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6A404" w14:textId="639E1DAF" w:rsidR="00B850C4" w:rsidRPr="008B19DE" w:rsidRDefault="00311423" w:rsidP="00B850C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952"/>
        </w:tabs>
        <w:spacing w:line="360" w:lineRule="auto"/>
        <w:ind w:left="426" w:right="-1" w:hanging="426"/>
        <w:rPr>
          <w:b/>
          <w:bCs/>
          <w:lang w:val="en-GB"/>
        </w:rPr>
      </w:pPr>
      <w:r w:rsidRPr="008B19DE">
        <w:rPr>
          <w:b/>
          <w:bCs/>
          <w:lang w:val="en-GB"/>
        </w:rPr>
        <w:t xml:space="preserve">GENERAL INFORMATION </w:t>
      </w:r>
    </w:p>
    <w:p w14:paraId="75B3B313" w14:textId="77777777" w:rsidR="00E10DCF" w:rsidRPr="008B19DE" w:rsidRDefault="00E10DCF" w:rsidP="006A3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29E0B591" w14:textId="60BF894E" w:rsidR="00AA3EF6" w:rsidRPr="008B19DE" w:rsidRDefault="00AA3EF6" w:rsidP="001119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cstheme="minorBidi"/>
        </w:rPr>
      </w:pPr>
      <w:r w:rsidRPr="008B19DE">
        <w:t xml:space="preserve">E for L Aim Public Company Limited was incorporated in </w:t>
      </w:r>
      <w:proofErr w:type="gramStart"/>
      <w:r w:rsidRPr="008B19DE">
        <w:t>Thailand,</w:t>
      </w:r>
      <w:r w:rsidR="003B049E" w:rsidRPr="008B19DE">
        <w:t xml:space="preserve"> </w:t>
      </w:r>
      <w:r w:rsidRPr="008B19DE">
        <w:t>and</w:t>
      </w:r>
      <w:proofErr w:type="gramEnd"/>
      <w:r w:rsidR="001F53FB" w:rsidRPr="008B19DE">
        <w:t xml:space="preserve"> </w:t>
      </w:r>
      <w:r w:rsidR="00CF706E" w:rsidRPr="008B19DE">
        <w:t>has been</w:t>
      </w:r>
      <w:r w:rsidRPr="008B19DE">
        <w:t xml:space="preserve"> listed for</w:t>
      </w:r>
      <w:r w:rsidR="00CF706E" w:rsidRPr="008B19DE">
        <w:t xml:space="preserve"> shares</w:t>
      </w:r>
      <w:r w:rsidRPr="008B19DE">
        <w:t xml:space="preserve"> trading on the Market for Alternative Investment.</w:t>
      </w:r>
      <w:r w:rsidR="00111972" w:rsidRPr="008B19DE">
        <w:rPr>
          <w:rFonts w:cstheme="minorBidi" w:hint="cs"/>
          <w:cs/>
        </w:rPr>
        <w:t xml:space="preserve"> </w:t>
      </w:r>
      <w:r w:rsidRPr="008B19DE">
        <w:t>The registered office address of the Company is</w:t>
      </w:r>
      <w:r w:rsidR="00111972" w:rsidRPr="008B19DE">
        <w:rPr>
          <w:rFonts w:cstheme="minorBidi" w:hint="cs"/>
          <w:cs/>
        </w:rPr>
        <w:t xml:space="preserve"> </w:t>
      </w:r>
      <w:r w:rsidR="00666774" w:rsidRPr="008B19DE">
        <w:t>432</w:t>
      </w:r>
      <w:r w:rsidRPr="008B19DE">
        <w:t xml:space="preserve">, </w:t>
      </w:r>
      <w:proofErr w:type="spellStart"/>
      <w:r w:rsidRPr="008B19DE">
        <w:t>Rajavithi</w:t>
      </w:r>
      <w:proofErr w:type="spellEnd"/>
      <w:r w:rsidRPr="008B19DE">
        <w:t xml:space="preserve"> road, </w:t>
      </w:r>
      <w:proofErr w:type="spellStart"/>
      <w:r w:rsidRPr="008B19DE">
        <w:t>Bangyee</w:t>
      </w:r>
      <w:proofErr w:type="spellEnd"/>
      <w:r w:rsidRPr="008B19DE">
        <w:t xml:space="preserve"> Khan, </w:t>
      </w:r>
      <w:proofErr w:type="spellStart"/>
      <w:r w:rsidRPr="008B19DE">
        <w:t>Bangplad</w:t>
      </w:r>
      <w:proofErr w:type="spellEnd"/>
      <w:r w:rsidRPr="008B19DE">
        <w:t>, Bangkok.</w:t>
      </w:r>
    </w:p>
    <w:p w14:paraId="498335AD" w14:textId="77777777" w:rsidR="00506596" w:rsidRPr="008B19DE" w:rsidRDefault="00506596" w:rsidP="00CD26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cstheme="minorBidi"/>
        </w:rPr>
      </w:pPr>
    </w:p>
    <w:p w14:paraId="117B5329" w14:textId="44692AEF" w:rsidR="00B11E3C" w:rsidRPr="008B19DE" w:rsidRDefault="00B11E3C" w:rsidP="00CD26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cstheme="minorBidi"/>
        </w:rPr>
      </w:pPr>
      <w:r w:rsidRPr="008B19DE">
        <w:rPr>
          <w:rFonts w:cstheme="minorBidi"/>
        </w:rPr>
        <w:t xml:space="preserve">As at 31 December 2024, the major </w:t>
      </w:r>
      <w:proofErr w:type="gramStart"/>
      <w:r w:rsidRPr="008B19DE">
        <w:rPr>
          <w:rFonts w:cstheme="minorBidi"/>
        </w:rPr>
        <w:t>shareholders</w:t>
      </w:r>
      <w:proofErr w:type="gramEnd"/>
      <w:r w:rsidRPr="008B19DE">
        <w:rPr>
          <w:rFonts w:cstheme="minorBidi"/>
        </w:rPr>
        <w:t xml:space="preserve"> is </w:t>
      </w:r>
      <w:proofErr w:type="spellStart"/>
      <w:proofErr w:type="gramStart"/>
      <w:r w:rsidRPr="008B19DE">
        <w:rPr>
          <w:rFonts w:cstheme="minorBidi"/>
        </w:rPr>
        <w:t>Mr.Wichai</w:t>
      </w:r>
      <w:proofErr w:type="spellEnd"/>
      <w:proofErr w:type="gramEnd"/>
      <w:r w:rsidRPr="008B19DE">
        <w:rPr>
          <w:rFonts w:cstheme="minorBidi"/>
        </w:rPr>
        <w:t xml:space="preserve"> </w:t>
      </w:r>
      <w:proofErr w:type="spellStart"/>
      <w:r w:rsidRPr="008B19DE">
        <w:rPr>
          <w:rFonts w:cstheme="minorBidi"/>
        </w:rPr>
        <w:t>Thongtang</w:t>
      </w:r>
      <w:proofErr w:type="spellEnd"/>
      <w:r w:rsidRPr="008B19DE">
        <w:rPr>
          <w:rFonts w:cstheme="minorBidi"/>
        </w:rPr>
        <w:t xml:space="preserve"> with 15.92% of shareholding. (</w:t>
      </w:r>
      <w:proofErr w:type="gramStart"/>
      <w:r w:rsidRPr="008B19DE">
        <w:rPr>
          <w:rFonts w:cstheme="minorBidi"/>
        </w:rPr>
        <w:t>2023 :</w:t>
      </w:r>
      <w:proofErr w:type="gramEnd"/>
      <w:r w:rsidRPr="008B19DE">
        <w:rPr>
          <w:rFonts w:cstheme="minorBidi"/>
        </w:rPr>
        <w:t xml:space="preserve"> 15.92% of shareholding)</w:t>
      </w:r>
    </w:p>
    <w:p w14:paraId="731B4EC8" w14:textId="77777777" w:rsidR="00B11E3C" w:rsidRPr="008B19DE" w:rsidRDefault="00B11E3C" w:rsidP="00CD26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cstheme="minorBidi"/>
        </w:rPr>
      </w:pPr>
    </w:p>
    <w:p w14:paraId="782D16B5" w14:textId="77777777" w:rsidR="00E10DCF" w:rsidRPr="008B19DE" w:rsidRDefault="00E10DCF" w:rsidP="00207E2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left="426" w:right="-1" w:hanging="426"/>
        <w:rPr>
          <w:b/>
          <w:bCs/>
          <w:lang w:val="en-GB"/>
        </w:rPr>
      </w:pPr>
      <w:r w:rsidRPr="008B19DE">
        <w:rPr>
          <w:b/>
          <w:bCs/>
          <w:lang w:val="en-GB"/>
        </w:rPr>
        <w:t>BASIS OF FINANCIAL STATEMENTS PREPARATION</w:t>
      </w:r>
    </w:p>
    <w:p w14:paraId="74CD1F01" w14:textId="77777777" w:rsidR="00E10DCF" w:rsidRPr="008B19DE" w:rsidRDefault="00E10DCF" w:rsidP="00E10DCF">
      <w:pPr>
        <w:tabs>
          <w:tab w:val="num" w:pos="786"/>
        </w:tabs>
        <w:spacing w:line="360" w:lineRule="auto"/>
        <w:ind w:left="426" w:right="-1"/>
        <w:rPr>
          <w:lang w:val="en-GB"/>
        </w:rPr>
      </w:pPr>
    </w:p>
    <w:p w14:paraId="5B05B7FA" w14:textId="77777777" w:rsidR="00915509" w:rsidRPr="008B19DE" w:rsidRDefault="00E10DCF" w:rsidP="00C75245">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hanging="425"/>
        <w:jc w:val="thaiDistribute"/>
        <w:rPr>
          <w:sz w:val="19"/>
          <w:szCs w:val="19"/>
          <w:lang w:val="en-GB"/>
        </w:rPr>
      </w:pPr>
      <w:r w:rsidRPr="008B19DE">
        <w:rPr>
          <w:sz w:val="19"/>
          <w:szCs w:val="19"/>
          <w:lang w:val="en-GB"/>
        </w:rPr>
        <w:t>Statement of compliance</w:t>
      </w:r>
    </w:p>
    <w:p w14:paraId="30153F57" w14:textId="77777777" w:rsidR="00915509" w:rsidRPr="008B19DE" w:rsidRDefault="00915509" w:rsidP="009155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jc w:val="thaiDistribute"/>
        <w:rPr>
          <w:sz w:val="19"/>
          <w:szCs w:val="19"/>
          <w:lang w:val="en-GB"/>
        </w:rPr>
      </w:pPr>
    </w:p>
    <w:p w14:paraId="35A591E8" w14:textId="77777777" w:rsidR="00915509" w:rsidRPr="008B19DE" w:rsidRDefault="00E10DCF" w:rsidP="009155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jc w:val="thaiDistribute"/>
        <w:rPr>
          <w:sz w:val="19"/>
          <w:szCs w:val="19"/>
        </w:rPr>
      </w:pPr>
      <w:r w:rsidRPr="008B19DE">
        <w:rPr>
          <w:sz w:val="19"/>
          <w:szCs w:val="19"/>
        </w:rPr>
        <w:t xml:space="preserve">The Company prepares </w:t>
      </w:r>
      <w:r w:rsidR="000F6BF4" w:rsidRPr="008B19DE">
        <w:rPr>
          <w:sz w:val="19"/>
          <w:szCs w:val="19"/>
        </w:rPr>
        <w:t xml:space="preserve">its </w:t>
      </w:r>
      <w:r w:rsidRPr="008B19DE">
        <w:rPr>
          <w:sz w:val="19"/>
          <w:szCs w:val="19"/>
        </w:rPr>
        <w:t>financial statements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w:t>
      </w:r>
      <w:r w:rsidR="008D0488" w:rsidRPr="008B19DE">
        <w:rPr>
          <w:sz w:val="19"/>
          <w:szCs w:val="19"/>
        </w:rPr>
        <w:t xml:space="preserve"> conform</w:t>
      </w:r>
      <w:r w:rsidR="00655889" w:rsidRPr="008B19DE">
        <w:rPr>
          <w:sz w:val="19"/>
          <w:szCs w:val="19"/>
        </w:rPr>
        <w:t xml:space="preserve"> to</w:t>
      </w:r>
      <w:r w:rsidRPr="008B19DE">
        <w:rPr>
          <w:sz w:val="19"/>
          <w:szCs w:val="19"/>
        </w:rPr>
        <w:t xml:space="preserve"> the official report in Thai.</w:t>
      </w:r>
    </w:p>
    <w:p w14:paraId="7CC841D4" w14:textId="77777777" w:rsidR="00915509" w:rsidRPr="008B19DE" w:rsidRDefault="00915509" w:rsidP="009155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jc w:val="thaiDistribute"/>
        <w:rPr>
          <w:sz w:val="19"/>
          <w:szCs w:val="19"/>
        </w:rPr>
      </w:pPr>
    </w:p>
    <w:p w14:paraId="451F9550" w14:textId="77777777" w:rsidR="00915509" w:rsidRPr="008B19DE" w:rsidRDefault="00E10DCF" w:rsidP="009155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jc w:val="thaiDistribute"/>
        <w:rPr>
          <w:sz w:val="19"/>
          <w:szCs w:val="19"/>
        </w:rPr>
      </w:pPr>
      <w:r w:rsidRPr="008B19DE">
        <w:rPr>
          <w:sz w:val="19"/>
          <w:szCs w:val="19"/>
        </w:rPr>
        <w:t xml:space="preserve">The consolidated and separate financial statements have been prepared on a historical cost basis, except as otherwise disclosed specifically. </w:t>
      </w:r>
    </w:p>
    <w:p w14:paraId="65BA7F98" w14:textId="77777777" w:rsidR="00915509" w:rsidRPr="008B19DE" w:rsidRDefault="00915509" w:rsidP="009155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jc w:val="thaiDistribute"/>
        <w:rPr>
          <w:sz w:val="19"/>
          <w:szCs w:val="19"/>
        </w:rPr>
      </w:pPr>
    </w:p>
    <w:p w14:paraId="5779A3DC" w14:textId="47E0230E" w:rsidR="00E10DCF" w:rsidRPr="008B19DE" w:rsidRDefault="00E10DCF" w:rsidP="009155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jc w:val="thaiDistribute"/>
        <w:rPr>
          <w:spacing w:val="-2"/>
          <w:sz w:val="19"/>
          <w:szCs w:val="19"/>
          <w:lang w:val="en-GB"/>
        </w:rPr>
      </w:pPr>
      <w:r w:rsidRPr="008B19DE">
        <w:rPr>
          <w:spacing w:val="-2"/>
          <w:sz w:val="19"/>
          <w:szCs w:val="19"/>
        </w:rPr>
        <w:t>The preparation of financial statements in conformity with Thai Financial Reporting Standards requires management to use</w:t>
      </w:r>
      <w:r w:rsidRPr="008B19DE">
        <w:rPr>
          <w:spacing w:val="-2"/>
          <w:sz w:val="19"/>
          <w:szCs w:val="19"/>
          <w:cs/>
        </w:rPr>
        <w:t xml:space="preserve"> </w:t>
      </w:r>
      <w:r w:rsidRPr="008B19DE">
        <w:rPr>
          <w:spacing w:val="-2"/>
          <w:sz w:val="19"/>
          <w:szCs w:val="19"/>
        </w:rPr>
        <w:t xml:space="preserve">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Note </w:t>
      </w:r>
      <w:r w:rsidR="00AE2824" w:rsidRPr="008B19DE">
        <w:rPr>
          <w:spacing w:val="-2"/>
          <w:sz w:val="19"/>
          <w:szCs w:val="19"/>
        </w:rPr>
        <w:t>6</w:t>
      </w:r>
      <w:r w:rsidRPr="008B19DE">
        <w:rPr>
          <w:spacing w:val="-2"/>
          <w:sz w:val="19"/>
          <w:szCs w:val="19"/>
        </w:rPr>
        <w:t>.</w:t>
      </w:r>
    </w:p>
    <w:p w14:paraId="38D547DB" w14:textId="6932611E" w:rsidR="000A4AA1" w:rsidRPr="008B19DE" w:rsidRDefault="000A4AA1" w:rsidP="00E10DCF">
      <w:pPr>
        <w:tabs>
          <w:tab w:val="left" w:pos="0"/>
        </w:tabs>
        <w:spacing w:line="360" w:lineRule="auto"/>
        <w:jc w:val="both"/>
        <w:rPr>
          <w:sz w:val="16"/>
          <w:szCs w:val="16"/>
        </w:rPr>
      </w:pPr>
    </w:p>
    <w:p w14:paraId="614DEB45" w14:textId="51F667B9" w:rsidR="00E10DCF" w:rsidRPr="008B19DE" w:rsidRDefault="00E10DCF" w:rsidP="00C75245">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hanging="425"/>
        <w:jc w:val="thaiDistribute"/>
        <w:rPr>
          <w:sz w:val="19"/>
          <w:szCs w:val="19"/>
          <w:lang w:val="en-GB"/>
        </w:rPr>
      </w:pPr>
      <w:r w:rsidRPr="008B19DE">
        <w:rPr>
          <w:sz w:val="19"/>
          <w:szCs w:val="19"/>
          <w:lang w:val="en-GB"/>
        </w:rPr>
        <w:t>Principles of consolidation</w:t>
      </w:r>
    </w:p>
    <w:p w14:paraId="05478F03" w14:textId="77777777" w:rsidR="00E10DCF" w:rsidRPr="008B19DE" w:rsidRDefault="00E10DCF" w:rsidP="00E10DCF">
      <w:pPr>
        <w:tabs>
          <w:tab w:val="clear" w:pos="454"/>
        </w:tabs>
        <w:spacing w:line="360" w:lineRule="auto"/>
        <w:jc w:val="both"/>
        <w:rPr>
          <w:sz w:val="14"/>
          <w:szCs w:val="14"/>
          <w:u w:val="single"/>
        </w:rPr>
      </w:pPr>
    </w:p>
    <w:p w14:paraId="25460A82" w14:textId="67675320" w:rsidR="00E10DCF" w:rsidRPr="008B19DE" w:rsidRDefault="00E10DCF" w:rsidP="00965433">
      <w:pPr>
        <w:tabs>
          <w:tab w:val="clear" w:pos="907"/>
          <w:tab w:val="left" w:pos="0"/>
        </w:tabs>
        <w:spacing w:line="360" w:lineRule="auto"/>
        <w:ind w:left="851"/>
        <w:jc w:val="thaiDistribute"/>
      </w:pPr>
      <w:r w:rsidRPr="008B19DE">
        <w:t xml:space="preserve">The consolidated financial statements include the financial statements of E for L Aim Public Company Limited and </w:t>
      </w:r>
      <w:proofErr w:type="spellStart"/>
      <w:proofErr w:type="gramStart"/>
      <w:r w:rsidR="0073598C" w:rsidRPr="008B19DE">
        <w:t>its</w:t>
      </w:r>
      <w:proofErr w:type="spellEnd"/>
      <w:proofErr w:type="gramEnd"/>
      <w:r w:rsidR="0073598C" w:rsidRPr="008B19DE">
        <w:t xml:space="preserve"> </w:t>
      </w:r>
      <w:r w:rsidR="002316DC" w:rsidRPr="008B19DE">
        <w:t xml:space="preserve">a </w:t>
      </w:r>
      <w:r w:rsidRPr="008B19DE">
        <w:t>subsidiar</w:t>
      </w:r>
      <w:r w:rsidR="002316DC" w:rsidRPr="008B19DE">
        <w:t>y</w:t>
      </w:r>
      <w:r w:rsidRPr="008B19DE">
        <w:t xml:space="preserve"> which the Company can exercise control as follow:</w:t>
      </w:r>
    </w:p>
    <w:p w14:paraId="0B0DDB58" w14:textId="77777777" w:rsidR="00E10DCF" w:rsidRPr="008B19DE" w:rsidRDefault="00E10DCF" w:rsidP="00E10DCF">
      <w:pPr>
        <w:tabs>
          <w:tab w:val="clear" w:pos="680"/>
          <w:tab w:val="clear" w:pos="907"/>
        </w:tabs>
        <w:spacing w:line="360" w:lineRule="auto"/>
        <w:ind w:left="855"/>
        <w:jc w:val="thaiDistribute"/>
        <w:rPr>
          <w:sz w:val="14"/>
          <w:szCs w:val="14"/>
        </w:rPr>
      </w:pPr>
    </w:p>
    <w:tbl>
      <w:tblPr>
        <w:tblW w:w="8640" w:type="dxa"/>
        <w:tblInd w:w="900" w:type="dxa"/>
        <w:tblLayout w:type="fixed"/>
        <w:tblCellMar>
          <w:left w:w="0" w:type="dxa"/>
          <w:right w:w="0" w:type="dxa"/>
        </w:tblCellMar>
        <w:tblLook w:val="01E0" w:firstRow="1" w:lastRow="1" w:firstColumn="1" w:lastColumn="1" w:noHBand="0" w:noVBand="0"/>
      </w:tblPr>
      <w:tblGrid>
        <w:gridCol w:w="1872"/>
        <w:gridCol w:w="135"/>
        <w:gridCol w:w="1161"/>
        <w:gridCol w:w="135"/>
        <w:gridCol w:w="900"/>
        <w:gridCol w:w="90"/>
        <w:gridCol w:w="900"/>
        <w:gridCol w:w="90"/>
        <w:gridCol w:w="3357"/>
      </w:tblGrid>
      <w:tr w:rsidR="00E10DCF" w:rsidRPr="008B19DE" w14:paraId="67F13CCA" w14:textId="77777777" w:rsidTr="00342C2D">
        <w:tc>
          <w:tcPr>
            <w:tcW w:w="1872" w:type="dxa"/>
          </w:tcPr>
          <w:p w14:paraId="2DA488B3" w14:textId="77777777" w:rsidR="00E10DCF" w:rsidRPr="008B19DE" w:rsidRDefault="00E10DCF" w:rsidP="00342C2D">
            <w:pPr>
              <w:spacing w:before="60" w:after="30" w:line="276" w:lineRule="auto"/>
              <w:ind w:left="180" w:hanging="180"/>
              <w:jc w:val="center"/>
              <w:rPr>
                <w:sz w:val="18"/>
                <w:szCs w:val="18"/>
              </w:rPr>
            </w:pPr>
          </w:p>
        </w:tc>
        <w:tc>
          <w:tcPr>
            <w:tcW w:w="135" w:type="dxa"/>
          </w:tcPr>
          <w:p w14:paraId="1C1D0AAE" w14:textId="77777777" w:rsidR="00E10DCF" w:rsidRPr="008B19DE" w:rsidRDefault="00E10DCF" w:rsidP="00342C2D">
            <w:pPr>
              <w:tabs>
                <w:tab w:val="clear" w:pos="227"/>
                <w:tab w:val="left" w:pos="0"/>
              </w:tabs>
              <w:spacing w:before="60" w:after="30" w:line="276" w:lineRule="auto"/>
              <w:ind w:left="-460"/>
              <w:jc w:val="center"/>
              <w:rPr>
                <w:sz w:val="18"/>
                <w:szCs w:val="18"/>
              </w:rPr>
            </w:pPr>
          </w:p>
        </w:tc>
        <w:tc>
          <w:tcPr>
            <w:tcW w:w="1161" w:type="dxa"/>
            <w:vAlign w:val="bottom"/>
          </w:tcPr>
          <w:p w14:paraId="212F6BE9" w14:textId="77777777" w:rsidR="00E10DCF" w:rsidRPr="008B19DE" w:rsidRDefault="00E10DCF" w:rsidP="00342C2D">
            <w:pPr>
              <w:tabs>
                <w:tab w:val="clear" w:pos="227"/>
                <w:tab w:val="left" w:pos="0"/>
              </w:tabs>
              <w:spacing w:before="60" w:after="30" w:line="276" w:lineRule="auto"/>
              <w:jc w:val="center"/>
              <w:rPr>
                <w:sz w:val="18"/>
                <w:szCs w:val="18"/>
              </w:rPr>
            </w:pPr>
            <w:r w:rsidRPr="008B19DE">
              <w:rPr>
                <w:sz w:val="18"/>
                <w:szCs w:val="18"/>
              </w:rPr>
              <w:t>Country of</w:t>
            </w:r>
          </w:p>
        </w:tc>
        <w:tc>
          <w:tcPr>
            <w:tcW w:w="135" w:type="dxa"/>
          </w:tcPr>
          <w:p w14:paraId="334B940D" w14:textId="77777777" w:rsidR="00E10DCF" w:rsidRPr="008B19DE" w:rsidRDefault="00E10DCF" w:rsidP="00342C2D">
            <w:pPr>
              <w:spacing w:before="60" w:after="30" w:line="276" w:lineRule="auto"/>
              <w:ind w:left="180" w:hanging="180"/>
              <w:jc w:val="center"/>
              <w:rPr>
                <w:sz w:val="18"/>
                <w:szCs w:val="18"/>
              </w:rPr>
            </w:pPr>
          </w:p>
        </w:tc>
        <w:tc>
          <w:tcPr>
            <w:tcW w:w="1890" w:type="dxa"/>
            <w:gridSpan w:val="3"/>
            <w:tcBorders>
              <w:bottom w:val="single" w:sz="4" w:space="0" w:color="auto"/>
            </w:tcBorders>
          </w:tcPr>
          <w:p w14:paraId="757B785B" w14:textId="77777777" w:rsidR="00E10DCF" w:rsidRPr="008B19DE" w:rsidRDefault="00E10DCF" w:rsidP="00342C2D">
            <w:pPr>
              <w:tabs>
                <w:tab w:val="clear" w:pos="227"/>
                <w:tab w:val="left" w:pos="0"/>
              </w:tabs>
              <w:spacing w:before="60" w:after="30" w:line="276" w:lineRule="auto"/>
              <w:jc w:val="center"/>
              <w:rPr>
                <w:sz w:val="18"/>
                <w:szCs w:val="18"/>
              </w:rPr>
            </w:pPr>
            <w:r w:rsidRPr="008B19DE">
              <w:rPr>
                <w:sz w:val="18"/>
                <w:szCs w:val="18"/>
              </w:rPr>
              <w:t>Percentage of investment</w:t>
            </w:r>
          </w:p>
        </w:tc>
        <w:tc>
          <w:tcPr>
            <w:tcW w:w="90" w:type="dxa"/>
          </w:tcPr>
          <w:p w14:paraId="1CC53FC2" w14:textId="77777777" w:rsidR="00E10DCF" w:rsidRPr="008B19DE" w:rsidRDefault="00E10DCF" w:rsidP="00342C2D">
            <w:pPr>
              <w:spacing w:before="60" w:after="30" w:line="276" w:lineRule="auto"/>
              <w:ind w:left="180" w:hanging="180"/>
              <w:jc w:val="center"/>
              <w:rPr>
                <w:sz w:val="18"/>
                <w:szCs w:val="18"/>
              </w:rPr>
            </w:pPr>
          </w:p>
        </w:tc>
        <w:tc>
          <w:tcPr>
            <w:tcW w:w="3357" w:type="dxa"/>
          </w:tcPr>
          <w:p w14:paraId="562BC353" w14:textId="77777777" w:rsidR="00E10DCF" w:rsidRPr="008B19DE" w:rsidRDefault="00E10DCF" w:rsidP="00342C2D">
            <w:pPr>
              <w:spacing w:before="60" w:after="30" w:line="276" w:lineRule="auto"/>
              <w:ind w:left="180" w:hanging="180"/>
              <w:jc w:val="center"/>
              <w:rPr>
                <w:sz w:val="18"/>
                <w:szCs w:val="18"/>
              </w:rPr>
            </w:pPr>
          </w:p>
        </w:tc>
      </w:tr>
      <w:tr w:rsidR="00E10DCF" w:rsidRPr="008B19DE" w14:paraId="1785E6BB" w14:textId="77777777" w:rsidTr="00342C2D">
        <w:tc>
          <w:tcPr>
            <w:tcW w:w="1872" w:type="dxa"/>
            <w:tcBorders>
              <w:bottom w:val="single" w:sz="4" w:space="0" w:color="auto"/>
            </w:tcBorders>
          </w:tcPr>
          <w:p w14:paraId="2CB5F1F8" w14:textId="6CD1EA6C" w:rsidR="00E10DCF" w:rsidRPr="008B19DE" w:rsidRDefault="00E10DCF" w:rsidP="00342C2D">
            <w:pPr>
              <w:spacing w:before="60" w:after="30" w:line="276" w:lineRule="auto"/>
              <w:ind w:left="180" w:hanging="180"/>
              <w:jc w:val="center"/>
              <w:rPr>
                <w:sz w:val="18"/>
                <w:szCs w:val="18"/>
                <w:cs/>
              </w:rPr>
            </w:pPr>
            <w:r w:rsidRPr="008B19DE">
              <w:rPr>
                <w:sz w:val="18"/>
                <w:szCs w:val="18"/>
              </w:rPr>
              <w:t>Subsidiar</w:t>
            </w:r>
            <w:r w:rsidR="00AE2824" w:rsidRPr="008B19DE">
              <w:rPr>
                <w:sz w:val="18"/>
                <w:szCs w:val="18"/>
              </w:rPr>
              <w:t>y</w:t>
            </w:r>
          </w:p>
        </w:tc>
        <w:tc>
          <w:tcPr>
            <w:tcW w:w="135" w:type="dxa"/>
          </w:tcPr>
          <w:p w14:paraId="5B106FBD" w14:textId="77777777" w:rsidR="00E10DCF" w:rsidRPr="008B19DE" w:rsidRDefault="00E10DCF" w:rsidP="00342C2D">
            <w:pPr>
              <w:tabs>
                <w:tab w:val="clear" w:pos="227"/>
                <w:tab w:val="left" w:pos="0"/>
              </w:tabs>
              <w:spacing w:before="60" w:after="30" w:line="276" w:lineRule="auto"/>
              <w:ind w:left="-460"/>
              <w:jc w:val="center"/>
              <w:rPr>
                <w:sz w:val="18"/>
                <w:szCs w:val="18"/>
              </w:rPr>
            </w:pPr>
          </w:p>
        </w:tc>
        <w:tc>
          <w:tcPr>
            <w:tcW w:w="1161" w:type="dxa"/>
            <w:tcBorders>
              <w:bottom w:val="single" w:sz="4" w:space="0" w:color="auto"/>
            </w:tcBorders>
          </w:tcPr>
          <w:p w14:paraId="209B8BCA" w14:textId="77777777" w:rsidR="00E10DCF" w:rsidRPr="008B19DE" w:rsidRDefault="00E10DCF" w:rsidP="00342C2D">
            <w:pPr>
              <w:spacing w:before="60" w:after="30" w:line="276" w:lineRule="auto"/>
              <w:ind w:left="180" w:hanging="180"/>
              <w:jc w:val="center"/>
              <w:rPr>
                <w:sz w:val="18"/>
                <w:szCs w:val="18"/>
                <w:cs/>
              </w:rPr>
            </w:pPr>
            <w:r w:rsidRPr="008B19DE">
              <w:rPr>
                <w:sz w:val="18"/>
                <w:szCs w:val="18"/>
              </w:rPr>
              <w:t>Incorporation</w:t>
            </w:r>
          </w:p>
        </w:tc>
        <w:tc>
          <w:tcPr>
            <w:tcW w:w="135" w:type="dxa"/>
          </w:tcPr>
          <w:p w14:paraId="0A4E8DF7" w14:textId="77777777" w:rsidR="00E10DCF" w:rsidRPr="008B19DE" w:rsidRDefault="00E10DCF" w:rsidP="00342C2D">
            <w:pPr>
              <w:spacing w:before="60" w:after="30" w:line="276" w:lineRule="auto"/>
              <w:ind w:left="180" w:hanging="180"/>
              <w:jc w:val="center"/>
              <w:rPr>
                <w:sz w:val="18"/>
                <w:szCs w:val="18"/>
              </w:rPr>
            </w:pPr>
          </w:p>
        </w:tc>
        <w:tc>
          <w:tcPr>
            <w:tcW w:w="900" w:type="dxa"/>
            <w:tcBorders>
              <w:bottom w:val="single" w:sz="4" w:space="0" w:color="auto"/>
            </w:tcBorders>
            <w:vAlign w:val="bottom"/>
          </w:tcPr>
          <w:p w14:paraId="02A8FE72" w14:textId="2A6A5F22" w:rsidR="00E10DCF" w:rsidRPr="008B19DE" w:rsidRDefault="00E10DCF" w:rsidP="00342C2D">
            <w:pPr>
              <w:spacing w:before="60" w:after="30" w:line="276" w:lineRule="auto"/>
              <w:ind w:left="180" w:hanging="180"/>
              <w:jc w:val="center"/>
              <w:rPr>
                <w:sz w:val="18"/>
                <w:szCs w:val="18"/>
                <w:lang w:val="en-GB"/>
              </w:rPr>
            </w:pPr>
            <w:r w:rsidRPr="008B19DE">
              <w:rPr>
                <w:sz w:val="18"/>
                <w:szCs w:val="18"/>
              </w:rPr>
              <w:t>202</w:t>
            </w:r>
            <w:r w:rsidR="00342C2D" w:rsidRPr="008B19DE">
              <w:rPr>
                <w:sz w:val="18"/>
                <w:szCs w:val="18"/>
              </w:rPr>
              <w:t>4</w:t>
            </w:r>
          </w:p>
        </w:tc>
        <w:tc>
          <w:tcPr>
            <w:tcW w:w="90" w:type="dxa"/>
            <w:vAlign w:val="bottom"/>
          </w:tcPr>
          <w:p w14:paraId="28361A5B" w14:textId="77777777" w:rsidR="00E10DCF" w:rsidRPr="008B19DE" w:rsidRDefault="00E10DCF" w:rsidP="00342C2D">
            <w:pPr>
              <w:spacing w:before="60" w:after="30" w:line="276" w:lineRule="auto"/>
              <w:ind w:left="180" w:hanging="180"/>
              <w:jc w:val="center"/>
              <w:rPr>
                <w:sz w:val="18"/>
                <w:szCs w:val="18"/>
              </w:rPr>
            </w:pPr>
          </w:p>
        </w:tc>
        <w:tc>
          <w:tcPr>
            <w:tcW w:w="900" w:type="dxa"/>
            <w:tcBorders>
              <w:bottom w:val="single" w:sz="4" w:space="0" w:color="auto"/>
            </w:tcBorders>
            <w:vAlign w:val="bottom"/>
          </w:tcPr>
          <w:p w14:paraId="3E9DDEB7" w14:textId="5115AB82" w:rsidR="00E10DCF" w:rsidRPr="008B19DE" w:rsidRDefault="00E10DCF" w:rsidP="00342C2D">
            <w:pPr>
              <w:spacing w:before="60" w:after="30" w:line="276" w:lineRule="auto"/>
              <w:ind w:left="180" w:hanging="180"/>
              <w:jc w:val="center"/>
              <w:rPr>
                <w:sz w:val="18"/>
                <w:szCs w:val="18"/>
                <w:cs/>
              </w:rPr>
            </w:pPr>
            <w:r w:rsidRPr="008B19DE">
              <w:rPr>
                <w:sz w:val="18"/>
                <w:szCs w:val="18"/>
              </w:rPr>
              <w:t>202</w:t>
            </w:r>
            <w:r w:rsidR="00342C2D" w:rsidRPr="008B19DE">
              <w:rPr>
                <w:sz w:val="18"/>
                <w:szCs w:val="18"/>
              </w:rPr>
              <w:t>3</w:t>
            </w:r>
          </w:p>
        </w:tc>
        <w:tc>
          <w:tcPr>
            <w:tcW w:w="90" w:type="dxa"/>
          </w:tcPr>
          <w:p w14:paraId="4975F22A" w14:textId="77777777" w:rsidR="00E10DCF" w:rsidRPr="008B19DE" w:rsidRDefault="00E10DCF" w:rsidP="00342C2D">
            <w:pPr>
              <w:spacing w:before="60" w:after="30" w:line="276" w:lineRule="auto"/>
              <w:ind w:left="180" w:hanging="180"/>
              <w:jc w:val="center"/>
              <w:rPr>
                <w:sz w:val="18"/>
                <w:szCs w:val="18"/>
              </w:rPr>
            </w:pPr>
          </w:p>
        </w:tc>
        <w:tc>
          <w:tcPr>
            <w:tcW w:w="3357" w:type="dxa"/>
            <w:tcBorders>
              <w:bottom w:val="single" w:sz="4" w:space="0" w:color="auto"/>
            </w:tcBorders>
          </w:tcPr>
          <w:p w14:paraId="4CD80D5F" w14:textId="77777777" w:rsidR="00E10DCF" w:rsidRPr="008B19DE" w:rsidRDefault="00E10DCF" w:rsidP="00342C2D">
            <w:pPr>
              <w:spacing w:before="60" w:after="30" w:line="276" w:lineRule="auto"/>
              <w:ind w:left="180" w:hanging="180"/>
              <w:jc w:val="center"/>
              <w:rPr>
                <w:sz w:val="18"/>
                <w:szCs w:val="18"/>
              </w:rPr>
            </w:pPr>
            <w:r w:rsidRPr="008B19DE">
              <w:rPr>
                <w:sz w:val="18"/>
                <w:szCs w:val="18"/>
              </w:rPr>
              <w:t>Type of business</w:t>
            </w:r>
          </w:p>
        </w:tc>
      </w:tr>
      <w:tr w:rsidR="00E10DCF" w:rsidRPr="008B19DE" w14:paraId="0F5B21FB" w14:textId="77777777" w:rsidTr="00342C2D">
        <w:tc>
          <w:tcPr>
            <w:tcW w:w="1872" w:type="dxa"/>
            <w:tcBorders>
              <w:top w:val="single" w:sz="4" w:space="0" w:color="auto"/>
            </w:tcBorders>
          </w:tcPr>
          <w:p w14:paraId="06F15905" w14:textId="77777777" w:rsidR="00E10DCF" w:rsidRPr="008B19DE" w:rsidRDefault="00E10DCF" w:rsidP="00342C2D">
            <w:pPr>
              <w:tabs>
                <w:tab w:val="clear" w:pos="907"/>
                <w:tab w:val="left" w:pos="360"/>
                <w:tab w:val="left" w:pos="900"/>
              </w:tabs>
              <w:spacing w:before="60" w:after="30" w:line="276" w:lineRule="auto"/>
              <w:ind w:left="180" w:hanging="180"/>
              <w:jc w:val="thaiDistribute"/>
              <w:rPr>
                <w:sz w:val="18"/>
                <w:szCs w:val="18"/>
                <w:u w:val="single"/>
                <w:cs/>
              </w:rPr>
            </w:pPr>
          </w:p>
        </w:tc>
        <w:tc>
          <w:tcPr>
            <w:tcW w:w="135" w:type="dxa"/>
          </w:tcPr>
          <w:p w14:paraId="73F0DA6C" w14:textId="77777777" w:rsidR="00E10DCF" w:rsidRPr="008B19DE" w:rsidRDefault="00E10DCF" w:rsidP="00342C2D">
            <w:pPr>
              <w:tabs>
                <w:tab w:val="clear" w:pos="227"/>
                <w:tab w:val="clear" w:pos="907"/>
                <w:tab w:val="left" w:pos="0"/>
                <w:tab w:val="left" w:pos="360"/>
                <w:tab w:val="left" w:pos="900"/>
              </w:tabs>
              <w:spacing w:before="60" w:after="30" w:line="276" w:lineRule="auto"/>
              <w:ind w:left="-460"/>
              <w:jc w:val="thaiDistribute"/>
              <w:rPr>
                <w:sz w:val="18"/>
                <w:szCs w:val="18"/>
                <w:u w:val="single"/>
                <w:cs/>
              </w:rPr>
            </w:pPr>
          </w:p>
        </w:tc>
        <w:tc>
          <w:tcPr>
            <w:tcW w:w="1161" w:type="dxa"/>
            <w:tcBorders>
              <w:top w:val="single" w:sz="4" w:space="0" w:color="auto"/>
            </w:tcBorders>
          </w:tcPr>
          <w:p w14:paraId="79F8579E" w14:textId="77777777" w:rsidR="00E10DCF" w:rsidRPr="008B19DE" w:rsidRDefault="00E10DCF" w:rsidP="00342C2D">
            <w:pPr>
              <w:tabs>
                <w:tab w:val="clear" w:pos="907"/>
                <w:tab w:val="left" w:pos="360"/>
                <w:tab w:val="left" w:pos="900"/>
              </w:tabs>
              <w:spacing w:before="60" w:after="30" w:line="276" w:lineRule="auto"/>
              <w:ind w:left="180" w:hanging="180"/>
              <w:jc w:val="thaiDistribute"/>
              <w:rPr>
                <w:sz w:val="18"/>
                <w:szCs w:val="18"/>
                <w:u w:val="single"/>
                <w:cs/>
              </w:rPr>
            </w:pPr>
          </w:p>
        </w:tc>
        <w:tc>
          <w:tcPr>
            <w:tcW w:w="135" w:type="dxa"/>
          </w:tcPr>
          <w:p w14:paraId="4746484D" w14:textId="77777777" w:rsidR="00E10DCF" w:rsidRPr="008B19DE" w:rsidRDefault="00E10DCF" w:rsidP="00342C2D">
            <w:pPr>
              <w:tabs>
                <w:tab w:val="clear" w:pos="907"/>
                <w:tab w:val="left" w:pos="360"/>
                <w:tab w:val="left" w:pos="900"/>
              </w:tabs>
              <w:spacing w:before="60" w:after="30" w:line="276" w:lineRule="auto"/>
              <w:ind w:left="180" w:hanging="180"/>
              <w:jc w:val="center"/>
              <w:rPr>
                <w:sz w:val="18"/>
                <w:szCs w:val="18"/>
              </w:rPr>
            </w:pPr>
          </w:p>
        </w:tc>
        <w:tc>
          <w:tcPr>
            <w:tcW w:w="900" w:type="dxa"/>
            <w:tcBorders>
              <w:top w:val="single" w:sz="4" w:space="0" w:color="auto"/>
            </w:tcBorders>
          </w:tcPr>
          <w:p w14:paraId="6E508E35" w14:textId="77777777" w:rsidR="00E10DCF" w:rsidRPr="008B19DE" w:rsidRDefault="00E10DCF" w:rsidP="00342C2D">
            <w:pPr>
              <w:tabs>
                <w:tab w:val="clear" w:pos="907"/>
                <w:tab w:val="left" w:pos="360"/>
                <w:tab w:val="left" w:pos="900"/>
              </w:tabs>
              <w:spacing w:before="60" w:after="30" w:line="276" w:lineRule="auto"/>
              <w:ind w:left="180" w:hanging="180"/>
              <w:jc w:val="center"/>
              <w:rPr>
                <w:sz w:val="18"/>
                <w:szCs w:val="18"/>
              </w:rPr>
            </w:pPr>
          </w:p>
        </w:tc>
        <w:tc>
          <w:tcPr>
            <w:tcW w:w="90" w:type="dxa"/>
          </w:tcPr>
          <w:p w14:paraId="236C7819" w14:textId="77777777" w:rsidR="00E10DCF" w:rsidRPr="008B19DE" w:rsidRDefault="00E10DCF" w:rsidP="00342C2D">
            <w:pPr>
              <w:tabs>
                <w:tab w:val="clear" w:pos="907"/>
                <w:tab w:val="left" w:pos="360"/>
                <w:tab w:val="left" w:pos="900"/>
              </w:tabs>
              <w:spacing w:before="60" w:after="30" w:line="276" w:lineRule="auto"/>
              <w:ind w:left="180" w:hanging="180"/>
              <w:jc w:val="center"/>
              <w:rPr>
                <w:sz w:val="18"/>
                <w:szCs w:val="18"/>
              </w:rPr>
            </w:pPr>
          </w:p>
        </w:tc>
        <w:tc>
          <w:tcPr>
            <w:tcW w:w="900" w:type="dxa"/>
            <w:tcBorders>
              <w:top w:val="single" w:sz="4" w:space="0" w:color="auto"/>
            </w:tcBorders>
          </w:tcPr>
          <w:p w14:paraId="13481FD7" w14:textId="77777777" w:rsidR="00E10DCF" w:rsidRPr="008B19DE" w:rsidRDefault="00E10DCF" w:rsidP="00342C2D">
            <w:pPr>
              <w:tabs>
                <w:tab w:val="clear" w:pos="907"/>
                <w:tab w:val="left" w:pos="360"/>
                <w:tab w:val="left" w:pos="900"/>
              </w:tabs>
              <w:spacing w:before="60" w:after="30" w:line="276" w:lineRule="auto"/>
              <w:ind w:left="180" w:hanging="180"/>
              <w:jc w:val="center"/>
              <w:rPr>
                <w:sz w:val="18"/>
                <w:szCs w:val="18"/>
              </w:rPr>
            </w:pPr>
          </w:p>
        </w:tc>
        <w:tc>
          <w:tcPr>
            <w:tcW w:w="90" w:type="dxa"/>
          </w:tcPr>
          <w:p w14:paraId="50FA3CE4" w14:textId="77777777" w:rsidR="00E10DCF" w:rsidRPr="008B19DE" w:rsidRDefault="00E10DCF" w:rsidP="00342C2D">
            <w:pPr>
              <w:tabs>
                <w:tab w:val="clear" w:pos="907"/>
                <w:tab w:val="left" w:pos="360"/>
                <w:tab w:val="left" w:pos="900"/>
              </w:tabs>
              <w:spacing w:before="60" w:after="30" w:line="276" w:lineRule="auto"/>
              <w:ind w:left="180" w:hanging="180"/>
              <w:jc w:val="center"/>
              <w:rPr>
                <w:sz w:val="18"/>
                <w:szCs w:val="18"/>
              </w:rPr>
            </w:pPr>
          </w:p>
        </w:tc>
        <w:tc>
          <w:tcPr>
            <w:tcW w:w="3357" w:type="dxa"/>
            <w:tcBorders>
              <w:top w:val="single" w:sz="4" w:space="0" w:color="auto"/>
            </w:tcBorders>
          </w:tcPr>
          <w:p w14:paraId="2AFEE31A" w14:textId="77777777" w:rsidR="00E10DCF" w:rsidRPr="008B19DE" w:rsidRDefault="00E10DCF" w:rsidP="00342C2D">
            <w:pPr>
              <w:tabs>
                <w:tab w:val="clear" w:pos="907"/>
                <w:tab w:val="left" w:pos="360"/>
                <w:tab w:val="left" w:pos="900"/>
              </w:tabs>
              <w:spacing w:before="60" w:after="30" w:line="276" w:lineRule="auto"/>
              <w:ind w:left="180" w:hanging="180"/>
              <w:rPr>
                <w:sz w:val="18"/>
                <w:szCs w:val="18"/>
              </w:rPr>
            </w:pPr>
          </w:p>
        </w:tc>
      </w:tr>
      <w:tr w:rsidR="00E10DCF" w:rsidRPr="008B19DE" w14:paraId="4BA2FFE0" w14:textId="77777777" w:rsidTr="00342C2D">
        <w:tc>
          <w:tcPr>
            <w:tcW w:w="1872" w:type="dxa"/>
          </w:tcPr>
          <w:p w14:paraId="1A915EEC" w14:textId="77777777" w:rsidR="00E10DCF" w:rsidRPr="008B19DE" w:rsidRDefault="00E10DCF" w:rsidP="0034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0" w:hanging="180"/>
              <w:rPr>
                <w:sz w:val="18"/>
                <w:szCs w:val="18"/>
              </w:rPr>
            </w:pPr>
            <w:proofErr w:type="spellStart"/>
            <w:r w:rsidRPr="008B19DE">
              <w:rPr>
                <w:sz w:val="18"/>
                <w:szCs w:val="18"/>
              </w:rPr>
              <w:t>Spacemed</w:t>
            </w:r>
            <w:proofErr w:type="spellEnd"/>
            <w:r w:rsidRPr="008B19DE">
              <w:rPr>
                <w:sz w:val="18"/>
                <w:szCs w:val="18"/>
              </w:rPr>
              <w:t xml:space="preserve"> Company Limited</w:t>
            </w:r>
          </w:p>
        </w:tc>
        <w:tc>
          <w:tcPr>
            <w:tcW w:w="135" w:type="dxa"/>
          </w:tcPr>
          <w:p w14:paraId="55F348D1" w14:textId="77777777" w:rsidR="00E10DCF" w:rsidRPr="008B19DE" w:rsidRDefault="00E10DCF" w:rsidP="0034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460"/>
              <w:rPr>
                <w:sz w:val="18"/>
                <w:szCs w:val="18"/>
              </w:rPr>
            </w:pPr>
          </w:p>
        </w:tc>
        <w:tc>
          <w:tcPr>
            <w:tcW w:w="1161" w:type="dxa"/>
          </w:tcPr>
          <w:p w14:paraId="713D65E5" w14:textId="77777777" w:rsidR="00E10DCF" w:rsidRPr="008B19DE" w:rsidRDefault="00E10DCF" w:rsidP="0034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0" w:hanging="180"/>
              <w:jc w:val="center"/>
              <w:rPr>
                <w:sz w:val="18"/>
                <w:szCs w:val="18"/>
              </w:rPr>
            </w:pPr>
            <w:r w:rsidRPr="008B19DE">
              <w:rPr>
                <w:sz w:val="18"/>
                <w:szCs w:val="18"/>
              </w:rPr>
              <w:t>Thailand</w:t>
            </w:r>
          </w:p>
        </w:tc>
        <w:tc>
          <w:tcPr>
            <w:tcW w:w="135" w:type="dxa"/>
          </w:tcPr>
          <w:p w14:paraId="5B7AF894" w14:textId="77777777" w:rsidR="00E10DCF" w:rsidRPr="008B19DE" w:rsidRDefault="00E10DCF" w:rsidP="00342C2D">
            <w:pPr>
              <w:tabs>
                <w:tab w:val="clear" w:pos="907"/>
                <w:tab w:val="left" w:pos="162"/>
                <w:tab w:val="left" w:pos="900"/>
              </w:tabs>
              <w:spacing w:before="60" w:after="30" w:line="276" w:lineRule="auto"/>
              <w:ind w:left="180" w:right="-270" w:hanging="180"/>
              <w:jc w:val="both"/>
              <w:rPr>
                <w:sz w:val="18"/>
                <w:szCs w:val="18"/>
              </w:rPr>
            </w:pPr>
          </w:p>
        </w:tc>
        <w:tc>
          <w:tcPr>
            <w:tcW w:w="900" w:type="dxa"/>
          </w:tcPr>
          <w:p w14:paraId="179F1F4F" w14:textId="7A5406F8" w:rsidR="00E10DCF" w:rsidRPr="008B19DE" w:rsidRDefault="00911D30" w:rsidP="0034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5"/>
              <w:jc w:val="right"/>
              <w:rPr>
                <w:sz w:val="18"/>
                <w:szCs w:val="18"/>
              </w:rPr>
            </w:pPr>
            <w:r w:rsidRPr="008B19DE">
              <w:rPr>
                <w:sz w:val="18"/>
                <w:szCs w:val="18"/>
              </w:rPr>
              <w:t>100.00</w:t>
            </w:r>
          </w:p>
        </w:tc>
        <w:tc>
          <w:tcPr>
            <w:tcW w:w="90" w:type="dxa"/>
          </w:tcPr>
          <w:p w14:paraId="4E80CF7F" w14:textId="77777777" w:rsidR="00E10DCF" w:rsidRPr="008B19DE" w:rsidRDefault="00E10DCF" w:rsidP="00342C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5"/>
              <w:jc w:val="right"/>
              <w:rPr>
                <w:sz w:val="18"/>
                <w:szCs w:val="18"/>
              </w:rPr>
            </w:pPr>
          </w:p>
        </w:tc>
        <w:tc>
          <w:tcPr>
            <w:tcW w:w="900" w:type="dxa"/>
          </w:tcPr>
          <w:p w14:paraId="3EA52503" w14:textId="77777777" w:rsidR="00E10DCF" w:rsidRPr="008B19DE" w:rsidRDefault="00E10DCF" w:rsidP="0034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5"/>
              <w:jc w:val="right"/>
              <w:rPr>
                <w:sz w:val="18"/>
                <w:szCs w:val="18"/>
              </w:rPr>
            </w:pPr>
            <w:r w:rsidRPr="008B19DE">
              <w:rPr>
                <w:sz w:val="18"/>
                <w:szCs w:val="18"/>
              </w:rPr>
              <w:t>100.00</w:t>
            </w:r>
          </w:p>
        </w:tc>
        <w:tc>
          <w:tcPr>
            <w:tcW w:w="90" w:type="dxa"/>
          </w:tcPr>
          <w:p w14:paraId="6089B0D1" w14:textId="77777777" w:rsidR="00E10DCF" w:rsidRPr="008B19DE" w:rsidRDefault="00E10DCF" w:rsidP="00342C2D">
            <w:pPr>
              <w:tabs>
                <w:tab w:val="clear" w:pos="907"/>
                <w:tab w:val="left" w:pos="162"/>
                <w:tab w:val="left" w:pos="900"/>
              </w:tabs>
              <w:spacing w:before="60" w:after="30" w:line="276" w:lineRule="auto"/>
              <w:ind w:left="180" w:right="-270" w:hanging="180"/>
              <w:jc w:val="both"/>
              <w:rPr>
                <w:sz w:val="18"/>
                <w:szCs w:val="18"/>
              </w:rPr>
            </w:pPr>
          </w:p>
        </w:tc>
        <w:tc>
          <w:tcPr>
            <w:tcW w:w="3357" w:type="dxa"/>
          </w:tcPr>
          <w:p w14:paraId="1D511BC4" w14:textId="77777777" w:rsidR="00E10DCF" w:rsidRPr="008B19DE" w:rsidRDefault="00E10DCF" w:rsidP="0034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0" w:hanging="180"/>
              <w:rPr>
                <w:sz w:val="18"/>
                <w:szCs w:val="18"/>
              </w:rPr>
            </w:pPr>
            <w:r w:rsidRPr="008B19DE">
              <w:rPr>
                <w:sz w:val="18"/>
                <w:szCs w:val="18"/>
              </w:rPr>
              <w:t>Distributor of medical devices and equipment</w:t>
            </w:r>
          </w:p>
        </w:tc>
      </w:tr>
    </w:tbl>
    <w:p w14:paraId="001AEAD2" w14:textId="77777777" w:rsidR="00E10DCF" w:rsidRPr="008B19DE" w:rsidRDefault="00E10DCF" w:rsidP="00E10DCF">
      <w:pPr>
        <w:tabs>
          <w:tab w:val="clear" w:pos="227"/>
          <w:tab w:val="clear" w:pos="454"/>
          <w:tab w:val="clear" w:pos="680"/>
          <w:tab w:val="clear" w:pos="907"/>
          <w:tab w:val="left" w:pos="1098"/>
          <w:tab w:val="left" w:pos="1125"/>
        </w:tabs>
        <w:spacing w:line="360" w:lineRule="auto"/>
        <w:ind w:left="851"/>
        <w:jc w:val="thaiDistribute"/>
      </w:pPr>
    </w:p>
    <w:p w14:paraId="08EC70A7" w14:textId="62949377" w:rsidR="005D13A9" w:rsidRPr="008B19DE" w:rsidRDefault="00E10DCF" w:rsidP="00B11E3C">
      <w:pPr>
        <w:tabs>
          <w:tab w:val="clear" w:pos="907"/>
          <w:tab w:val="left" w:pos="0"/>
        </w:tabs>
        <w:spacing w:line="360" w:lineRule="auto"/>
        <w:ind w:left="851"/>
        <w:jc w:val="thaiDistribute"/>
      </w:pPr>
      <w:r w:rsidRPr="008B19DE">
        <w:rPr>
          <w:spacing w:val="-4"/>
        </w:rPr>
        <w:t>Significant inter-company transactions</w:t>
      </w:r>
      <w:r w:rsidR="00B11E3C" w:rsidRPr="008B19DE">
        <w:rPr>
          <w:spacing w:val="-4"/>
        </w:rPr>
        <w:t xml:space="preserve"> </w:t>
      </w:r>
      <w:r w:rsidRPr="008B19DE">
        <w:rPr>
          <w:spacing w:val="-4"/>
        </w:rPr>
        <w:t xml:space="preserve">with </w:t>
      </w:r>
      <w:r w:rsidR="00201630" w:rsidRPr="008B19DE">
        <w:rPr>
          <w:spacing w:val="-4"/>
        </w:rPr>
        <w:t xml:space="preserve">its </w:t>
      </w:r>
      <w:r w:rsidRPr="008B19DE">
        <w:rPr>
          <w:spacing w:val="-4"/>
        </w:rPr>
        <w:t>subsidiar</w:t>
      </w:r>
      <w:r w:rsidR="004A6D22" w:rsidRPr="008B19DE">
        <w:rPr>
          <w:spacing w:val="-4"/>
        </w:rPr>
        <w:t>y</w:t>
      </w:r>
      <w:r w:rsidR="0047517B" w:rsidRPr="008B19DE">
        <w:rPr>
          <w:spacing w:val="-4"/>
        </w:rPr>
        <w:t xml:space="preserve"> </w:t>
      </w:r>
      <w:r w:rsidRPr="008B19DE">
        <w:rPr>
          <w:spacing w:val="-4"/>
        </w:rPr>
        <w:t xml:space="preserve">included in the consolidated financial </w:t>
      </w:r>
      <w:r w:rsidRPr="008B19DE">
        <w:rPr>
          <w:spacing w:val="-2"/>
        </w:rPr>
        <w:t>statements have been eliminated.</w:t>
      </w:r>
      <w:r w:rsidR="005D13A9" w:rsidRPr="008B19DE">
        <w:br w:type="page"/>
      </w:r>
    </w:p>
    <w:p w14:paraId="7F3D65BD" w14:textId="48448D45" w:rsidR="00E10DCF" w:rsidRPr="008B19DE" w:rsidRDefault="00E10DCF" w:rsidP="00422033">
      <w:pPr>
        <w:tabs>
          <w:tab w:val="clear" w:pos="907"/>
          <w:tab w:val="left" w:pos="0"/>
        </w:tabs>
        <w:spacing w:line="360" w:lineRule="auto"/>
        <w:ind w:left="851"/>
        <w:jc w:val="thaiDistribute"/>
      </w:pPr>
      <w:r w:rsidRPr="008B19DE">
        <w:lastRenderedPageBreak/>
        <w:t>The consolidated financial statements have been prepared using the same accounting policies for similar transactions or accounts of similar nature in the preparation of the Company’s financial statements.</w:t>
      </w:r>
    </w:p>
    <w:p w14:paraId="4BED0D68" w14:textId="77777777" w:rsidR="00A34B98" w:rsidRPr="008B19DE" w:rsidRDefault="00A34B98" w:rsidP="00865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851"/>
        <w:jc w:val="thaiDistribute"/>
        <w:rPr>
          <w:color w:val="0000FF"/>
        </w:rPr>
      </w:pPr>
    </w:p>
    <w:p w14:paraId="69336FC6" w14:textId="7B9BFBE6" w:rsidR="003C0EE1" w:rsidRPr="008B19DE" w:rsidRDefault="0034206E" w:rsidP="00371AB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left="426" w:right="-1" w:hanging="426"/>
        <w:rPr>
          <w:b/>
          <w:bCs/>
          <w:lang w:val="en-GB"/>
        </w:rPr>
      </w:pPr>
      <w:r w:rsidRPr="008B19DE">
        <w:rPr>
          <w:b/>
          <w:bCs/>
          <w:lang w:val="en-GB"/>
        </w:rPr>
        <w:t>CHANGES IN THE FINANCIAL REPORTING STANDARDS</w:t>
      </w:r>
    </w:p>
    <w:p w14:paraId="323BCF5A" w14:textId="77777777" w:rsidR="003C0EE1" w:rsidRPr="008B19DE" w:rsidRDefault="003C0EE1" w:rsidP="003C0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0157C1D7" w14:textId="65AE1272" w:rsidR="00B344FD" w:rsidRPr="0096281E" w:rsidRDefault="008C06E8" w:rsidP="0096281E">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 w:val="left" w:pos="1620"/>
        </w:tabs>
        <w:spacing w:line="360" w:lineRule="auto"/>
        <w:ind w:left="963" w:hanging="522"/>
        <w:jc w:val="thaiDistribute"/>
        <w:outlineLvl w:val="0"/>
        <w:rPr>
          <w:sz w:val="19"/>
          <w:szCs w:val="19"/>
        </w:rPr>
      </w:pPr>
      <w:r w:rsidRPr="0096281E">
        <w:rPr>
          <w:sz w:val="19"/>
          <w:szCs w:val="19"/>
        </w:rPr>
        <w:t xml:space="preserve">Commencing 1 January 2024, the Group has adopted amended financial reporting standards that are effective for accounting </w:t>
      </w:r>
      <w:proofErr w:type="gramStart"/>
      <w:r w:rsidRPr="0096281E">
        <w:rPr>
          <w:sz w:val="19"/>
          <w:szCs w:val="19"/>
        </w:rPr>
        <w:t>period</w:t>
      </w:r>
      <w:proofErr w:type="gramEnd"/>
      <w:r w:rsidRPr="0096281E">
        <w:rPr>
          <w:sz w:val="19"/>
          <w:szCs w:val="19"/>
        </w:rPr>
        <w:t xml:space="preserve"> beginning or after 1 January 2024 and relevant to the Grou</w:t>
      </w:r>
      <w:r w:rsidR="00127007" w:rsidRPr="0096281E">
        <w:rPr>
          <w:sz w:val="19"/>
          <w:szCs w:val="19"/>
        </w:rPr>
        <w:t>p</w:t>
      </w:r>
      <w:r w:rsidRPr="0096281E">
        <w:rPr>
          <w:sz w:val="19"/>
          <w:szCs w:val="19"/>
        </w:rPr>
        <w:t>.</w:t>
      </w:r>
      <w:r w:rsidR="00413136" w:rsidRPr="0096281E">
        <w:rPr>
          <w:sz w:val="19"/>
          <w:szCs w:val="19"/>
        </w:rPr>
        <w:t xml:space="preserve"> </w:t>
      </w:r>
      <w:r w:rsidR="0096281E">
        <w:rPr>
          <w:sz w:val="19"/>
          <w:szCs w:val="19"/>
        </w:rPr>
        <w:br/>
      </w:r>
      <w:r w:rsidR="00413136" w:rsidRPr="0096281E">
        <w:rPr>
          <w:sz w:val="19"/>
          <w:szCs w:val="19"/>
        </w:rPr>
        <w:t xml:space="preserve">The adoption of these standards does not have significant impact </w:t>
      </w:r>
      <w:proofErr w:type="gramStart"/>
      <w:r w:rsidR="00413136" w:rsidRPr="0096281E">
        <w:rPr>
          <w:sz w:val="19"/>
          <w:szCs w:val="19"/>
        </w:rPr>
        <w:t>to</w:t>
      </w:r>
      <w:proofErr w:type="gramEnd"/>
      <w:r w:rsidR="00413136" w:rsidRPr="0096281E">
        <w:rPr>
          <w:sz w:val="19"/>
          <w:szCs w:val="19"/>
        </w:rPr>
        <w:t xml:space="preserve"> the Group.</w:t>
      </w:r>
    </w:p>
    <w:p w14:paraId="196368E4" w14:textId="77777777" w:rsidR="009724B2" w:rsidRPr="008B19DE" w:rsidRDefault="009724B2" w:rsidP="009724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810"/>
        <w:jc w:val="thaiDistribute"/>
        <w:outlineLvl w:val="0"/>
      </w:pPr>
    </w:p>
    <w:p w14:paraId="63D05812" w14:textId="3C2FFB37" w:rsidR="009724B2" w:rsidRPr="008B19DE" w:rsidRDefault="009724B2" w:rsidP="0096281E">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 w:val="left" w:pos="1620"/>
        </w:tabs>
        <w:spacing w:line="360" w:lineRule="auto"/>
        <w:ind w:left="963" w:hanging="522"/>
        <w:jc w:val="thaiDistribute"/>
        <w:outlineLvl w:val="0"/>
      </w:pPr>
      <w:r w:rsidRPr="008B19DE">
        <w:t xml:space="preserve">Amended </w:t>
      </w:r>
      <w:r w:rsidR="00B11E3C" w:rsidRPr="008B19DE">
        <w:t>F</w:t>
      </w:r>
      <w:r w:rsidRPr="008B19DE">
        <w:t xml:space="preserve">inancial </w:t>
      </w:r>
      <w:r w:rsidR="00B11E3C" w:rsidRPr="008B19DE">
        <w:t>R</w:t>
      </w:r>
      <w:r w:rsidRPr="008B19DE">
        <w:t xml:space="preserve">eporting </w:t>
      </w:r>
      <w:r w:rsidR="00B11E3C" w:rsidRPr="008B19DE">
        <w:t>S</w:t>
      </w:r>
      <w:r w:rsidRPr="008B19DE">
        <w:t xml:space="preserve">tandards that are effective for the accounting period beginning on or after </w:t>
      </w:r>
      <w:r w:rsidR="00022D2E" w:rsidRPr="008B19DE">
        <w:br/>
      </w:r>
      <w:r w:rsidRPr="008B19DE">
        <w:t>1 January 2025</w:t>
      </w:r>
      <w:r w:rsidR="00B11E3C" w:rsidRPr="008B19DE">
        <w:t xml:space="preserve"> </w:t>
      </w:r>
      <w:r w:rsidR="0037038E" w:rsidRPr="008B19DE">
        <w:t xml:space="preserve">are as </w:t>
      </w:r>
      <w:r w:rsidR="00111972" w:rsidRPr="008B19DE">
        <w:t>follows</w:t>
      </w:r>
      <w:r w:rsidR="0037038E" w:rsidRPr="008B19DE">
        <w:t>:</w:t>
      </w:r>
    </w:p>
    <w:p w14:paraId="1A89BC63" w14:textId="77777777" w:rsidR="008F5B2E" w:rsidRPr="008B19DE" w:rsidRDefault="008F5B2E" w:rsidP="008C0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423"/>
        <w:jc w:val="thaiDistribute"/>
        <w:outlineLvl w:val="0"/>
      </w:pPr>
    </w:p>
    <w:p w14:paraId="2356AA37" w14:textId="77777777" w:rsidR="005604D8" w:rsidRPr="0096281E" w:rsidRDefault="00577149" w:rsidP="0096281E">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360" w:lineRule="auto"/>
        <w:ind w:left="1341"/>
        <w:jc w:val="thaiDistribute"/>
        <w:outlineLvl w:val="0"/>
        <w:rPr>
          <w:sz w:val="19"/>
          <w:szCs w:val="19"/>
        </w:rPr>
      </w:pPr>
      <w:r w:rsidRPr="0096281E">
        <w:rPr>
          <w:b/>
          <w:bCs/>
          <w:color w:val="000000" w:themeColor="text1"/>
          <w:sz w:val="19"/>
          <w:szCs w:val="19"/>
          <w:lang w:val="en-GB"/>
        </w:rPr>
        <w:t>Thai Financial Reporting Standard No.17 “Insurance Contracts”</w:t>
      </w:r>
      <w:r w:rsidRPr="0096281E">
        <w:rPr>
          <w:color w:val="000000" w:themeColor="text1"/>
          <w:sz w:val="19"/>
          <w:szCs w:val="19"/>
          <w:lang w:val="en-GB"/>
        </w:rPr>
        <w:t xml:space="preserve"> has been announced in the Royal Gazette on 19 August 2022 and will be effective for the financial statements for the period beginning on or after 1 January 2025 onwards.</w:t>
      </w:r>
    </w:p>
    <w:p w14:paraId="04070AE6" w14:textId="77777777" w:rsidR="005604D8" w:rsidRPr="0096281E" w:rsidRDefault="005604D8" w:rsidP="009628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360" w:lineRule="auto"/>
        <w:ind w:left="1341"/>
        <w:jc w:val="thaiDistribute"/>
        <w:outlineLvl w:val="0"/>
        <w:rPr>
          <w:sz w:val="19"/>
          <w:szCs w:val="19"/>
        </w:rPr>
      </w:pPr>
    </w:p>
    <w:p w14:paraId="72B7DB7E" w14:textId="7529435A" w:rsidR="00F32A58" w:rsidRPr="0096281E" w:rsidRDefault="00B11E3C" w:rsidP="0096281E">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360" w:lineRule="auto"/>
        <w:ind w:left="1341"/>
        <w:jc w:val="thaiDistribute"/>
        <w:outlineLvl w:val="0"/>
        <w:rPr>
          <w:sz w:val="19"/>
          <w:szCs w:val="19"/>
        </w:rPr>
      </w:pPr>
      <w:r w:rsidRPr="0096281E">
        <w:rPr>
          <w:b/>
          <w:bCs/>
          <w:sz w:val="19"/>
          <w:szCs w:val="19"/>
        </w:rPr>
        <w:t>Thai Accounting Standard No.1</w:t>
      </w:r>
      <w:r w:rsidR="005604D8" w:rsidRPr="0096281E">
        <w:rPr>
          <w:b/>
          <w:bCs/>
          <w:sz w:val="19"/>
          <w:szCs w:val="19"/>
        </w:rPr>
        <w:t xml:space="preserve"> </w:t>
      </w:r>
      <w:r w:rsidRPr="0096281E">
        <w:rPr>
          <w:b/>
          <w:bCs/>
          <w:sz w:val="19"/>
          <w:szCs w:val="19"/>
        </w:rPr>
        <w:t>“</w:t>
      </w:r>
      <w:r w:rsidR="005604D8" w:rsidRPr="0096281E">
        <w:rPr>
          <w:b/>
          <w:bCs/>
          <w:sz w:val="19"/>
          <w:szCs w:val="19"/>
        </w:rPr>
        <w:t>Presentation of Financial Statements</w:t>
      </w:r>
      <w:r w:rsidRPr="0096281E">
        <w:rPr>
          <w:b/>
          <w:bCs/>
          <w:sz w:val="19"/>
          <w:szCs w:val="19"/>
        </w:rPr>
        <w:t>”</w:t>
      </w:r>
      <w:r w:rsidR="005604D8" w:rsidRPr="0096281E">
        <w:rPr>
          <w:sz w:val="19"/>
          <w:szCs w:val="19"/>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26C6EBB" w14:textId="77777777" w:rsidR="00F32A58" w:rsidRPr="0096281E" w:rsidRDefault="00F32A58" w:rsidP="0096281E">
      <w:pPr>
        <w:pStyle w:val="ListParagraph"/>
        <w:tabs>
          <w:tab w:val="left" w:pos="1710"/>
        </w:tabs>
        <w:ind w:left="1341"/>
        <w:rPr>
          <w:sz w:val="19"/>
          <w:szCs w:val="19"/>
        </w:rPr>
      </w:pPr>
    </w:p>
    <w:p w14:paraId="4B3499FA" w14:textId="77777777" w:rsidR="00F32A58" w:rsidRPr="0096281E" w:rsidRDefault="005604D8" w:rsidP="009628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360" w:lineRule="auto"/>
        <w:ind w:left="1341"/>
        <w:jc w:val="thaiDistribute"/>
        <w:outlineLvl w:val="0"/>
        <w:rPr>
          <w:sz w:val="19"/>
          <w:szCs w:val="19"/>
        </w:rPr>
      </w:pPr>
      <w:proofErr w:type="gramStart"/>
      <w:r w:rsidRPr="0096281E">
        <w:rPr>
          <w:sz w:val="19"/>
          <w:szCs w:val="19"/>
        </w:rPr>
        <w:t>Covenants</w:t>
      </w:r>
      <w:proofErr w:type="gramEnd"/>
      <w:r w:rsidRPr="0096281E">
        <w:rPr>
          <w:sz w:val="19"/>
          <w:szCs w:val="19"/>
        </w:rPr>
        <w:t xml:space="preserve">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A974CB2" w14:textId="77777777" w:rsidR="00F32A58" w:rsidRPr="0096281E" w:rsidRDefault="00F32A58" w:rsidP="009628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360" w:lineRule="auto"/>
        <w:ind w:left="1341"/>
        <w:jc w:val="thaiDistribute"/>
        <w:outlineLvl w:val="0"/>
        <w:rPr>
          <w:sz w:val="19"/>
          <w:szCs w:val="19"/>
        </w:rPr>
      </w:pPr>
    </w:p>
    <w:p w14:paraId="36699A58" w14:textId="3C03D88C" w:rsidR="005604D8" w:rsidRPr="0096281E" w:rsidRDefault="005604D8" w:rsidP="009628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360" w:lineRule="auto"/>
        <w:ind w:left="1341"/>
        <w:jc w:val="thaiDistribute"/>
        <w:outlineLvl w:val="0"/>
        <w:rPr>
          <w:sz w:val="19"/>
          <w:szCs w:val="19"/>
        </w:rPr>
      </w:pPr>
      <w:r w:rsidRPr="0096281E">
        <w:rPr>
          <w:sz w:val="19"/>
          <w:szCs w:val="19"/>
        </w:rPr>
        <w:t xml:space="preserve">The amendments require disclosures if an entity classifies </w:t>
      </w:r>
      <w:proofErr w:type="gramStart"/>
      <w:r w:rsidRPr="0096281E">
        <w:rPr>
          <w:sz w:val="19"/>
          <w:szCs w:val="19"/>
        </w:rPr>
        <w:t>a liability</w:t>
      </w:r>
      <w:proofErr w:type="gramEnd"/>
      <w:r w:rsidRPr="0096281E">
        <w:rPr>
          <w:sz w:val="19"/>
          <w:szCs w:val="19"/>
        </w:rPr>
        <w:t xml:space="preserve"> as non-current and that liability is subject to covenants with which the entity must comply within 12 months of the reporting period. The disclosures include: </w:t>
      </w:r>
    </w:p>
    <w:p w14:paraId="67A1569D" w14:textId="77777777" w:rsidR="00F32A58" w:rsidRPr="0096281E" w:rsidRDefault="005604D8" w:rsidP="00484279">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980"/>
        <w:jc w:val="thaiDistribute"/>
        <w:outlineLvl w:val="0"/>
        <w:rPr>
          <w:sz w:val="19"/>
          <w:szCs w:val="19"/>
        </w:rPr>
      </w:pPr>
      <w:r w:rsidRPr="0096281E">
        <w:rPr>
          <w:sz w:val="19"/>
          <w:szCs w:val="19"/>
        </w:rPr>
        <w:t xml:space="preserve">the carrying amount of the </w:t>
      </w:r>
      <w:proofErr w:type="gramStart"/>
      <w:r w:rsidRPr="0096281E">
        <w:rPr>
          <w:sz w:val="19"/>
          <w:szCs w:val="19"/>
        </w:rPr>
        <w:t>liability;</w:t>
      </w:r>
      <w:proofErr w:type="gramEnd"/>
    </w:p>
    <w:p w14:paraId="507D8854" w14:textId="77777777" w:rsidR="00F32A58" w:rsidRPr="0096281E" w:rsidRDefault="005604D8" w:rsidP="00484279">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980"/>
        <w:jc w:val="thaiDistribute"/>
        <w:outlineLvl w:val="0"/>
        <w:rPr>
          <w:sz w:val="19"/>
          <w:szCs w:val="19"/>
        </w:rPr>
      </w:pPr>
      <w:r w:rsidRPr="0096281E">
        <w:rPr>
          <w:sz w:val="19"/>
          <w:szCs w:val="19"/>
        </w:rPr>
        <w:t>information about the covenants; and</w:t>
      </w:r>
    </w:p>
    <w:p w14:paraId="2C3C9D96" w14:textId="77777777" w:rsidR="00F32A58" w:rsidRPr="0096281E" w:rsidRDefault="005604D8" w:rsidP="00484279">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980"/>
        <w:jc w:val="thaiDistribute"/>
        <w:outlineLvl w:val="0"/>
        <w:rPr>
          <w:sz w:val="19"/>
          <w:szCs w:val="19"/>
        </w:rPr>
      </w:pPr>
      <w:r w:rsidRPr="0096281E">
        <w:rPr>
          <w:sz w:val="19"/>
          <w:szCs w:val="19"/>
        </w:rPr>
        <w:t>facts and circumstances, if any</w:t>
      </w:r>
      <w:proofErr w:type="gramStart"/>
      <w:r w:rsidRPr="0096281E">
        <w:rPr>
          <w:sz w:val="19"/>
          <w:szCs w:val="19"/>
        </w:rPr>
        <w:t>, that</w:t>
      </w:r>
      <w:proofErr w:type="gramEnd"/>
      <w:r w:rsidRPr="0096281E">
        <w:rPr>
          <w:sz w:val="19"/>
          <w:szCs w:val="19"/>
        </w:rPr>
        <w:t xml:space="preserve"> indicate that the entity might have difficulty complying with the covenants.</w:t>
      </w:r>
    </w:p>
    <w:p w14:paraId="304168A9" w14:textId="77777777" w:rsidR="00F32A58" w:rsidRPr="008B19DE" w:rsidRDefault="00F32A58" w:rsidP="00F3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jc w:val="thaiDistribute"/>
        <w:outlineLvl w:val="0"/>
        <w:rPr>
          <w:sz w:val="18"/>
          <w:szCs w:val="18"/>
        </w:rPr>
      </w:pPr>
    </w:p>
    <w:p w14:paraId="2E2885D5" w14:textId="77777777" w:rsidR="000F4721" w:rsidRPr="008B19DE" w:rsidRDefault="000F4721" w:rsidP="00F3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jc w:val="thaiDistribute"/>
        <w:outlineLvl w:val="0"/>
        <w:rPr>
          <w:sz w:val="18"/>
          <w:szCs w:val="18"/>
        </w:rPr>
      </w:pPr>
    </w:p>
    <w:p w14:paraId="019B3F67" w14:textId="77777777" w:rsidR="000F4721" w:rsidRPr="008B19DE" w:rsidRDefault="000F4721" w:rsidP="00F3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jc w:val="thaiDistribute"/>
        <w:outlineLvl w:val="0"/>
        <w:rPr>
          <w:sz w:val="18"/>
          <w:szCs w:val="18"/>
        </w:rPr>
      </w:pPr>
    </w:p>
    <w:p w14:paraId="7FA4D8D9" w14:textId="77777777" w:rsidR="000F4721" w:rsidRPr="008B19DE" w:rsidRDefault="000F4721" w:rsidP="00F3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jc w:val="thaiDistribute"/>
        <w:outlineLvl w:val="0"/>
        <w:rPr>
          <w:sz w:val="18"/>
          <w:szCs w:val="18"/>
        </w:rPr>
      </w:pPr>
    </w:p>
    <w:p w14:paraId="5049734B" w14:textId="77777777" w:rsidR="000F4721" w:rsidRPr="008B19DE" w:rsidRDefault="000F4721" w:rsidP="00F3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jc w:val="thaiDistribute"/>
        <w:outlineLvl w:val="0"/>
        <w:rPr>
          <w:sz w:val="18"/>
          <w:szCs w:val="18"/>
        </w:rPr>
      </w:pPr>
    </w:p>
    <w:p w14:paraId="1967A5AA" w14:textId="77777777" w:rsidR="000F4721" w:rsidRPr="008B19DE" w:rsidRDefault="000F4721" w:rsidP="00F3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jc w:val="thaiDistribute"/>
        <w:outlineLvl w:val="0"/>
        <w:rPr>
          <w:sz w:val="18"/>
          <w:szCs w:val="18"/>
        </w:rPr>
      </w:pPr>
    </w:p>
    <w:p w14:paraId="35357113" w14:textId="35941F63" w:rsidR="005D13A9" w:rsidRPr="008B19DE" w:rsidRDefault="005D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8"/>
          <w:szCs w:val="18"/>
        </w:rPr>
      </w:pPr>
      <w:r w:rsidRPr="008B19DE">
        <w:rPr>
          <w:sz w:val="18"/>
          <w:szCs w:val="18"/>
        </w:rPr>
        <w:br w:type="page"/>
      </w:r>
    </w:p>
    <w:p w14:paraId="4243BE61" w14:textId="77777777" w:rsidR="003D1769" w:rsidRPr="0096281E" w:rsidRDefault="005604D8" w:rsidP="003D1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170"/>
        <w:jc w:val="thaiDistribute"/>
        <w:outlineLvl w:val="0"/>
      </w:pPr>
      <w:r w:rsidRPr="0096281E">
        <w:lastRenderedPageBreak/>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EEEEFAC" w14:textId="77777777" w:rsidR="003D1769" w:rsidRPr="0096281E" w:rsidRDefault="003D1769" w:rsidP="003D1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170"/>
        <w:jc w:val="thaiDistribute"/>
        <w:outlineLvl w:val="0"/>
      </w:pPr>
    </w:p>
    <w:p w14:paraId="675536C1" w14:textId="3BEB5A2B" w:rsidR="000D6839" w:rsidRPr="0096281E" w:rsidRDefault="005604D8" w:rsidP="003D1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170"/>
        <w:jc w:val="thaiDistribute"/>
        <w:outlineLvl w:val="0"/>
      </w:pPr>
      <w:r w:rsidRPr="0096281E">
        <w:t>The amendments must be applied retrospectively in accordance with the normal requirements in TAS 8 Accounting Policies, Changes in Accounting Estimates and Errors.</w:t>
      </w:r>
    </w:p>
    <w:p w14:paraId="4ADA59AA" w14:textId="77777777" w:rsidR="000F4721" w:rsidRPr="0096281E" w:rsidRDefault="000F4721" w:rsidP="003D1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170"/>
        <w:jc w:val="thaiDistribute"/>
        <w:outlineLvl w:val="0"/>
      </w:pPr>
    </w:p>
    <w:p w14:paraId="42CA06BC" w14:textId="2CA407E6" w:rsidR="008B6073" w:rsidRPr="0096281E" w:rsidRDefault="00B11E3C" w:rsidP="008B6073">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170"/>
        <w:jc w:val="thaiDistribute"/>
        <w:outlineLvl w:val="0"/>
        <w:rPr>
          <w:sz w:val="19"/>
          <w:szCs w:val="19"/>
        </w:rPr>
      </w:pPr>
      <w:r w:rsidRPr="0096281E">
        <w:rPr>
          <w:b/>
          <w:bCs/>
          <w:sz w:val="19"/>
          <w:szCs w:val="19"/>
        </w:rPr>
        <w:t xml:space="preserve">Thai </w:t>
      </w:r>
      <w:r w:rsidR="00F96B05" w:rsidRPr="0096281E">
        <w:rPr>
          <w:b/>
          <w:bCs/>
          <w:sz w:val="19"/>
          <w:szCs w:val="19"/>
        </w:rPr>
        <w:t>Financial Reporting Standard</w:t>
      </w:r>
      <w:r w:rsidRPr="0096281E">
        <w:rPr>
          <w:b/>
          <w:bCs/>
          <w:sz w:val="19"/>
          <w:szCs w:val="19"/>
        </w:rPr>
        <w:t xml:space="preserve"> No.16 “Leases”</w:t>
      </w:r>
      <w:r w:rsidR="008B6073" w:rsidRPr="0096281E">
        <w:rPr>
          <w:sz w:val="19"/>
          <w:szCs w:val="19"/>
        </w:rPr>
        <w:t xml:space="preserve"> added to the requirements for sale and leaseback transactions which explain how an entity accounts for a sale and leaseback after the date of the transaction. </w:t>
      </w:r>
    </w:p>
    <w:p w14:paraId="1F2C686F" w14:textId="77777777" w:rsidR="008B6073" w:rsidRPr="0096281E" w:rsidRDefault="008B6073" w:rsidP="008B60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170"/>
        <w:jc w:val="thaiDistribute"/>
        <w:outlineLvl w:val="0"/>
        <w:rPr>
          <w:b/>
          <w:bCs/>
          <w:sz w:val="19"/>
          <w:szCs w:val="19"/>
        </w:rPr>
      </w:pPr>
    </w:p>
    <w:p w14:paraId="52E7062D" w14:textId="5B712885" w:rsidR="008B6073" w:rsidRPr="0096281E" w:rsidRDefault="008B6073" w:rsidP="008B60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170"/>
        <w:jc w:val="thaiDistribute"/>
        <w:outlineLvl w:val="0"/>
        <w:rPr>
          <w:sz w:val="19"/>
          <w:szCs w:val="19"/>
        </w:rPr>
      </w:pPr>
      <w:r w:rsidRPr="0096281E">
        <w:rPr>
          <w:sz w:val="19"/>
          <w:szCs w:val="19"/>
        </w:rPr>
        <w:t xml:space="preserve">The amendments specify that, in measuring the lease liability </w:t>
      </w:r>
      <w:proofErr w:type="gramStart"/>
      <w:r w:rsidRPr="0096281E">
        <w:rPr>
          <w:sz w:val="19"/>
          <w:szCs w:val="19"/>
        </w:rPr>
        <w:t>subsequent to</w:t>
      </w:r>
      <w:proofErr w:type="gramEnd"/>
      <w:r w:rsidRPr="0096281E">
        <w:rPr>
          <w:sz w:val="19"/>
          <w:szCs w:val="19"/>
        </w:rPr>
        <w:t xml:space="preserve"> the sale and leaseback, the seller-lessee determines ‘lease payments’ and ‘revised lease payments’ in a way that does not result in the seller-lessee </w:t>
      </w:r>
      <w:proofErr w:type="spellStart"/>
      <w:r w:rsidRPr="0096281E">
        <w:rPr>
          <w:sz w:val="19"/>
          <w:szCs w:val="19"/>
        </w:rPr>
        <w:t>recognising</w:t>
      </w:r>
      <w:proofErr w:type="spellEnd"/>
      <w:r w:rsidRPr="0096281E">
        <w:rPr>
          <w:sz w:val="19"/>
          <w:szCs w:val="19"/>
        </w:rPr>
        <w:t xml:space="preserve"> any amount of the gain or loss that relates to the right of use that it retains. This could particularly </w:t>
      </w:r>
      <w:proofErr w:type="gramStart"/>
      <w:r w:rsidRPr="0096281E">
        <w:rPr>
          <w:sz w:val="19"/>
          <w:szCs w:val="19"/>
        </w:rPr>
        <w:t>impact</w:t>
      </w:r>
      <w:proofErr w:type="gramEnd"/>
      <w:r w:rsidRPr="0096281E">
        <w:rPr>
          <w:sz w:val="19"/>
          <w:szCs w:val="19"/>
        </w:rPr>
        <w:t xml:space="preserve"> sale and leaseback transactions where the lease payments include variable payments that do not depend on an index or a rate.</w:t>
      </w:r>
    </w:p>
    <w:p w14:paraId="21B8D87F" w14:textId="77777777" w:rsidR="000D6839" w:rsidRPr="0096281E" w:rsidRDefault="000D6839" w:rsidP="000D68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170"/>
        <w:jc w:val="thaiDistribute"/>
        <w:outlineLvl w:val="0"/>
        <w:rPr>
          <w:sz w:val="19"/>
          <w:szCs w:val="19"/>
        </w:rPr>
      </w:pPr>
    </w:p>
    <w:p w14:paraId="1D769198" w14:textId="5CE22907" w:rsidR="001940AB" w:rsidRPr="0096281E" w:rsidRDefault="00163280" w:rsidP="001940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170"/>
        <w:jc w:val="thaiDistribute"/>
        <w:outlineLvl w:val="0"/>
        <w:rPr>
          <w:sz w:val="19"/>
          <w:szCs w:val="19"/>
        </w:rPr>
      </w:pPr>
      <w:r w:rsidRPr="0096281E">
        <w:rPr>
          <w:b/>
          <w:bCs/>
          <w:sz w:val="19"/>
          <w:szCs w:val="19"/>
        </w:rPr>
        <w:t>Thai Accounting Standard No.7 “Statement of cash flows”</w:t>
      </w:r>
      <w:r w:rsidR="001940AB" w:rsidRPr="0096281E">
        <w:rPr>
          <w:b/>
          <w:bCs/>
          <w:sz w:val="19"/>
          <w:szCs w:val="19"/>
        </w:rPr>
        <w:t xml:space="preserve"> and T</w:t>
      </w:r>
      <w:r w:rsidR="00F96B05" w:rsidRPr="0096281E">
        <w:rPr>
          <w:b/>
          <w:bCs/>
          <w:sz w:val="19"/>
          <w:szCs w:val="19"/>
        </w:rPr>
        <w:t>hai Financial Reporting Standard No.</w:t>
      </w:r>
      <w:r w:rsidR="001940AB" w:rsidRPr="0096281E">
        <w:rPr>
          <w:b/>
          <w:bCs/>
          <w:sz w:val="19"/>
          <w:szCs w:val="19"/>
        </w:rPr>
        <w:t xml:space="preserve">7 </w:t>
      </w:r>
      <w:r w:rsidR="00223485" w:rsidRPr="0096281E">
        <w:rPr>
          <w:b/>
          <w:bCs/>
          <w:sz w:val="19"/>
          <w:szCs w:val="19"/>
        </w:rPr>
        <w:t>“</w:t>
      </w:r>
      <w:r w:rsidR="001940AB" w:rsidRPr="0096281E">
        <w:rPr>
          <w:b/>
          <w:bCs/>
          <w:sz w:val="19"/>
          <w:szCs w:val="19"/>
        </w:rPr>
        <w:t>Financial instruments: Disclosures</w:t>
      </w:r>
      <w:r w:rsidR="00223485" w:rsidRPr="0096281E">
        <w:rPr>
          <w:b/>
          <w:bCs/>
          <w:sz w:val="19"/>
          <w:szCs w:val="19"/>
        </w:rPr>
        <w:t>”</w:t>
      </w:r>
      <w:r w:rsidR="005D6B9A" w:rsidRPr="0096281E">
        <w:rPr>
          <w:sz w:val="19"/>
          <w:szCs w:val="19"/>
        </w:rPr>
        <w:t xml:space="preserve"> </w:t>
      </w:r>
      <w:r w:rsidR="001940AB" w:rsidRPr="0096281E">
        <w:rPr>
          <w:sz w:val="19"/>
          <w:szCs w:val="19"/>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7395DC8B" w14:textId="6B072B4D" w:rsidR="00237F73" w:rsidRPr="0096281E" w:rsidRDefault="00237F73" w:rsidP="00237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170"/>
        <w:jc w:val="thaiDistribute"/>
        <w:outlineLvl w:val="0"/>
      </w:pPr>
    </w:p>
    <w:p w14:paraId="05A7F8C6" w14:textId="77777777" w:rsidR="00237F73" w:rsidRPr="0096281E" w:rsidRDefault="00237F73" w:rsidP="00237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jc w:val="thaiDistribute"/>
        <w:outlineLvl w:val="0"/>
      </w:pPr>
      <w:r w:rsidRPr="0096281E">
        <w:tab/>
        <w:t xml:space="preserve">To meet investors’ needs, the new disclosures will provide information about: </w:t>
      </w:r>
    </w:p>
    <w:p w14:paraId="2093BC4B" w14:textId="77777777" w:rsidR="0043252B" w:rsidRPr="0096281E" w:rsidRDefault="00237F73" w:rsidP="00484279">
      <w:pPr>
        <w:pStyle w:val="ListParagraph"/>
        <w:numPr>
          <w:ilvl w:val="5"/>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980" w:hanging="450"/>
        <w:jc w:val="thaiDistribute"/>
        <w:outlineLvl w:val="0"/>
        <w:rPr>
          <w:sz w:val="19"/>
          <w:szCs w:val="19"/>
        </w:rPr>
      </w:pPr>
      <w:r w:rsidRPr="0096281E">
        <w:rPr>
          <w:sz w:val="19"/>
          <w:szCs w:val="19"/>
        </w:rPr>
        <w:t>The terms and conditions of SFAs.</w:t>
      </w:r>
    </w:p>
    <w:p w14:paraId="693826DE" w14:textId="77777777" w:rsidR="0043252B" w:rsidRPr="0096281E" w:rsidRDefault="00237F73" w:rsidP="00484279">
      <w:pPr>
        <w:pStyle w:val="ListParagraph"/>
        <w:numPr>
          <w:ilvl w:val="5"/>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980" w:hanging="450"/>
        <w:jc w:val="thaiDistribute"/>
        <w:outlineLvl w:val="0"/>
        <w:rPr>
          <w:sz w:val="19"/>
          <w:szCs w:val="19"/>
        </w:rPr>
      </w:pPr>
      <w:r w:rsidRPr="0096281E">
        <w:rPr>
          <w:sz w:val="19"/>
          <w:szCs w:val="19"/>
        </w:rPr>
        <w:t>The carrying amount of financial liabilities that are part of SFAs, and the line items in which those liabilities are presented.</w:t>
      </w:r>
    </w:p>
    <w:p w14:paraId="28CF87CD" w14:textId="77777777" w:rsidR="0043252B" w:rsidRPr="0096281E" w:rsidRDefault="00237F73" w:rsidP="00484279">
      <w:pPr>
        <w:pStyle w:val="ListParagraph"/>
        <w:numPr>
          <w:ilvl w:val="5"/>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980" w:hanging="450"/>
        <w:jc w:val="thaiDistribute"/>
        <w:outlineLvl w:val="0"/>
        <w:rPr>
          <w:sz w:val="19"/>
          <w:szCs w:val="19"/>
        </w:rPr>
      </w:pPr>
      <w:r w:rsidRPr="0096281E">
        <w:rPr>
          <w:sz w:val="19"/>
          <w:szCs w:val="19"/>
        </w:rPr>
        <w:t xml:space="preserve">The carrying amount of the financial liabilities </w:t>
      </w:r>
      <w:proofErr w:type="gramStart"/>
      <w:r w:rsidRPr="0096281E">
        <w:rPr>
          <w:sz w:val="19"/>
          <w:szCs w:val="19"/>
        </w:rPr>
        <w:t>in</w:t>
      </w:r>
      <w:proofErr w:type="gramEnd"/>
      <w:r w:rsidRPr="0096281E">
        <w:rPr>
          <w:sz w:val="19"/>
          <w:szCs w:val="19"/>
        </w:rPr>
        <w:t xml:space="preserve"> (2), for which the suppliers have already received payment from the finance providers.</w:t>
      </w:r>
    </w:p>
    <w:p w14:paraId="323F7FDA" w14:textId="77777777" w:rsidR="0043252B" w:rsidRPr="0096281E" w:rsidRDefault="00237F73" w:rsidP="00484279">
      <w:pPr>
        <w:pStyle w:val="ListParagraph"/>
        <w:numPr>
          <w:ilvl w:val="5"/>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980" w:hanging="450"/>
        <w:jc w:val="thaiDistribute"/>
        <w:outlineLvl w:val="0"/>
        <w:rPr>
          <w:sz w:val="19"/>
          <w:szCs w:val="19"/>
        </w:rPr>
      </w:pPr>
      <w:r w:rsidRPr="0096281E">
        <w:rPr>
          <w:sz w:val="19"/>
          <w:szCs w:val="19"/>
        </w:rPr>
        <w:t>The range of payment due dates for both the financial liabilities that are part of SFAs, and comparable trade payables that are not part of such arrangements.</w:t>
      </w:r>
    </w:p>
    <w:p w14:paraId="51B8B5D0" w14:textId="77777777" w:rsidR="0043252B" w:rsidRPr="0096281E" w:rsidRDefault="00237F73" w:rsidP="00484279">
      <w:pPr>
        <w:pStyle w:val="ListParagraph"/>
        <w:numPr>
          <w:ilvl w:val="5"/>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980" w:hanging="450"/>
        <w:jc w:val="thaiDistribute"/>
        <w:outlineLvl w:val="0"/>
        <w:rPr>
          <w:sz w:val="19"/>
          <w:szCs w:val="19"/>
        </w:rPr>
      </w:pPr>
      <w:r w:rsidRPr="0096281E">
        <w:rPr>
          <w:sz w:val="19"/>
          <w:szCs w:val="19"/>
        </w:rPr>
        <w:t>Non-cash changes in the carrying amounts of financial liabilities in (2).</w:t>
      </w:r>
    </w:p>
    <w:p w14:paraId="67E58409" w14:textId="3BB2B439" w:rsidR="00237F73" w:rsidRPr="0096281E" w:rsidRDefault="00237F73" w:rsidP="00484279">
      <w:pPr>
        <w:pStyle w:val="ListParagraph"/>
        <w:numPr>
          <w:ilvl w:val="5"/>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980" w:hanging="450"/>
        <w:jc w:val="thaiDistribute"/>
        <w:outlineLvl w:val="0"/>
        <w:rPr>
          <w:sz w:val="19"/>
          <w:szCs w:val="19"/>
        </w:rPr>
      </w:pPr>
      <w:r w:rsidRPr="0096281E">
        <w:rPr>
          <w:sz w:val="19"/>
          <w:szCs w:val="19"/>
        </w:rPr>
        <w:t xml:space="preserve">Access to SFA facilities and concentration of liquidity </w:t>
      </w:r>
      <w:proofErr w:type="gramStart"/>
      <w:r w:rsidRPr="0096281E">
        <w:rPr>
          <w:sz w:val="19"/>
          <w:szCs w:val="19"/>
        </w:rPr>
        <w:t>risk with</w:t>
      </w:r>
      <w:proofErr w:type="gramEnd"/>
      <w:r w:rsidRPr="0096281E">
        <w:rPr>
          <w:sz w:val="19"/>
          <w:szCs w:val="19"/>
        </w:rPr>
        <w:t xml:space="preserve"> the finance providers.</w:t>
      </w:r>
    </w:p>
    <w:p w14:paraId="46A938C7" w14:textId="77777777" w:rsidR="00A1540E" w:rsidRPr="0096281E" w:rsidRDefault="00A1540E" w:rsidP="00A154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9"/>
        <w:jc w:val="thaiDistribute"/>
        <w:rPr>
          <w:sz w:val="19"/>
          <w:szCs w:val="19"/>
        </w:rPr>
      </w:pPr>
    </w:p>
    <w:p w14:paraId="09EBDF07" w14:textId="475A80DC" w:rsidR="00A1540E" w:rsidRPr="0096281E" w:rsidRDefault="007806D8" w:rsidP="005577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54"/>
        <w:jc w:val="thaiDistribute"/>
        <w:outlineLvl w:val="0"/>
        <w:rPr>
          <w:sz w:val="19"/>
          <w:szCs w:val="19"/>
        </w:rPr>
      </w:pPr>
      <w:r w:rsidRPr="0096281E">
        <w:rPr>
          <w:rFonts w:eastAsia="Cordia New"/>
          <w:sz w:val="19"/>
          <w:szCs w:val="19"/>
        </w:rPr>
        <w:t xml:space="preserve">The Group has not yet adopted these standards. The Group’s management is currently assessing the impact of </w:t>
      </w:r>
      <w:proofErr w:type="gramStart"/>
      <w:r w:rsidRPr="0096281E">
        <w:rPr>
          <w:rFonts w:eastAsia="Cordia New"/>
          <w:sz w:val="19"/>
          <w:szCs w:val="19"/>
        </w:rPr>
        <w:t>adoption</w:t>
      </w:r>
      <w:proofErr w:type="gramEnd"/>
      <w:r w:rsidRPr="0096281E">
        <w:rPr>
          <w:rFonts w:eastAsia="Cordia New"/>
          <w:sz w:val="19"/>
          <w:szCs w:val="19"/>
        </w:rPr>
        <w:t xml:space="preserve"> of these standards.</w:t>
      </w:r>
    </w:p>
    <w:p w14:paraId="0B77E560" w14:textId="77777777" w:rsidR="000F4721" w:rsidRPr="008B19DE" w:rsidRDefault="000F4721" w:rsidP="005E0399">
      <w:pPr>
        <w:pStyle w:val="ListParagraph"/>
        <w:ind w:left="792"/>
        <w:jc w:val="thaiDistribute"/>
        <w:rPr>
          <w:color w:val="0000FF"/>
          <w:szCs w:val="18"/>
          <w:lang w:eastAsia="th-TH"/>
        </w:rPr>
      </w:pPr>
    </w:p>
    <w:p w14:paraId="588323B6" w14:textId="77777777" w:rsidR="000F4721" w:rsidRPr="008B19DE" w:rsidRDefault="000F4721" w:rsidP="005E0399">
      <w:pPr>
        <w:pStyle w:val="ListParagraph"/>
        <w:ind w:left="792"/>
        <w:jc w:val="thaiDistribute"/>
        <w:rPr>
          <w:color w:val="0000FF"/>
          <w:sz w:val="19"/>
          <w:szCs w:val="19"/>
          <w:lang w:eastAsia="th-TH"/>
        </w:rPr>
      </w:pPr>
    </w:p>
    <w:p w14:paraId="5D84E023" w14:textId="77777777" w:rsidR="000F4721" w:rsidRPr="008B19DE" w:rsidRDefault="000F4721" w:rsidP="005E0399">
      <w:pPr>
        <w:pStyle w:val="ListParagraph"/>
        <w:ind w:left="792"/>
        <w:jc w:val="thaiDistribute"/>
        <w:rPr>
          <w:color w:val="0000FF"/>
          <w:sz w:val="19"/>
          <w:szCs w:val="19"/>
          <w:lang w:eastAsia="th-TH"/>
        </w:rPr>
      </w:pPr>
    </w:p>
    <w:p w14:paraId="46D632CF" w14:textId="77777777" w:rsidR="000F4721" w:rsidRPr="008B19DE" w:rsidRDefault="000F4721" w:rsidP="005E0399">
      <w:pPr>
        <w:pStyle w:val="ListParagraph"/>
        <w:ind w:left="792"/>
        <w:jc w:val="thaiDistribute"/>
        <w:rPr>
          <w:color w:val="0000FF"/>
          <w:sz w:val="19"/>
          <w:szCs w:val="19"/>
          <w:lang w:eastAsia="th-TH"/>
        </w:rPr>
      </w:pPr>
    </w:p>
    <w:p w14:paraId="0DC7C3F2" w14:textId="77777777" w:rsidR="000F4721" w:rsidRPr="008B19DE" w:rsidRDefault="000F4721" w:rsidP="005E0399">
      <w:pPr>
        <w:pStyle w:val="ListParagraph"/>
        <w:ind w:left="792"/>
        <w:jc w:val="thaiDistribute"/>
        <w:rPr>
          <w:color w:val="0000FF"/>
          <w:sz w:val="19"/>
          <w:szCs w:val="19"/>
          <w:lang w:eastAsia="th-TH"/>
        </w:rPr>
      </w:pPr>
    </w:p>
    <w:p w14:paraId="08D7B598" w14:textId="77777777" w:rsidR="000F4721" w:rsidRPr="008B19DE" w:rsidRDefault="000F4721" w:rsidP="005E0399">
      <w:pPr>
        <w:pStyle w:val="ListParagraph"/>
        <w:ind w:left="792"/>
        <w:jc w:val="thaiDistribute"/>
        <w:rPr>
          <w:color w:val="0000FF"/>
          <w:sz w:val="19"/>
          <w:szCs w:val="19"/>
          <w:lang w:eastAsia="th-TH"/>
        </w:rPr>
      </w:pPr>
    </w:p>
    <w:p w14:paraId="675D16CC" w14:textId="6AF591A9" w:rsidR="00E10DCF" w:rsidRPr="008B19DE" w:rsidRDefault="00E10DCF" w:rsidP="0042501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left="426" w:right="-1" w:hanging="426"/>
        <w:rPr>
          <w:b/>
          <w:bCs/>
          <w:lang w:val="en-GB"/>
        </w:rPr>
      </w:pPr>
      <w:r w:rsidRPr="008B19DE">
        <w:rPr>
          <w:b/>
          <w:bCs/>
          <w:lang w:val="en-GB"/>
        </w:rPr>
        <w:lastRenderedPageBreak/>
        <w:t>ACCOUNTING POLICIES</w:t>
      </w:r>
    </w:p>
    <w:p w14:paraId="79406DFE" w14:textId="77777777" w:rsidR="00E10DCF" w:rsidRPr="008B19DE" w:rsidRDefault="00E10DCF" w:rsidP="00E10DCF">
      <w:pPr>
        <w:spacing w:line="360" w:lineRule="auto"/>
        <w:ind w:left="450"/>
        <w:jc w:val="thaiDistribute"/>
        <w:rPr>
          <w:sz w:val="18"/>
          <w:szCs w:val="18"/>
        </w:rPr>
      </w:pPr>
    </w:p>
    <w:p w14:paraId="25C779C4" w14:textId="77777777" w:rsidR="00E10DCF" w:rsidRPr="008B19DE" w:rsidRDefault="00E10DCF" w:rsidP="008479AF">
      <w:pPr>
        <w:pStyle w:val="Heading2"/>
        <w:numPr>
          <w:ilvl w:val="1"/>
          <w:numId w:val="19"/>
        </w:numPr>
        <w:tabs>
          <w:tab w:val="clear" w:pos="227"/>
          <w:tab w:val="clear" w:pos="454"/>
          <w:tab w:val="clear" w:pos="680"/>
          <w:tab w:val="clear" w:pos="907"/>
          <w:tab w:val="left" w:pos="882"/>
        </w:tabs>
        <w:spacing w:line="360" w:lineRule="auto"/>
        <w:ind w:left="900" w:hanging="450"/>
        <w:rPr>
          <w:b w:val="0"/>
          <w:bCs w:val="0"/>
        </w:rPr>
      </w:pPr>
      <w:r w:rsidRPr="008B19DE">
        <w:rPr>
          <w:b w:val="0"/>
          <w:bCs w:val="0"/>
        </w:rPr>
        <w:t>Revenue recognition</w:t>
      </w:r>
    </w:p>
    <w:p w14:paraId="7097104B" w14:textId="77777777" w:rsidR="00E10DCF" w:rsidRPr="008B19DE" w:rsidRDefault="00E10DCF" w:rsidP="008479AF">
      <w:pPr>
        <w:pStyle w:val="BodyText"/>
        <w:tabs>
          <w:tab w:val="clear" w:pos="454"/>
          <w:tab w:val="clear" w:pos="680"/>
          <w:tab w:val="left" w:pos="0"/>
        </w:tabs>
        <w:spacing w:after="0" w:line="360" w:lineRule="auto"/>
        <w:jc w:val="both"/>
      </w:pPr>
    </w:p>
    <w:p w14:paraId="6E590102" w14:textId="6B4CDEB6" w:rsidR="00E10DCF" w:rsidRPr="008B19DE" w:rsidRDefault="00E10DCF" w:rsidP="008479AF">
      <w:pPr>
        <w:pStyle w:val="Heading2"/>
        <w:tabs>
          <w:tab w:val="clear" w:pos="227"/>
          <w:tab w:val="clear" w:pos="454"/>
          <w:tab w:val="clear" w:pos="680"/>
          <w:tab w:val="clear" w:pos="907"/>
          <w:tab w:val="left" w:pos="882"/>
        </w:tabs>
        <w:spacing w:line="360" w:lineRule="auto"/>
        <w:ind w:left="900"/>
        <w:jc w:val="thaiDistribute"/>
        <w:rPr>
          <w:b w:val="0"/>
          <w:bCs w:val="0"/>
        </w:rPr>
      </w:pPr>
      <w:r w:rsidRPr="008B19DE">
        <w:rPr>
          <w:b w:val="0"/>
          <w:bCs w:val="0"/>
        </w:rPr>
        <w:t>Revenue is recognized when customers obtain control of the goods or services in an amount that reflects the consideration to which the Group expect</w:t>
      </w:r>
      <w:r w:rsidR="00EF2D1C" w:rsidRPr="008B19DE">
        <w:rPr>
          <w:b w:val="0"/>
          <w:bCs w:val="0"/>
        </w:rPr>
        <w:t>s</w:t>
      </w:r>
      <w:r w:rsidRPr="008B19DE">
        <w:rPr>
          <w:b w:val="0"/>
          <w:bCs w:val="0"/>
        </w:rPr>
        <w:t xml:space="preserve"> to be entitled, excluding those amounts collected on behalf of third parties</w:t>
      </w:r>
      <w:r w:rsidR="00EF2D1C" w:rsidRPr="008B19DE">
        <w:rPr>
          <w:b w:val="0"/>
          <w:bCs w:val="0"/>
        </w:rPr>
        <w:t>,</w:t>
      </w:r>
      <w:r w:rsidRPr="008B19DE">
        <w:rPr>
          <w:b w:val="0"/>
          <w:bCs w:val="0"/>
        </w:rPr>
        <w:t xml:space="preserve"> and value added tax, and is after deduction of any trade discounts and volume rebates. Judgement is required </w:t>
      </w:r>
      <w:proofErr w:type="gramStart"/>
      <w:r w:rsidRPr="008B19DE">
        <w:rPr>
          <w:b w:val="0"/>
          <w:bCs w:val="0"/>
        </w:rPr>
        <w:t>in determining</w:t>
      </w:r>
      <w:proofErr w:type="gramEnd"/>
      <w:r w:rsidRPr="008B19DE">
        <w:rPr>
          <w:b w:val="0"/>
          <w:bCs w:val="0"/>
        </w:rPr>
        <w:t xml:space="preserve"> the timing of the transfer of control for revenue recognition - at a point in time or over time as the nature of revenues as follow</w:t>
      </w:r>
      <w:r w:rsidR="00473370" w:rsidRPr="008B19DE">
        <w:rPr>
          <w:b w:val="0"/>
          <w:bCs w:val="0"/>
        </w:rPr>
        <w:t>s</w:t>
      </w:r>
      <w:r w:rsidRPr="008B19DE">
        <w:rPr>
          <w:b w:val="0"/>
          <w:bCs w:val="0"/>
        </w:rPr>
        <w:t>:</w:t>
      </w:r>
    </w:p>
    <w:p w14:paraId="67889BFD" w14:textId="77777777" w:rsidR="00E10DCF" w:rsidRPr="008B19DE" w:rsidRDefault="00E10DCF" w:rsidP="008479AF">
      <w:pPr>
        <w:spacing w:line="360" w:lineRule="auto"/>
      </w:pPr>
    </w:p>
    <w:p w14:paraId="7ED53942" w14:textId="1EA482B5" w:rsidR="00E10DCF" w:rsidRPr="008B19DE" w:rsidRDefault="00163280" w:rsidP="008479AF">
      <w:pPr>
        <w:pStyle w:val="Heading2"/>
        <w:tabs>
          <w:tab w:val="clear" w:pos="227"/>
          <w:tab w:val="clear" w:pos="454"/>
          <w:tab w:val="clear" w:pos="680"/>
          <w:tab w:val="clear" w:pos="907"/>
          <w:tab w:val="left" w:pos="882"/>
        </w:tabs>
        <w:spacing w:line="360" w:lineRule="auto"/>
        <w:ind w:left="900"/>
        <w:jc w:val="thaiDistribute"/>
        <w:rPr>
          <w:b w:val="0"/>
          <w:bCs w:val="0"/>
          <w:u w:val="single"/>
        </w:rPr>
      </w:pPr>
      <w:r w:rsidRPr="008B19DE">
        <w:rPr>
          <w:b w:val="0"/>
          <w:bCs w:val="0"/>
          <w:u w:val="single"/>
        </w:rPr>
        <w:t>Revenue from sale</w:t>
      </w:r>
      <w:r w:rsidR="00E10DCF" w:rsidRPr="008B19DE">
        <w:rPr>
          <w:b w:val="0"/>
          <w:bCs w:val="0"/>
          <w:u w:val="single"/>
        </w:rPr>
        <w:t xml:space="preserve"> of goods</w:t>
      </w:r>
    </w:p>
    <w:p w14:paraId="55029EF3" w14:textId="62EA2DDF" w:rsidR="00E10DCF" w:rsidRPr="008B19DE" w:rsidRDefault="00E10DCF" w:rsidP="008479AF">
      <w:pPr>
        <w:pStyle w:val="Heading2"/>
        <w:tabs>
          <w:tab w:val="clear" w:pos="227"/>
          <w:tab w:val="clear" w:pos="454"/>
          <w:tab w:val="clear" w:pos="680"/>
          <w:tab w:val="clear" w:pos="907"/>
          <w:tab w:val="left" w:pos="882"/>
        </w:tabs>
        <w:spacing w:line="360" w:lineRule="auto"/>
        <w:ind w:left="900"/>
        <w:jc w:val="thaiDistribute"/>
        <w:rPr>
          <w:b w:val="0"/>
          <w:bCs w:val="0"/>
        </w:rPr>
      </w:pPr>
      <w:r w:rsidRPr="008B19DE">
        <w:rPr>
          <w:b w:val="0"/>
          <w:bCs w:val="0"/>
        </w:rPr>
        <w:t xml:space="preserve">Revenue from sales of goods is recognized when customers obtain control of the goods, generally </w:t>
      </w:r>
      <w:proofErr w:type="gramStart"/>
      <w:r w:rsidRPr="008B19DE">
        <w:rPr>
          <w:b w:val="0"/>
          <w:bCs w:val="0"/>
        </w:rPr>
        <w:t>on</w:t>
      </w:r>
      <w:proofErr w:type="gramEnd"/>
      <w:r w:rsidRPr="008B19DE">
        <w:rPr>
          <w:b w:val="0"/>
          <w:bCs w:val="0"/>
        </w:rPr>
        <w:t xml:space="preserve"> delivery of the goods to the customers. For contracts that permit the customers to return the goods, revenue is recognized to the extent that it is highly probable that </w:t>
      </w:r>
      <w:r w:rsidR="00EF2D1C" w:rsidRPr="008B19DE">
        <w:rPr>
          <w:b w:val="0"/>
          <w:bCs w:val="0"/>
        </w:rPr>
        <w:t xml:space="preserve">the </w:t>
      </w:r>
      <w:r w:rsidRPr="008B19DE">
        <w:rPr>
          <w:b w:val="0"/>
          <w:bCs w:val="0"/>
        </w:rPr>
        <w:t>cumulative</w:t>
      </w:r>
      <w:r w:rsidR="00106DD6" w:rsidRPr="008B19DE">
        <w:rPr>
          <w:b w:val="0"/>
          <w:bCs w:val="0"/>
        </w:rPr>
        <w:t xml:space="preserve"> amounts of recognized</w:t>
      </w:r>
      <w:r w:rsidRPr="008B19DE">
        <w:rPr>
          <w:b w:val="0"/>
          <w:bCs w:val="0"/>
        </w:rPr>
        <w:t xml:space="preserve"> </w:t>
      </w:r>
      <w:proofErr w:type="gramStart"/>
      <w:r w:rsidRPr="008B19DE">
        <w:rPr>
          <w:b w:val="0"/>
          <w:bCs w:val="0"/>
        </w:rPr>
        <w:t>revenue</w:t>
      </w:r>
      <w:r w:rsidR="00106DD6" w:rsidRPr="008B19DE">
        <w:rPr>
          <w:b w:val="0"/>
          <w:bCs w:val="0"/>
        </w:rPr>
        <w:t>s</w:t>
      </w:r>
      <w:proofErr w:type="gramEnd"/>
      <w:r w:rsidRPr="008B19DE">
        <w:rPr>
          <w:b w:val="0"/>
          <w:bCs w:val="0"/>
        </w:rPr>
        <w:t xml:space="preserve"> will not </w:t>
      </w:r>
      <w:r w:rsidR="00106DD6" w:rsidRPr="008B19DE">
        <w:rPr>
          <w:b w:val="0"/>
          <w:bCs w:val="0"/>
        </w:rPr>
        <w:t>be reversed.</w:t>
      </w:r>
    </w:p>
    <w:p w14:paraId="6098A16C" w14:textId="77777777" w:rsidR="00E10DCF" w:rsidRPr="008B19DE" w:rsidRDefault="00E10DCF" w:rsidP="008479AF">
      <w:pPr>
        <w:spacing w:line="360" w:lineRule="auto"/>
      </w:pPr>
    </w:p>
    <w:p w14:paraId="0B47AC64" w14:textId="71F839AA" w:rsidR="00E10DCF" w:rsidRPr="008B19DE" w:rsidRDefault="00E10DCF" w:rsidP="008479AF">
      <w:pPr>
        <w:pStyle w:val="Heading2"/>
        <w:tabs>
          <w:tab w:val="clear" w:pos="227"/>
          <w:tab w:val="clear" w:pos="454"/>
          <w:tab w:val="clear" w:pos="680"/>
          <w:tab w:val="clear" w:pos="907"/>
          <w:tab w:val="left" w:pos="882"/>
        </w:tabs>
        <w:spacing w:line="360" w:lineRule="auto"/>
        <w:ind w:left="900"/>
        <w:jc w:val="thaiDistribute"/>
        <w:rPr>
          <w:b w:val="0"/>
          <w:bCs w:val="0"/>
          <w:u w:val="single"/>
        </w:rPr>
      </w:pPr>
      <w:r w:rsidRPr="008B19DE">
        <w:rPr>
          <w:b w:val="0"/>
          <w:bCs w:val="0"/>
          <w:u w:val="single"/>
        </w:rPr>
        <w:t>Revenue from services</w:t>
      </w:r>
    </w:p>
    <w:p w14:paraId="082F0CE4" w14:textId="5B81B41B" w:rsidR="004E32B6" w:rsidRPr="008B19DE" w:rsidRDefault="00E10DCF" w:rsidP="008479AF">
      <w:pPr>
        <w:pStyle w:val="Heading2"/>
        <w:tabs>
          <w:tab w:val="clear" w:pos="227"/>
          <w:tab w:val="clear" w:pos="454"/>
          <w:tab w:val="clear" w:pos="680"/>
          <w:tab w:val="clear" w:pos="907"/>
          <w:tab w:val="left" w:pos="882"/>
        </w:tabs>
        <w:spacing w:line="360" w:lineRule="auto"/>
        <w:ind w:left="900"/>
        <w:jc w:val="thaiDistribute"/>
        <w:rPr>
          <w:b w:val="0"/>
          <w:bCs w:val="0"/>
        </w:rPr>
      </w:pPr>
      <w:r w:rsidRPr="008B19DE">
        <w:rPr>
          <w:b w:val="0"/>
          <w:bCs w:val="0"/>
        </w:rPr>
        <w:t>Revenue from</w:t>
      </w:r>
      <w:r w:rsidR="00843701" w:rsidRPr="008B19DE">
        <w:rPr>
          <w:b w:val="0"/>
          <w:bCs w:val="0"/>
        </w:rPr>
        <w:t xml:space="preserve"> </w:t>
      </w:r>
      <w:r w:rsidRPr="008B19DE">
        <w:rPr>
          <w:b w:val="0"/>
          <w:bCs w:val="0"/>
        </w:rPr>
        <w:t xml:space="preserve">services </w:t>
      </w:r>
      <w:proofErr w:type="gramStart"/>
      <w:r w:rsidRPr="008B19DE">
        <w:rPr>
          <w:b w:val="0"/>
          <w:bCs w:val="0"/>
        </w:rPr>
        <w:t>consist</w:t>
      </w:r>
      <w:proofErr w:type="gramEnd"/>
      <w:r w:rsidRPr="008B19DE">
        <w:rPr>
          <w:b w:val="0"/>
          <w:bCs w:val="0"/>
        </w:rPr>
        <w:t xml:space="preserve"> of revenue from medical equipment services and revenue from maintenance of medical equipment. Revenue from </w:t>
      </w:r>
      <w:proofErr w:type="gramStart"/>
      <w:r w:rsidRPr="008B19DE">
        <w:rPr>
          <w:b w:val="0"/>
          <w:bCs w:val="0"/>
        </w:rPr>
        <w:t>rendering of</w:t>
      </w:r>
      <w:proofErr w:type="gramEnd"/>
      <w:r w:rsidRPr="008B19DE">
        <w:rPr>
          <w:b w:val="0"/>
          <w:bCs w:val="0"/>
        </w:rPr>
        <w:t xml:space="preserve"> services is recognized over time when services have been rendered.</w:t>
      </w:r>
    </w:p>
    <w:p w14:paraId="19E75EC8" w14:textId="77777777" w:rsidR="00843701" w:rsidRPr="008B19DE" w:rsidRDefault="00843701" w:rsidP="008479AF">
      <w:pPr>
        <w:spacing w:line="360" w:lineRule="auto"/>
      </w:pPr>
    </w:p>
    <w:p w14:paraId="3CDB08CA" w14:textId="5B215D6D" w:rsidR="00E10DCF" w:rsidRPr="008B19DE" w:rsidRDefault="00E10DCF" w:rsidP="008479AF">
      <w:pPr>
        <w:pStyle w:val="Heading2"/>
        <w:tabs>
          <w:tab w:val="clear" w:pos="227"/>
          <w:tab w:val="clear" w:pos="454"/>
          <w:tab w:val="clear" w:pos="680"/>
          <w:tab w:val="clear" w:pos="907"/>
          <w:tab w:val="left" w:pos="882"/>
        </w:tabs>
        <w:spacing w:line="360" w:lineRule="auto"/>
        <w:ind w:left="900"/>
        <w:jc w:val="thaiDistribute"/>
        <w:rPr>
          <w:b w:val="0"/>
          <w:bCs w:val="0"/>
          <w:color w:val="0000FF"/>
          <w:spacing w:val="2"/>
        </w:rPr>
      </w:pPr>
      <w:r w:rsidRPr="008B19DE">
        <w:rPr>
          <w:b w:val="0"/>
          <w:bCs w:val="0"/>
        </w:rPr>
        <w:t>For bundled package</w:t>
      </w:r>
      <w:r w:rsidR="00A37722" w:rsidRPr="008B19DE">
        <w:rPr>
          <w:b w:val="0"/>
          <w:bCs w:val="0"/>
        </w:rPr>
        <w:t xml:space="preserve"> sale</w:t>
      </w:r>
      <w:r w:rsidR="00BB2070" w:rsidRPr="008B19DE">
        <w:rPr>
          <w:b w:val="0"/>
          <w:bCs w:val="0"/>
        </w:rPr>
        <w:t>s</w:t>
      </w:r>
      <w:r w:rsidRPr="008B19DE">
        <w:rPr>
          <w:b w:val="0"/>
          <w:bCs w:val="0"/>
        </w:rPr>
        <w:t>, the Group account</w:t>
      </w:r>
      <w:r w:rsidR="00473370" w:rsidRPr="008B19DE">
        <w:rPr>
          <w:b w:val="0"/>
          <w:bCs w:val="0"/>
        </w:rPr>
        <w:t>s</w:t>
      </w:r>
      <w:r w:rsidRPr="008B19DE">
        <w:rPr>
          <w:b w:val="0"/>
          <w:bCs w:val="0"/>
        </w:rPr>
        <w:t xml:space="preserve"> for individual product and service separately if they are distinct or the multiple services are</w:t>
      </w:r>
      <w:r w:rsidR="00A37722" w:rsidRPr="008B19DE">
        <w:rPr>
          <w:b w:val="0"/>
          <w:bCs w:val="0"/>
        </w:rPr>
        <w:t xml:space="preserve"> to be</w:t>
      </w:r>
      <w:r w:rsidRPr="008B19DE">
        <w:rPr>
          <w:b w:val="0"/>
          <w:bCs w:val="0"/>
        </w:rPr>
        <w:t xml:space="preserve"> rendered in different reporting periods. The consideration received is allocated based on their relative stand-alone selling prices which are determined based on the price list </w:t>
      </w:r>
      <w:proofErr w:type="gramStart"/>
      <w:r w:rsidRPr="008B19DE">
        <w:rPr>
          <w:b w:val="0"/>
          <w:bCs w:val="0"/>
        </w:rPr>
        <w:t>at</w:t>
      </w:r>
      <w:proofErr w:type="gramEnd"/>
      <w:r w:rsidRPr="008B19DE">
        <w:rPr>
          <w:b w:val="0"/>
          <w:bCs w:val="0"/>
        </w:rPr>
        <w:t xml:space="preserve"> which the Group</w:t>
      </w:r>
      <w:r w:rsidRPr="008B19DE">
        <w:t xml:space="preserve"> </w:t>
      </w:r>
      <w:r w:rsidRPr="008B19DE">
        <w:rPr>
          <w:b w:val="0"/>
          <w:bCs w:val="0"/>
        </w:rPr>
        <w:t>sell</w:t>
      </w:r>
      <w:r w:rsidR="00BB2070" w:rsidRPr="008B19DE">
        <w:rPr>
          <w:b w:val="0"/>
          <w:bCs w:val="0"/>
        </w:rPr>
        <w:t>s</w:t>
      </w:r>
      <w:r w:rsidRPr="008B19DE">
        <w:rPr>
          <w:b w:val="0"/>
          <w:bCs w:val="0"/>
        </w:rPr>
        <w:t xml:space="preserve"> the products and services </w:t>
      </w:r>
      <w:r w:rsidR="00BB2070" w:rsidRPr="008B19DE">
        <w:rPr>
          <w:b w:val="0"/>
          <w:bCs w:val="0"/>
        </w:rPr>
        <w:t>for</w:t>
      </w:r>
      <w:r w:rsidRPr="008B19DE">
        <w:rPr>
          <w:b w:val="0"/>
          <w:bCs w:val="0"/>
        </w:rPr>
        <w:t xml:space="preserve"> separate transactions.</w:t>
      </w:r>
      <w:r w:rsidR="00830D2A" w:rsidRPr="008B19DE">
        <w:rPr>
          <w:b w:val="0"/>
          <w:bCs w:val="0"/>
        </w:rPr>
        <w:t xml:space="preserve"> </w:t>
      </w:r>
      <w:r w:rsidR="00830D2A" w:rsidRPr="008B19DE">
        <w:rPr>
          <w:b w:val="0"/>
          <w:bCs w:val="0"/>
          <w:spacing w:val="2"/>
        </w:rPr>
        <w:t>The transaction price</w:t>
      </w:r>
      <w:r w:rsidR="00BB2070" w:rsidRPr="008B19DE">
        <w:rPr>
          <w:b w:val="0"/>
          <w:bCs w:val="0"/>
          <w:spacing w:val="2"/>
        </w:rPr>
        <w:t>s are</w:t>
      </w:r>
      <w:r w:rsidR="00830D2A" w:rsidRPr="008B19DE">
        <w:rPr>
          <w:b w:val="0"/>
          <w:bCs w:val="0"/>
          <w:spacing w:val="2"/>
        </w:rPr>
        <w:t xml:space="preserve"> allocated to these </w:t>
      </w:r>
      <w:r w:rsidR="004E051E" w:rsidRPr="008B19DE">
        <w:rPr>
          <w:b w:val="0"/>
          <w:bCs w:val="0"/>
          <w:spacing w:val="2"/>
          <w:szCs w:val="24"/>
        </w:rPr>
        <w:t>performance obligat</w:t>
      </w:r>
      <w:r w:rsidR="0021629C" w:rsidRPr="008B19DE">
        <w:rPr>
          <w:b w:val="0"/>
          <w:bCs w:val="0"/>
          <w:spacing w:val="2"/>
          <w:szCs w:val="24"/>
        </w:rPr>
        <w:t>ion</w:t>
      </w:r>
      <w:r w:rsidR="00C44B23" w:rsidRPr="008B19DE">
        <w:rPr>
          <w:b w:val="0"/>
          <w:bCs w:val="0"/>
          <w:spacing w:val="2"/>
          <w:szCs w:val="24"/>
        </w:rPr>
        <w:t>s</w:t>
      </w:r>
      <w:r w:rsidR="0021629C" w:rsidRPr="008B19DE">
        <w:rPr>
          <w:b w:val="0"/>
          <w:bCs w:val="0"/>
          <w:spacing w:val="2"/>
          <w:szCs w:val="24"/>
        </w:rPr>
        <w:t xml:space="preserve"> and</w:t>
      </w:r>
      <w:r w:rsidR="00830D2A" w:rsidRPr="008B19DE">
        <w:rPr>
          <w:b w:val="0"/>
          <w:bCs w:val="0"/>
          <w:spacing w:val="2"/>
        </w:rPr>
        <w:t xml:space="preserve"> recognized as liability under “deferred revenues under performance obligation” at the time of the initial sales and recognized as revenue on a straight-line basis over period of services.</w:t>
      </w:r>
    </w:p>
    <w:p w14:paraId="39ECF0BE" w14:textId="77777777" w:rsidR="00E10DCF" w:rsidRPr="008B19DE" w:rsidRDefault="00E10DCF" w:rsidP="008479AF">
      <w:pPr>
        <w:spacing w:line="360" w:lineRule="auto"/>
      </w:pPr>
    </w:p>
    <w:p w14:paraId="67FFEAE2" w14:textId="77777777" w:rsidR="00E10DCF" w:rsidRPr="008B19DE" w:rsidRDefault="00E10DCF" w:rsidP="008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r w:rsidRPr="008B19DE">
        <w:rPr>
          <w:lang w:val="en-GB"/>
        </w:rPr>
        <w:t>Interest income is recognized on accrual basis on a time proportion that reflects the effective yield on the asset.</w:t>
      </w:r>
    </w:p>
    <w:p w14:paraId="5A22DE79" w14:textId="6AC279E7" w:rsidR="00E10DCF" w:rsidRPr="008B19DE" w:rsidRDefault="00E10DCF" w:rsidP="008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lang w:val="en-GB"/>
        </w:rPr>
      </w:pPr>
      <w:r w:rsidRPr="008B19DE">
        <w:rPr>
          <w:lang w:val="en-GB"/>
        </w:rPr>
        <w:tab/>
      </w:r>
      <w:r w:rsidRPr="008B19DE">
        <w:rPr>
          <w:lang w:val="en-GB"/>
        </w:rPr>
        <w:tab/>
      </w:r>
    </w:p>
    <w:p w14:paraId="06BDB728" w14:textId="77777777" w:rsidR="00E10DCF" w:rsidRPr="008B19DE" w:rsidRDefault="00E10DCF" w:rsidP="008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r w:rsidRPr="008B19DE">
        <w:rPr>
          <w:lang w:val="en-GB"/>
        </w:rPr>
        <w:t>Dividend</w:t>
      </w:r>
      <w:r w:rsidRPr="008B19DE">
        <w:rPr>
          <w:cs/>
          <w:lang w:val="en-GB"/>
        </w:rPr>
        <w:t xml:space="preserve"> </w:t>
      </w:r>
      <w:r w:rsidRPr="008B19DE">
        <w:rPr>
          <w:lang w:val="en-GB"/>
        </w:rPr>
        <w:t>income is recognized when the right to receive the dividend is established.</w:t>
      </w:r>
    </w:p>
    <w:p w14:paraId="37281BED" w14:textId="77777777" w:rsidR="00E10DCF" w:rsidRPr="008B19DE" w:rsidRDefault="00E10DCF" w:rsidP="008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p>
    <w:p w14:paraId="18C414E3" w14:textId="1650D15D" w:rsidR="00E10DCF" w:rsidRPr="008B19DE" w:rsidRDefault="00E10DCF" w:rsidP="008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r w:rsidRPr="008B19DE">
        <w:rPr>
          <w:lang w:val="en-GB"/>
        </w:rPr>
        <w:t>Other income is recognized on an accrual basis.</w:t>
      </w:r>
    </w:p>
    <w:p w14:paraId="67926D99" w14:textId="77777777" w:rsidR="00163280" w:rsidRPr="008B19DE" w:rsidRDefault="00163280" w:rsidP="008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p>
    <w:p w14:paraId="35620E60" w14:textId="77777777" w:rsidR="00E10DCF" w:rsidRPr="008B19DE" w:rsidRDefault="00E10DCF" w:rsidP="008479AF">
      <w:pPr>
        <w:pStyle w:val="Heading2"/>
        <w:numPr>
          <w:ilvl w:val="1"/>
          <w:numId w:val="19"/>
        </w:numPr>
        <w:tabs>
          <w:tab w:val="clear" w:pos="227"/>
          <w:tab w:val="clear" w:pos="454"/>
          <w:tab w:val="clear" w:pos="680"/>
        </w:tabs>
        <w:spacing w:line="360" w:lineRule="auto"/>
        <w:ind w:left="900" w:hanging="450"/>
        <w:rPr>
          <w:b w:val="0"/>
          <w:bCs w:val="0"/>
        </w:rPr>
      </w:pPr>
      <w:r w:rsidRPr="008B19DE">
        <w:rPr>
          <w:b w:val="0"/>
          <w:bCs w:val="0"/>
        </w:rPr>
        <w:t>Cash and cash equivalents</w:t>
      </w:r>
    </w:p>
    <w:p w14:paraId="0DCE3E69" w14:textId="77777777" w:rsidR="00E10DCF" w:rsidRPr="008B19DE" w:rsidRDefault="00E10DCF" w:rsidP="008479AF">
      <w:pPr>
        <w:spacing w:line="360" w:lineRule="auto"/>
        <w:ind w:left="900"/>
      </w:pPr>
    </w:p>
    <w:p w14:paraId="2A496243" w14:textId="77836ECE" w:rsidR="005D13A9" w:rsidRPr="008B19DE" w:rsidRDefault="00E10DCF" w:rsidP="00163280">
      <w:pPr>
        <w:spacing w:line="360" w:lineRule="auto"/>
        <w:ind w:left="900"/>
        <w:jc w:val="thaiDistribute"/>
      </w:pPr>
      <w:r w:rsidRPr="008B19DE">
        <w:t xml:space="preserve">Cash and cash equivalents include cash on hand </w:t>
      </w:r>
      <w:r w:rsidRPr="008B19DE">
        <w:rPr>
          <w:lang w:val="en-GB"/>
        </w:rPr>
        <w:t>and highly liquid cash at banks (which do not have restriction of usage) that are readily convertible to cash on maturity date with insignificant risk of change in value</w:t>
      </w:r>
      <w:r w:rsidRPr="008B19DE">
        <w:t>.</w:t>
      </w:r>
      <w:r w:rsidR="005D13A9" w:rsidRPr="008B19DE">
        <w:br w:type="page"/>
      </w:r>
    </w:p>
    <w:p w14:paraId="5C4B6141" w14:textId="77777777" w:rsidR="00E10DCF" w:rsidRPr="008B19DE"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8B19DE">
        <w:rPr>
          <w:b w:val="0"/>
          <w:bCs w:val="0"/>
        </w:rPr>
        <w:lastRenderedPageBreak/>
        <w:t>Trade</w:t>
      </w:r>
      <w:r w:rsidRPr="008B19DE">
        <w:rPr>
          <w:b w:val="0"/>
          <w:bCs w:val="0"/>
          <w:lang w:val="en-GB"/>
        </w:rPr>
        <w:t xml:space="preserve"> and other accounts receivable </w:t>
      </w:r>
      <w:r w:rsidRPr="008B19DE">
        <w:rPr>
          <w:b w:val="0"/>
          <w:bCs w:val="0"/>
        </w:rPr>
        <w:t xml:space="preserve"> </w:t>
      </w:r>
    </w:p>
    <w:p w14:paraId="52DEEE4D" w14:textId="77777777" w:rsidR="00E10DCF" w:rsidRPr="008B19DE" w:rsidRDefault="00E10DCF" w:rsidP="00E10DCF">
      <w:pPr>
        <w:tabs>
          <w:tab w:val="clear" w:pos="227"/>
        </w:tabs>
        <w:spacing w:line="360" w:lineRule="auto"/>
        <w:ind w:left="900"/>
        <w:jc w:val="thaiDistribute"/>
        <w:rPr>
          <w:lang w:val="en-GB"/>
        </w:rPr>
      </w:pPr>
    </w:p>
    <w:p w14:paraId="4D68EB32" w14:textId="7D8569FD" w:rsidR="00E10DCF" w:rsidRPr="008B19DE" w:rsidRDefault="00E10DCF" w:rsidP="0042221A">
      <w:pPr>
        <w:tabs>
          <w:tab w:val="clear" w:pos="907"/>
          <w:tab w:val="left" w:pos="1350"/>
        </w:tabs>
        <w:spacing w:line="360" w:lineRule="auto"/>
        <w:ind w:left="900"/>
        <w:jc w:val="thaiDistribute"/>
      </w:pPr>
      <w:r w:rsidRPr="008B19DE">
        <w:t>A receivable is recognized when the Group ha</w:t>
      </w:r>
      <w:r w:rsidR="0002474C" w:rsidRPr="008B19DE">
        <w:t>s</w:t>
      </w:r>
      <w:r w:rsidRPr="008B19DE">
        <w:t xml:space="preserve"> an unconditional right to receive consideration.</w:t>
      </w:r>
    </w:p>
    <w:p w14:paraId="4D13B43B" w14:textId="77777777" w:rsidR="00E10DCF" w:rsidRPr="008B19DE" w:rsidRDefault="00E10DCF" w:rsidP="00E10DCF">
      <w:pPr>
        <w:spacing w:line="360" w:lineRule="auto"/>
        <w:ind w:left="900"/>
        <w:jc w:val="thaiDistribute"/>
      </w:pPr>
    </w:p>
    <w:p w14:paraId="07F617D3" w14:textId="6E788F8C" w:rsidR="00E10DCF" w:rsidRPr="008B19DE" w:rsidRDefault="00E10DCF" w:rsidP="00E10DCF">
      <w:pPr>
        <w:spacing w:line="360" w:lineRule="auto"/>
        <w:ind w:left="900"/>
        <w:jc w:val="thaiDistribute"/>
      </w:pPr>
      <w:r w:rsidRPr="008B19DE">
        <w:t xml:space="preserve">Trade and other accounts receivable are measured at the transaction </w:t>
      </w:r>
      <w:proofErr w:type="gramStart"/>
      <w:r w:rsidRPr="008B19DE">
        <w:t>price</w:t>
      </w:r>
      <w:r w:rsidR="00D62AFD" w:rsidRPr="008B19DE">
        <w:t>s</w:t>
      </w:r>
      <w:proofErr w:type="gramEnd"/>
      <w:r w:rsidRPr="008B19DE">
        <w:t xml:space="preserve"> less </w:t>
      </w:r>
      <w:r w:rsidRPr="008B19DE">
        <w:rPr>
          <w:szCs w:val="24"/>
        </w:rPr>
        <w:t>allowance</w:t>
      </w:r>
      <w:r w:rsidRPr="008B19DE">
        <w:t xml:space="preserve"> for impairment loss.</w:t>
      </w:r>
    </w:p>
    <w:p w14:paraId="06FCABB5" w14:textId="77777777" w:rsidR="00E10DCF" w:rsidRPr="008B19DE" w:rsidRDefault="00E10DCF" w:rsidP="00E10DCF">
      <w:pPr>
        <w:spacing w:line="360" w:lineRule="auto"/>
        <w:ind w:left="900"/>
        <w:jc w:val="thaiDistribute"/>
      </w:pPr>
    </w:p>
    <w:p w14:paraId="40128B36" w14:textId="071E3B45" w:rsidR="002E7D49" w:rsidRPr="008B19DE" w:rsidRDefault="00E10DCF" w:rsidP="00FC0640">
      <w:pPr>
        <w:spacing w:line="360" w:lineRule="auto"/>
        <w:ind w:left="900"/>
        <w:jc w:val="thaiDistribute"/>
        <w:rPr>
          <w:spacing w:val="-4"/>
          <w:lang w:val="en-GB"/>
        </w:rPr>
      </w:pPr>
      <w:r w:rsidRPr="008B19DE">
        <w:t xml:space="preserve">The Group applies </w:t>
      </w:r>
      <w:proofErr w:type="gramStart"/>
      <w:r w:rsidRPr="008B19DE">
        <w:t>simplified</w:t>
      </w:r>
      <w:proofErr w:type="gramEnd"/>
      <w:r w:rsidRPr="008B19DE">
        <w:t xml:space="preserve"> approach to measure expected credit losses, which requires expected lifetime losses to be recognized from initial recognition of the receivables. To measure the expected credit losses</w:t>
      </w:r>
      <w:r w:rsidR="003654F0" w:rsidRPr="008B19DE">
        <w:t xml:space="preserve"> at the end of </w:t>
      </w:r>
      <w:proofErr w:type="gramStart"/>
      <w:r w:rsidR="003654F0" w:rsidRPr="008B19DE">
        <w:t>year</w:t>
      </w:r>
      <w:proofErr w:type="gramEnd"/>
      <w:r w:rsidRPr="008B19DE">
        <w:t>, receivables are grouped based on similar types of credit risk. The expected credit loss rates are</w:t>
      </w:r>
      <w:r w:rsidRPr="008B19DE">
        <w:rPr>
          <w:cs/>
        </w:rPr>
        <w:t xml:space="preserve"> </w:t>
      </w:r>
      <w:r w:rsidRPr="008B19DE">
        <w:t>calculated based on payment profiles of each group, adjusted for factors that are specific to the debtors, and</w:t>
      </w:r>
      <w:r w:rsidR="003654F0" w:rsidRPr="008B19DE">
        <w:t xml:space="preserve"> debtor</w:t>
      </w:r>
      <w:r w:rsidR="00175E66" w:rsidRPr="008B19DE">
        <w:t>s</w:t>
      </w:r>
      <w:r w:rsidR="003654F0" w:rsidRPr="008B19DE">
        <w:t>’</w:t>
      </w:r>
      <w:r w:rsidRPr="008B19DE">
        <w:t xml:space="preserve"> payment ability. The impairment losses are recognized </w:t>
      </w:r>
      <w:proofErr w:type="gramStart"/>
      <w:r w:rsidRPr="008B19DE">
        <w:t>in</w:t>
      </w:r>
      <w:proofErr w:type="gramEnd"/>
      <w:r w:rsidRPr="008B19DE">
        <w:t xml:space="preserve"> profit or loss.</w:t>
      </w:r>
    </w:p>
    <w:p w14:paraId="7D8F9B8A" w14:textId="094EFBFD" w:rsidR="003036BC" w:rsidRPr="008B19DE" w:rsidRDefault="003036BC" w:rsidP="00E10DCF">
      <w:pPr>
        <w:tabs>
          <w:tab w:val="clear" w:pos="227"/>
        </w:tabs>
        <w:spacing w:line="360" w:lineRule="auto"/>
        <w:ind w:left="900"/>
        <w:jc w:val="thaiDistribute"/>
        <w:rPr>
          <w:spacing w:val="-4"/>
          <w:lang w:val="en-GB"/>
        </w:rPr>
      </w:pPr>
    </w:p>
    <w:p w14:paraId="5F8B8BA9" w14:textId="77777777" w:rsidR="00E10DCF" w:rsidRPr="008B19DE"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8B19DE">
        <w:rPr>
          <w:b w:val="0"/>
          <w:bCs w:val="0"/>
        </w:rPr>
        <w:t>Inventories</w:t>
      </w:r>
    </w:p>
    <w:p w14:paraId="0779C56A" w14:textId="77777777" w:rsidR="00E10DCF" w:rsidRPr="008B19DE" w:rsidRDefault="00E10DCF" w:rsidP="00E10DCF">
      <w:pPr>
        <w:spacing w:line="360" w:lineRule="auto"/>
        <w:ind w:left="900"/>
        <w:jc w:val="thaiDistribute"/>
        <w:rPr>
          <w:sz w:val="18"/>
          <w:szCs w:val="18"/>
        </w:rPr>
      </w:pPr>
    </w:p>
    <w:p w14:paraId="65972003" w14:textId="64A6BD41" w:rsidR="00E10DCF" w:rsidRPr="008B19DE" w:rsidRDefault="00E10DCF" w:rsidP="00E10DCF">
      <w:pPr>
        <w:spacing w:line="360" w:lineRule="auto"/>
        <w:ind w:left="900"/>
        <w:jc w:val="thaiDistribute"/>
        <w:rPr>
          <w:lang w:val="en-GB"/>
        </w:rPr>
      </w:pPr>
      <w:r w:rsidRPr="008B19DE">
        <w:t>The Group value</w:t>
      </w:r>
      <w:r w:rsidR="000F07A0" w:rsidRPr="008B19DE">
        <w:t>s</w:t>
      </w:r>
      <w:r w:rsidRPr="008B19DE">
        <w:t xml:space="preserve"> inventories at the lower of cost on a weighted average method or net realizable value. </w:t>
      </w:r>
      <w:r w:rsidRPr="008B19DE">
        <w:rPr>
          <w:lang w:val="en-GB"/>
        </w:rPr>
        <w:t xml:space="preserve">The cost of purchase comprises both the purchase price and costs directly attributable to the acquisition of the inventory such as import duties and transportation charges, less all attributable discounts and others. </w:t>
      </w:r>
      <w:r w:rsidRPr="008B19DE">
        <w:t xml:space="preserve">Net realizable value is the estimated selling price in the ordinary course of business </w:t>
      </w:r>
      <w:proofErr w:type="gramStart"/>
      <w:r w:rsidRPr="008B19DE">
        <w:t>less</w:t>
      </w:r>
      <w:proofErr w:type="gramEnd"/>
      <w:r w:rsidRPr="008B19DE">
        <w:t xml:space="preserve"> the estimated costs to make the sale.</w:t>
      </w:r>
    </w:p>
    <w:p w14:paraId="71B40F3E" w14:textId="77777777" w:rsidR="00E10DCF" w:rsidRPr="008B19DE" w:rsidRDefault="00E10DCF" w:rsidP="00E10DCF">
      <w:pPr>
        <w:spacing w:line="360" w:lineRule="auto"/>
        <w:ind w:left="900"/>
        <w:jc w:val="thaiDistribute"/>
        <w:rPr>
          <w:sz w:val="18"/>
          <w:szCs w:val="18"/>
        </w:rPr>
      </w:pPr>
    </w:p>
    <w:p w14:paraId="23B9BCE7" w14:textId="6DD53F3B" w:rsidR="00E10DCF" w:rsidRPr="008B19DE" w:rsidRDefault="00E10DCF" w:rsidP="00E10DCF">
      <w:pPr>
        <w:spacing w:line="360" w:lineRule="auto"/>
        <w:ind w:left="900"/>
        <w:jc w:val="thaiDistribute"/>
        <w:rPr>
          <w:lang w:val="en-GB"/>
        </w:rPr>
      </w:pPr>
      <w:r w:rsidRPr="008B19DE">
        <w:rPr>
          <w:lang w:val="en-GB"/>
        </w:rPr>
        <w:t>Provision is made, where necessary, for slow moving and defective inventories based on the Group’s experiences and the current information.</w:t>
      </w:r>
    </w:p>
    <w:p w14:paraId="6891C34D" w14:textId="77777777" w:rsidR="00830D2A" w:rsidRPr="008B19DE" w:rsidRDefault="00830D2A" w:rsidP="00E10DCF">
      <w:pPr>
        <w:spacing w:line="360" w:lineRule="auto"/>
        <w:ind w:left="900"/>
        <w:jc w:val="thaiDistribute"/>
        <w:rPr>
          <w:lang w:val="en-GB"/>
        </w:rPr>
      </w:pPr>
    </w:p>
    <w:p w14:paraId="2790BBAB" w14:textId="77777777" w:rsidR="00E10DCF" w:rsidRPr="008B19DE" w:rsidRDefault="00E10DCF" w:rsidP="00E10DCF">
      <w:pPr>
        <w:pStyle w:val="Heading2"/>
        <w:numPr>
          <w:ilvl w:val="1"/>
          <w:numId w:val="19"/>
        </w:numPr>
        <w:tabs>
          <w:tab w:val="clear" w:pos="227"/>
          <w:tab w:val="clear" w:pos="454"/>
          <w:tab w:val="clear" w:pos="680"/>
        </w:tabs>
        <w:spacing w:line="360" w:lineRule="auto"/>
        <w:ind w:left="900" w:hanging="450"/>
        <w:rPr>
          <w:b w:val="0"/>
        </w:rPr>
      </w:pPr>
      <w:r w:rsidRPr="008B19DE">
        <w:rPr>
          <w:b w:val="0"/>
        </w:rPr>
        <w:t>Financial instruments</w:t>
      </w:r>
    </w:p>
    <w:p w14:paraId="767C491D" w14:textId="77777777" w:rsidR="00E10DCF" w:rsidRPr="008B19DE" w:rsidRDefault="00E10DCF" w:rsidP="00E10DCF"/>
    <w:p w14:paraId="190DCE01" w14:textId="083EC814" w:rsidR="00E10DCF" w:rsidRPr="008B19DE" w:rsidRDefault="00E10DCF" w:rsidP="00E10DCF">
      <w:pPr>
        <w:tabs>
          <w:tab w:val="clear" w:pos="227"/>
        </w:tabs>
        <w:spacing w:line="360" w:lineRule="auto"/>
        <w:ind w:left="900"/>
        <w:jc w:val="thaiDistribute"/>
        <w:rPr>
          <w:u w:val="single"/>
          <w:lang w:val="en-GB"/>
        </w:rPr>
      </w:pPr>
      <w:r w:rsidRPr="008B19DE">
        <w:rPr>
          <w:u w:val="single"/>
          <w:lang w:val="en-GB"/>
        </w:rPr>
        <w:t>Financial asset</w:t>
      </w:r>
      <w:r w:rsidR="00163280" w:rsidRPr="008B19DE">
        <w:rPr>
          <w:u w:val="single"/>
          <w:lang w:val="en-GB"/>
        </w:rPr>
        <w:t>s</w:t>
      </w:r>
    </w:p>
    <w:p w14:paraId="753B29B5" w14:textId="77777777" w:rsidR="00830D2A" w:rsidRPr="008B19DE" w:rsidRDefault="00830D2A" w:rsidP="00E10DCF">
      <w:pPr>
        <w:tabs>
          <w:tab w:val="clear" w:pos="227"/>
        </w:tabs>
        <w:spacing w:line="360" w:lineRule="auto"/>
        <w:ind w:left="900"/>
        <w:jc w:val="thaiDistribute"/>
        <w:rPr>
          <w:u w:val="single"/>
          <w:lang w:val="en-GB"/>
        </w:rPr>
      </w:pPr>
    </w:p>
    <w:p w14:paraId="124AE9ED" w14:textId="6B8E68D3" w:rsidR="00B766CF" w:rsidRPr="008B19DE" w:rsidRDefault="00830D2A" w:rsidP="00830D2A">
      <w:pPr>
        <w:tabs>
          <w:tab w:val="clear" w:pos="227"/>
        </w:tabs>
        <w:spacing w:line="360" w:lineRule="auto"/>
        <w:ind w:left="900"/>
        <w:jc w:val="thaiDistribute"/>
        <w:rPr>
          <w:lang w:val="en-GB"/>
        </w:rPr>
      </w:pPr>
      <w:r w:rsidRPr="008B19DE">
        <w:rPr>
          <w:lang w:val="en-GB"/>
        </w:rPr>
        <w:t>F</w:t>
      </w:r>
      <w:r w:rsidR="00E10DCF" w:rsidRPr="008B19DE">
        <w:rPr>
          <w:lang w:val="en-GB"/>
        </w:rPr>
        <w:t>inancial assets are recognised when the Group becomes a party to the contractual provisions of the financial instrument</w:t>
      </w:r>
      <w:r w:rsidR="00163280" w:rsidRPr="008B19DE">
        <w:rPr>
          <w:lang w:val="en-GB"/>
        </w:rPr>
        <w:t>s</w:t>
      </w:r>
      <w:r w:rsidR="00E10DCF" w:rsidRPr="008B19DE">
        <w:rPr>
          <w:lang w:val="en-GB"/>
        </w:rPr>
        <w:t>.</w:t>
      </w:r>
    </w:p>
    <w:p w14:paraId="6162EDF2" w14:textId="77777777" w:rsidR="00F01C79" w:rsidRPr="008B19DE" w:rsidRDefault="00F01C79" w:rsidP="00830D2A">
      <w:pPr>
        <w:tabs>
          <w:tab w:val="clear" w:pos="227"/>
        </w:tabs>
        <w:spacing w:line="360" w:lineRule="auto"/>
        <w:ind w:left="900"/>
        <w:jc w:val="thaiDistribute"/>
        <w:rPr>
          <w:lang w:val="en-GB"/>
        </w:rPr>
      </w:pPr>
    </w:p>
    <w:p w14:paraId="0A5905B7" w14:textId="47A1599E" w:rsidR="00E10DCF" w:rsidRPr="008B19DE" w:rsidRDefault="00E10DCF" w:rsidP="00E10DCF">
      <w:pPr>
        <w:tabs>
          <w:tab w:val="clear" w:pos="227"/>
        </w:tabs>
        <w:spacing w:line="360" w:lineRule="auto"/>
        <w:ind w:left="900"/>
        <w:jc w:val="thaiDistribute"/>
        <w:rPr>
          <w:lang w:val="en-GB"/>
        </w:rPr>
      </w:pPr>
      <w:r w:rsidRPr="008B19DE">
        <w:rPr>
          <w:lang w:val="en-GB"/>
        </w:rPr>
        <w:t>In case of financial assets that are not measured</w:t>
      </w:r>
      <w:r w:rsidR="00C853CE" w:rsidRPr="008B19DE">
        <w:rPr>
          <w:lang w:val="en-GB"/>
        </w:rPr>
        <w:t xml:space="preserve"> at</w:t>
      </w:r>
      <w:r w:rsidRPr="008B19DE">
        <w:rPr>
          <w:lang w:val="en-GB"/>
        </w:rPr>
        <w:t xml:space="preserve"> fair value through profit or loss, the Group initially measures financial asset at </w:t>
      </w:r>
      <w:r w:rsidR="004504AC" w:rsidRPr="008B19DE">
        <w:rPr>
          <w:lang w:val="en-GB"/>
        </w:rPr>
        <w:t>cost</w:t>
      </w:r>
      <w:r w:rsidRPr="008B19DE">
        <w:rPr>
          <w:lang w:val="en-GB"/>
        </w:rPr>
        <w:t xml:space="preserve"> plus or minus transaction costs that are directly attributable to the acquisition of the financial assets. Trade and other accounts receivable that do not contain a significant financing component are measured at the transaction price as disclosed in the accounting policy relating to trade and other accounts receivable.</w:t>
      </w:r>
    </w:p>
    <w:p w14:paraId="143CFDFF" w14:textId="77777777" w:rsidR="00E10DCF" w:rsidRPr="008B19DE" w:rsidRDefault="00E10DCF" w:rsidP="00E10DCF">
      <w:pPr>
        <w:tabs>
          <w:tab w:val="clear" w:pos="227"/>
        </w:tabs>
        <w:spacing w:line="360" w:lineRule="auto"/>
        <w:ind w:left="900"/>
        <w:jc w:val="thaiDistribute"/>
        <w:rPr>
          <w:lang w:val="en-GB"/>
        </w:rPr>
      </w:pPr>
    </w:p>
    <w:p w14:paraId="02E8EDAE" w14:textId="56DD8AB5" w:rsidR="00E10DCF" w:rsidRPr="008B19DE" w:rsidRDefault="001811DF" w:rsidP="00E10DCF">
      <w:pPr>
        <w:tabs>
          <w:tab w:val="clear" w:pos="227"/>
          <w:tab w:val="clear" w:pos="907"/>
          <w:tab w:val="left" w:pos="900"/>
        </w:tabs>
        <w:spacing w:line="360" w:lineRule="auto"/>
        <w:ind w:left="900"/>
        <w:jc w:val="thaiDistribute"/>
        <w:rPr>
          <w:lang w:val="en-GB"/>
        </w:rPr>
      </w:pPr>
      <w:r w:rsidRPr="008B19DE">
        <w:rPr>
          <w:lang w:val="en-GB"/>
        </w:rPr>
        <w:t>A f</w:t>
      </w:r>
      <w:r w:rsidR="00E10DCF" w:rsidRPr="008B19DE">
        <w:rPr>
          <w:lang w:val="en-GB"/>
        </w:rPr>
        <w:t>inancial asset</w:t>
      </w:r>
      <w:r w:rsidR="004504AC" w:rsidRPr="008B19DE">
        <w:rPr>
          <w:lang w:val="en-GB"/>
        </w:rPr>
        <w:t xml:space="preserve"> is</w:t>
      </w:r>
      <w:r w:rsidR="00E10DCF" w:rsidRPr="008B19DE">
        <w:rPr>
          <w:lang w:val="en-GB"/>
        </w:rPr>
        <w:t xml:space="preserve"> derecognised when the contractual rights to the cash flows from the financial asset expire</w:t>
      </w:r>
      <w:r w:rsidR="004504AC" w:rsidRPr="008B19DE">
        <w:rPr>
          <w:lang w:val="en-GB"/>
        </w:rPr>
        <w:t>s</w:t>
      </w:r>
      <w:r w:rsidR="00E10DCF" w:rsidRPr="008B19DE">
        <w:rPr>
          <w:lang w:val="en-GB"/>
        </w:rPr>
        <w:t>, or when the financial asset and substantially all the risks and rewards are transferred.</w:t>
      </w:r>
    </w:p>
    <w:p w14:paraId="42AB615D" w14:textId="12BD38DF" w:rsidR="005D13A9" w:rsidRPr="008B19DE" w:rsidRDefault="005D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r w:rsidRPr="008B19DE">
        <w:rPr>
          <w:lang w:val="en-GB"/>
        </w:rPr>
        <w:br w:type="page"/>
      </w:r>
    </w:p>
    <w:p w14:paraId="4AA359E3" w14:textId="270CB362" w:rsidR="00E10DCF" w:rsidRPr="008B19DE" w:rsidRDefault="00E10DCF" w:rsidP="00E10DCF">
      <w:pPr>
        <w:tabs>
          <w:tab w:val="clear" w:pos="227"/>
        </w:tabs>
        <w:spacing w:line="360" w:lineRule="auto"/>
        <w:ind w:left="900"/>
        <w:jc w:val="thaiDistribute"/>
        <w:rPr>
          <w:szCs w:val="24"/>
        </w:rPr>
      </w:pPr>
      <w:r w:rsidRPr="008B19DE">
        <w:rPr>
          <w:lang w:val="en-GB"/>
        </w:rPr>
        <w:lastRenderedPageBreak/>
        <w:t xml:space="preserve">The </w:t>
      </w:r>
      <w:r w:rsidR="004504AC" w:rsidRPr="008B19DE">
        <w:rPr>
          <w:szCs w:val="24"/>
        </w:rPr>
        <w:t>Group classifies</w:t>
      </w:r>
      <w:r w:rsidRPr="008B19DE">
        <w:rPr>
          <w:lang w:val="en-GB"/>
        </w:rPr>
        <w:t xml:space="preserve"> financial assets </w:t>
      </w:r>
      <w:r w:rsidR="004504AC" w:rsidRPr="008B19DE">
        <w:rPr>
          <w:szCs w:val="24"/>
        </w:rPr>
        <w:t>based on their nature and</w:t>
      </w:r>
      <w:r w:rsidRPr="008B19DE">
        <w:rPr>
          <w:szCs w:val="24"/>
        </w:rPr>
        <w:t xml:space="preserve"> subsequent</w:t>
      </w:r>
      <w:r w:rsidR="00594910" w:rsidRPr="008B19DE">
        <w:rPr>
          <w:szCs w:val="24"/>
        </w:rPr>
        <w:t xml:space="preserve"> re</w:t>
      </w:r>
      <w:r w:rsidR="00797D36" w:rsidRPr="008B19DE">
        <w:rPr>
          <w:szCs w:val="24"/>
        </w:rPr>
        <w:t>-</w:t>
      </w:r>
      <w:r w:rsidRPr="008B19DE">
        <w:rPr>
          <w:szCs w:val="24"/>
        </w:rPr>
        <w:t>measurement</w:t>
      </w:r>
      <w:r w:rsidR="00594910" w:rsidRPr="008B19DE">
        <w:rPr>
          <w:szCs w:val="24"/>
        </w:rPr>
        <w:t>, as</w:t>
      </w:r>
      <w:r w:rsidR="001E566D" w:rsidRPr="008B19DE">
        <w:rPr>
          <w:szCs w:val="24"/>
        </w:rPr>
        <w:t xml:space="preserve"> </w:t>
      </w:r>
      <w:r w:rsidRPr="008B19DE">
        <w:rPr>
          <w:szCs w:val="24"/>
        </w:rPr>
        <w:t xml:space="preserve">determined </w:t>
      </w:r>
      <w:r w:rsidR="001E566D" w:rsidRPr="008B19DE">
        <w:rPr>
          <w:szCs w:val="24"/>
        </w:rPr>
        <w:t>with</w:t>
      </w:r>
      <w:r w:rsidRPr="008B19DE">
        <w:rPr>
          <w:szCs w:val="24"/>
        </w:rPr>
        <w:t xml:space="preserve"> </w:t>
      </w:r>
      <w:r w:rsidRPr="008B19DE">
        <w:rPr>
          <w:lang w:val="en-GB"/>
        </w:rPr>
        <w:t xml:space="preserve">the Group’s business </w:t>
      </w:r>
      <w:r w:rsidR="00BD2FA3" w:rsidRPr="008B19DE">
        <w:rPr>
          <w:lang w:val="en-GB"/>
        </w:rPr>
        <w:t>plans</w:t>
      </w:r>
      <w:r w:rsidRPr="008B19DE">
        <w:rPr>
          <w:lang w:val="en-GB"/>
        </w:rPr>
        <w:t xml:space="preserve"> for managing the financial assets and the contractual cash flow characteristic</w:t>
      </w:r>
      <w:r w:rsidR="004E3BAA" w:rsidRPr="008B19DE">
        <w:rPr>
          <w:lang w:val="en-GB"/>
        </w:rPr>
        <w:t>s</w:t>
      </w:r>
      <w:r w:rsidRPr="008B19DE">
        <w:rPr>
          <w:lang w:val="en-GB"/>
        </w:rPr>
        <w:t xml:space="preserve"> of the financial asset, as </w:t>
      </w:r>
      <w:proofErr w:type="gramStart"/>
      <w:r w:rsidRPr="008B19DE">
        <w:rPr>
          <w:lang w:val="en-GB"/>
        </w:rPr>
        <w:t>follow</w:t>
      </w:r>
      <w:r w:rsidR="001811DF" w:rsidRPr="008B19DE">
        <w:rPr>
          <w:lang w:val="en-GB"/>
        </w:rPr>
        <w:t>s</w:t>
      </w:r>
      <w:r w:rsidRPr="008B19DE">
        <w:rPr>
          <w:lang w:val="en-GB"/>
        </w:rPr>
        <w:t>;</w:t>
      </w:r>
      <w:proofErr w:type="gramEnd"/>
    </w:p>
    <w:p w14:paraId="77BC2A02" w14:textId="77777777" w:rsidR="00E10DCF" w:rsidRPr="008B19DE" w:rsidRDefault="00E10DCF" w:rsidP="00E10DCF">
      <w:pPr>
        <w:tabs>
          <w:tab w:val="clear" w:pos="227"/>
        </w:tabs>
        <w:spacing w:line="360" w:lineRule="auto"/>
        <w:ind w:left="900"/>
        <w:jc w:val="thaiDistribute"/>
        <w:rPr>
          <w:lang w:val="en-GB"/>
        </w:rPr>
      </w:pPr>
    </w:p>
    <w:p w14:paraId="08A4990C" w14:textId="6F15334D" w:rsidR="00E10DCF" w:rsidRPr="008B19DE" w:rsidRDefault="00493409" w:rsidP="00C75245">
      <w:pPr>
        <w:pStyle w:val="ListParagraph"/>
        <w:numPr>
          <w:ilvl w:val="0"/>
          <w:numId w:val="28"/>
        </w:numPr>
        <w:tabs>
          <w:tab w:val="clear" w:pos="227"/>
        </w:tabs>
        <w:spacing w:line="360" w:lineRule="auto"/>
        <w:jc w:val="thaiDistribute"/>
        <w:rPr>
          <w:sz w:val="19"/>
          <w:szCs w:val="19"/>
          <w:lang w:val="en-GB"/>
        </w:rPr>
      </w:pPr>
      <w:r w:rsidRPr="008B19DE">
        <w:rPr>
          <w:sz w:val="19"/>
          <w:szCs w:val="19"/>
        </w:rPr>
        <w:t>A</w:t>
      </w:r>
      <w:r w:rsidR="00E10DCF" w:rsidRPr="008B19DE">
        <w:rPr>
          <w:sz w:val="19"/>
          <w:szCs w:val="19"/>
        </w:rPr>
        <w:t>m</w:t>
      </w:r>
      <w:proofErr w:type="spellStart"/>
      <w:r w:rsidR="00E10DCF" w:rsidRPr="008B19DE">
        <w:rPr>
          <w:sz w:val="19"/>
          <w:szCs w:val="19"/>
          <w:lang w:val="en-GB"/>
        </w:rPr>
        <w:t>orti</w:t>
      </w:r>
      <w:proofErr w:type="spellEnd"/>
      <w:r w:rsidR="00A8313E" w:rsidRPr="008B19DE">
        <w:rPr>
          <w:sz w:val="19"/>
          <w:szCs w:val="19"/>
        </w:rPr>
        <w:t>z</w:t>
      </w:r>
      <w:r w:rsidR="00E10DCF" w:rsidRPr="008B19DE">
        <w:rPr>
          <w:sz w:val="19"/>
          <w:szCs w:val="19"/>
          <w:lang w:val="en-GB"/>
        </w:rPr>
        <w:t>ed cost</w:t>
      </w:r>
    </w:p>
    <w:p w14:paraId="2D9020D3" w14:textId="7490F5F3" w:rsidR="00E10DCF" w:rsidRPr="008B19DE" w:rsidRDefault="00493409" w:rsidP="00C75245">
      <w:pPr>
        <w:pStyle w:val="ListParagraph"/>
        <w:numPr>
          <w:ilvl w:val="0"/>
          <w:numId w:val="28"/>
        </w:numPr>
        <w:tabs>
          <w:tab w:val="clear" w:pos="227"/>
        </w:tabs>
        <w:spacing w:line="360" w:lineRule="auto"/>
        <w:jc w:val="thaiDistribute"/>
        <w:rPr>
          <w:sz w:val="19"/>
          <w:szCs w:val="19"/>
          <w:lang w:val="en-GB"/>
        </w:rPr>
      </w:pPr>
      <w:r w:rsidRPr="008B19DE">
        <w:rPr>
          <w:sz w:val="19"/>
          <w:szCs w:val="19"/>
          <w:lang w:val="en-GB"/>
        </w:rPr>
        <w:t>F</w:t>
      </w:r>
      <w:r w:rsidR="00E10DCF" w:rsidRPr="008B19DE">
        <w:rPr>
          <w:sz w:val="19"/>
          <w:szCs w:val="19"/>
          <w:lang w:val="en-GB"/>
        </w:rPr>
        <w:t>air value through other comprehensive income (FVOCI)</w:t>
      </w:r>
    </w:p>
    <w:p w14:paraId="0D4812BA" w14:textId="633CF8E0" w:rsidR="00E10DCF" w:rsidRPr="008B19DE" w:rsidRDefault="00493409" w:rsidP="00C75245">
      <w:pPr>
        <w:pStyle w:val="ListParagraph"/>
        <w:numPr>
          <w:ilvl w:val="0"/>
          <w:numId w:val="28"/>
        </w:numPr>
        <w:tabs>
          <w:tab w:val="clear" w:pos="227"/>
        </w:tabs>
        <w:spacing w:line="360" w:lineRule="auto"/>
        <w:jc w:val="thaiDistribute"/>
        <w:rPr>
          <w:sz w:val="19"/>
          <w:szCs w:val="19"/>
          <w:lang w:val="en-GB"/>
        </w:rPr>
      </w:pPr>
      <w:r w:rsidRPr="008B19DE">
        <w:rPr>
          <w:sz w:val="19"/>
          <w:szCs w:val="19"/>
          <w:lang w:val="en-GB"/>
        </w:rPr>
        <w:t>F</w:t>
      </w:r>
      <w:r w:rsidR="00E10DCF" w:rsidRPr="008B19DE">
        <w:rPr>
          <w:sz w:val="19"/>
          <w:szCs w:val="19"/>
          <w:lang w:val="en-GB"/>
        </w:rPr>
        <w:t>air value through profit or loss (FVTPL)</w:t>
      </w:r>
    </w:p>
    <w:p w14:paraId="21031568" w14:textId="77777777" w:rsidR="00E10DCF" w:rsidRPr="008B19DE" w:rsidRDefault="00E10DCF" w:rsidP="00E10DCF">
      <w:pPr>
        <w:tabs>
          <w:tab w:val="clear" w:pos="227"/>
        </w:tabs>
        <w:spacing w:line="360" w:lineRule="auto"/>
        <w:ind w:left="900"/>
        <w:jc w:val="thaiDistribute"/>
        <w:rPr>
          <w:lang w:val="en-GB"/>
        </w:rPr>
      </w:pPr>
    </w:p>
    <w:p w14:paraId="1A6A3828" w14:textId="2EAD8185" w:rsidR="00E10DCF" w:rsidRPr="008B19DE" w:rsidRDefault="00E10DCF" w:rsidP="00E10DCF">
      <w:pPr>
        <w:tabs>
          <w:tab w:val="clear" w:pos="227"/>
        </w:tabs>
        <w:spacing w:line="360" w:lineRule="auto"/>
        <w:ind w:left="900"/>
        <w:jc w:val="thaiDistribute"/>
        <w:rPr>
          <w:i/>
          <w:iCs/>
          <w:lang w:val="en-GB"/>
        </w:rPr>
      </w:pPr>
      <w:r w:rsidRPr="008B19DE">
        <w:rPr>
          <w:i/>
          <w:iCs/>
          <w:lang w:val="en-GB"/>
        </w:rPr>
        <w:t>Financial asset</w:t>
      </w:r>
      <w:r w:rsidR="007757BB" w:rsidRPr="008B19DE">
        <w:rPr>
          <w:i/>
          <w:iCs/>
          <w:lang w:val="en-GB"/>
        </w:rPr>
        <w:t>s</w:t>
      </w:r>
      <w:r w:rsidRPr="008B19DE">
        <w:rPr>
          <w:i/>
          <w:iCs/>
          <w:lang w:val="en-GB"/>
        </w:rPr>
        <w:t xml:space="preserve"> measured at amortised cost</w:t>
      </w:r>
    </w:p>
    <w:p w14:paraId="77F909DB" w14:textId="77777777" w:rsidR="00E10DCF" w:rsidRPr="008B19DE" w:rsidRDefault="00E10DCF" w:rsidP="00E10DCF">
      <w:pPr>
        <w:tabs>
          <w:tab w:val="clear" w:pos="227"/>
        </w:tabs>
        <w:spacing w:line="360" w:lineRule="auto"/>
        <w:ind w:left="900"/>
        <w:jc w:val="thaiDistribute"/>
        <w:rPr>
          <w:i/>
          <w:iCs/>
          <w:lang w:val="en-GB"/>
        </w:rPr>
      </w:pPr>
    </w:p>
    <w:p w14:paraId="27FC00A9" w14:textId="379EF777" w:rsidR="00E10DCF" w:rsidRPr="008B19DE" w:rsidRDefault="00E10DCF" w:rsidP="00E10DCF">
      <w:pPr>
        <w:tabs>
          <w:tab w:val="clear" w:pos="227"/>
        </w:tabs>
        <w:spacing w:line="360" w:lineRule="auto"/>
        <w:ind w:left="900"/>
        <w:jc w:val="thaiDistribute"/>
        <w:rPr>
          <w:lang w:val="en-GB"/>
        </w:rPr>
      </w:pPr>
      <w:r w:rsidRPr="008B19DE">
        <w:rPr>
          <w:lang w:val="en-GB"/>
        </w:rPr>
        <w:t>The Group measures financial asset</w:t>
      </w:r>
      <w:r w:rsidR="007757BB" w:rsidRPr="008B19DE">
        <w:rPr>
          <w:lang w:val="en-GB"/>
        </w:rPr>
        <w:t>s</w:t>
      </w:r>
      <w:r w:rsidRPr="008B19DE">
        <w:rPr>
          <w:lang w:val="en-GB"/>
        </w:rPr>
        <w:t xml:space="preserve"> at amortized cost when the financial asset is held within a business model </w:t>
      </w:r>
      <w:r w:rsidR="00493409" w:rsidRPr="008B19DE">
        <w:rPr>
          <w:lang w:val="en-GB"/>
        </w:rPr>
        <w:t>with an</w:t>
      </w:r>
      <w:r w:rsidRPr="008B19DE">
        <w:rPr>
          <w:lang w:val="en-GB"/>
        </w:rPr>
        <w:t xml:space="preserve"> objective to hold to collect contractual cash flows</w:t>
      </w:r>
      <w:r w:rsidR="007757BB" w:rsidRPr="008B19DE">
        <w:rPr>
          <w:lang w:val="en-GB"/>
        </w:rPr>
        <w:t xml:space="preserve"> until </w:t>
      </w:r>
      <w:r w:rsidR="00E647F0" w:rsidRPr="008B19DE">
        <w:rPr>
          <w:lang w:val="en-GB"/>
        </w:rPr>
        <w:t>maturity</w:t>
      </w:r>
      <w:r w:rsidRPr="008B19DE">
        <w:rPr>
          <w:lang w:val="en-GB"/>
        </w:rPr>
        <w:t>. In addition, the contractual term of the financial asset gives rise on specified dates to cash flows that are solely referred to payment</w:t>
      </w:r>
      <w:r w:rsidR="00DE33F4" w:rsidRPr="008B19DE">
        <w:rPr>
          <w:lang w:val="en-GB"/>
        </w:rPr>
        <w:t>s</w:t>
      </w:r>
      <w:r w:rsidRPr="008B19DE">
        <w:rPr>
          <w:lang w:val="en-GB"/>
        </w:rPr>
        <w:t xml:space="preserve"> of </w:t>
      </w:r>
      <w:r w:rsidR="00DE33F4" w:rsidRPr="008B19DE">
        <w:rPr>
          <w:lang w:val="en-GB"/>
        </w:rPr>
        <w:t>outstanding</w:t>
      </w:r>
      <w:r w:rsidR="00AB2BC2" w:rsidRPr="008B19DE">
        <w:rPr>
          <w:lang w:val="en-GB"/>
        </w:rPr>
        <w:t xml:space="preserve"> </w:t>
      </w:r>
      <w:r w:rsidRPr="008B19DE">
        <w:rPr>
          <w:lang w:val="en-GB"/>
        </w:rPr>
        <w:t>principal and interest. Interest income from these financial assets is included in financial income using the effective interest rate method. Any gain or loss arising on derecognition, modified, and impairment losses are recognised directly in profit or loss.</w:t>
      </w:r>
    </w:p>
    <w:p w14:paraId="114EE81C" w14:textId="77777777" w:rsidR="00830D2A" w:rsidRPr="008B19DE" w:rsidRDefault="00830D2A" w:rsidP="00E10DCF">
      <w:pPr>
        <w:tabs>
          <w:tab w:val="clear" w:pos="227"/>
        </w:tabs>
        <w:spacing w:line="360" w:lineRule="auto"/>
        <w:ind w:left="900"/>
        <w:jc w:val="thaiDistribute"/>
        <w:rPr>
          <w:lang w:val="en-GB"/>
        </w:rPr>
      </w:pPr>
    </w:p>
    <w:p w14:paraId="49402901" w14:textId="607FBF1D" w:rsidR="00E10DCF" w:rsidRPr="008B19DE" w:rsidRDefault="00E10DCF" w:rsidP="00E10DCF">
      <w:pPr>
        <w:tabs>
          <w:tab w:val="clear" w:pos="227"/>
        </w:tabs>
        <w:spacing w:line="360" w:lineRule="auto"/>
        <w:ind w:left="900"/>
        <w:jc w:val="thaiDistribute"/>
        <w:rPr>
          <w:i/>
          <w:iCs/>
          <w:lang w:val="en-GB"/>
        </w:rPr>
      </w:pPr>
      <w:r w:rsidRPr="008B19DE">
        <w:rPr>
          <w:i/>
          <w:iCs/>
          <w:lang w:val="en-GB"/>
        </w:rPr>
        <w:t>Financial asset</w:t>
      </w:r>
      <w:r w:rsidR="007757BB" w:rsidRPr="008B19DE">
        <w:rPr>
          <w:i/>
          <w:iCs/>
          <w:lang w:val="en-GB"/>
        </w:rPr>
        <w:t>s</w:t>
      </w:r>
      <w:r w:rsidRPr="008B19DE">
        <w:rPr>
          <w:i/>
          <w:iCs/>
          <w:lang w:val="en-GB"/>
        </w:rPr>
        <w:t xml:space="preserve"> </w:t>
      </w:r>
      <w:r w:rsidR="007757BB" w:rsidRPr="008B19DE">
        <w:rPr>
          <w:i/>
          <w:iCs/>
          <w:lang w:val="en-GB"/>
        </w:rPr>
        <w:t xml:space="preserve">measured </w:t>
      </w:r>
      <w:r w:rsidRPr="008B19DE">
        <w:rPr>
          <w:i/>
          <w:iCs/>
          <w:lang w:val="en-GB"/>
        </w:rPr>
        <w:t>at fair value through profit or loss (FVTPL)</w:t>
      </w:r>
    </w:p>
    <w:p w14:paraId="3D71F1F1" w14:textId="77777777" w:rsidR="00E10DCF" w:rsidRPr="008B19DE" w:rsidRDefault="00E10DCF" w:rsidP="00E10DCF">
      <w:pPr>
        <w:tabs>
          <w:tab w:val="clear" w:pos="227"/>
        </w:tabs>
        <w:spacing w:line="360" w:lineRule="auto"/>
        <w:ind w:left="900"/>
        <w:jc w:val="thaiDistribute"/>
        <w:rPr>
          <w:i/>
          <w:iCs/>
          <w:lang w:val="en-GB"/>
        </w:rPr>
      </w:pPr>
    </w:p>
    <w:p w14:paraId="575B7793" w14:textId="141C8A3A" w:rsidR="00E10DCF" w:rsidRPr="008B19DE" w:rsidRDefault="007757BB" w:rsidP="00E10DCF">
      <w:pPr>
        <w:tabs>
          <w:tab w:val="clear" w:pos="227"/>
        </w:tabs>
        <w:spacing w:line="360" w:lineRule="auto"/>
        <w:ind w:left="900"/>
        <w:jc w:val="thaiDistribute"/>
        <w:rPr>
          <w:lang w:val="en-GB"/>
        </w:rPr>
      </w:pPr>
      <w:r w:rsidRPr="008B19DE">
        <w:rPr>
          <w:lang w:val="en-GB"/>
        </w:rPr>
        <w:t>A f</w:t>
      </w:r>
      <w:r w:rsidR="00E10DCF" w:rsidRPr="008B19DE">
        <w:rPr>
          <w:lang w:val="en-GB"/>
        </w:rPr>
        <w:t xml:space="preserve">inancial asset that </w:t>
      </w:r>
      <w:r w:rsidR="001F0B4C" w:rsidRPr="008B19DE">
        <w:rPr>
          <w:lang w:val="en-GB"/>
        </w:rPr>
        <w:t>is</w:t>
      </w:r>
      <w:r w:rsidR="00AB2BC2" w:rsidRPr="008B19DE">
        <w:rPr>
          <w:lang w:val="en-GB"/>
        </w:rPr>
        <w:t xml:space="preserve"> not</w:t>
      </w:r>
      <w:r w:rsidR="00E10DCF" w:rsidRPr="008B19DE">
        <w:rPr>
          <w:lang w:val="en-GB"/>
        </w:rPr>
        <w:t xml:space="preserve"> held</w:t>
      </w:r>
      <w:r w:rsidR="00AB2BC2" w:rsidRPr="008B19DE">
        <w:rPr>
          <w:lang w:val="en-GB"/>
        </w:rPr>
        <w:t xml:space="preserve"> </w:t>
      </w:r>
      <w:r w:rsidRPr="008B19DE">
        <w:rPr>
          <w:lang w:val="en-GB"/>
        </w:rPr>
        <w:t xml:space="preserve">until </w:t>
      </w:r>
      <w:r w:rsidR="00E647F0" w:rsidRPr="008B19DE">
        <w:rPr>
          <w:lang w:val="en-GB"/>
        </w:rPr>
        <w:t>maturity</w:t>
      </w:r>
      <w:r w:rsidRPr="008B19DE">
        <w:rPr>
          <w:lang w:val="en-GB"/>
        </w:rPr>
        <w:t xml:space="preserve"> </w:t>
      </w:r>
      <w:r w:rsidR="00AB2BC2" w:rsidRPr="008B19DE">
        <w:rPr>
          <w:lang w:val="en-GB"/>
        </w:rPr>
        <w:t>for</w:t>
      </w:r>
      <w:r w:rsidR="00E10DCF" w:rsidRPr="008B19DE">
        <w:rPr>
          <w:lang w:val="en-GB"/>
        </w:rPr>
        <w:t xml:space="preserve"> collect</w:t>
      </w:r>
      <w:r w:rsidR="00B649B7" w:rsidRPr="008B19DE">
        <w:rPr>
          <w:lang w:val="en-GB"/>
        </w:rPr>
        <w:t>ing</w:t>
      </w:r>
      <w:r w:rsidR="00E10DCF" w:rsidRPr="008B19DE">
        <w:rPr>
          <w:lang w:val="en-GB"/>
        </w:rPr>
        <w:t xml:space="preserve"> contractual cash flows or </w:t>
      </w:r>
      <w:r w:rsidR="00B649B7" w:rsidRPr="008B19DE">
        <w:rPr>
          <w:lang w:val="en-GB"/>
        </w:rPr>
        <w:t>held for</w:t>
      </w:r>
      <w:r w:rsidR="00E10DCF" w:rsidRPr="008B19DE">
        <w:rPr>
          <w:lang w:val="en-GB"/>
        </w:rPr>
        <w:t xml:space="preserve"> collect</w:t>
      </w:r>
      <w:r w:rsidR="00B649B7" w:rsidRPr="008B19DE">
        <w:rPr>
          <w:lang w:val="en-GB"/>
        </w:rPr>
        <w:t>ing</w:t>
      </w:r>
      <w:r w:rsidR="00E10DCF" w:rsidRPr="008B19DE">
        <w:rPr>
          <w:lang w:val="en-GB"/>
        </w:rPr>
        <w:t xml:space="preserve"> contractual cash flows </w:t>
      </w:r>
      <w:r w:rsidR="00770C65" w:rsidRPr="008B19DE">
        <w:rPr>
          <w:lang w:val="en-GB"/>
        </w:rPr>
        <w:t xml:space="preserve">or for sale, </w:t>
      </w:r>
      <w:r w:rsidR="00E10DCF" w:rsidRPr="008B19DE">
        <w:rPr>
          <w:lang w:val="en-GB"/>
        </w:rPr>
        <w:t xml:space="preserve">are categorized at fair value through profit or loss (FVTPL). Further, irrespective of business </w:t>
      </w:r>
      <w:r w:rsidR="0074765B" w:rsidRPr="008B19DE">
        <w:rPr>
          <w:lang w:val="en-GB"/>
        </w:rPr>
        <w:t>plan</w:t>
      </w:r>
      <w:r w:rsidR="00466639" w:rsidRPr="008B19DE">
        <w:rPr>
          <w:lang w:val="en-GB"/>
        </w:rPr>
        <w:t>s</w:t>
      </w:r>
      <w:r w:rsidR="00E10DCF" w:rsidRPr="008B19DE">
        <w:rPr>
          <w:lang w:val="en-GB"/>
        </w:rPr>
        <w:t>,</w:t>
      </w:r>
      <w:r w:rsidR="00E647F0" w:rsidRPr="008B19DE">
        <w:rPr>
          <w:lang w:val="en-GB"/>
        </w:rPr>
        <w:t xml:space="preserve"> </w:t>
      </w:r>
      <w:r w:rsidR="006134F9" w:rsidRPr="008B19DE">
        <w:rPr>
          <w:lang w:val="en-GB"/>
        </w:rPr>
        <w:t>a</w:t>
      </w:r>
      <w:r w:rsidR="00E10DCF" w:rsidRPr="008B19DE">
        <w:rPr>
          <w:lang w:val="en-GB"/>
        </w:rPr>
        <w:t xml:space="preserve"> financial asset which</w:t>
      </w:r>
      <w:r w:rsidR="000F0C0D" w:rsidRPr="008B19DE">
        <w:rPr>
          <w:lang w:val="en-GB"/>
        </w:rPr>
        <w:t xml:space="preserve"> does</w:t>
      </w:r>
      <w:r w:rsidR="00C25917" w:rsidRPr="008B19DE">
        <w:rPr>
          <w:lang w:val="en-GB"/>
        </w:rPr>
        <w:t xml:space="preserve"> not generate</w:t>
      </w:r>
      <w:r w:rsidR="00E10DCF" w:rsidRPr="008B19DE">
        <w:rPr>
          <w:lang w:val="en-GB"/>
        </w:rPr>
        <w:t xml:space="preserve"> contractual cash flows</w:t>
      </w:r>
      <w:r w:rsidR="00C25917" w:rsidRPr="008B19DE">
        <w:rPr>
          <w:lang w:val="en-GB"/>
        </w:rPr>
        <w:t>,</w:t>
      </w:r>
      <w:r w:rsidR="0053030B" w:rsidRPr="008B19DE">
        <w:rPr>
          <w:lang w:val="en-GB"/>
        </w:rPr>
        <w:t xml:space="preserve"> but principal and interest are to be settled at a fixed date (SPPI), including all derivative financial instruments which do not meet the hedge accounting criteria,</w:t>
      </w:r>
      <w:r w:rsidR="00E10DCF" w:rsidRPr="008B19DE">
        <w:rPr>
          <w:lang w:val="en-GB"/>
        </w:rPr>
        <w:t xml:space="preserve"> are accounted for at fair value through profit or loss</w:t>
      </w:r>
      <w:r w:rsidR="00B330E4" w:rsidRPr="008B19DE">
        <w:rPr>
          <w:lang w:val="en-GB"/>
        </w:rPr>
        <w:t>.</w:t>
      </w:r>
      <w:r w:rsidR="00E10DCF" w:rsidRPr="008B19DE">
        <w:rPr>
          <w:lang w:val="en-GB"/>
        </w:rPr>
        <w:t xml:space="preserve"> Financial asset measured at FVTPL </w:t>
      </w:r>
      <w:r w:rsidR="00466639" w:rsidRPr="008B19DE">
        <w:rPr>
          <w:lang w:val="en-GB"/>
        </w:rPr>
        <w:t>is</w:t>
      </w:r>
      <w:r w:rsidR="00E10DCF" w:rsidRPr="008B19DE">
        <w:rPr>
          <w:lang w:val="en-GB"/>
        </w:rPr>
        <w:t xml:space="preserve"> carried in the statement of financial position at fair value </w:t>
      </w:r>
      <w:r w:rsidR="001C568A" w:rsidRPr="008B19DE">
        <w:rPr>
          <w:lang w:val="en-GB"/>
        </w:rPr>
        <w:t xml:space="preserve">which </w:t>
      </w:r>
      <w:r w:rsidR="00E10DCF" w:rsidRPr="008B19DE">
        <w:rPr>
          <w:lang w:val="en-GB"/>
        </w:rPr>
        <w:t xml:space="preserve">net change in fair value </w:t>
      </w:r>
      <w:r w:rsidR="00466639" w:rsidRPr="008B19DE">
        <w:rPr>
          <w:lang w:val="en-GB"/>
        </w:rPr>
        <w:t>is</w:t>
      </w:r>
      <w:r w:rsidR="001C568A" w:rsidRPr="008B19DE">
        <w:rPr>
          <w:lang w:val="en-GB"/>
        </w:rPr>
        <w:t xml:space="preserve"> </w:t>
      </w:r>
      <w:r w:rsidR="00E10DCF" w:rsidRPr="008B19DE">
        <w:rPr>
          <w:lang w:val="en-GB"/>
        </w:rPr>
        <w:t>recognized in profit or loss.</w:t>
      </w:r>
    </w:p>
    <w:p w14:paraId="390999A4" w14:textId="77777777" w:rsidR="00830D2A" w:rsidRPr="008B19DE" w:rsidRDefault="00830D2A" w:rsidP="00E10DCF">
      <w:pPr>
        <w:tabs>
          <w:tab w:val="clear" w:pos="227"/>
        </w:tabs>
        <w:spacing w:line="360" w:lineRule="auto"/>
        <w:ind w:left="900"/>
        <w:jc w:val="thaiDistribute"/>
      </w:pPr>
    </w:p>
    <w:p w14:paraId="33750E47" w14:textId="78385D17" w:rsidR="00F96F0E" w:rsidRPr="008B19DE" w:rsidRDefault="00F96F0E" w:rsidP="00F96F0E">
      <w:pPr>
        <w:tabs>
          <w:tab w:val="clear" w:pos="227"/>
        </w:tabs>
        <w:spacing w:line="360" w:lineRule="auto"/>
        <w:ind w:left="900"/>
        <w:jc w:val="thaiDistribute"/>
        <w:rPr>
          <w:lang w:val="en-GB"/>
        </w:rPr>
      </w:pPr>
      <w:r w:rsidRPr="008B19DE">
        <w:rPr>
          <w:lang w:val="en-GB"/>
        </w:rPr>
        <w:t>During the reporting period, the Group does not have any financial assets categorized as FVOCI.</w:t>
      </w:r>
    </w:p>
    <w:p w14:paraId="759FC4E5" w14:textId="77777777" w:rsidR="00F01C79" w:rsidRPr="008B19DE" w:rsidRDefault="00F01C79" w:rsidP="00E10DCF">
      <w:pPr>
        <w:tabs>
          <w:tab w:val="clear" w:pos="227"/>
        </w:tabs>
        <w:spacing w:line="360" w:lineRule="auto"/>
        <w:ind w:left="900"/>
        <w:jc w:val="thaiDistribute"/>
      </w:pPr>
    </w:p>
    <w:p w14:paraId="0F009817" w14:textId="4FC899CE" w:rsidR="00E10DCF" w:rsidRPr="008B19DE" w:rsidRDefault="00E10DCF" w:rsidP="00E10DCF">
      <w:pPr>
        <w:tabs>
          <w:tab w:val="clear" w:pos="227"/>
        </w:tabs>
        <w:spacing w:line="360" w:lineRule="auto"/>
        <w:ind w:left="900"/>
        <w:jc w:val="thaiDistribute"/>
        <w:rPr>
          <w:i/>
          <w:iCs/>
          <w:lang w:val="en-GB"/>
        </w:rPr>
      </w:pPr>
      <w:r w:rsidRPr="008B19DE">
        <w:rPr>
          <w:i/>
          <w:iCs/>
          <w:lang w:val="en-GB"/>
        </w:rPr>
        <w:t>Impairment of financial asset</w:t>
      </w:r>
      <w:r w:rsidR="004375B5" w:rsidRPr="008B19DE">
        <w:rPr>
          <w:i/>
          <w:iCs/>
          <w:lang w:val="en-GB"/>
        </w:rPr>
        <w:t>s</w:t>
      </w:r>
    </w:p>
    <w:p w14:paraId="24D75F08" w14:textId="77777777" w:rsidR="00E10DCF" w:rsidRPr="008B19DE" w:rsidRDefault="00E10DCF" w:rsidP="00E10DCF">
      <w:pPr>
        <w:tabs>
          <w:tab w:val="clear" w:pos="227"/>
        </w:tabs>
        <w:spacing w:line="360" w:lineRule="auto"/>
        <w:ind w:left="900"/>
        <w:jc w:val="thaiDistribute"/>
        <w:rPr>
          <w:i/>
          <w:iCs/>
          <w:lang w:val="en-GB"/>
        </w:rPr>
      </w:pPr>
    </w:p>
    <w:p w14:paraId="756583FB" w14:textId="38238CEA" w:rsidR="00E10DCF" w:rsidRPr="008B19DE" w:rsidRDefault="00DF3533" w:rsidP="00E10DCF">
      <w:pPr>
        <w:tabs>
          <w:tab w:val="clear" w:pos="227"/>
        </w:tabs>
        <w:spacing w:line="360" w:lineRule="auto"/>
        <w:ind w:left="900"/>
        <w:jc w:val="thaiDistribute"/>
        <w:rPr>
          <w:lang w:val="en-GB"/>
        </w:rPr>
      </w:pPr>
      <w:r w:rsidRPr="008B19DE">
        <w:rPr>
          <w:lang w:val="en-GB"/>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8B19DE">
        <w:rPr>
          <w:lang w:val="en-GB"/>
        </w:rPr>
        <w:t>past history</w:t>
      </w:r>
      <w:proofErr w:type="gramEnd"/>
      <w:r w:rsidRPr="008B19DE">
        <w:rPr>
          <w:lang w:val="en-GB"/>
        </w:rPr>
        <w:t xml:space="preserve"> and existing market conditions, as well as forward-looking estimates at the end of each reporting period.</w:t>
      </w:r>
      <w:r w:rsidR="00E10DCF" w:rsidRPr="008B19DE">
        <w:rPr>
          <w:lang w:val="en-GB"/>
        </w:rPr>
        <w:t xml:space="preserve"> </w:t>
      </w:r>
    </w:p>
    <w:p w14:paraId="18AE20BC" w14:textId="77777777" w:rsidR="004C6E9B" w:rsidRPr="008B19DE" w:rsidRDefault="004C6E9B" w:rsidP="00E10DCF">
      <w:pPr>
        <w:tabs>
          <w:tab w:val="clear" w:pos="227"/>
        </w:tabs>
        <w:spacing w:line="360" w:lineRule="auto"/>
        <w:ind w:left="900"/>
        <w:jc w:val="thaiDistribute"/>
        <w:rPr>
          <w:lang w:val="en-GB"/>
        </w:rPr>
      </w:pPr>
    </w:p>
    <w:p w14:paraId="7FF0539B" w14:textId="77777777" w:rsidR="00481B17" w:rsidRPr="008B19DE" w:rsidRDefault="00481B17" w:rsidP="00E10DCF">
      <w:pPr>
        <w:tabs>
          <w:tab w:val="clear" w:pos="227"/>
        </w:tabs>
        <w:spacing w:line="360" w:lineRule="auto"/>
        <w:ind w:left="900"/>
        <w:jc w:val="thaiDistribute"/>
        <w:rPr>
          <w:lang w:val="en-GB"/>
        </w:rPr>
      </w:pPr>
    </w:p>
    <w:p w14:paraId="257BF4BC" w14:textId="77777777" w:rsidR="00481B17" w:rsidRPr="008B19DE" w:rsidRDefault="00481B17" w:rsidP="00E10DCF">
      <w:pPr>
        <w:tabs>
          <w:tab w:val="clear" w:pos="227"/>
        </w:tabs>
        <w:spacing w:line="360" w:lineRule="auto"/>
        <w:ind w:left="900"/>
        <w:jc w:val="thaiDistribute"/>
        <w:rPr>
          <w:lang w:val="en-GB"/>
        </w:rPr>
      </w:pPr>
    </w:p>
    <w:p w14:paraId="0C4E3E29" w14:textId="77777777" w:rsidR="00481B17" w:rsidRPr="008B19DE" w:rsidRDefault="00481B17" w:rsidP="00E10DCF">
      <w:pPr>
        <w:tabs>
          <w:tab w:val="clear" w:pos="227"/>
        </w:tabs>
        <w:spacing w:line="360" w:lineRule="auto"/>
        <w:ind w:left="900"/>
        <w:jc w:val="thaiDistribute"/>
        <w:rPr>
          <w:lang w:val="en-GB"/>
        </w:rPr>
      </w:pPr>
    </w:p>
    <w:p w14:paraId="6ADC63D4" w14:textId="77777777" w:rsidR="00481B17" w:rsidRPr="008B19DE" w:rsidRDefault="00481B17" w:rsidP="00E10DCF">
      <w:pPr>
        <w:tabs>
          <w:tab w:val="clear" w:pos="227"/>
        </w:tabs>
        <w:spacing w:line="360" w:lineRule="auto"/>
        <w:ind w:left="900"/>
        <w:jc w:val="thaiDistribute"/>
        <w:rPr>
          <w:lang w:val="en-GB"/>
        </w:rPr>
      </w:pPr>
    </w:p>
    <w:p w14:paraId="18A362EC" w14:textId="77777777" w:rsidR="00481B17" w:rsidRPr="008B19DE" w:rsidRDefault="00481B17" w:rsidP="00E10DCF">
      <w:pPr>
        <w:tabs>
          <w:tab w:val="clear" w:pos="227"/>
        </w:tabs>
        <w:spacing w:line="360" w:lineRule="auto"/>
        <w:ind w:left="900"/>
        <w:jc w:val="thaiDistribute"/>
        <w:rPr>
          <w:lang w:val="en-GB"/>
        </w:rPr>
      </w:pPr>
    </w:p>
    <w:p w14:paraId="37F47746" w14:textId="5E208339" w:rsidR="005D13A9" w:rsidRPr="008B19DE" w:rsidRDefault="005D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r w:rsidRPr="008B19DE">
        <w:rPr>
          <w:lang w:val="en-GB"/>
        </w:rPr>
        <w:br w:type="page"/>
      </w:r>
    </w:p>
    <w:p w14:paraId="7216D796" w14:textId="77777777" w:rsidR="00E10DCF" w:rsidRPr="008B19DE" w:rsidRDefault="00E10DCF" w:rsidP="00E10DCF">
      <w:pPr>
        <w:tabs>
          <w:tab w:val="clear" w:pos="227"/>
          <w:tab w:val="clear" w:pos="907"/>
          <w:tab w:val="left" w:pos="900"/>
        </w:tabs>
        <w:spacing w:line="360" w:lineRule="auto"/>
        <w:ind w:left="900"/>
        <w:jc w:val="thaiDistribute"/>
        <w:rPr>
          <w:u w:val="single"/>
          <w:lang w:val="en-GB"/>
        </w:rPr>
      </w:pPr>
      <w:r w:rsidRPr="008B19DE">
        <w:rPr>
          <w:u w:val="single"/>
          <w:lang w:val="en-GB"/>
        </w:rPr>
        <w:lastRenderedPageBreak/>
        <w:t>Financial liabilities</w:t>
      </w:r>
    </w:p>
    <w:p w14:paraId="715994B8" w14:textId="77777777" w:rsidR="00E10DCF" w:rsidRPr="008B19DE" w:rsidRDefault="00E10DCF" w:rsidP="00E10DCF">
      <w:pPr>
        <w:tabs>
          <w:tab w:val="clear" w:pos="227"/>
          <w:tab w:val="clear" w:pos="907"/>
          <w:tab w:val="left" w:pos="900"/>
        </w:tabs>
        <w:spacing w:line="360" w:lineRule="auto"/>
        <w:ind w:left="900"/>
        <w:jc w:val="thaiDistribute"/>
        <w:rPr>
          <w:lang w:val="en-GB"/>
        </w:rPr>
      </w:pPr>
    </w:p>
    <w:p w14:paraId="14AB412C" w14:textId="7F0E1D73" w:rsidR="00E10DCF" w:rsidRPr="008B19DE" w:rsidRDefault="00E10DCF" w:rsidP="00E10DCF">
      <w:pPr>
        <w:tabs>
          <w:tab w:val="clear" w:pos="227"/>
        </w:tabs>
        <w:spacing w:line="360" w:lineRule="auto"/>
        <w:ind w:left="900"/>
        <w:jc w:val="thaiDistribute"/>
        <w:rPr>
          <w:lang w:val="en-GB"/>
        </w:rPr>
      </w:pPr>
      <w:r w:rsidRPr="008B19DE">
        <w:rPr>
          <w:lang w:val="en-GB"/>
        </w:rPr>
        <w:t>The Group’s financial liabilities</w:t>
      </w:r>
      <w:r w:rsidR="00983C92" w:rsidRPr="008B19DE">
        <w:rPr>
          <w:lang w:val="en-GB"/>
        </w:rPr>
        <w:t xml:space="preserve"> consist of </w:t>
      </w:r>
      <w:r w:rsidRPr="008B19DE">
        <w:rPr>
          <w:lang w:val="en-GB"/>
        </w:rPr>
        <w:t>borrowings, trade and other payables and derivative financial instruments.</w:t>
      </w:r>
    </w:p>
    <w:p w14:paraId="08EFDEDF" w14:textId="77777777" w:rsidR="00E10DCF" w:rsidRPr="008B19DE" w:rsidRDefault="00E10DCF" w:rsidP="00E10DCF">
      <w:pPr>
        <w:tabs>
          <w:tab w:val="clear" w:pos="227"/>
          <w:tab w:val="clear" w:pos="907"/>
          <w:tab w:val="left" w:pos="900"/>
        </w:tabs>
        <w:spacing w:line="360" w:lineRule="auto"/>
        <w:ind w:left="900"/>
        <w:jc w:val="thaiDistribute"/>
        <w:rPr>
          <w:lang w:val="en-GB"/>
        </w:rPr>
      </w:pPr>
    </w:p>
    <w:p w14:paraId="6B92DC06" w14:textId="1D7EEA37" w:rsidR="00E10DCF" w:rsidRPr="008B19DE" w:rsidRDefault="00E10DCF" w:rsidP="00E10DCF">
      <w:pPr>
        <w:tabs>
          <w:tab w:val="clear" w:pos="227"/>
        </w:tabs>
        <w:spacing w:line="360" w:lineRule="auto"/>
        <w:ind w:left="900"/>
        <w:jc w:val="thaiDistribute"/>
        <w:rPr>
          <w:lang w:val="en-GB"/>
        </w:rPr>
      </w:pPr>
      <w:r w:rsidRPr="008B19DE">
        <w:rPr>
          <w:lang w:val="en-GB"/>
        </w:rPr>
        <w:t>The Group initially recognized financial liabilities at fair values plus or minus transaction cost and classified</w:t>
      </w:r>
      <w:r w:rsidRPr="008B19DE">
        <w:rPr>
          <w:cs/>
          <w:lang w:val="en-GB"/>
        </w:rPr>
        <w:t xml:space="preserve"> </w:t>
      </w:r>
      <w:r w:rsidRPr="008B19DE">
        <w:rPr>
          <w:lang w:val="en-GB"/>
        </w:rPr>
        <w:t>as liabilities to be subsequently measured at amortized cost</w:t>
      </w:r>
      <w:r w:rsidR="00595425" w:rsidRPr="008B19DE">
        <w:rPr>
          <w:lang w:val="en-GB"/>
        </w:rPr>
        <w:t>s</w:t>
      </w:r>
      <w:r w:rsidRPr="008B19DE">
        <w:rPr>
          <w:lang w:val="en-GB"/>
        </w:rPr>
        <w:t xml:space="preserve"> using the effective interest rate </w:t>
      </w:r>
      <w:r w:rsidR="009A1085" w:rsidRPr="008B19DE">
        <w:rPr>
          <w:cs/>
          <w:lang w:val="en-GB"/>
        </w:rPr>
        <w:t>(</w:t>
      </w:r>
      <w:r w:rsidR="009A1085" w:rsidRPr="008B19DE">
        <w:t>EIR</w:t>
      </w:r>
      <w:r w:rsidR="009A1085" w:rsidRPr="008B19DE">
        <w:rPr>
          <w:cs/>
        </w:rPr>
        <w:t>)</w:t>
      </w:r>
      <w:r w:rsidR="00AE2824" w:rsidRPr="008B19DE">
        <w:t xml:space="preserve"> </w:t>
      </w:r>
      <w:r w:rsidRPr="008B19DE">
        <w:rPr>
          <w:lang w:val="en-GB"/>
        </w:rPr>
        <w:t>method.</w:t>
      </w:r>
      <w:r w:rsidRPr="008B19DE">
        <w:rPr>
          <w:cs/>
          <w:lang w:val="en-GB"/>
        </w:rPr>
        <w:t xml:space="preserve"> </w:t>
      </w:r>
      <w:r w:rsidRPr="008B19DE">
        <w:rPr>
          <w:lang w:val="en-GB"/>
        </w:rPr>
        <w:t xml:space="preserve">In determining amortized cost, the Group considers </w:t>
      </w:r>
      <w:r w:rsidR="00595425" w:rsidRPr="008B19DE">
        <w:rPr>
          <w:lang w:val="en-GB"/>
        </w:rPr>
        <w:t>all</w:t>
      </w:r>
      <w:r w:rsidRPr="008B19DE">
        <w:rPr>
          <w:lang w:val="en-GB"/>
        </w:rPr>
        <w:t xml:space="preserve"> fees or costs that are an integral part of the EIR. The EIR amortization is included in finance costs</w:t>
      </w:r>
      <w:r w:rsidRPr="008B19DE">
        <w:rPr>
          <w:cs/>
          <w:lang w:val="en-GB"/>
        </w:rPr>
        <w:t xml:space="preserve"> </w:t>
      </w:r>
      <w:r w:rsidRPr="008B19DE">
        <w:rPr>
          <w:lang w:val="en-GB"/>
        </w:rPr>
        <w:t>in profit or loss, e</w:t>
      </w:r>
      <w:proofErr w:type="spellStart"/>
      <w:r w:rsidRPr="008B19DE">
        <w:rPr>
          <w:szCs w:val="24"/>
        </w:rPr>
        <w:t>xcept</w:t>
      </w:r>
      <w:proofErr w:type="spellEnd"/>
      <w:r w:rsidRPr="008B19DE">
        <w:rPr>
          <w:szCs w:val="24"/>
        </w:rPr>
        <w:t xml:space="preserve"> for derivative financial instruments </w:t>
      </w:r>
      <w:r w:rsidR="00595425" w:rsidRPr="008B19DE">
        <w:rPr>
          <w:szCs w:val="24"/>
        </w:rPr>
        <w:t xml:space="preserve">that </w:t>
      </w:r>
      <w:r w:rsidRPr="008B19DE">
        <w:rPr>
          <w:szCs w:val="24"/>
        </w:rPr>
        <w:t>are measured at fair value through profit and loss (FVTPL).</w:t>
      </w:r>
    </w:p>
    <w:p w14:paraId="7C0FC1AB" w14:textId="77777777" w:rsidR="00E10DCF" w:rsidRPr="008B19DE" w:rsidRDefault="00E10DCF" w:rsidP="00E10DCF">
      <w:pPr>
        <w:tabs>
          <w:tab w:val="clear" w:pos="227"/>
          <w:tab w:val="clear" w:pos="907"/>
          <w:tab w:val="left" w:pos="900"/>
        </w:tabs>
        <w:spacing w:line="360" w:lineRule="auto"/>
        <w:jc w:val="thaiDistribute"/>
        <w:rPr>
          <w:lang w:val="en-GB"/>
        </w:rPr>
      </w:pPr>
    </w:p>
    <w:p w14:paraId="0385C81E" w14:textId="5A47EE6F" w:rsidR="00E10DCF" w:rsidRPr="008B19DE" w:rsidRDefault="00E10DCF" w:rsidP="00E10DCF">
      <w:pPr>
        <w:spacing w:line="360" w:lineRule="auto"/>
        <w:ind w:left="900"/>
        <w:jc w:val="thaiDistribute"/>
      </w:pPr>
      <w:proofErr w:type="gramStart"/>
      <w:r w:rsidRPr="008B19DE">
        <w:t>A financial</w:t>
      </w:r>
      <w:proofErr w:type="gramEnd"/>
      <w:r w:rsidRPr="008B19DE">
        <w:t xml:space="preserve">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w:t>
      </w:r>
      <w:r w:rsidR="00775550" w:rsidRPr="008B19DE">
        <w:t xml:space="preserve"> </w:t>
      </w:r>
      <w:r w:rsidRPr="008B19DE">
        <w:t>exchange or modification is treated as the derecognition of the original liability and the recognition of a new liability.  The difference in the respective carrying amounts is recognized in the statement of profit or loss.</w:t>
      </w:r>
    </w:p>
    <w:p w14:paraId="07D53D6A" w14:textId="77777777" w:rsidR="00830D2A" w:rsidRPr="008B19DE" w:rsidRDefault="00830D2A" w:rsidP="00E10DCF">
      <w:pPr>
        <w:tabs>
          <w:tab w:val="clear" w:pos="227"/>
        </w:tabs>
        <w:spacing w:line="360" w:lineRule="auto"/>
        <w:ind w:left="900"/>
        <w:jc w:val="thaiDistribute"/>
        <w:rPr>
          <w:lang w:val="en-GB"/>
        </w:rPr>
      </w:pPr>
    </w:p>
    <w:p w14:paraId="2955B9CD" w14:textId="6A53267C" w:rsidR="00E10DCF" w:rsidRPr="008B19DE"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8B19DE">
        <w:rPr>
          <w:b w:val="0"/>
          <w:bCs w:val="0"/>
        </w:rPr>
        <w:t>Investment</w:t>
      </w:r>
    </w:p>
    <w:p w14:paraId="58C5A8BD" w14:textId="77777777" w:rsidR="00E10DCF" w:rsidRPr="008B19DE" w:rsidRDefault="00E10DCF" w:rsidP="00E10DCF">
      <w:pPr>
        <w:pStyle w:val="BlockText"/>
        <w:tabs>
          <w:tab w:val="left" w:pos="284"/>
          <w:tab w:val="left" w:pos="851"/>
          <w:tab w:val="left" w:pos="1418"/>
          <w:tab w:val="left" w:pos="1985"/>
          <w:tab w:val="left" w:pos="2552"/>
        </w:tabs>
        <w:spacing w:before="0" w:line="360" w:lineRule="auto"/>
        <w:ind w:left="0" w:right="0" w:firstLine="0"/>
        <w:jc w:val="thaiDistribute"/>
        <w:rPr>
          <w:sz w:val="18"/>
          <w:szCs w:val="18"/>
        </w:rPr>
      </w:pPr>
    </w:p>
    <w:p w14:paraId="31E74E80" w14:textId="66ADA06E" w:rsidR="00E10DCF" w:rsidRPr="008B19DE" w:rsidRDefault="00E10DCF" w:rsidP="00E10DC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9"/>
          <w:szCs w:val="19"/>
        </w:rPr>
      </w:pPr>
      <w:r w:rsidRPr="008B19DE">
        <w:rPr>
          <w:sz w:val="19"/>
          <w:szCs w:val="19"/>
        </w:rPr>
        <w:t>Investment</w:t>
      </w:r>
      <w:r w:rsidR="009A1085" w:rsidRPr="008B19DE">
        <w:rPr>
          <w:sz w:val="19"/>
          <w:szCs w:val="24"/>
          <w:lang w:val="en-US"/>
        </w:rPr>
        <w:t>s</w:t>
      </w:r>
      <w:r w:rsidRPr="008B19DE">
        <w:rPr>
          <w:sz w:val="19"/>
          <w:szCs w:val="19"/>
        </w:rPr>
        <w:t xml:space="preserve"> in </w:t>
      </w:r>
      <w:r w:rsidR="009A1085" w:rsidRPr="008B19DE">
        <w:rPr>
          <w:sz w:val="19"/>
          <w:szCs w:val="19"/>
        </w:rPr>
        <w:t xml:space="preserve">a </w:t>
      </w:r>
      <w:r w:rsidR="00590184" w:rsidRPr="008B19DE">
        <w:rPr>
          <w:sz w:val="19"/>
          <w:szCs w:val="19"/>
        </w:rPr>
        <w:t>subsidiary</w:t>
      </w:r>
      <w:r w:rsidRPr="008B19DE">
        <w:rPr>
          <w:sz w:val="19"/>
          <w:szCs w:val="19"/>
        </w:rPr>
        <w:t xml:space="preserve"> in the separate financial statements are presented at cost. The Company recognize</w:t>
      </w:r>
      <w:r w:rsidR="009A1085" w:rsidRPr="008B19DE">
        <w:rPr>
          <w:sz w:val="19"/>
          <w:szCs w:val="19"/>
        </w:rPr>
        <w:t>s</w:t>
      </w:r>
      <w:r w:rsidRPr="008B19DE">
        <w:rPr>
          <w:sz w:val="19"/>
          <w:szCs w:val="19"/>
        </w:rPr>
        <w:t xml:space="preserve"> gain or loss on disposal in the statement of profit or loss in the year that disposal occurred. In case of impairment on investment, the Company will recognize loss on impairment as an expense in the statement of profit or loss. </w:t>
      </w:r>
    </w:p>
    <w:p w14:paraId="11BB574D" w14:textId="77777777" w:rsidR="00E10DCF" w:rsidRPr="008B19DE" w:rsidRDefault="00E10DCF" w:rsidP="00E10DC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8"/>
          <w:szCs w:val="18"/>
        </w:rPr>
      </w:pPr>
    </w:p>
    <w:p w14:paraId="5B10CD6F" w14:textId="1A1ACE31" w:rsidR="00E10DCF" w:rsidRPr="008B19DE" w:rsidRDefault="00E10DCF" w:rsidP="00E10DC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9"/>
          <w:szCs w:val="19"/>
        </w:rPr>
      </w:pPr>
      <w:r w:rsidRPr="008B19DE">
        <w:rPr>
          <w:sz w:val="19"/>
          <w:szCs w:val="19"/>
        </w:rPr>
        <w:t xml:space="preserve">Other long-term investments are presented </w:t>
      </w:r>
      <w:r w:rsidR="00315EA9" w:rsidRPr="008B19DE">
        <w:rPr>
          <w:sz w:val="19"/>
          <w:szCs w:val="19"/>
        </w:rPr>
        <w:t xml:space="preserve">as financial assets measured </w:t>
      </w:r>
      <w:r w:rsidRPr="008B19DE">
        <w:rPr>
          <w:sz w:val="19"/>
          <w:szCs w:val="19"/>
        </w:rPr>
        <w:t xml:space="preserve">at </w:t>
      </w:r>
      <w:r w:rsidR="00315EA9" w:rsidRPr="008B19DE">
        <w:rPr>
          <w:sz w:val="19"/>
          <w:szCs w:val="19"/>
        </w:rPr>
        <w:t>fair value through profit or loss.</w:t>
      </w:r>
    </w:p>
    <w:p w14:paraId="543DBEEC" w14:textId="77777777" w:rsidR="00F01C79" w:rsidRPr="008B19DE" w:rsidRDefault="00F01C79" w:rsidP="00E10DC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9"/>
          <w:szCs w:val="19"/>
        </w:rPr>
      </w:pPr>
    </w:p>
    <w:p w14:paraId="3039983E" w14:textId="4169B427" w:rsidR="00E10DCF" w:rsidRPr="008B19DE" w:rsidRDefault="004A5EC3" w:rsidP="00E10DCF">
      <w:pPr>
        <w:pStyle w:val="Heading2"/>
        <w:numPr>
          <w:ilvl w:val="1"/>
          <w:numId w:val="19"/>
        </w:numPr>
        <w:tabs>
          <w:tab w:val="clear" w:pos="227"/>
          <w:tab w:val="clear" w:pos="454"/>
          <w:tab w:val="clear" w:pos="680"/>
        </w:tabs>
        <w:spacing w:line="360" w:lineRule="auto"/>
        <w:ind w:left="900" w:hanging="450"/>
        <w:rPr>
          <w:b w:val="0"/>
          <w:bCs w:val="0"/>
        </w:rPr>
      </w:pPr>
      <w:r w:rsidRPr="008B19DE">
        <w:rPr>
          <w:b w:val="0"/>
          <w:bCs w:val="0"/>
          <w:szCs w:val="24"/>
        </w:rPr>
        <w:t>Subsidiar</w:t>
      </w:r>
      <w:r w:rsidR="001D7F28" w:rsidRPr="008B19DE">
        <w:rPr>
          <w:b w:val="0"/>
          <w:bCs w:val="0"/>
          <w:szCs w:val="24"/>
        </w:rPr>
        <w:t>y</w:t>
      </w:r>
    </w:p>
    <w:p w14:paraId="2C92400B" w14:textId="77777777" w:rsidR="00E10DCF" w:rsidRPr="008B19DE" w:rsidRDefault="00E10DCF" w:rsidP="00E10DCF">
      <w:pPr>
        <w:tabs>
          <w:tab w:val="left" w:pos="1440"/>
        </w:tabs>
        <w:spacing w:line="360" w:lineRule="auto"/>
        <w:ind w:left="360"/>
        <w:jc w:val="thaiDistribute"/>
        <w:outlineLvl w:val="0"/>
        <w:rPr>
          <w:sz w:val="16"/>
          <w:szCs w:val="16"/>
        </w:rPr>
      </w:pPr>
    </w:p>
    <w:p w14:paraId="1CA07715" w14:textId="18D2DC1C" w:rsidR="00E10DCF" w:rsidRPr="008B19DE" w:rsidRDefault="00E10DCF" w:rsidP="00E10DCF">
      <w:pPr>
        <w:pStyle w:val="BodyText"/>
        <w:spacing w:after="0" w:line="360" w:lineRule="auto"/>
        <w:ind w:left="907"/>
        <w:jc w:val="thaiDistribute"/>
      </w:pPr>
      <w:r w:rsidRPr="008B19DE">
        <w:t>Subsidiar</w:t>
      </w:r>
      <w:r w:rsidR="00E718AA" w:rsidRPr="008B19DE">
        <w:t>y is</w:t>
      </w:r>
      <w:r w:rsidRPr="008B19DE">
        <w:t xml:space="preserve"> entit</w:t>
      </w:r>
      <w:r w:rsidR="00E718AA" w:rsidRPr="008B19DE">
        <w:t>y</w:t>
      </w:r>
      <w:r w:rsidRPr="008B19DE">
        <w:t xml:space="preserve"> controlled by the Company. Control exists when the Company has the power, directly or indirectly, to govern the financial and operating policies of an entity </w:t>
      </w:r>
      <w:proofErr w:type="gramStart"/>
      <w:r w:rsidRPr="008B19DE">
        <w:t>so as to</w:t>
      </w:r>
      <w:proofErr w:type="gramEnd"/>
      <w:r w:rsidRPr="008B19DE">
        <w:t xml:space="preserve"> obtain benefits from its activities. The financial statements of </w:t>
      </w:r>
      <w:proofErr w:type="gramStart"/>
      <w:r w:rsidRPr="008B19DE">
        <w:t>subsidiar</w:t>
      </w:r>
      <w:r w:rsidR="00CA1B79" w:rsidRPr="008B19DE">
        <w:t>y</w:t>
      </w:r>
      <w:proofErr w:type="gramEnd"/>
      <w:r w:rsidRPr="008B19DE">
        <w:t xml:space="preserve"> are included in the consolidated financial statements from the date that control commences until the date that control ceases.  </w:t>
      </w:r>
    </w:p>
    <w:p w14:paraId="53051142" w14:textId="77777777" w:rsidR="00E10DCF" w:rsidRPr="008B19DE" w:rsidRDefault="00E10DCF" w:rsidP="00E10DCF">
      <w:pPr>
        <w:pStyle w:val="BodyText"/>
        <w:spacing w:after="0" w:line="360" w:lineRule="auto"/>
        <w:ind w:left="540"/>
        <w:jc w:val="thaiDistribute"/>
        <w:rPr>
          <w:sz w:val="16"/>
          <w:szCs w:val="16"/>
        </w:rPr>
      </w:pPr>
    </w:p>
    <w:p w14:paraId="1F0DC3D4" w14:textId="2F4FEF72" w:rsidR="00E10DCF" w:rsidRPr="008B19DE" w:rsidRDefault="00E10DCF" w:rsidP="00D51F60">
      <w:pPr>
        <w:spacing w:line="360" w:lineRule="auto"/>
        <w:ind w:left="900"/>
        <w:jc w:val="both"/>
        <w:rPr>
          <w:sz w:val="18"/>
          <w:szCs w:val="18"/>
        </w:rPr>
      </w:pPr>
      <w:r w:rsidRPr="008B19DE">
        <w:tab/>
        <w:t>The accounting policies of subsidiaries will be changed where necessary to align</w:t>
      </w:r>
      <w:r w:rsidR="002C4D96" w:rsidRPr="008B19DE">
        <w:t xml:space="preserve"> </w:t>
      </w:r>
      <w:r w:rsidRPr="008B19DE">
        <w:t>with the policies adopted by the Group.</w:t>
      </w:r>
      <w:r w:rsidRPr="008B19DE">
        <w:tab/>
      </w:r>
    </w:p>
    <w:p w14:paraId="2F373393" w14:textId="77777777" w:rsidR="004C6E9B" w:rsidRPr="008B19DE" w:rsidRDefault="004C6E9B" w:rsidP="00E10DCF">
      <w:pPr>
        <w:spacing w:line="360" w:lineRule="auto"/>
        <w:jc w:val="both"/>
        <w:rPr>
          <w:sz w:val="18"/>
          <w:szCs w:val="18"/>
        </w:rPr>
      </w:pPr>
    </w:p>
    <w:p w14:paraId="3CF99255" w14:textId="77777777" w:rsidR="00AC7AF6" w:rsidRPr="008B19DE" w:rsidRDefault="00AC7AF6" w:rsidP="00E10DCF">
      <w:pPr>
        <w:spacing w:line="360" w:lineRule="auto"/>
        <w:jc w:val="both"/>
        <w:rPr>
          <w:sz w:val="18"/>
          <w:szCs w:val="18"/>
        </w:rPr>
      </w:pPr>
    </w:p>
    <w:p w14:paraId="4CF735B7" w14:textId="77777777" w:rsidR="00AC7AF6" w:rsidRPr="008B19DE" w:rsidRDefault="00AC7AF6" w:rsidP="00E10DCF">
      <w:pPr>
        <w:spacing w:line="360" w:lineRule="auto"/>
        <w:jc w:val="both"/>
        <w:rPr>
          <w:sz w:val="18"/>
          <w:szCs w:val="18"/>
        </w:rPr>
      </w:pPr>
    </w:p>
    <w:p w14:paraId="6FED7439" w14:textId="4721D752" w:rsidR="005D13A9" w:rsidRPr="008B19DE" w:rsidRDefault="005D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8"/>
          <w:szCs w:val="18"/>
        </w:rPr>
      </w:pPr>
      <w:r w:rsidRPr="008B19DE">
        <w:rPr>
          <w:sz w:val="18"/>
          <w:szCs w:val="18"/>
        </w:rPr>
        <w:br w:type="page"/>
      </w:r>
    </w:p>
    <w:p w14:paraId="5CA62147" w14:textId="77777777" w:rsidR="00E10DCF" w:rsidRPr="008B19DE"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8B19DE">
        <w:rPr>
          <w:b w:val="0"/>
          <w:bCs w:val="0"/>
        </w:rPr>
        <w:lastRenderedPageBreak/>
        <w:tab/>
      </w:r>
      <w:r w:rsidRPr="008B19DE">
        <w:rPr>
          <w:b w:val="0"/>
          <w:bCs w:val="0"/>
          <w:lang w:val="en-GB"/>
        </w:rPr>
        <w:t xml:space="preserve">Property, plant, and </w:t>
      </w:r>
      <w:r w:rsidRPr="008B19DE">
        <w:rPr>
          <w:b w:val="0"/>
          <w:bCs w:val="0"/>
        </w:rPr>
        <w:t xml:space="preserve">equipment </w:t>
      </w:r>
    </w:p>
    <w:p w14:paraId="6C577BD4" w14:textId="77777777" w:rsidR="00E10DCF" w:rsidRPr="008B19DE" w:rsidRDefault="00E10DCF" w:rsidP="00E10DCF">
      <w:pPr>
        <w:tabs>
          <w:tab w:val="clear" w:pos="454"/>
          <w:tab w:val="left" w:pos="284"/>
        </w:tabs>
        <w:spacing w:line="360" w:lineRule="auto"/>
        <w:jc w:val="thaiDistribute"/>
      </w:pPr>
    </w:p>
    <w:p w14:paraId="73366874" w14:textId="77777777" w:rsidR="00E10DCF" w:rsidRPr="008B19DE" w:rsidRDefault="00E10DCF" w:rsidP="00E10DCF">
      <w:pPr>
        <w:tabs>
          <w:tab w:val="clear" w:pos="454"/>
          <w:tab w:val="left" w:pos="284"/>
        </w:tabs>
        <w:spacing w:line="360" w:lineRule="auto"/>
        <w:ind w:left="900"/>
        <w:jc w:val="thaiDistribute"/>
      </w:pPr>
      <w:r w:rsidRPr="008B19DE">
        <w:rPr>
          <w:cs/>
        </w:rPr>
        <w:tab/>
      </w:r>
      <w:r w:rsidRPr="008B19DE">
        <w:t xml:space="preserve">Land is stated at fair </w:t>
      </w:r>
      <w:proofErr w:type="gramStart"/>
      <w:r w:rsidRPr="008B19DE">
        <w:t>value</w:t>
      </w:r>
      <w:proofErr w:type="gramEnd"/>
      <w:r w:rsidRPr="008B19DE">
        <w:t xml:space="preserve"> estimated by an independent appraiser. Changes in the fair value of land </w:t>
      </w:r>
      <w:proofErr w:type="gramStart"/>
      <w:r w:rsidRPr="008B19DE">
        <w:t>recognized</w:t>
      </w:r>
      <w:proofErr w:type="gramEnd"/>
      <w:r w:rsidRPr="008B19DE">
        <w:t xml:space="preserve"> as other components of shareholders’ equity in the statement of changes in shareholders’ equity. The fair value of land is determined by the independent appraiser using the market approach. The valuation involves certain assumptions and estimates.</w:t>
      </w:r>
    </w:p>
    <w:p w14:paraId="09520E79" w14:textId="77777777" w:rsidR="00E10DCF" w:rsidRPr="008B19DE" w:rsidRDefault="00E10DCF" w:rsidP="00E10DCF">
      <w:pPr>
        <w:spacing w:line="360" w:lineRule="auto"/>
        <w:jc w:val="both"/>
      </w:pPr>
    </w:p>
    <w:p w14:paraId="193FEEB9" w14:textId="23B45877" w:rsidR="00E05FB0" w:rsidRPr="008B19DE" w:rsidRDefault="00E10DCF" w:rsidP="002C50D5">
      <w:pPr>
        <w:tabs>
          <w:tab w:val="clear" w:pos="454"/>
          <w:tab w:val="left" w:pos="284"/>
        </w:tabs>
        <w:spacing w:line="360" w:lineRule="auto"/>
        <w:ind w:left="900"/>
        <w:jc w:val="thaiDistribute"/>
      </w:pPr>
      <w:r w:rsidRPr="008B19DE">
        <w:t xml:space="preserve">Property and equipment are stated at </w:t>
      </w:r>
      <w:proofErr w:type="gramStart"/>
      <w:r w:rsidRPr="008B19DE">
        <w:t>cost less</w:t>
      </w:r>
      <w:proofErr w:type="gramEnd"/>
      <w:r w:rsidRPr="008B19DE">
        <w:t xml:space="preserve"> accumulated depreciation and allowance for impairment (if any). </w:t>
      </w:r>
    </w:p>
    <w:p w14:paraId="57953CA9" w14:textId="77777777" w:rsidR="002C50D5" w:rsidRPr="008B19DE" w:rsidRDefault="002C50D5" w:rsidP="002C50D5">
      <w:pPr>
        <w:tabs>
          <w:tab w:val="clear" w:pos="454"/>
          <w:tab w:val="left" w:pos="284"/>
        </w:tabs>
        <w:spacing w:line="360" w:lineRule="auto"/>
        <w:ind w:left="900"/>
        <w:jc w:val="thaiDistribute"/>
        <w:rPr>
          <w:cs/>
        </w:rPr>
      </w:pPr>
    </w:p>
    <w:p w14:paraId="2D210697" w14:textId="77777777" w:rsidR="00E10DCF" w:rsidRPr="008B19DE" w:rsidRDefault="00E10DCF" w:rsidP="00E10DCF">
      <w:pPr>
        <w:tabs>
          <w:tab w:val="clear" w:pos="454"/>
          <w:tab w:val="left" w:pos="284"/>
        </w:tabs>
        <w:spacing w:line="360" w:lineRule="auto"/>
        <w:ind w:left="900"/>
        <w:jc w:val="thaiDistribute"/>
      </w:pPr>
      <w:r w:rsidRPr="008B19DE">
        <w:t>The depreciation is computed by the straight-line method over the estimated useful lives of assets as follows:</w:t>
      </w:r>
    </w:p>
    <w:p w14:paraId="647C3723" w14:textId="77777777" w:rsidR="00830D2A" w:rsidRPr="008B19DE" w:rsidRDefault="00830D2A" w:rsidP="00E10DCF">
      <w:pPr>
        <w:tabs>
          <w:tab w:val="clear" w:pos="454"/>
          <w:tab w:val="left" w:pos="284"/>
        </w:tabs>
        <w:spacing w:line="360" w:lineRule="auto"/>
        <w:ind w:left="900"/>
        <w:jc w:val="thaiDistribute"/>
      </w:pPr>
    </w:p>
    <w:tbl>
      <w:tblPr>
        <w:tblW w:w="8019" w:type="dxa"/>
        <w:tblInd w:w="1296" w:type="dxa"/>
        <w:tblLayout w:type="fixed"/>
        <w:tblLook w:val="0000" w:firstRow="0" w:lastRow="0" w:firstColumn="0" w:lastColumn="0" w:noHBand="0" w:noVBand="0"/>
      </w:tblPr>
      <w:tblGrid>
        <w:gridCol w:w="4869"/>
        <w:gridCol w:w="3150"/>
      </w:tblGrid>
      <w:tr w:rsidR="00E10DCF" w:rsidRPr="008B19DE" w14:paraId="2A8D02D2" w14:textId="77777777" w:rsidTr="009424D2">
        <w:tc>
          <w:tcPr>
            <w:tcW w:w="4869" w:type="dxa"/>
          </w:tcPr>
          <w:p w14:paraId="0546290E" w14:textId="77777777" w:rsidR="00E10DCF" w:rsidRPr="008B19DE" w:rsidRDefault="00E10DCF" w:rsidP="009424D2">
            <w:pPr>
              <w:spacing w:line="360" w:lineRule="auto"/>
              <w:ind w:left="360"/>
              <w:jc w:val="thaiDistribute"/>
              <w:rPr>
                <w:cs/>
                <w:lang w:val="en-GB"/>
              </w:rPr>
            </w:pPr>
            <w:r w:rsidRPr="008B19DE">
              <w:rPr>
                <w:lang w:val="en-GB"/>
              </w:rPr>
              <w:t xml:space="preserve">Buildings </w:t>
            </w:r>
          </w:p>
        </w:tc>
        <w:tc>
          <w:tcPr>
            <w:tcW w:w="3150" w:type="dxa"/>
          </w:tcPr>
          <w:p w14:paraId="6FA1BAED" w14:textId="77777777" w:rsidR="00E10DCF" w:rsidRPr="008B19DE" w:rsidRDefault="00E10DCF" w:rsidP="009424D2">
            <w:pPr>
              <w:tabs>
                <w:tab w:val="clear" w:pos="2580"/>
                <w:tab w:val="left" w:pos="1930"/>
              </w:tabs>
              <w:spacing w:line="360" w:lineRule="auto"/>
              <w:ind w:left="-108" w:right="1010"/>
              <w:jc w:val="right"/>
              <w:rPr>
                <w:lang w:val="en-GB"/>
              </w:rPr>
            </w:pPr>
            <w:r w:rsidRPr="008B19DE">
              <w:rPr>
                <w:lang w:val="en-GB"/>
              </w:rPr>
              <w:t>20 years</w:t>
            </w:r>
          </w:p>
        </w:tc>
      </w:tr>
      <w:tr w:rsidR="00E10DCF" w:rsidRPr="008B19DE" w14:paraId="7696C86C" w14:textId="77777777" w:rsidTr="009424D2">
        <w:tc>
          <w:tcPr>
            <w:tcW w:w="4869" w:type="dxa"/>
          </w:tcPr>
          <w:p w14:paraId="7EB1FB57" w14:textId="77777777" w:rsidR="00E10DCF" w:rsidRPr="008B19DE" w:rsidRDefault="00E10DCF" w:rsidP="009424D2">
            <w:pPr>
              <w:spacing w:line="360" w:lineRule="auto"/>
              <w:ind w:left="360"/>
              <w:jc w:val="thaiDistribute"/>
              <w:rPr>
                <w:lang w:val="en-GB"/>
              </w:rPr>
            </w:pPr>
            <w:r w:rsidRPr="008B19DE">
              <w:rPr>
                <w:lang w:val="en-GB"/>
              </w:rPr>
              <w:t xml:space="preserve">Improvements </w:t>
            </w:r>
            <w:r w:rsidRPr="008B19DE">
              <w:t xml:space="preserve">and </w:t>
            </w:r>
            <w:r w:rsidRPr="008B19DE">
              <w:rPr>
                <w:lang w:val="en-GB"/>
              </w:rPr>
              <w:t>leasehold improvements</w:t>
            </w:r>
          </w:p>
        </w:tc>
        <w:tc>
          <w:tcPr>
            <w:tcW w:w="3150" w:type="dxa"/>
          </w:tcPr>
          <w:p w14:paraId="0D043CA2" w14:textId="77777777" w:rsidR="00E10DCF" w:rsidRPr="008B19DE" w:rsidRDefault="00E10DCF" w:rsidP="009424D2">
            <w:pPr>
              <w:tabs>
                <w:tab w:val="left" w:pos="1930"/>
              </w:tabs>
              <w:spacing w:line="360" w:lineRule="auto"/>
              <w:ind w:left="-108" w:right="1000"/>
              <w:jc w:val="right"/>
              <w:rPr>
                <w:lang w:val="en-GB"/>
              </w:rPr>
            </w:pPr>
            <w:r w:rsidRPr="008B19DE">
              <w:rPr>
                <w:lang w:val="en-GB"/>
              </w:rPr>
              <w:t>10 - 20 years</w:t>
            </w:r>
          </w:p>
        </w:tc>
      </w:tr>
      <w:tr w:rsidR="00E10DCF" w:rsidRPr="008B19DE" w14:paraId="35AB40A9" w14:textId="77777777" w:rsidTr="009424D2">
        <w:tc>
          <w:tcPr>
            <w:tcW w:w="4869" w:type="dxa"/>
          </w:tcPr>
          <w:p w14:paraId="1193D292" w14:textId="77777777" w:rsidR="00E10DCF" w:rsidRPr="008B19DE" w:rsidRDefault="00E10DCF" w:rsidP="009424D2">
            <w:pPr>
              <w:spacing w:line="360" w:lineRule="auto"/>
              <w:ind w:left="360"/>
              <w:jc w:val="thaiDistribute"/>
              <w:rPr>
                <w:lang w:val="en-GB"/>
              </w:rPr>
            </w:pPr>
            <w:r w:rsidRPr="008B19DE">
              <w:rPr>
                <w:lang w:val="en-GB"/>
              </w:rPr>
              <w:t xml:space="preserve">Tools and medical equipment </w:t>
            </w:r>
          </w:p>
        </w:tc>
        <w:tc>
          <w:tcPr>
            <w:tcW w:w="3150" w:type="dxa"/>
          </w:tcPr>
          <w:p w14:paraId="6F01DDEA" w14:textId="77777777" w:rsidR="00E10DCF" w:rsidRPr="008B19DE" w:rsidRDefault="00E10DCF" w:rsidP="009424D2">
            <w:pPr>
              <w:tabs>
                <w:tab w:val="clear" w:pos="2580"/>
              </w:tabs>
              <w:spacing w:line="360" w:lineRule="auto"/>
              <w:ind w:left="-108" w:right="1000"/>
              <w:jc w:val="right"/>
              <w:rPr>
                <w:lang w:val="en-GB"/>
              </w:rPr>
            </w:pPr>
            <w:r w:rsidRPr="008B19DE">
              <w:rPr>
                <w:lang w:val="en-GB"/>
              </w:rPr>
              <w:t>5 years</w:t>
            </w:r>
          </w:p>
        </w:tc>
      </w:tr>
      <w:tr w:rsidR="00E10DCF" w:rsidRPr="008B19DE" w14:paraId="1B682D4C" w14:textId="77777777" w:rsidTr="009424D2">
        <w:tc>
          <w:tcPr>
            <w:tcW w:w="4869" w:type="dxa"/>
          </w:tcPr>
          <w:p w14:paraId="05DC678B" w14:textId="77777777" w:rsidR="00E10DCF" w:rsidRPr="008B19DE" w:rsidRDefault="00E10DCF" w:rsidP="009424D2">
            <w:pPr>
              <w:spacing w:line="360" w:lineRule="auto"/>
              <w:ind w:left="360"/>
              <w:jc w:val="thaiDistribute"/>
              <w:rPr>
                <w:lang w:val="en-GB"/>
              </w:rPr>
            </w:pPr>
            <w:r w:rsidRPr="008B19DE">
              <w:rPr>
                <w:lang w:val="en-GB"/>
              </w:rPr>
              <w:t>Tools and equipment</w:t>
            </w:r>
          </w:p>
        </w:tc>
        <w:tc>
          <w:tcPr>
            <w:tcW w:w="3150" w:type="dxa"/>
          </w:tcPr>
          <w:p w14:paraId="737CF24B" w14:textId="77777777" w:rsidR="00E10DCF" w:rsidRPr="008B19DE" w:rsidRDefault="00E10DCF" w:rsidP="009424D2">
            <w:pPr>
              <w:spacing w:line="360" w:lineRule="auto"/>
              <w:ind w:left="-108" w:right="1000"/>
              <w:jc w:val="right"/>
              <w:rPr>
                <w:lang w:val="en-GB"/>
              </w:rPr>
            </w:pPr>
            <w:r w:rsidRPr="008B19DE">
              <w:rPr>
                <w:lang w:val="en-GB"/>
              </w:rPr>
              <w:t>5 years</w:t>
            </w:r>
          </w:p>
        </w:tc>
      </w:tr>
      <w:tr w:rsidR="00E10DCF" w:rsidRPr="008B19DE" w14:paraId="1557B28E" w14:textId="77777777" w:rsidTr="009424D2">
        <w:tc>
          <w:tcPr>
            <w:tcW w:w="4869" w:type="dxa"/>
          </w:tcPr>
          <w:p w14:paraId="069E6E71" w14:textId="77777777" w:rsidR="00E10DCF" w:rsidRPr="008B19DE" w:rsidRDefault="00E10DCF" w:rsidP="009424D2">
            <w:pPr>
              <w:spacing w:line="360" w:lineRule="auto"/>
              <w:ind w:left="360"/>
              <w:jc w:val="thaiDistribute"/>
              <w:rPr>
                <w:lang w:val="en-GB"/>
              </w:rPr>
            </w:pPr>
            <w:r w:rsidRPr="008B19DE">
              <w:rPr>
                <w:lang w:val="en-GB"/>
              </w:rPr>
              <w:t>Furniture, fixtures, and office equipment</w:t>
            </w:r>
          </w:p>
        </w:tc>
        <w:tc>
          <w:tcPr>
            <w:tcW w:w="3150" w:type="dxa"/>
          </w:tcPr>
          <w:p w14:paraId="06FF9083" w14:textId="77777777" w:rsidR="00E10DCF" w:rsidRPr="008B19DE" w:rsidRDefault="00E10DCF" w:rsidP="009424D2">
            <w:pPr>
              <w:spacing w:line="360" w:lineRule="auto"/>
              <w:ind w:left="-108" w:right="1000"/>
              <w:jc w:val="right"/>
              <w:rPr>
                <w:lang w:val="en-GB"/>
              </w:rPr>
            </w:pPr>
            <w:r w:rsidRPr="008B19DE">
              <w:rPr>
                <w:lang w:val="en-GB"/>
              </w:rPr>
              <w:t>5 years</w:t>
            </w:r>
          </w:p>
        </w:tc>
      </w:tr>
      <w:tr w:rsidR="00E10DCF" w:rsidRPr="008B19DE" w14:paraId="6484216E" w14:textId="77777777" w:rsidTr="009424D2">
        <w:tc>
          <w:tcPr>
            <w:tcW w:w="4869" w:type="dxa"/>
          </w:tcPr>
          <w:p w14:paraId="6069B791" w14:textId="77777777" w:rsidR="00E10DCF" w:rsidRPr="008B19DE" w:rsidRDefault="00E10DCF" w:rsidP="009424D2">
            <w:pPr>
              <w:spacing w:line="360" w:lineRule="auto"/>
              <w:ind w:left="360"/>
              <w:jc w:val="thaiDistribute"/>
              <w:rPr>
                <w:lang w:val="en-GB"/>
              </w:rPr>
            </w:pPr>
            <w:r w:rsidRPr="008B19DE">
              <w:rPr>
                <w:lang w:val="en-GB"/>
              </w:rPr>
              <w:t>Vehicles</w:t>
            </w:r>
          </w:p>
        </w:tc>
        <w:tc>
          <w:tcPr>
            <w:tcW w:w="3150" w:type="dxa"/>
          </w:tcPr>
          <w:p w14:paraId="52B4288A" w14:textId="77777777" w:rsidR="00E10DCF" w:rsidRPr="008B19DE" w:rsidRDefault="00E10DCF" w:rsidP="009424D2">
            <w:pPr>
              <w:spacing w:line="360" w:lineRule="auto"/>
              <w:ind w:left="-108" w:right="1000"/>
              <w:jc w:val="right"/>
              <w:rPr>
                <w:lang w:val="en-GB"/>
              </w:rPr>
            </w:pPr>
            <w:r w:rsidRPr="008B19DE">
              <w:rPr>
                <w:lang w:val="en-GB"/>
              </w:rPr>
              <w:t xml:space="preserve">5 years </w:t>
            </w:r>
          </w:p>
        </w:tc>
      </w:tr>
    </w:tbl>
    <w:p w14:paraId="3C0356FF" w14:textId="77777777" w:rsidR="00E10DCF" w:rsidRPr="008B19DE" w:rsidRDefault="00E10DCF" w:rsidP="00E10DCF">
      <w:pPr>
        <w:tabs>
          <w:tab w:val="clear" w:pos="680"/>
          <w:tab w:val="clear" w:pos="907"/>
          <w:tab w:val="left" w:pos="900"/>
        </w:tabs>
        <w:spacing w:line="360" w:lineRule="auto"/>
        <w:jc w:val="thaiDistribute"/>
      </w:pPr>
    </w:p>
    <w:p w14:paraId="672D4CE6" w14:textId="3F3110DB" w:rsidR="00E10DCF" w:rsidRPr="008B19DE" w:rsidRDefault="00E10DCF" w:rsidP="00E10DCF">
      <w:pPr>
        <w:tabs>
          <w:tab w:val="clear" w:pos="680"/>
          <w:tab w:val="clear" w:pos="907"/>
          <w:tab w:val="left" w:pos="900"/>
        </w:tabs>
        <w:spacing w:line="360" w:lineRule="auto"/>
        <w:ind w:left="720" w:firstLine="180"/>
        <w:jc w:val="thaiDistribute"/>
      </w:pPr>
      <w:r w:rsidRPr="008B19DE">
        <w:t>No depreciation is made for land.</w:t>
      </w:r>
    </w:p>
    <w:p w14:paraId="4FEC12B5" w14:textId="77777777" w:rsidR="00E10DCF" w:rsidRPr="008B19DE" w:rsidRDefault="00E10DCF" w:rsidP="00E10DCF">
      <w:pPr>
        <w:spacing w:line="360" w:lineRule="auto"/>
        <w:jc w:val="both"/>
      </w:pPr>
    </w:p>
    <w:p w14:paraId="2E968CF6" w14:textId="77777777" w:rsidR="00E10DCF" w:rsidRPr="008B19DE" w:rsidRDefault="00E10DCF" w:rsidP="00E10DCF">
      <w:pPr>
        <w:tabs>
          <w:tab w:val="clear" w:pos="680"/>
          <w:tab w:val="clear" w:pos="907"/>
          <w:tab w:val="left" w:pos="360"/>
          <w:tab w:val="left" w:pos="720"/>
          <w:tab w:val="left" w:pos="900"/>
        </w:tabs>
        <w:spacing w:line="360" w:lineRule="auto"/>
        <w:ind w:left="900"/>
        <w:jc w:val="thaiDistribute"/>
      </w:pPr>
      <w:r w:rsidRPr="008B19DE">
        <w:t>Expenditures for expansion, renewal and betterment are capitalized. Repair and maintenance costs are recognized as an expense when incurred.</w:t>
      </w:r>
    </w:p>
    <w:p w14:paraId="60AA7FB9" w14:textId="77777777" w:rsidR="00E10DCF" w:rsidRPr="008B19DE" w:rsidRDefault="00E10DCF" w:rsidP="00E10DCF">
      <w:pPr>
        <w:tabs>
          <w:tab w:val="clear" w:pos="680"/>
          <w:tab w:val="clear" w:pos="907"/>
          <w:tab w:val="left" w:pos="360"/>
          <w:tab w:val="left" w:pos="900"/>
        </w:tabs>
        <w:spacing w:line="360" w:lineRule="auto"/>
        <w:jc w:val="thaiDistribute"/>
      </w:pPr>
    </w:p>
    <w:p w14:paraId="07F2CB8E" w14:textId="77777777" w:rsidR="00E10DCF" w:rsidRPr="008B19DE" w:rsidRDefault="00E10DCF" w:rsidP="00E10DCF">
      <w:pPr>
        <w:tabs>
          <w:tab w:val="clear" w:pos="680"/>
        </w:tabs>
        <w:spacing w:line="360" w:lineRule="auto"/>
        <w:ind w:left="900"/>
        <w:jc w:val="thaiDistribute"/>
      </w:pPr>
      <w:r w:rsidRPr="008B19DE">
        <w:t xml:space="preserve">Gains and losses on disposal of property, plant, and equipment are determined by reference to the carrying amount of assets compared to the selling price and are </w:t>
      </w:r>
      <w:proofErr w:type="gramStart"/>
      <w:r w:rsidRPr="008B19DE">
        <w:t>taken into account</w:t>
      </w:r>
      <w:proofErr w:type="gramEnd"/>
      <w:r w:rsidRPr="008B19DE">
        <w:t xml:space="preserve"> in the statement of profit or loss.</w:t>
      </w:r>
    </w:p>
    <w:p w14:paraId="1A1C430C" w14:textId="77777777" w:rsidR="00F01C79" w:rsidRPr="008B19DE" w:rsidRDefault="00F01C79" w:rsidP="00E10DCF">
      <w:pPr>
        <w:tabs>
          <w:tab w:val="clear" w:pos="680"/>
        </w:tabs>
        <w:spacing w:line="360" w:lineRule="auto"/>
        <w:ind w:left="900"/>
        <w:jc w:val="thaiDistribute"/>
      </w:pPr>
    </w:p>
    <w:p w14:paraId="73B10EEA" w14:textId="77777777" w:rsidR="00E10DCF" w:rsidRPr="008B19DE"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8B19DE">
        <w:rPr>
          <w:b w:val="0"/>
          <w:bCs w:val="0"/>
        </w:rPr>
        <w:t>Intangible assets</w:t>
      </w:r>
    </w:p>
    <w:p w14:paraId="6A961407" w14:textId="77777777" w:rsidR="00E10DCF" w:rsidRPr="008B19DE" w:rsidRDefault="00E10DCF" w:rsidP="00E10DCF">
      <w:pPr>
        <w:tabs>
          <w:tab w:val="clear" w:pos="454"/>
          <w:tab w:val="left" w:pos="284"/>
        </w:tabs>
        <w:spacing w:line="360" w:lineRule="auto"/>
        <w:jc w:val="thaiDistribute"/>
        <w:rPr>
          <w:sz w:val="18"/>
          <w:szCs w:val="18"/>
          <w:u w:val="single"/>
        </w:rPr>
      </w:pPr>
    </w:p>
    <w:p w14:paraId="1A8B3579" w14:textId="789D20EC" w:rsidR="00E10DCF" w:rsidRPr="008B19DE" w:rsidRDefault="00E10DCF" w:rsidP="00E10DCF">
      <w:pPr>
        <w:spacing w:line="360" w:lineRule="auto"/>
        <w:ind w:left="900"/>
        <w:jc w:val="thaiDistribute"/>
        <w:rPr>
          <w:u w:val="single"/>
        </w:rPr>
      </w:pPr>
      <w:r w:rsidRPr="008B19DE">
        <w:rPr>
          <w:u w:val="single"/>
        </w:rPr>
        <w:t>Computer software</w:t>
      </w:r>
    </w:p>
    <w:p w14:paraId="698F3022" w14:textId="02BFD75E" w:rsidR="00E10DCF" w:rsidRPr="008B19DE" w:rsidRDefault="00BF3A99" w:rsidP="00E10DCF">
      <w:pPr>
        <w:spacing w:line="360" w:lineRule="auto"/>
        <w:ind w:left="900" w:firstLine="18"/>
        <w:jc w:val="thaiDistribute"/>
      </w:pPr>
      <w:r w:rsidRPr="008B19DE">
        <w:t xml:space="preserve">An </w:t>
      </w:r>
      <w:r w:rsidR="00E10DCF" w:rsidRPr="008B19DE">
        <w:t xml:space="preserve">Intangible asset that </w:t>
      </w:r>
      <w:r w:rsidR="003B4140" w:rsidRPr="008B19DE">
        <w:t>has</w:t>
      </w:r>
      <w:r w:rsidR="00E10DCF" w:rsidRPr="008B19DE">
        <w:t xml:space="preserve"> </w:t>
      </w:r>
      <w:r w:rsidR="004C6E9B" w:rsidRPr="008B19DE">
        <w:t xml:space="preserve">a </w:t>
      </w:r>
      <w:r w:rsidR="00E10DCF" w:rsidRPr="008B19DE">
        <w:t xml:space="preserve">definite useful life </w:t>
      </w:r>
      <w:r w:rsidR="003B4140" w:rsidRPr="008B19DE">
        <w:t>is</w:t>
      </w:r>
      <w:r w:rsidR="00E10DCF" w:rsidRPr="008B19DE">
        <w:t xml:space="preserve"> stated at cost less accumulated amortization and allowance for impairment (if any). Amortization is charged as expense to the statement of profit or loss on a straight-line method over the estimated economic useful lives</w:t>
      </w:r>
      <w:r w:rsidR="003B4140" w:rsidRPr="008B19DE">
        <w:t xml:space="preserve"> of</w:t>
      </w:r>
      <w:r w:rsidR="00E10DCF" w:rsidRPr="008B19DE">
        <w:t xml:space="preserve"> 5</w:t>
      </w:r>
      <w:r w:rsidR="00E10DCF" w:rsidRPr="008B19DE">
        <w:rPr>
          <w:cs/>
        </w:rPr>
        <w:t xml:space="preserve"> </w:t>
      </w:r>
      <w:r w:rsidR="00E10DCF" w:rsidRPr="008B19DE">
        <w:t>years.</w:t>
      </w:r>
    </w:p>
    <w:p w14:paraId="4D81A07C" w14:textId="77777777" w:rsidR="00986CD5" w:rsidRPr="008B19DE" w:rsidRDefault="00986CD5" w:rsidP="00E10DCF">
      <w:pPr>
        <w:spacing w:line="360" w:lineRule="auto"/>
        <w:ind w:left="900" w:firstLine="18"/>
        <w:jc w:val="thaiDistribute"/>
      </w:pPr>
    </w:p>
    <w:p w14:paraId="3E942D67" w14:textId="77777777" w:rsidR="00724294" w:rsidRPr="008B19DE" w:rsidRDefault="00724294" w:rsidP="00E10DCF">
      <w:pPr>
        <w:spacing w:line="360" w:lineRule="auto"/>
        <w:ind w:left="900" w:firstLine="18"/>
        <w:jc w:val="thaiDistribute"/>
      </w:pPr>
    </w:p>
    <w:p w14:paraId="41C0AFC7" w14:textId="77777777" w:rsidR="00724294" w:rsidRPr="008B19DE" w:rsidRDefault="00724294" w:rsidP="00E10DCF">
      <w:pPr>
        <w:spacing w:line="360" w:lineRule="auto"/>
        <w:ind w:left="900" w:firstLine="18"/>
        <w:jc w:val="thaiDistribute"/>
      </w:pPr>
    </w:p>
    <w:p w14:paraId="4223A6B0" w14:textId="77777777" w:rsidR="00724294" w:rsidRPr="008B19DE" w:rsidRDefault="00724294" w:rsidP="00E10DCF">
      <w:pPr>
        <w:spacing w:line="360" w:lineRule="auto"/>
        <w:ind w:left="900" w:firstLine="18"/>
        <w:jc w:val="thaiDistribute"/>
      </w:pPr>
    </w:p>
    <w:p w14:paraId="62D66133" w14:textId="77777777" w:rsidR="00724294" w:rsidRPr="008B19DE" w:rsidRDefault="00724294" w:rsidP="00E10DCF">
      <w:pPr>
        <w:spacing w:line="360" w:lineRule="auto"/>
        <w:ind w:left="900" w:firstLine="18"/>
        <w:jc w:val="thaiDistribute"/>
      </w:pPr>
    </w:p>
    <w:p w14:paraId="3BF90DC5" w14:textId="77777777" w:rsidR="00724294" w:rsidRPr="008B19DE" w:rsidRDefault="00724294" w:rsidP="00E10DCF">
      <w:pPr>
        <w:spacing w:line="360" w:lineRule="auto"/>
        <w:ind w:left="900" w:firstLine="18"/>
        <w:jc w:val="thaiDistribute"/>
      </w:pPr>
    </w:p>
    <w:p w14:paraId="68B142A1" w14:textId="09492B96" w:rsidR="00201857" w:rsidRPr="008B19DE" w:rsidRDefault="00201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B19DE">
        <w:br w:type="page"/>
      </w:r>
    </w:p>
    <w:p w14:paraId="7DF8389D" w14:textId="77777777" w:rsidR="00E10DCF" w:rsidRPr="008B19DE"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8B19DE">
        <w:rPr>
          <w:b w:val="0"/>
          <w:bCs w:val="0"/>
          <w:szCs w:val="24"/>
        </w:rPr>
        <w:lastRenderedPageBreak/>
        <w:t>Lease</w:t>
      </w:r>
    </w:p>
    <w:p w14:paraId="36A0EB87" w14:textId="77777777" w:rsidR="00E10DCF" w:rsidRPr="008B19DE" w:rsidRDefault="00E10DCF" w:rsidP="00F01C79">
      <w:pPr>
        <w:spacing w:line="360" w:lineRule="auto"/>
        <w:rPr>
          <w:sz w:val="20"/>
          <w:szCs w:val="20"/>
        </w:rPr>
      </w:pPr>
    </w:p>
    <w:p w14:paraId="567863B2" w14:textId="77777777" w:rsidR="00E10DCF" w:rsidRPr="008B19DE" w:rsidRDefault="00E10DCF" w:rsidP="00E10D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u w:val="single"/>
        </w:rPr>
      </w:pPr>
      <w:r w:rsidRPr="008B19DE">
        <w:rPr>
          <w:u w:val="single"/>
        </w:rPr>
        <w:t>The Group as a lessee</w:t>
      </w:r>
    </w:p>
    <w:p w14:paraId="6EA8B7D2" w14:textId="4E639908" w:rsidR="00E10DCF" w:rsidRPr="008B19DE"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8B19DE">
        <w:rPr>
          <w:sz w:val="22"/>
          <w:szCs w:val="22"/>
        </w:rPr>
        <w:tab/>
      </w:r>
      <w:r w:rsidR="004E051E" w:rsidRPr="008B19DE">
        <w:t>At lease commencement date, determined as of the date on which the lessor makes the underlying asset available for use,</w:t>
      </w:r>
      <w:r w:rsidRPr="008B19DE">
        <w:t xml:space="preserve"> the Group recognizes a right-of-use asset together with lease liability. The right-of-use asset is measured at cost, which is made up of the initial measurement of the lease liability, any initial direct cost incurred, an estimated costs to dismantle and remove the asset at the end of the lease, lease payments made in advance of the lease commencement date (net of any incentives received).</w:t>
      </w:r>
    </w:p>
    <w:p w14:paraId="59A0EF98" w14:textId="77777777" w:rsidR="00E10DCF" w:rsidRPr="008B19DE"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p>
    <w:p w14:paraId="0E148140" w14:textId="0A811E6C" w:rsidR="00E10DCF" w:rsidRPr="008B19DE"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8B19DE">
        <w:t>Right-of-use assets are measured at costs, less any accumulated depreciation, any accumulated impairment loss, and adjusted for any remeasurement of lease liabilit</w:t>
      </w:r>
      <w:r w:rsidR="00463CD9" w:rsidRPr="008B19DE">
        <w:t>y</w:t>
      </w:r>
      <w:r w:rsidRPr="008B19DE">
        <w:t xml:space="preserve">. The Group also assesses the right-of-use asset for impairment when such </w:t>
      </w:r>
      <w:proofErr w:type="gramStart"/>
      <w:r w:rsidRPr="008B19DE">
        <w:t>indicator</w:t>
      </w:r>
      <w:proofErr w:type="gramEnd"/>
      <w:r w:rsidRPr="008B19DE">
        <w:t xml:space="preserve"> exist</w:t>
      </w:r>
      <w:r w:rsidR="00463CD9" w:rsidRPr="008B19DE">
        <w:t>s</w:t>
      </w:r>
      <w:r w:rsidRPr="008B19DE">
        <w:t>.</w:t>
      </w:r>
    </w:p>
    <w:p w14:paraId="4174F457" w14:textId="77777777" w:rsidR="00D91775" w:rsidRPr="008B19DE" w:rsidRDefault="00D91775"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FF"/>
        </w:rPr>
      </w:pPr>
    </w:p>
    <w:p w14:paraId="46182986" w14:textId="77777777" w:rsidR="00D1492B" w:rsidRPr="008B19DE" w:rsidRDefault="00D1492B" w:rsidP="00D149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8B19DE">
        <w:t xml:space="preserve">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exercised by considering the effect of changes in circumstance relating to the extension of the lease term. </w:t>
      </w:r>
    </w:p>
    <w:p w14:paraId="43D46449" w14:textId="77777777" w:rsidR="00D1492B" w:rsidRPr="008B19DE" w:rsidRDefault="00D1492B"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FF"/>
        </w:rPr>
      </w:pPr>
    </w:p>
    <w:p w14:paraId="302C8C69" w14:textId="77777777" w:rsidR="00E10DCF" w:rsidRPr="008B19DE"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8B19DE">
        <w:t>The Group depreciates the right-of-use asset on a straight-line basis from the lease commencement date to the earlier of the end of the useful life of the right-of-use asset or the end of the lease term as follow</w:t>
      </w:r>
      <w:r w:rsidRPr="008B19DE">
        <w:rPr>
          <w:szCs w:val="24"/>
        </w:rPr>
        <w:t>s</w:t>
      </w:r>
      <w:r w:rsidRPr="008B19DE">
        <w:t>:</w:t>
      </w:r>
    </w:p>
    <w:p w14:paraId="38135B95" w14:textId="77777777" w:rsidR="00E10DCF" w:rsidRPr="008B19DE" w:rsidRDefault="00E10DCF" w:rsidP="00E10D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p>
    <w:tbl>
      <w:tblPr>
        <w:tblW w:w="8019" w:type="dxa"/>
        <w:tblInd w:w="1296" w:type="dxa"/>
        <w:shd w:val="clear" w:color="auto" w:fill="FFFF00"/>
        <w:tblLayout w:type="fixed"/>
        <w:tblLook w:val="0000" w:firstRow="0" w:lastRow="0" w:firstColumn="0" w:lastColumn="0" w:noHBand="0" w:noVBand="0"/>
      </w:tblPr>
      <w:tblGrid>
        <w:gridCol w:w="4869"/>
        <w:gridCol w:w="3150"/>
      </w:tblGrid>
      <w:tr w:rsidR="00E10DCF" w:rsidRPr="008B19DE" w14:paraId="082DA8E6" w14:textId="77777777" w:rsidTr="009424D2">
        <w:tc>
          <w:tcPr>
            <w:tcW w:w="4869" w:type="dxa"/>
            <w:shd w:val="clear" w:color="auto" w:fill="auto"/>
          </w:tcPr>
          <w:p w14:paraId="59AD28E3" w14:textId="77777777" w:rsidR="00E10DCF" w:rsidRPr="008B19DE" w:rsidRDefault="00E10DCF" w:rsidP="009424D2">
            <w:pPr>
              <w:spacing w:line="360" w:lineRule="auto"/>
              <w:ind w:left="360"/>
              <w:jc w:val="thaiDistribute"/>
              <w:rPr>
                <w:cs/>
                <w:lang w:val="en-GB"/>
              </w:rPr>
            </w:pPr>
            <w:r w:rsidRPr="008B19DE">
              <w:rPr>
                <w:lang w:val="en-GB"/>
              </w:rPr>
              <w:t xml:space="preserve">Buildings </w:t>
            </w:r>
          </w:p>
        </w:tc>
        <w:tc>
          <w:tcPr>
            <w:tcW w:w="3150" w:type="dxa"/>
            <w:shd w:val="clear" w:color="auto" w:fill="auto"/>
          </w:tcPr>
          <w:p w14:paraId="63066A6C" w14:textId="77777777" w:rsidR="00E10DCF" w:rsidRPr="008B19DE" w:rsidRDefault="00E10DCF" w:rsidP="009424D2">
            <w:pPr>
              <w:tabs>
                <w:tab w:val="clear" w:pos="2580"/>
                <w:tab w:val="left" w:pos="1930"/>
              </w:tabs>
              <w:spacing w:line="360" w:lineRule="auto"/>
              <w:ind w:left="-108" w:right="1010"/>
              <w:jc w:val="right"/>
              <w:rPr>
                <w:lang w:val="en-GB"/>
              </w:rPr>
            </w:pPr>
            <w:r w:rsidRPr="008B19DE">
              <w:rPr>
                <w:lang w:val="en-GB"/>
              </w:rPr>
              <w:t>20 years</w:t>
            </w:r>
          </w:p>
        </w:tc>
      </w:tr>
      <w:tr w:rsidR="00E10DCF" w:rsidRPr="008B19DE" w14:paraId="39057BAC" w14:textId="77777777" w:rsidTr="009424D2">
        <w:tc>
          <w:tcPr>
            <w:tcW w:w="4869" w:type="dxa"/>
            <w:shd w:val="clear" w:color="auto" w:fill="auto"/>
          </w:tcPr>
          <w:p w14:paraId="5AB5361A" w14:textId="77777777" w:rsidR="00E10DCF" w:rsidRPr="008B19DE" w:rsidRDefault="00E10DCF" w:rsidP="009424D2">
            <w:pPr>
              <w:spacing w:line="360" w:lineRule="auto"/>
              <w:ind w:left="360"/>
              <w:jc w:val="thaiDistribute"/>
              <w:rPr>
                <w:szCs w:val="24"/>
              </w:rPr>
            </w:pPr>
            <w:r w:rsidRPr="008B19DE">
              <w:rPr>
                <w:szCs w:val="24"/>
              </w:rPr>
              <w:t>Office equipment</w:t>
            </w:r>
          </w:p>
        </w:tc>
        <w:tc>
          <w:tcPr>
            <w:tcW w:w="3150" w:type="dxa"/>
            <w:shd w:val="clear" w:color="auto" w:fill="auto"/>
          </w:tcPr>
          <w:p w14:paraId="74E96646" w14:textId="77777777" w:rsidR="00E10DCF" w:rsidRPr="008B19DE" w:rsidRDefault="00E10DCF" w:rsidP="009424D2">
            <w:pPr>
              <w:spacing w:line="360" w:lineRule="auto"/>
              <w:ind w:left="-108" w:right="1000"/>
              <w:jc w:val="right"/>
              <w:rPr>
                <w:lang w:val="en-GB"/>
              </w:rPr>
            </w:pPr>
            <w:r w:rsidRPr="008B19DE">
              <w:rPr>
                <w:lang w:val="en-GB"/>
              </w:rPr>
              <w:t>5 years</w:t>
            </w:r>
          </w:p>
        </w:tc>
      </w:tr>
      <w:tr w:rsidR="00E10DCF" w:rsidRPr="008B19DE" w14:paraId="14F39E5C" w14:textId="77777777" w:rsidTr="009424D2">
        <w:tc>
          <w:tcPr>
            <w:tcW w:w="4869" w:type="dxa"/>
            <w:shd w:val="clear" w:color="auto" w:fill="auto"/>
          </w:tcPr>
          <w:p w14:paraId="22665339" w14:textId="77777777" w:rsidR="00E10DCF" w:rsidRPr="008B19DE" w:rsidRDefault="00E10DCF" w:rsidP="009424D2">
            <w:pPr>
              <w:spacing w:line="360" w:lineRule="auto"/>
              <w:ind w:left="360"/>
              <w:jc w:val="thaiDistribute"/>
              <w:rPr>
                <w:lang w:val="en-GB"/>
              </w:rPr>
            </w:pPr>
            <w:r w:rsidRPr="008B19DE">
              <w:rPr>
                <w:lang w:val="en-GB"/>
              </w:rPr>
              <w:t>Vehicles</w:t>
            </w:r>
          </w:p>
        </w:tc>
        <w:tc>
          <w:tcPr>
            <w:tcW w:w="3150" w:type="dxa"/>
            <w:shd w:val="clear" w:color="auto" w:fill="auto"/>
          </w:tcPr>
          <w:p w14:paraId="4A936E19" w14:textId="77777777" w:rsidR="00E10DCF" w:rsidRPr="008B19DE" w:rsidRDefault="00E10DCF" w:rsidP="009424D2">
            <w:pPr>
              <w:spacing w:line="360" w:lineRule="auto"/>
              <w:ind w:left="-108" w:right="1000"/>
              <w:jc w:val="right"/>
              <w:rPr>
                <w:lang w:val="en-GB"/>
              </w:rPr>
            </w:pPr>
            <w:r w:rsidRPr="008B19DE">
              <w:rPr>
                <w:lang w:val="en-GB"/>
              </w:rPr>
              <w:t xml:space="preserve">5 years </w:t>
            </w:r>
          </w:p>
        </w:tc>
      </w:tr>
    </w:tbl>
    <w:p w14:paraId="4074E129" w14:textId="77777777" w:rsidR="00F01C79" w:rsidRPr="008B19DE" w:rsidRDefault="00F01C79" w:rsidP="00E10D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p>
    <w:p w14:paraId="145135A6" w14:textId="59C0A654" w:rsidR="00E10DCF" w:rsidRPr="008B19DE"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8B19DE">
        <w:t>At the commencement date, the Group measures the lease liability at the present value of the lease payments to be made over the lease term. If the lease contract</w:t>
      </w:r>
      <w:r w:rsidR="003A0AE7" w:rsidRPr="008B19DE">
        <w:t xml:space="preserve"> is</w:t>
      </w:r>
      <w:r w:rsidRPr="008B19DE">
        <w:t xml:space="preserve"> negotiated with </w:t>
      </w:r>
      <w:proofErr w:type="gramStart"/>
      <w:r w:rsidRPr="008B19DE">
        <w:t>third</w:t>
      </w:r>
      <w:proofErr w:type="gramEnd"/>
      <w:r w:rsidRPr="008B19DE">
        <w:t xml:space="preserve"> part</w:t>
      </w:r>
      <w:r w:rsidR="003A0AE7" w:rsidRPr="008B19DE">
        <w:t>y</w:t>
      </w:r>
      <w:r w:rsidRPr="008B19DE">
        <w:t xml:space="preserve"> is not possible to determine the interest rate that is implicit in the lease, </w:t>
      </w:r>
      <w:r w:rsidR="003A0AE7" w:rsidRPr="008B19DE">
        <w:t xml:space="preserve">the lease payments are </w:t>
      </w:r>
      <w:r w:rsidRPr="008B19DE">
        <w:t>discounted using the Group’s incremental borrowing rate. The incremental borrowing rate is the estimated rate that the Group would have to pay to borrow the same amount over a similar term</w:t>
      </w:r>
      <w:r w:rsidRPr="008B19DE">
        <w:rPr>
          <w:cs/>
        </w:rPr>
        <w:t xml:space="preserve"> </w:t>
      </w:r>
      <w:r w:rsidRPr="008B19DE">
        <w:t>to obtain an asset.</w:t>
      </w:r>
    </w:p>
    <w:p w14:paraId="5CCCB04E" w14:textId="77777777" w:rsidR="00EE35CC" w:rsidRPr="008B19DE" w:rsidRDefault="00EE35CC" w:rsidP="00FF3C5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pPr>
    </w:p>
    <w:p w14:paraId="005DA427" w14:textId="7C6C7403" w:rsidR="005D13A9" w:rsidRPr="008B19DE"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8B19DE">
        <w:t xml:space="preserve">Lease payments included in the measurement of the lease liability are made up of fixed </w:t>
      </w:r>
      <w:proofErr w:type="gramStart"/>
      <w:r w:rsidRPr="008B19DE">
        <w:t>payments</w:t>
      </w:r>
      <w:proofErr w:type="gramEnd"/>
      <w:r w:rsidRPr="008B19DE">
        <w:t xml:space="preserve"> less any lease incentives receivable, amounts expected to be payable under a residual value guarantee, and payments arising from options reasonably certain to be exercised, and payments of penalties for terminating the lease, if the lease term reflects the Group</w:t>
      </w:r>
      <w:r w:rsidR="00763120" w:rsidRPr="008B19DE">
        <w:t xml:space="preserve"> to</w:t>
      </w:r>
      <w:r w:rsidRPr="008B19DE">
        <w:t xml:space="preserve"> exercis</w:t>
      </w:r>
      <w:r w:rsidR="00763120" w:rsidRPr="008B19DE">
        <w:t>e</w:t>
      </w:r>
      <w:r w:rsidR="0000537F" w:rsidRPr="008B19DE">
        <w:t xml:space="preserve"> the</w:t>
      </w:r>
      <w:r w:rsidRPr="008B19DE">
        <w:t xml:space="preserve"> option to terminate. </w:t>
      </w:r>
    </w:p>
    <w:p w14:paraId="67AB956B" w14:textId="77777777" w:rsidR="005D13A9" w:rsidRPr="008B19DE" w:rsidRDefault="005D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B19DE">
        <w:br w:type="page"/>
      </w:r>
    </w:p>
    <w:p w14:paraId="79ECC54D" w14:textId="5E865823" w:rsidR="00E10DCF" w:rsidRPr="008B19DE"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8B19DE">
        <w:lastRenderedPageBreak/>
        <w:t>After the commencement date, the amount of lease liabilit</w:t>
      </w:r>
      <w:r w:rsidR="0049306D" w:rsidRPr="008B19DE">
        <w:t>y</w:t>
      </w:r>
      <w:r w:rsidRPr="008B19DE">
        <w:t xml:space="preserve"> is increased to reflect the accretion of interest and reduced for the lease payments made. </w:t>
      </w:r>
    </w:p>
    <w:p w14:paraId="0B5A0CF1" w14:textId="77777777" w:rsidR="00E10DCF" w:rsidRPr="008B19DE"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p>
    <w:p w14:paraId="18AF37AB" w14:textId="5EEEABFF" w:rsidR="00E10DCF" w:rsidRPr="008B19DE"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8B19DE">
        <w:t>In addition, the carrying amount of lease liabilit</w:t>
      </w:r>
      <w:r w:rsidR="00331A93" w:rsidRPr="008B19DE">
        <w:t>y</w:t>
      </w:r>
      <w:r w:rsidRPr="008B19DE">
        <w:t xml:space="preserve"> is remeasured if there is a change in the lease term, </w:t>
      </w:r>
      <w:r w:rsidR="00F01C79" w:rsidRPr="008B19DE">
        <w:br/>
      </w:r>
      <w:r w:rsidRPr="008B19DE">
        <w:t>a change in the lease payments or a change in the assessment of an option to purchase the underlying asset.</w:t>
      </w:r>
      <w:r w:rsidRPr="008B19DE">
        <w:rPr>
          <w:cs/>
        </w:rPr>
        <w:t xml:space="preserve"> </w:t>
      </w:r>
      <w:r w:rsidRPr="008B19DE">
        <w:t xml:space="preserve">The amount of the remeasurement of the lease liability is reflected </w:t>
      </w:r>
      <w:proofErr w:type="gramStart"/>
      <w:r w:rsidRPr="008B19DE">
        <w:t>as</w:t>
      </w:r>
      <w:proofErr w:type="gramEnd"/>
      <w:r w:rsidRPr="008B19DE">
        <w:t xml:space="preserve"> an adjustment to the carrying amount of the right-of-use asset. However, if the carrying amount of the right-of-use asset has been reduced to zero, such effect will be recognized in profit or loss.</w:t>
      </w:r>
    </w:p>
    <w:p w14:paraId="372C8FD1" w14:textId="77777777" w:rsidR="00BD47BC" w:rsidRPr="008B19DE" w:rsidRDefault="00BD47BC"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p>
    <w:p w14:paraId="71E4CED7" w14:textId="663074F3" w:rsidR="00E10DCF" w:rsidRPr="008B19DE"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8B19DE">
        <w:t xml:space="preserve">The Group applies a single recognition and measurement approach for all leases, except for a lease with </w:t>
      </w:r>
      <w:r w:rsidR="006B1342" w:rsidRPr="008B19DE">
        <w:t xml:space="preserve">a </w:t>
      </w:r>
      <w:r w:rsidRPr="008B19DE">
        <w:t xml:space="preserve">term less than or equal to 12 months from commencement date or a lease of low-value assets, </w:t>
      </w:r>
      <w:r w:rsidR="006B1342" w:rsidRPr="008B19DE">
        <w:t xml:space="preserve">which </w:t>
      </w:r>
      <w:r w:rsidRPr="008B19DE">
        <w:t>is recognized as expenses on a straight-line basis over the lease term.</w:t>
      </w:r>
    </w:p>
    <w:p w14:paraId="365D3766" w14:textId="77777777" w:rsidR="002E4682" w:rsidRPr="008B19DE" w:rsidRDefault="002E4682"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u w:val="single"/>
        </w:rPr>
      </w:pPr>
    </w:p>
    <w:p w14:paraId="3C0D58F6" w14:textId="77777777" w:rsidR="00E10DCF" w:rsidRPr="008B19DE"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u w:val="single"/>
        </w:rPr>
      </w:pPr>
      <w:r w:rsidRPr="008B19DE">
        <w:rPr>
          <w:u w:val="single"/>
        </w:rPr>
        <w:t xml:space="preserve">The Group as a </w:t>
      </w:r>
      <w:proofErr w:type="gramStart"/>
      <w:r w:rsidRPr="008B19DE">
        <w:rPr>
          <w:u w:val="single"/>
        </w:rPr>
        <w:t>lessor</w:t>
      </w:r>
      <w:proofErr w:type="gramEnd"/>
    </w:p>
    <w:p w14:paraId="04396785" w14:textId="696062ED" w:rsidR="00E10DCF" w:rsidRPr="008B19DE"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sz w:val="22"/>
          <w:szCs w:val="22"/>
        </w:rPr>
      </w:pPr>
      <w:r w:rsidRPr="008B19DE">
        <w:t xml:space="preserve">A lease that transfers substantially all the risks and rewards incidental to ownership of an underlying asset to a lessee is classified as finance leases. </w:t>
      </w:r>
      <w:r w:rsidR="007F7A38" w:rsidRPr="008B19DE">
        <w:t>At</w:t>
      </w:r>
      <w:r w:rsidRPr="008B19DE">
        <w:t xml:space="preserve"> the commencement date, an asset held under a finance lease is recognized as a lease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35E94857" w14:textId="77777777" w:rsidR="00E83078" w:rsidRPr="008B19DE" w:rsidRDefault="00E83078"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sz w:val="22"/>
          <w:szCs w:val="22"/>
        </w:rPr>
      </w:pPr>
    </w:p>
    <w:p w14:paraId="56B8740F" w14:textId="109B7506" w:rsidR="00E10DCF" w:rsidRPr="008B19DE"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sz w:val="22"/>
          <w:szCs w:val="22"/>
        </w:rPr>
      </w:pPr>
      <w:r w:rsidRPr="008B19DE">
        <w:t>A lease is classified as an operating lease if it does not transfer substantially all the risks and rewards incidental to ownership of an underlying asset to a lessee.</w:t>
      </w:r>
      <w:r w:rsidRPr="008B19DE">
        <w:rPr>
          <w:cs/>
        </w:rPr>
        <w:t xml:space="preserve"> </w:t>
      </w:r>
      <w:r w:rsidRPr="008B19DE">
        <w:t>Lease receivable from operating lease is recogni</w:t>
      </w:r>
      <w:r w:rsidRPr="008B19DE">
        <w:rPr>
          <w:szCs w:val="24"/>
        </w:rPr>
        <w:t>z</w:t>
      </w:r>
      <w:r w:rsidRPr="008B19DE">
        <w:t>ed as income in profit or loss on a straight-line basis over the lease term. Initial direct costs incurred in obtaining an operating lease are added to the carrying amount of the underlying asset and recognized as expense</w:t>
      </w:r>
      <w:r w:rsidR="007630BC" w:rsidRPr="008B19DE">
        <w:t>s</w:t>
      </w:r>
      <w:r w:rsidRPr="008B19DE">
        <w:t xml:space="preserve"> over the lease term on the same basis as the lease income.</w:t>
      </w:r>
      <w:r w:rsidRPr="008B19DE">
        <w:tab/>
      </w:r>
    </w:p>
    <w:p w14:paraId="4B527D2B" w14:textId="77777777" w:rsidR="00F01C79" w:rsidRPr="008B19DE" w:rsidRDefault="00F01C79" w:rsidP="00124A45">
      <w:pPr>
        <w:spacing w:line="360" w:lineRule="auto"/>
        <w:jc w:val="thaiDistribute"/>
      </w:pPr>
    </w:p>
    <w:p w14:paraId="68F5EF0B" w14:textId="77777777" w:rsidR="00E10DCF" w:rsidRPr="008B19DE" w:rsidRDefault="00E10DCF" w:rsidP="00313F52">
      <w:pPr>
        <w:pStyle w:val="Heading2"/>
        <w:numPr>
          <w:ilvl w:val="1"/>
          <w:numId w:val="19"/>
        </w:numPr>
        <w:tabs>
          <w:tab w:val="clear" w:pos="227"/>
          <w:tab w:val="clear" w:pos="454"/>
          <w:tab w:val="clear" w:pos="680"/>
        </w:tabs>
        <w:spacing w:line="360" w:lineRule="auto"/>
        <w:ind w:left="900" w:hanging="450"/>
        <w:jc w:val="thaiDistribute"/>
        <w:rPr>
          <w:b w:val="0"/>
          <w:bCs w:val="0"/>
        </w:rPr>
      </w:pPr>
      <w:r w:rsidRPr="008B19DE">
        <w:rPr>
          <w:b w:val="0"/>
          <w:bCs w:val="0"/>
        </w:rPr>
        <w:t>Borrowings</w:t>
      </w:r>
    </w:p>
    <w:p w14:paraId="3DE0760D" w14:textId="77777777" w:rsidR="00E10DCF" w:rsidRPr="008B19DE" w:rsidRDefault="00E10DCF" w:rsidP="00313F52">
      <w:pPr>
        <w:spacing w:line="360" w:lineRule="auto"/>
        <w:ind w:left="900"/>
        <w:jc w:val="thaiDistribute"/>
        <w:rPr>
          <w:sz w:val="20"/>
          <w:szCs w:val="20"/>
        </w:rPr>
      </w:pPr>
    </w:p>
    <w:p w14:paraId="671DB0A1" w14:textId="77777777" w:rsidR="00E10DCF" w:rsidRPr="008B19DE" w:rsidRDefault="00E10DCF" w:rsidP="00313F52">
      <w:pPr>
        <w:spacing w:line="360" w:lineRule="auto"/>
        <w:ind w:left="900"/>
        <w:jc w:val="thaiDistribute"/>
      </w:pPr>
      <w:r w:rsidRPr="008B19DE">
        <w:t xml:space="preserve">Borrowings are recognized initially at the fair value, net of transaction costs incurred. </w:t>
      </w:r>
    </w:p>
    <w:p w14:paraId="790DFD81" w14:textId="77777777" w:rsidR="00E10DCF" w:rsidRPr="008B19DE" w:rsidRDefault="00E10DCF" w:rsidP="00313F52">
      <w:pPr>
        <w:spacing w:line="360" w:lineRule="auto"/>
        <w:ind w:left="900"/>
        <w:jc w:val="thaiDistribute"/>
        <w:rPr>
          <w:sz w:val="14"/>
          <w:szCs w:val="14"/>
        </w:rPr>
      </w:pPr>
    </w:p>
    <w:p w14:paraId="28C34915" w14:textId="77777777" w:rsidR="00E10DCF" w:rsidRPr="008B19DE" w:rsidRDefault="00E10DCF" w:rsidP="00313F52">
      <w:pPr>
        <w:spacing w:line="360" w:lineRule="auto"/>
        <w:ind w:left="900"/>
        <w:jc w:val="thaiDistribute"/>
      </w:pPr>
      <w:r w:rsidRPr="008B19DE">
        <w:t xml:space="preserve">Fees paid on the establishment of loan facilities are recognized as transaction costs of the loan to the extent that it is probable that some or </w:t>
      </w:r>
      <w:proofErr w:type="gramStart"/>
      <w:r w:rsidRPr="008B19DE">
        <w:t>all of</w:t>
      </w:r>
      <w:proofErr w:type="gramEnd"/>
      <w:r w:rsidRPr="008B19DE">
        <w:t xml:space="preserve"> the facility will be drawn down. In this case, the fee is deferred until the draw-down occurs. To the extent that there is no evidence that it is probable that some or </w:t>
      </w:r>
      <w:proofErr w:type="gramStart"/>
      <w:r w:rsidRPr="008B19DE">
        <w:t>all of</w:t>
      </w:r>
      <w:proofErr w:type="gramEnd"/>
      <w:r w:rsidRPr="008B19DE">
        <w:t xml:space="preserve"> the </w:t>
      </w:r>
      <w:proofErr w:type="gramStart"/>
      <w:r w:rsidRPr="008B19DE">
        <w:t>facility</w:t>
      </w:r>
      <w:proofErr w:type="gramEnd"/>
      <w:r w:rsidRPr="008B19DE">
        <w:t xml:space="preserve"> will be drawn down, the fee is capitalized as a pre-payment for liquidity services and amortized over the period of the facility to which it relates.</w:t>
      </w:r>
    </w:p>
    <w:p w14:paraId="66D770FC" w14:textId="77777777" w:rsidR="00E10DCF" w:rsidRDefault="00E10DCF" w:rsidP="00E10DCF">
      <w:pPr>
        <w:spacing w:line="360" w:lineRule="auto"/>
        <w:ind w:left="900"/>
        <w:jc w:val="both"/>
      </w:pPr>
    </w:p>
    <w:p w14:paraId="2012D53F" w14:textId="77777777" w:rsidR="00F02467" w:rsidRDefault="00F02467" w:rsidP="00E10DCF">
      <w:pPr>
        <w:spacing w:line="360" w:lineRule="auto"/>
        <w:ind w:left="900"/>
        <w:jc w:val="both"/>
      </w:pPr>
    </w:p>
    <w:p w14:paraId="3D00CD07" w14:textId="77777777" w:rsidR="00F02467" w:rsidRDefault="00F02467" w:rsidP="00E10DCF">
      <w:pPr>
        <w:spacing w:line="360" w:lineRule="auto"/>
        <w:ind w:left="900"/>
        <w:jc w:val="both"/>
      </w:pPr>
    </w:p>
    <w:p w14:paraId="6C43A6EE" w14:textId="77777777" w:rsidR="00F02467" w:rsidRDefault="00F02467" w:rsidP="00E10DCF">
      <w:pPr>
        <w:spacing w:line="360" w:lineRule="auto"/>
        <w:ind w:left="900"/>
        <w:jc w:val="both"/>
      </w:pPr>
    </w:p>
    <w:p w14:paraId="0073B240" w14:textId="77777777" w:rsidR="00F02467" w:rsidRPr="008B19DE" w:rsidRDefault="00F02467" w:rsidP="00E10DCF">
      <w:pPr>
        <w:spacing w:line="360" w:lineRule="auto"/>
        <w:ind w:left="900"/>
        <w:jc w:val="both"/>
      </w:pPr>
    </w:p>
    <w:p w14:paraId="721662E3" w14:textId="494F5636" w:rsidR="00E10DCF" w:rsidRPr="008B19DE" w:rsidRDefault="00E10DCF" w:rsidP="00313F52">
      <w:pPr>
        <w:spacing w:line="360" w:lineRule="auto"/>
        <w:ind w:left="900"/>
        <w:jc w:val="thaiDistribute"/>
      </w:pPr>
      <w:r w:rsidRPr="008B19DE">
        <w:lastRenderedPageBreak/>
        <w:t xml:space="preserve">Borrowings are classified as current liabilities unless </w:t>
      </w:r>
      <w:r w:rsidRPr="008B19DE">
        <w:rPr>
          <w:szCs w:val="24"/>
        </w:rPr>
        <w:t>the Group</w:t>
      </w:r>
      <w:r w:rsidRPr="008B19DE">
        <w:t xml:space="preserve"> h</w:t>
      </w:r>
      <w:r w:rsidR="00D14109" w:rsidRPr="008B19DE">
        <w:t>as</w:t>
      </w:r>
      <w:r w:rsidRPr="008B19DE">
        <w:t xml:space="preserve"> an unconditional right to defer settlement of the liability for at least 12 months after the statement of financial position date. If </w:t>
      </w:r>
      <w:proofErr w:type="gramStart"/>
      <w:r w:rsidRPr="008B19DE">
        <w:t>the borrowing</w:t>
      </w:r>
      <w:proofErr w:type="gramEnd"/>
      <w:r w:rsidRPr="008B19DE">
        <w:t xml:space="preserve"> do</w:t>
      </w:r>
      <w:r w:rsidR="00D14109" w:rsidRPr="008B19DE">
        <w:t>es</w:t>
      </w:r>
      <w:r w:rsidRPr="008B19DE">
        <w:t xml:space="preserve"> not meet the criteria as aforementioned, the borrowing</w:t>
      </w:r>
      <w:r w:rsidR="00D14109" w:rsidRPr="008B19DE">
        <w:t xml:space="preserve"> is</w:t>
      </w:r>
      <w:r w:rsidRPr="008B19DE">
        <w:t xml:space="preserve"> classified as non-current liabilities.</w:t>
      </w:r>
    </w:p>
    <w:p w14:paraId="5FDC9B85" w14:textId="77777777" w:rsidR="00E10DCF" w:rsidRPr="008B19DE" w:rsidRDefault="00E10DCF" w:rsidP="00E10DCF">
      <w:pPr>
        <w:spacing w:line="360" w:lineRule="auto"/>
        <w:ind w:left="900"/>
        <w:jc w:val="both"/>
        <w:rPr>
          <w:sz w:val="14"/>
          <w:szCs w:val="14"/>
          <w:cs/>
        </w:rPr>
      </w:pPr>
    </w:p>
    <w:p w14:paraId="2D471D4D" w14:textId="0A32EF79" w:rsidR="00E10DCF" w:rsidRPr="008B19DE" w:rsidRDefault="00E10DCF" w:rsidP="00E10DCF">
      <w:pPr>
        <w:spacing w:line="360" w:lineRule="auto"/>
        <w:ind w:left="900"/>
        <w:jc w:val="both"/>
      </w:pPr>
      <w:r w:rsidRPr="008B19DE">
        <w:t>Borrowing costs are recognized by using the effective interest method.</w:t>
      </w:r>
    </w:p>
    <w:p w14:paraId="5F199C25" w14:textId="77777777" w:rsidR="0070679C" w:rsidRPr="008B19DE" w:rsidRDefault="0070679C" w:rsidP="00E10DCF">
      <w:pPr>
        <w:spacing w:line="360" w:lineRule="auto"/>
        <w:ind w:left="900"/>
        <w:jc w:val="both"/>
      </w:pPr>
    </w:p>
    <w:p w14:paraId="40242E51" w14:textId="77777777" w:rsidR="00E10DCF" w:rsidRPr="008B19DE"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8B19DE">
        <w:rPr>
          <w:b w:val="0"/>
          <w:bCs w:val="0"/>
        </w:rPr>
        <w:t>Employee benefits</w:t>
      </w:r>
    </w:p>
    <w:p w14:paraId="4711A002" w14:textId="77777777" w:rsidR="00E10DCF" w:rsidRPr="008B19DE" w:rsidRDefault="00E10DCF" w:rsidP="00E10DCF">
      <w:pPr>
        <w:tabs>
          <w:tab w:val="clear" w:pos="907"/>
          <w:tab w:val="left" w:pos="357"/>
          <w:tab w:val="left" w:pos="900"/>
          <w:tab w:val="left" w:pos="1440"/>
          <w:tab w:val="left" w:pos="1980"/>
        </w:tabs>
        <w:spacing w:line="360" w:lineRule="auto"/>
        <w:ind w:left="360" w:right="28"/>
        <w:jc w:val="thaiDistribute"/>
        <w:rPr>
          <w:i/>
          <w:iCs/>
        </w:rPr>
      </w:pPr>
    </w:p>
    <w:p w14:paraId="0A344A9E" w14:textId="77777777" w:rsidR="00E10DCF" w:rsidRPr="008B19DE" w:rsidRDefault="00E10DCF" w:rsidP="00313F52">
      <w:pPr>
        <w:tabs>
          <w:tab w:val="clear" w:pos="227"/>
          <w:tab w:val="clear" w:pos="907"/>
          <w:tab w:val="left" w:pos="900"/>
          <w:tab w:val="left" w:pos="1440"/>
          <w:tab w:val="left" w:pos="1980"/>
        </w:tabs>
        <w:spacing w:line="360" w:lineRule="auto"/>
        <w:ind w:left="900" w:right="28"/>
        <w:jc w:val="thaiDistribute"/>
        <w:rPr>
          <w:u w:val="single"/>
        </w:rPr>
      </w:pPr>
      <w:r w:rsidRPr="008B19DE">
        <w:rPr>
          <w:u w:val="single"/>
        </w:rPr>
        <w:t>Short</w:t>
      </w:r>
      <w:r w:rsidRPr="008B19DE">
        <w:rPr>
          <w:u w:val="single"/>
          <w:lang w:val="en-GB"/>
        </w:rPr>
        <w:t>-</w:t>
      </w:r>
      <w:r w:rsidRPr="008B19DE">
        <w:rPr>
          <w:u w:val="single"/>
        </w:rPr>
        <w:t>term employment benefits</w:t>
      </w:r>
    </w:p>
    <w:p w14:paraId="0434F1BF" w14:textId="053B9907" w:rsidR="00D54FCC" w:rsidRPr="008B19DE" w:rsidRDefault="00E10DCF" w:rsidP="00E05FB0">
      <w:pPr>
        <w:tabs>
          <w:tab w:val="clear" w:pos="227"/>
        </w:tabs>
        <w:spacing w:line="360" w:lineRule="auto"/>
        <w:ind w:left="900"/>
        <w:jc w:val="thaiDistribute"/>
        <w:rPr>
          <w:lang w:val="en-GB"/>
        </w:rPr>
      </w:pPr>
      <w:r w:rsidRPr="008B19DE">
        <w:rPr>
          <w:lang w:val="en-GB"/>
        </w:rPr>
        <w:t xml:space="preserve">Salaries, wages, </w:t>
      </w:r>
      <w:r w:rsidR="00547497" w:rsidRPr="008B19DE">
        <w:rPr>
          <w:lang w:val="en-GB"/>
        </w:rPr>
        <w:t>bonuses,</w:t>
      </w:r>
      <w:r w:rsidRPr="008B19DE">
        <w:rPr>
          <w:lang w:val="en-GB"/>
        </w:rPr>
        <w:t xml:space="preserve"> and contribution to the social security are recognized as expenses when incurred.</w:t>
      </w:r>
    </w:p>
    <w:p w14:paraId="6422AA66" w14:textId="77777777" w:rsidR="002C50D5" w:rsidRPr="008B19DE" w:rsidRDefault="002C50D5" w:rsidP="00313F52">
      <w:pPr>
        <w:tabs>
          <w:tab w:val="clear" w:pos="227"/>
        </w:tabs>
        <w:spacing w:line="360" w:lineRule="auto"/>
        <w:jc w:val="thaiDistribute"/>
        <w:rPr>
          <w:lang w:val="en-GB"/>
        </w:rPr>
      </w:pPr>
    </w:p>
    <w:p w14:paraId="07EFCF63" w14:textId="77777777" w:rsidR="00E10DCF" w:rsidRPr="008B19DE" w:rsidRDefault="00E10DCF" w:rsidP="00313F52">
      <w:pPr>
        <w:tabs>
          <w:tab w:val="clear" w:pos="227"/>
          <w:tab w:val="left" w:pos="1440"/>
          <w:tab w:val="left" w:pos="1980"/>
        </w:tabs>
        <w:spacing w:line="360" w:lineRule="auto"/>
        <w:ind w:left="900" w:right="28"/>
        <w:jc w:val="thaiDistribute"/>
        <w:rPr>
          <w:u w:val="single"/>
        </w:rPr>
      </w:pPr>
      <w:r w:rsidRPr="008B19DE">
        <w:rPr>
          <w:u w:val="single"/>
        </w:rPr>
        <w:t>Post-employment benefits (Defined contribution plan)</w:t>
      </w:r>
    </w:p>
    <w:p w14:paraId="15F3B001" w14:textId="1CFA8F1C" w:rsidR="00E10DCF" w:rsidRPr="008B19DE" w:rsidRDefault="00E10DCF" w:rsidP="00313F52">
      <w:pPr>
        <w:spacing w:line="360" w:lineRule="auto"/>
        <w:ind w:left="900"/>
        <w:jc w:val="thaiDistribute"/>
      </w:pPr>
      <w:r w:rsidRPr="008B19DE">
        <w:t xml:space="preserve">The Group with participated employees </w:t>
      </w:r>
      <w:proofErr w:type="gramStart"/>
      <w:r w:rsidR="00C112C6" w:rsidRPr="008B19DE">
        <w:t>ha</w:t>
      </w:r>
      <w:r w:rsidR="00547497" w:rsidRPr="008B19DE">
        <w:t>d</w:t>
      </w:r>
      <w:proofErr w:type="gramEnd"/>
      <w:r w:rsidRPr="008B19DE">
        <w:t xml:space="preserve"> jointly established a provident fund plan whereby monthly contribution are made by employees and by </w:t>
      </w:r>
      <w:r w:rsidRPr="008B19DE">
        <w:rPr>
          <w:szCs w:val="24"/>
        </w:rPr>
        <w:t>the Group</w:t>
      </w:r>
      <w:r w:rsidRPr="008B19DE">
        <w:t>. The fund’s assets are held in a separate trusteed fund from the Group’s assets. The Group’s contribution to the fund is recognized as expenses when incurred.</w:t>
      </w:r>
    </w:p>
    <w:p w14:paraId="40B3E231" w14:textId="77777777" w:rsidR="00E10DCF" w:rsidRPr="008B19DE" w:rsidRDefault="00E10DCF" w:rsidP="00313F52">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4FF944BF" w14:textId="77777777" w:rsidR="00E10DCF" w:rsidRPr="008B19DE" w:rsidRDefault="00E10DCF" w:rsidP="00313F52">
      <w:pPr>
        <w:tabs>
          <w:tab w:val="clear" w:pos="227"/>
          <w:tab w:val="clear" w:pos="907"/>
          <w:tab w:val="left" w:pos="900"/>
          <w:tab w:val="left" w:pos="1440"/>
          <w:tab w:val="left" w:pos="1980"/>
        </w:tabs>
        <w:spacing w:line="360" w:lineRule="auto"/>
        <w:ind w:left="900" w:right="28"/>
        <w:jc w:val="thaiDistribute"/>
        <w:rPr>
          <w:u w:val="single"/>
        </w:rPr>
      </w:pPr>
      <w:r w:rsidRPr="008B19DE">
        <w:rPr>
          <w:u w:val="single"/>
        </w:rPr>
        <w:t>Post-employment benefits (Defined benefit plan)</w:t>
      </w:r>
    </w:p>
    <w:p w14:paraId="036B6072" w14:textId="526DA796" w:rsidR="00E10DCF" w:rsidRPr="008B19DE" w:rsidRDefault="00E10DCF" w:rsidP="00E05FB0">
      <w:pPr>
        <w:tabs>
          <w:tab w:val="clear" w:pos="907"/>
          <w:tab w:val="left" w:pos="900"/>
        </w:tabs>
        <w:spacing w:line="360" w:lineRule="auto"/>
        <w:ind w:left="900"/>
        <w:jc w:val="thaiDistribute"/>
        <w:rPr>
          <w:lang w:val="en-GB"/>
        </w:rPr>
      </w:pPr>
      <w:r w:rsidRPr="008B19DE">
        <w:rPr>
          <w:lang w:val="en-GB"/>
        </w:rPr>
        <w:t xml:space="preserve">The Group has obligation in respect of the severance payment to employees upon retirement under the labour law. The Group sets up provision for the obligation under the defined benefits plan based on actuarial techniques, using the discount method on each projected unit. </w:t>
      </w:r>
    </w:p>
    <w:p w14:paraId="50F8A4F8" w14:textId="77777777" w:rsidR="001F3A9F" w:rsidRPr="008B19DE" w:rsidRDefault="001F3A9F" w:rsidP="00E05FB0">
      <w:pPr>
        <w:tabs>
          <w:tab w:val="clear" w:pos="907"/>
          <w:tab w:val="left" w:pos="900"/>
        </w:tabs>
        <w:spacing w:line="360" w:lineRule="auto"/>
        <w:ind w:left="900"/>
        <w:jc w:val="thaiDistribute"/>
      </w:pPr>
    </w:p>
    <w:p w14:paraId="495FB421" w14:textId="60A77451" w:rsidR="00E10DCF" w:rsidRPr="008B19DE" w:rsidRDefault="00E10DCF" w:rsidP="00313F52">
      <w:pPr>
        <w:tabs>
          <w:tab w:val="clear" w:pos="907"/>
          <w:tab w:val="left" w:pos="900"/>
        </w:tabs>
        <w:spacing w:line="360" w:lineRule="auto"/>
        <w:ind w:left="900"/>
        <w:jc w:val="thaiDistribute"/>
      </w:pPr>
      <w:r w:rsidRPr="008B19DE">
        <w:t>The defined benefits liability comprises the present value of the defined benefit obligation and actuarial gains</w:t>
      </w:r>
      <w:r w:rsidRPr="008B19DE">
        <w:rPr>
          <w:cs/>
        </w:rPr>
        <w:t xml:space="preserve"> </w:t>
      </w:r>
      <w:r w:rsidRPr="008B19DE">
        <w:t>(losses).</w:t>
      </w:r>
    </w:p>
    <w:p w14:paraId="1326343A" w14:textId="77777777" w:rsidR="00E83078" w:rsidRPr="008B19DE" w:rsidRDefault="00E83078" w:rsidP="00313F52">
      <w:pPr>
        <w:tabs>
          <w:tab w:val="clear" w:pos="907"/>
          <w:tab w:val="left" w:pos="900"/>
        </w:tabs>
        <w:spacing w:line="360" w:lineRule="auto"/>
        <w:ind w:left="900"/>
        <w:jc w:val="thaiDistribute"/>
      </w:pPr>
    </w:p>
    <w:p w14:paraId="24FE877E" w14:textId="77777777" w:rsidR="00E10DCF" w:rsidRPr="008B19DE" w:rsidRDefault="00E10DCF" w:rsidP="00313F52">
      <w:pPr>
        <w:spacing w:line="360" w:lineRule="auto"/>
        <w:ind w:left="900"/>
        <w:jc w:val="thaiDistribute"/>
      </w:pPr>
      <w:r w:rsidRPr="008B19DE">
        <w:t xml:space="preserve">Actuarial gains or losses arising from post-employment benefits are recognized immediately </w:t>
      </w:r>
      <w:r w:rsidRPr="008B19DE">
        <w:rPr>
          <w:lang w:val="en-GB"/>
        </w:rPr>
        <w:t xml:space="preserve">in </w:t>
      </w:r>
      <w:r w:rsidRPr="008B19DE">
        <w:t xml:space="preserve">other comprehensive income. </w:t>
      </w:r>
    </w:p>
    <w:p w14:paraId="7A29191D" w14:textId="77777777" w:rsidR="00F01C79" w:rsidRPr="008B19DE" w:rsidRDefault="00F01C79" w:rsidP="00E10DCF">
      <w:pPr>
        <w:spacing w:line="360" w:lineRule="auto"/>
        <w:ind w:left="900"/>
        <w:jc w:val="thaiDistribute"/>
        <w:rPr>
          <w:b/>
          <w:bCs/>
        </w:rPr>
      </w:pPr>
    </w:p>
    <w:p w14:paraId="5521FE0F" w14:textId="77777777" w:rsidR="00E10DCF" w:rsidRPr="008B19DE"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8B19DE">
        <w:rPr>
          <w:b w:val="0"/>
          <w:bCs w:val="0"/>
        </w:rPr>
        <w:t>Income tax</w:t>
      </w:r>
    </w:p>
    <w:p w14:paraId="141C5DF1" w14:textId="77777777" w:rsidR="00E10DCF" w:rsidRPr="008B19DE" w:rsidRDefault="00E10DCF" w:rsidP="00E10DCF">
      <w:pPr>
        <w:tabs>
          <w:tab w:val="clear" w:pos="454"/>
        </w:tabs>
        <w:spacing w:line="360" w:lineRule="auto"/>
        <w:ind w:left="907"/>
        <w:jc w:val="thaiDistribute"/>
        <w:rPr>
          <w:sz w:val="20"/>
          <w:szCs w:val="20"/>
        </w:rPr>
      </w:pPr>
    </w:p>
    <w:p w14:paraId="1F4CADE3" w14:textId="77777777" w:rsidR="00E10DCF" w:rsidRPr="008B19DE" w:rsidRDefault="00E10DCF" w:rsidP="00E10DCF">
      <w:pPr>
        <w:pStyle w:val="BodyTextIndent3"/>
        <w:tabs>
          <w:tab w:val="clear" w:pos="907"/>
        </w:tabs>
        <w:spacing w:after="0" w:line="360" w:lineRule="auto"/>
        <w:ind w:left="907"/>
        <w:jc w:val="both"/>
        <w:rPr>
          <w:sz w:val="19"/>
          <w:szCs w:val="19"/>
        </w:rPr>
      </w:pPr>
      <w:r w:rsidRPr="008B19DE">
        <w:rPr>
          <w:sz w:val="19"/>
          <w:szCs w:val="19"/>
        </w:rPr>
        <w:t>The income tax expense for the year comprises current and deferred taxes. Current and deferred taxes are recognized in profit or loss, except to the extent that it relates to items recognized directly in equity</w:t>
      </w:r>
      <w:r w:rsidRPr="008B19DE">
        <w:rPr>
          <w:sz w:val="19"/>
          <w:szCs w:val="19"/>
          <w:rtl/>
          <w:cs/>
        </w:rPr>
        <w:t xml:space="preserve"> </w:t>
      </w:r>
      <w:r w:rsidRPr="008B19DE">
        <w:rPr>
          <w:sz w:val="19"/>
          <w:szCs w:val="19"/>
        </w:rPr>
        <w:t>or other comprehensive income.</w:t>
      </w:r>
    </w:p>
    <w:p w14:paraId="5BB78DF1" w14:textId="77777777" w:rsidR="00E10DCF" w:rsidRPr="008B19DE" w:rsidRDefault="00E10DCF" w:rsidP="00E10DCF">
      <w:pPr>
        <w:pStyle w:val="BodyText"/>
        <w:tabs>
          <w:tab w:val="clear" w:pos="907"/>
        </w:tabs>
        <w:spacing w:after="0" w:line="360" w:lineRule="auto"/>
        <w:ind w:left="907"/>
        <w:jc w:val="thaiDistribute"/>
        <w:rPr>
          <w:sz w:val="18"/>
          <w:szCs w:val="18"/>
          <w:lang w:val="en-GB"/>
        </w:rPr>
      </w:pPr>
    </w:p>
    <w:p w14:paraId="2BCD4466" w14:textId="77777777" w:rsidR="00E10DCF" w:rsidRPr="008B19DE" w:rsidRDefault="00E10DCF" w:rsidP="00E10DCF">
      <w:pPr>
        <w:pStyle w:val="BodyTextIndent3"/>
        <w:tabs>
          <w:tab w:val="clear" w:pos="907"/>
        </w:tabs>
        <w:spacing w:after="0" w:line="360" w:lineRule="auto"/>
        <w:ind w:left="907"/>
        <w:jc w:val="thaiDistribute"/>
        <w:rPr>
          <w:sz w:val="19"/>
          <w:szCs w:val="19"/>
          <w:u w:val="single"/>
          <w:lang w:val="en-GB" w:eastAsia="en-GB"/>
        </w:rPr>
      </w:pPr>
      <w:r w:rsidRPr="008B19DE">
        <w:rPr>
          <w:sz w:val="19"/>
          <w:szCs w:val="19"/>
          <w:u w:val="single"/>
          <w:lang w:val="en-GB" w:eastAsia="en-GB"/>
        </w:rPr>
        <w:t>Current income tax</w:t>
      </w:r>
    </w:p>
    <w:p w14:paraId="7CC5BB77" w14:textId="77777777" w:rsidR="00E10DCF" w:rsidRPr="008B19DE" w:rsidRDefault="00E10DCF" w:rsidP="00E10DCF">
      <w:pPr>
        <w:tabs>
          <w:tab w:val="clear" w:pos="907"/>
        </w:tabs>
        <w:spacing w:line="360" w:lineRule="auto"/>
        <w:ind w:left="907"/>
        <w:jc w:val="thaiDistribute"/>
        <w:rPr>
          <w:lang w:val="en-GB"/>
        </w:rPr>
      </w:pPr>
      <w:r w:rsidRPr="008B19DE">
        <w:rPr>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5CAE9248" w14:textId="77777777" w:rsidR="0092063A" w:rsidRPr="008B19DE" w:rsidRDefault="0092063A" w:rsidP="00E10DCF">
      <w:pPr>
        <w:tabs>
          <w:tab w:val="clear" w:pos="907"/>
        </w:tabs>
        <w:spacing w:line="360" w:lineRule="auto"/>
        <w:ind w:left="907"/>
        <w:jc w:val="thaiDistribute"/>
        <w:rPr>
          <w:lang w:val="en-GB"/>
        </w:rPr>
      </w:pPr>
    </w:p>
    <w:p w14:paraId="0200F3B2" w14:textId="26EEFF31" w:rsidR="00E10DCF" w:rsidRPr="008B19DE" w:rsidRDefault="00E10DCF" w:rsidP="00E10DCF">
      <w:pPr>
        <w:pStyle w:val="BodyText"/>
        <w:spacing w:after="0" w:line="360" w:lineRule="auto"/>
        <w:ind w:left="900"/>
        <w:jc w:val="thaiDistribute"/>
        <w:rPr>
          <w:u w:val="single"/>
        </w:rPr>
      </w:pPr>
      <w:r w:rsidRPr="008B19DE">
        <w:rPr>
          <w:u w:val="single"/>
        </w:rPr>
        <w:lastRenderedPageBreak/>
        <w:t>Deferred tax</w:t>
      </w:r>
    </w:p>
    <w:p w14:paraId="7991ABDB" w14:textId="77777777" w:rsidR="00E10DCF" w:rsidRPr="008B19DE" w:rsidRDefault="00E10DCF" w:rsidP="00E10DCF">
      <w:pPr>
        <w:pStyle w:val="BodyText"/>
        <w:spacing w:after="0" w:line="360" w:lineRule="auto"/>
        <w:ind w:left="900"/>
        <w:jc w:val="thaiDistribute"/>
      </w:pPr>
      <w:r w:rsidRPr="008B19DE">
        <w:t xml:space="preserve">Deferred tax is recognized in respect of temporary timing differences between the carrying amounts of assets and liabilities for financial reporting </w:t>
      </w:r>
      <w:proofErr w:type="gramStart"/>
      <w:r w:rsidRPr="008B19DE">
        <w:t>purpose</w:t>
      </w:r>
      <w:proofErr w:type="gramEnd"/>
      <w:r w:rsidRPr="008B19DE">
        <w:t xml:space="preserve"> and the amounts used for tax computation purpose. Deferred tax is measured at the tax rates that are expected to be applied to the temporary differences when they reverse, using tax rates enacted or substantively enacted at the end of the reporting period.</w:t>
      </w:r>
    </w:p>
    <w:p w14:paraId="647AF99A" w14:textId="77777777" w:rsidR="00E10DCF" w:rsidRPr="008B19DE" w:rsidRDefault="00E10DCF" w:rsidP="00E10DCF">
      <w:pPr>
        <w:pStyle w:val="BodyText"/>
        <w:spacing w:after="0" w:line="360" w:lineRule="auto"/>
        <w:ind w:left="900"/>
        <w:jc w:val="thaiDistribute"/>
        <w:rPr>
          <w:strike/>
        </w:rPr>
      </w:pPr>
    </w:p>
    <w:p w14:paraId="1A3BF228" w14:textId="1716623D" w:rsidR="00F65ED2" w:rsidRPr="008B19DE" w:rsidRDefault="00E10DCF" w:rsidP="00E05FB0">
      <w:pPr>
        <w:pStyle w:val="BodyText"/>
        <w:spacing w:after="0" w:line="360" w:lineRule="auto"/>
        <w:ind w:left="900"/>
        <w:jc w:val="thaiDistribute"/>
      </w:pPr>
      <w:r w:rsidRPr="008B19DE">
        <w:t>A deferred tax asset is recognized to the extent that it is probable that future taxable profit will be available against which the temporary timing differences can be utilized. Deferred tax assets are reviewed at the end of each reporting period and reduced to the extent that it is no longer probable that the related tax benefit will be realized.</w:t>
      </w:r>
    </w:p>
    <w:p w14:paraId="785862CC" w14:textId="77777777" w:rsidR="002C50D5" w:rsidRPr="008B19DE" w:rsidRDefault="002C50D5" w:rsidP="00E10DCF">
      <w:pPr>
        <w:pStyle w:val="BodyTextIndent3"/>
        <w:tabs>
          <w:tab w:val="clear" w:pos="907"/>
        </w:tabs>
        <w:spacing w:after="0" w:line="360" w:lineRule="auto"/>
        <w:ind w:left="900"/>
        <w:jc w:val="thaiDistribute"/>
        <w:rPr>
          <w:sz w:val="18"/>
          <w:szCs w:val="18"/>
        </w:rPr>
      </w:pPr>
    </w:p>
    <w:p w14:paraId="31033BC5" w14:textId="77777777" w:rsidR="00E10DCF" w:rsidRPr="008B19DE"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8B19DE">
        <w:rPr>
          <w:b w:val="0"/>
          <w:bCs w:val="0"/>
        </w:rPr>
        <w:t>Foreign currency transactions</w:t>
      </w:r>
    </w:p>
    <w:p w14:paraId="6418C6B0" w14:textId="77777777" w:rsidR="00E10DCF" w:rsidRPr="008B19DE" w:rsidRDefault="00E10DCF" w:rsidP="00E10DCF">
      <w:pPr>
        <w:spacing w:line="360" w:lineRule="auto"/>
        <w:ind w:left="360"/>
        <w:jc w:val="thaiDistribute"/>
      </w:pPr>
    </w:p>
    <w:p w14:paraId="09EC6E7A" w14:textId="55513C23" w:rsidR="00015458" w:rsidRPr="008B19DE" w:rsidRDefault="00E10DCF" w:rsidP="00F65ED2">
      <w:pPr>
        <w:spacing w:line="360" w:lineRule="auto"/>
        <w:ind w:left="900"/>
        <w:jc w:val="thaiDistribute"/>
        <w:rPr>
          <w:spacing w:val="2"/>
        </w:rPr>
      </w:pPr>
      <w:r w:rsidRPr="008B19DE">
        <w:rPr>
          <w:spacing w:val="2"/>
        </w:rPr>
        <w:t>Transactions in foreign currencies are recorded in Baht based on the rates prevailing at the transaction dates.  Outstanding balances of assets and liabilities, denominated in foreign currencies at the date of statement of financial position, are translated into Baht at the exchange rates at that date.  Translation gains or losses are credited or charged to operations</w:t>
      </w:r>
      <w:r w:rsidRPr="008B19DE">
        <w:rPr>
          <w:spacing w:val="2"/>
          <w:cs/>
        </w:rPr>
        <w:t xml:space="preserve"> </w:t>
      </w:r>
      <w:r w:rsidRPr="008B19DE">
        <w:rPr>
          <w:spacing w:val="2"/>
        </w:rPr>
        <w:t>for the year.</w:t>
      </w:r>
    </w:p>
    <w:p w14:paraId="287CFA23" w14:textId="77777777" w:rsidR="00F65ED2" w:rsidRPr="008B19DE" w:rsidRDefault="00F65ED2" w:rsidP="00F65ED2">
      <w:pPr>
        <w:spacing w:line="360" w:lineRule="auto"/>
        <w:ind w:left="900"/>
        <w:jc w:val="thaiDistribute"/>
        <w:rPr>
          <w:spacing w:val="2"/>
        </w:rPr>
      </w:pPr>
    </w:p>
    <w:p w14:paraId="57EE3EBF" w14:textId="697FD3C8" w:rsidR="00E10DCF" w:rsidRPr="008B19DE" w:rsidRDefault="00E10DCF" w:rsidP="00E10DCF">
      <w:pPr>
        <w:pStyle w:val="Heading2"/>
        <w:numPr>
          <w:ilvl w:val="1"/>
          <w:numId w:val="19"/>
        </w:numPr>
        <w:tabs>
          <w:tab w:val="clear" w:pos="227"/>
          <w:tab w:val="clear" w:pos="454"/>
          <w:tab w:val="clear" w:pos="680"/>
        </w:tabs>
        <w:spacing w:line="360" w:lineRule="auto"/>
        <w:ind w:left="900" w:hanging="450"/>
        <w:rPr>
          <w:b w:val="0"/>
          <w:bCs w:val="0"/>
          <w:szCs w:val="24"/>
        </w:rPr>
      </w:pPr>
      <w:r w:rsidRPr="008B19DE">
        <w:rPr>
          <w:b w:val="0"/>
          <w:bCs w:val="0"/>
          <w:szCs w:val="24"/>
        </w:rPr>
        <w:t>Fair val</w:t>
      </w:r>
      <w:r w:rsidR="00694ED5" w:rsidRPr="008B19DE">
        <w:rPr>
          <w:b w:val="0"/>
          <w:bCs w:val="0"/>
          <w:szCs w:val="24"/>
        </w:rPr>
        <w:t>u</w:t>
      </w:r>
      <w:r w:rsidRPr="008B19DE">
        <w:rPr>
          <w:b w:val="0"/>
          <w:bCs w:val="0"/>
          <w:szCs w:val="24"/>
        </w:rPr>
        <w:t>e measurement</w:t>
      </w:r>
    </w:p>
    <w:p w14:paraId="69EA0298" w14:textId="77777777" w:rsidR="00E10DCF" w:rsidRPr="008B19DE" w:rsidRDefault="00E10DCF" w:rsidP="00E10DCF">
      <w:pPr>
        <w:spacing w:line="360" w:lineRule="auto"/>
        <w:ind w:left="900"/>
        <w:jc w:val="thaiDistribute"/>
        <w:rPr>
          <w:lang w:val="en-GB"/>
        </w:rPr>
      </w:pPr>
    </w:p>
    <w:p w14:paraId="51727FEC" w14:textId="25352615" w:rsidR="00E10DCF" w:rsidRPr="008B19DE" w:rsidRDefault="00E10DCF" w:rsidP="00E10DCF">
      <w:pPr>
        <w:spacing w:line="360" w:lineRule="auto"/>
        <w:ind w:left="900"/>
        <w:jc w:val="thaiDistribute"/>
        <w:rPr>
          <w:lang w:val="en-GB"/>
        </w:rPr>
      </w:pPr>
      <w:r w:rsidRPr="008B19DE">
        <w:rPr>
          <w:lang w:val="en-GB"/>
        </w:rPr>
        <w:t>Fair value is the price that would be received to sell an</w:t>
      </w:r>
      <w:r w:rsidR="00D27491" w:rsidRPr="008B19DE">
        <w:rPr>
          <w:lang w:val="en-GB"/>
        </w:rPr>
        <w:t xml:space="preserve"> </w:t>
      </w:r>
      <w:r w:rsidRPr="008B19DE">
        <w:rPr>
          <w:lang w:val="en-GB"/>
        </w:rPr>
        <w:t>asset or paid to transfer a liability in an orderly transaction between market participants at the measurement date.</w:t>
      </w:r>
    </w:p>
    <w:p w14:paraId="30A2607E" w14:textId="77777777" w:rsidR="00E10DCF" w:rsidRPr="008B19DE" w:rsidRDefault="00E10DCF" w:rsidP="00E10DCF">
      <w:pPr>
        <w:spacing w:line="360" w:lineRule="auto"/>
        <w:ind w:left="900"/>
        <w:jc w:val="thaiDistribute"/>
        <w:rPr>
          <w:lang w:val="en-GB"/>
        </w:rPr>
      </w:pPr>
    </w:p>
    <w:p w14:paraId="605CA0DB" w14:textId="3F4DDD24" w:rsidR="00E10DCF" w:rsidRPr="008B19DE" w:rsidRDefault="00E10DCF" w:rsidP="00E10DCF">
      <w:pPr>
        <w:spacing w:line="360" w:lineRule="auto"/>
        <w:ind w:left="900"/>
        <w:jc w:val="thaiDistribute"/>
        <w:rPr>
          <w:lang w:val="en-GB"/>
        </w:rPr>
      </w:pPr>
      <w:r w:rsidRPr="008B19DE">
        <w:rPr>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33BD82CF" w14:textId="77777777" w:rsidR="00F01C79" w:rsidRPr="008B19DE" w:rsidRDefault="00F01C79" w:rsidP="00E10DCF">
      <w:pPr>
        <w:spacing w:line="360" w:lineRule="auto"/>
        <w:ind w:left="360"/>
        <w:jc w:val="thaiDistribute"/>
        <w:rPr>
          <w:lang w:val="en-GB"/>
        </w:rPr>
      </w:pPr>
    </w:p>
    <w:p w14:paraId="2FD1987E" w14:textId="77777777" w:rsidR="00E10DCF" w:rsidRPr="008B19DE" w:rsidRDefault="00E10DCF" w:rsidP="00C75245">
      <w:pPr>
        <w:pStyle w:val="ListParagraph"/>
        <w:numPr>
          <w:ilvl w:val="0"/>
          <w:numId w:val="29"/>
        </w:numPr>
        <w:spacing w:line="360" w:lineRule="auto"/>
        <w:jc w:val="thaiDistribute"/>
        <w:rPr>
          <w:sz w:val="19"/>
          <w:szCs w:val="19"/>
          <w:lang w:val="en-GB"/>
        </w:rPr>
      </w:pPr>
      <w:r w:rsidRPr="008B19DE">
        <w:rPr>
          <w:sz w:val="19"/>
          <w:szCs w:val="19"/>
          <w:lang w:val="en-GB"/>
        </w:rPr>
        <w:t xml:space="preserve">Level 1 </w:t>
      </w:r>
      <w:r w:rsidRPr="008B19DE">
        <w:rPr>
          <w:sz w:val="19"/>
          <w:szCs w:val="19"/>
          <w:lang w:val="en-GB"/>
        </w:rPr>
        <w:tab/>
        <w:t xml:space="preserve">quoted prices (unadjusted) in active markets for identical assets or liabilities </w:t>
      </w:r>
    </w:p>
    <w:p w14:paraId="16D3DBDD" w14:textId="77777777" w:rsidR="00E10DCF" w:rsidRPr="008B19DE" w:rsidRDefault="00E10DCF" w:rsidP="00C75245">
      <w:pPr>
        <w:pStyle w:val="ListParagraph"/>
        <w:numPr>
          <w:ilvl w:val="0"/>
          <w:numId w:val="29"/>
        </w:numPr>
        <w:spacing w:line="360" w:lineRule="auto"/>
        <w:jc w:val="thaiDistribute"/>
        <w:rPr>
          <w:sz w:val="19"/>
          <w:szCs w:val="19"/>
          <w:lang w:val="en-GB"/>
        </w:rPr>
      </w:pPr>
      <w:r w:rsidRPr="008B19DE">
        <w:rPr>
          <w:sz w:val="19"/>
          <w:szCs w:val="19"/>
          <w:lang w:val="en-GB"/>
        </w:rPr>
        <w:t xml:space="preserve">Level 2 </w:t>
      </w:r>
      <w:r w:rsidRPr="008B19DE">
        <w:rPr>
          <w:sz w:val="19"/>
          <w:szCs w:val="19"/>
          <w:lang w:val="en-GB"/>
        </w:rPr>
        <w:tab/>
        <w:t xml:space="preserve">inputs other than quoted prices included within Level 1 that are observable for the </w:t>
      </w:r>
    </w:p>
    <w:p w14:paraId="58A668B4" w14:textId="77777777" w:rsidR="00E10DCF" w:rsidRPr="008B19DE" w:rsidRDefault="00E10DCF" w:rsidP="00E10DCF">
      <w:pPr>
        <w:pStyle w:val="ListParagraph"/>
        <w:spacing w:line="360" w:lineRule="auto"/>
        <w:ind w:left="1620"/>
        <w:jc w:val="thaiDistribute"/>
        <w:rPr>
          <w:sz w:val="19"/>
          <w:szCs w:val="19"/>
          <w:lang w:val="en-GB"/>
        </w:rPr>
      </w:pPr>
      <w:r w:rsidRPr="008B19DE">
        <w:rPr>
          <w:sz w:val="19"/>
          <w:szCs w:val="19"/>
          <w:cs/>
          <w:lang w:val="en-GB"/>
        </w:rPr>
        <w:tab/>
      </w:r>
      <w:r w:rsidRPr="008B19DE">
        <w:rPr>
          <w:sz w:val="19"/>
          <w:szCs w:val="19"/>
          <w:cs/>
          <w:lang w:val="en-GB"/>
        </w:rPr>
        <w:tab/>
      </w:r>
      <w:r w:rsidRPr="008B19DE">
        <w:rPr>
          <w:sz w:val="19"/>
          <w:szCs w:val="19"/>
          <w:cs/>
          <w:lang w:val="en-GB"/>
        </w:rPr>
        <w:tab/>
      </w:r>
      <w:r w:rsidRPr="008B19DE">
        <w:rPr>
          <w:sz w:val="19"/>
          <w:szCs w:val="19"/>
          <w:lang w:val="en-GB"/>
        </w:rPr>
        <w:t>asset or liability, either directly or indirectly</w:t>
      </w:r>
    </w:p>
    <w:p w14:paraId="030B9CCF" w14:textId="77777777" w:rsidR="00E10DCF" w:rsidRPr="008B19DE" w:rsidRDefault="00E10DCF" w:rsidP="00C75245">
      <w:pPr>
        <w:pStyle w:val="ListParagraph"/>
        <w:numPr>
          <w:ilvl w:val="0"/>
          <w:numId w:val="29"/>
        </w:numPr>
        <w:spacing w:line="360" w:lineRule="auto"/>
        <w:jc w:val="thaiDistribute"/>
        <w:rPr>
          <w:sz w:val="19"/>
          <w:szCs w:val="19"/>
          <w:lang w:val="en-GB"/>
        </w:rPr>
      </w:pPr>
      <w:r w:rsidRPr="008B19DE">
        <w:rPr>
          <w:sz w:val="19"/>
          <w:szCs w:val="19"/>
          <w:lang w:val="en-GB"/>
        </w:rPr>
        <w:t xml:space="preserve">Level 3 </w:t>
      </w:r>
      <w:r w:rsidRPr="008B19DE">
        <w:rPr>
          <w:sz w:val="19"/>
          <w:szCs w:val="19"/>
          <w:lang w:val="en-GB"/>
        </w:rPr>
        <w:tab/>
        <w:t>unobservable inputs for the asset or liability</w:t>
      </w:r>
    </w:p>
    <w:p w14:paraId="6F8B5563" w14:textId="77777777" w:rsidR="00E10DCF" w:rsidRPr="008B19DE" w:rsidRDefault="00E10DCF" w:rsidP="00E10DCF"/>
    <w:p w14:paraId="4F57ACE7" w14:textId="77777777" w:rsidR="00E10DCF" w:rsidRPr="008B19DE" w:rsidRDefault="00E10DCF" w:rsidP="00E10DCF">
      <w:pPr>
        <w:pStyle w:val="Heading2"/>
        <w:numPr>
          <w:ilvl w:val="1"/>
          <w:numId w:val="19"/>
        </w:numPr>
        <w:tabs>
          <w:tab w:val="clear" w:pos="227"/>
          <w:tab w:val="clear" w:pos="454"/>
          <w:tab w:val="clear" w:pos="680"/>
        </w:tabs>
        <w:spacing w:line="360" w:lineRule="auto"/>
        <w:ind w:left="900" w:hanging="450"/>
        <w:rPr>
          <w:b w:val="0"/>
          <w:bCs w:val="0"/>
          <w:lang w:val="en-GB"/>
        </w:rPr>
      </w:pPr>
      <w:r w:rsidRPr="008B19DE">
        <w:rPr>
          <w:b w:val="0"/>
          <w:bCs w:val="0"/>
        </w:rPr>
        <w:t>Dividend</w:t>
      </w:r>
      <w:r w:rsidRPr="008B19DE">
        <w:rPr>
          <w:b w:val="0"/>
          <w:bCs w:val="0"/>
          <w:lang w:val="en-GB"/>
        </w:rPr>
        <w:t xml:space="preserve"> payment</w:t>
      </w:r>
    </w:p>
    <w:p w14:paraId="71910716" w14:textId="77777777" w:rsidR="00E10DCF" w:rsidRPr="008B19DE" w:rsidRDefault="00E10DCF" w:rsidP="00E10DCF">
      <w:pPr>
        <w:spacing w:line="360" w:lineRule="auto"/>
        <w:ind w:left="900"/>
        <w:jc w:val="thaiDistribute"/>
        <w:rPr>
          <w:lang w:val="en-GB"/>
        </w:rPr>
      </w:pPr>
    </w:p>
    <w:p w14:paraId="63C9C9C8" w14:textId="77777777" w:rsidR="00E10DCF" w:rsidRPr="008B19DE" w:rsidRDefault="00E10DCF" w:rsidP="00E10DCF">
      <w:pPr>
        <w:spacing w:line="360" w:lineRule="auto"/>
        <w:ind w:left="900"/>
        <w:jc w:val="thaiDistribute"/>
        <w:rPr>
          <w:lang w:val="en-GB"/>
        </w:rPr>
      </w:pPr>
      <w:r w:rsidRPr="008B19DE">
        <w:rPr>
          <w:lang w:val="en-GB"/>
        </w:rPr>
        <w:t>Dividend payment is recorded in the financial statements in the year in which they are approved by the Shareholders or Board of Directors.</w:t>
      </w:r>
    </w:p>
    <w:p w14:paraId="4F4EE1FC" w14:textId="77777777" w:rsidR="00E10DCF" w:rsidRPr="008B19DE" w:rsidRDefault="00E10DCF" w:rsidP="00E10DCF">
      <w:pPr>
        <w:spacing w:line="360" w:lineRule="auto"/>
        <w:jc w:val="thaiDistribute"/>
        <w:rPr>
          <w:lang w:val="en-GB"/>
        </w:rPr>
      </w:pPr>
    </w:p>
    <w:p w14:paraId="69425230" w14:textId="77777777" w:rsidR="00D27B92" w:rsidRPr="008B19DE" w:rsidRDefault="00D27B92" w:rsidP="00E10DCF">
      <w:pPr>
        <w:spacing w:line="360" w:lineRule="auto"/>
        <w:jc w:val="thaiDistribute"/>
        <w:rPr>
          <w:lang w:val="en-GB"/>
        </w:rPr>
      </w:pPr>
    </w:p>
    <w:p w14:paraId="364FE2F0" w14:textId="77777777" w:rsidR="00D27B92" w:rsidRPr="008B19DE" w:rsidRDefault="00D27B92" w:rsidP="00E10DCF">
      <w:pPr>
        <w:spacing w:line="360" w:lineRule="auto"/>
        <w:jc w:val="thaiDistribute"/>
        <w:rPr>
          <w:lang w:val="en-GB"/>
        </w:rPr>
      </w:pPr>
    </w:p>
    <w:p w14:paraId="760C2C9A" w14:textId="77777777" w:rsidR="00D27B92" w:rsidRPr="008B19DE" w:rsidRDefault="00D27B92" w:rsidP="00E10DCF">
      <w:pPr>
        <w:spacing w:line="360" w:lineRule="auto"/>
        <w:jc w:val="thaiDistribute"/>
        <w:rPr>
          <w:lang w:val="en-GB"/>
        </w:rPr>
      </w:pPr>
    </w:p>
    <w:p w14:paraId="50E002C2" w14:textId="03C3472B" w:rsidR="00201857" w:rsidRPr="008B19DE" w:rsidRDefault="00201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r w:rsidRPr="008B19DE">
        <w:rPr>
          <w:lang w:val="en-GB"/>
        </w:rPr>
        <w:br w:type="page"/>
      </w:r>
    </w:p>
    <w:p w14:paraId="204062B5" w14:textId="234CD021" w:rsidR="00E10DCF" w:rsidRPr="008B19DE"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8B19DE">
        <w:rPr>
          <w:b w:val="0"/>
          <w:bCs w:val="0"/>
        </w:rPr>
        <w:lastRenderedPageBreak/>
        <w:t xml:space="preserve">Basic earnings </w:t>
      </w:r>
      <w:r w:rsidR="004373CB" w:rsidRPr="008B19DE">
        <w:rPr>
          <w:b w:val="0"/>
          <w:bCs w:val="0"/>
        </w:rPr>
        <w:t xml:space="preserve">(loss) </w:t>
      </w:r>
      <w:r w:rsidRPr="008B19DE">
        <w:rPr>
          <w:b w:val="0"/>
          <w:bCs w:val="0"/>
        </w:rPr>
        <w:t>per share</w:t>
      </w:r>
    </w:p>
    <w:p w14:paraId="61176B48" w14:textId="77777777" w:rsidR="00E10DCF" w:rsidRPr="008B19DE" w:rsidRDefault="00E10DCF" w:rsidP="00E10DCF">
      <w:pPr>
        <w:spacing w:line="360" w:lineRule="auto"/>
        <w:ind w:left="900"/>
        <w:jc w:val="thaiDistribute"/>
        <w:rPr>
          <w:lang w:val="en-GB"/>
        </w:rPr>
      </w:pPr>
    </w:p>
    <w:p w14:paraId="5A7B8577" w14:textId="36D9EB00" w:rsidR="00E10DCF" w:rsidRPr="008B19DE" w:rsidRDefault="00E10DCF" w:rsidP="00E10DCF">
      <w:pPr>
        <w:spacing w:line="360" w:lineRule="auto"/>
        <w:ind w:left="900"/>
        <w:jc w:val="thaiDistribute"/>
        <w:rPr>
          <w:lang w:val="en-GB"/>
        </w:rPr>
      </w:pPr>
      <w:r w:rsidRPr="008B19DE">
        <w:rPr>
          <w:lang w:val="en-GB"/>
        </w:rPr>
        <w:t>Basic earnings</w:t>
      </w:r>
      <w:r w:rsidR="004373CB" w:rsidRPr="008B19DE">
        <w:rPr>
          <w:lang w:val="en-GB"/>
        </w:rPr>
        <w:t xml:space="preserve"> (loss) </w:t>
      </w:r>
      <w:r w:rsidRPr="008B19DE">
        <w:rPr>
          <w:lang w:val="en-GB"/>
        </w:rPr>
        <w:t>per share are determined by dividing the profit (loss) by the weighted average number of common shares outstanding during the year.</w:t>
      </w:r>
    </w:p>
    <w:p w14:paraId="727EF76A" w14:textId="77777777" w:rsidR="00830D2A" w:rsidRPr="008B19DE" w:rsidRDefault="00830D2A" w:rsidP="00E10DCF">
      <w:pPr>
        <w:spacing w:line="360" w:lineRule="auto"/>
        <w:ind w:left="900"/>
        <w:jc w:val="thaiDistribute"/>
        <w:rPr>
          <w:lang w:val="en-GB"/>
        </w:rPr>
      </w:pPr>
    </w:p>
    <w:p w14:paraId="7ED9507A" w14:textId="3B0BA354" w:rsidR="00E10DCF" w:rsidRPr="008B19DE"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8B19DE">
        <w:rPr>
          <w:b w:val="0"/>
          <w:bCs w:val="0"/>
        </w:rPr>
        <w:t xml:space="preserve">Diluted earnings </w:t>
      </w:r>
      <w:r w:rsidR="004373CB" w:rsidRPr="008B19DE">
        <w:rPr>
          <w:b w:val="0"/>
          <w:bCs w:val="0"/>
        </w:rPr>
        <w:t xml:space="preserve">(loss) </w:t>
      </w:r>
      <w:r w:rsidRPr="008B19DE">
        <w:rPr>
          <w:b w:val="0"/>
          <w:bCs w:val="0"/>
        </w:rPr>
        <w:t>per share</w:t>
      </w:r>
    </w:p>
    <w:p w14:paraId="71F15945" w14:textId="77777777" w:rsidR="00E10DCF" w:rsidRPr="008B19DE" w:rsidRDefault="00E10DCF" w:rsidP="00E10DCF">
      <w:pPr>
        <w:pStyle w:val="BodyText"/>
        <w:tabs>
          <w:tab w:val="clear" w:pos="454"/>
          <w:tab w:val="clear" w:pos="680"/>
          <w:tab w:val="clear" w:pos="907"/>
          <w:tab w:val="left" w:pos="0"/>
        </w:tabs>
        <w:spacing w:after="0" w:line="360" w:lineRule="auto"/>
        <w:ind w:left="907"/>
        <w:jc w:val="both"/>
        <w:rPr>
          <w:lang w:val="en-GB"/>
        </w:rPr>
      </w:pPr>
    </w:p>
    <w:p w14:paraId="4214480C" w14:textId="3CABF67C" w:rsidR="00021B22" w:rsidRPr="008B19DE" w:rsidRDefault="00E10DCF" w:rsidP="0070679C">
      <w:pPr>
        <w:spacing w:line="360" w:lineRule="auto"/>
        <w:ind w:left="900"/>
        <w:jc w:val="thaiDistribute"/>
        <w:rPr>
          <w:lang w:val="en-GB"/>
        </w:rPr>
      </w:pPr>
      <w:r w:rsidRPr="008B19DE">
        <w:rPr>
          <w:lang w:val="en-GB"/>
        </w:rPr>
        <w:t xml:space="preserve">Diluted earnings </w:t>
      </w:r>
      <w:r w:rsidR="004373CB" w:rsidRPr="008B19DE">
        <w:rPr>
          <w:lang w:val="en-GB"/>
        </w:rPr>
        <w:t xml:space="preserve">(loss) </w:t>
      </w:r>
      <w:r w:rsidRPr="008B19DE">
        <w:rPr>
          <w:lang w:val="en-GB"/>
        </w:rPr>
        <w:t xml:space="preserve">per share is calculated by dividing the profit (loss) for the year by the number of common shares plus the equivalent number common shares (warrants) based on the average price in the </w:t>
      </w:r>
      <w:r w:rsidRPr="008B19DE">
        <w:t>year</w:t>
      </w:r>
      <w:r w:rsidRPr="008B19DE">
        <w:rPr>
          <w:lang w:val="en-GB"/>
        </w:rPr>
        <w:t>.</w:t>
      </w:r>
    </w:p>
    <w:p w14:paraId="15960E91" w14:textId="77777777" w:rsidR="00615AFE" w:rsidRPr="008B19DE" w:rsidRDefault="00615AFE" w:rsidP="00E10DCF">
      <w:pPr>
        <w:spacing w:line="360" w:lineRule="auto"/>
        <w:ind w:left="900"/>
        <w:jc w:val="thaiDistribute"/>
        <w:rPr>
          <w:lang w:val="en-GB"/>
        </w:rPr>
      </w:pPr>
    </w:p>
    <w:p w14:paraId="6AC31201" w14:textId="77777777" w:rsidR="00E10DCF" w:rsidRPr="008B19DE"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8B19DE">
        <w:rPr>
          <w:b w:val="0"/>
          <w:bCs w:val="0"/>
        </w:rPr>
        <w:t>Segment reporting</w:t>
      </w:r>
    </w:p>
    <w:p w14:paraId="5896A1E1" w14:textId="77777777" w:rsidR="00E10DCF" w:rsidRPr="008B19DE" w:rsidRDefault="00E10DCF" w:rsidP="00E10DCF">
      <w:pPr>
        <w:tabs>
          <w:tab w:val="clear" w:pos="907"/>
        </w:tabs>
        <w:spacing w:line="360" w:lineRule="auto"/>
        <w:ind w:left="907"/>
        <w:jc w:val="thaiDistribute"/>
        <w:rPr>
          <w:lang w:val="en-GB"/>
        </w:rPr>
      </w:pPr>
    </w:p>
    <w:p w14:paraId="25CD15B3" w14:textId="77777777" w:rsidR="00E10DCF" w:rsidRPr="008B19DE" w:rsidRDefault="00E10DCF" w:rsidP="00E10DCF">
      <w:pPr>
        <w:tabs>
          <w:tab w:val="clear" w:pos="907"/>
        </w:tabs>
        <w:spacing w:line="360" w:lineRule="auto"/>
        <w:ind w:left="907"/>
        <w:jc w:val="thaiDistribute"/>
      </w:pPr>
      <w:r w:rsidRPr="008B19DE">
        <w:rPr>
          <w:lang w:val="en-GB"/>
        </w:rPr>
        <w:t xml:space="preserve">Segment results that are reported to chief operating decision maker include items directly attributable to a segment as well as those that can be allocated on a reasonable basis. </w:t>
      </w:r>
    </w:p>
    <w:p w14:paraId="0BF252E7" w14:textId="77777777" w:rsidR="00F65ED2" w:rsidRPr="008B19DE" w:rsidRDefault="00F65ED2" w:rsidP="00E10DCF">
      <w:pPr>
        <w:tabs>
          <w:tab w:val="clear" w:pos="907"/>
        </w:tabs>
        <w:spacing w:line="360" w:lineRule="auto"/>
        <w:ind w:left="907"/>
        <w:jc w:val="thaiDistribute"/>
      </w:pPr>
    </w:p>
    <w:p w14:paraId="18258EB1" w14:textId="77777777" w:rsidR="00E10DCF" w:rsidRPr="008B19DE"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8B19DE">
        <w:rPr>
          <w:b w:val="0"/>
          <w:bCs w:val="0"/>
        </w:rPr>
        <w:t>Provisions for liabilities and expenses and contingent assets</w:t>
      </w:r>
    </w:p>
    <w:p w14:paraId="73DFE7C0" w14:textId="77777777" w:rsidR="00E10DCF" w:rsidRPr="008B19DE" w:rsidRDefault="00E10DCF" w:rsidP="00E10DCF">
      <w:pPr>
        <w:tabs>
          <w:tab w:val="clear" w:pos="907"/>
          <w:tab w:val="left" w:pos="406"/>
        </w:tabs>
        <w:spacing w:line="360" w:lineRule="auto"/>
        <w:ind w:left="907"/>
        <w:jc w:val="both"/>
      </w:pPr>
    </w:p>
    <w:p w14:paraId="33BFB42E" w14:textId="6EA57050" w:rsidR="00015458" w:rsidRPr="008B19DE" w:rsidRDefault="00E10DCF" w:rsidP="00E10DCF">
      <w:pPr>
        <w:tabs>
          <w:tab w:val="clear" w:pos="907"/>
          <w:tab w:val="left" w:pos="1050"/>
        </w:tabs>
        <w:spacing w:line="360" w:lineRule="auto"/>
        <w:ind w:left="900"/>
        <w:jc w:val="thaiDistribute"/>
        <w:rPr>
          <w:lang w:val="en-GB"/>
        </w:rPr>
      </w:pPr>
      <w:r w:rsidRPr="008B19DE">
        <w:rPr>
          <w:lang w:val="en-GB"/>
        </w:rPr>
        <w:t>Provisions for liabilities and expenses are recognized in the financial statements when the Group ha</w:t>
      </w:r>
      <w:r w:rsidR="00462534" w:rsidRPr="008B19DE">
        <w:rPr>
          <w:lang w:val="en-GB"/>
        </w:rPr>
        <w:t>s</w:t>
      </w:r>
      <w:r w:rsidRPr="008B19DE">
        <w:rPr>
          <w:lang w:val="en-GB"/>
        </w:rPr>
        <w:t xml:space="preserve"> a present legal or constructive obligation </w:t>
      </w:r>
      <w:proofErr w:type="gramStart"/>
      <w:r w:rsidRPr="008B19DE">
        <w:rPr>
          <w:lang w:val="en-GB"/>
        </w:rPr>
        <w:t>as a result of</w:t>
      </w:r>
      <w:proofErr w:type="gramEnd"/>
      <w:r w:rsidRPr="008B19DE">
        <w:rPr>
          <w:lang w:val="en-GB"/>
        </w:rPr>
        <w:t xml:space="preserve"> past even</w:t>
      </w:r>
      <w:r w:rsidR="00F55E8D" w:rsidRPr="008B19DE">
        <w:rPr>
          <w:lang w:val="en-GB"/>
        </w:rPr>
        <w:t>t</w:t>
      </w:r>
      <w:r w:rsidRPr="008B19DE">
        <w:rPr>
          <w:lang w:val="en-GB"/>
        </w:rPr>
        <w:t xml:space="preserve"> with probable outflow of resources to settle the obligation and where a reliable estimate of the amount can be made. The contingent assets will be recognized as separate assets only when the realization is virtually certain.</w:t>
      </w:r>
    </w:p>
    <w:p w14:paraId="5B29A89A" w14:textId="77777777" w:rsidR="00F01C79" w:rsidRPr="008B19DE" w:rsidRDefault="00F01C79" w:rsidP="00E10DCF">
      <w:pPr>
        <w:tabs>
          <w:tab w:val="clear" w:pos="907"/>
          <w:tab w:val="left" w:pos="406"/>
        </w:tabs>
        <w:spacing w:line="360" w:lineRule="auto"/>
        <w:jc w:val="both"/>
        <w:rPr>
          <w:sz w:val="18"/>
          <w:szCs w:val="18"/>
          <w:lang w:val="en-GB"/>
        </w:rPr>
      </w:pPr>
    </w:p>
    <w:p w14:paraId="5E11974B" w14:textId="28EBF9D4" w:rsidR="00E10DCF" w:rsidRPr="008B19DE"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caps/>
          <w:lang w:val="en-GB"/>
        </w:rPr>
      </w:pPr>
      <w:r w:rsidRPr="008B19DE">
        <w:rPr>
          <w:b/>
          <w:bCs/>
          <w:caps/>
          <w:lang w:val="en-GB"/>
        </w:rPr>
        <w:t>Critical accounting estimates, assumption</w:t>
      </w:r>
      <w:r w:rsidR="00163280" w:rsidRPr="008B19DE">
        <w:rPr>
          <w:b/>
          <w:bCs/>
          <w:caps/>
        </w:rPr>
        <w:t>S</w:t>
      </w:r>
      <w:r w:rsidRPr="008B19DE">
        <w:rPr>
          <w:b/>
          <w:bCs/>
          <w:caps/>
          <w:lang w:val="en-GB"/>
        </w:rPr>
        <w:t xml:space="preserve"> and judg</w:t>
      </w:r>
      <w:r w:rsidR="00AE2824" w:rsidRPr="008B19DE">
        <w:rPr>
          <w:b/>
          <w:bCs/>
          <w:caps/>
          <w:lang w:val="en-GB"/>
        </w:rPr>
        <w:t>e</w:t>
      </w:r>
      <w:r w:rsidRPr="008B19DE">
        <w:rPr>
          <w:b/>
          <w:bCs/>
          <w:caps/>
          <w:lang w:val="en-GB"/>
        </w:rPr>
        <w:t>ment</w:t>
      </w:r>
      <w:r w:rsidR="00163280" w:rsidRPr="008B19DE">
        <w:rPr>
          <w:b/>
          <w:bCs/>
          <w:caps/>
          <w:lang w:val="en-GB"/>
        </w:rPr>
        <w:t>S</w:t>
      </w:r>
      <w:r w:rsidRPr="008B19DE">
        <w:rPr>
          <w:b/>
          <w:bCs/>
          <w:caps/>
          <w:lang w:val="en-GB"/>
        </w:rPr>
        <w:t xml:space="preserve"> </w:t>
      </w:r>
    </w:p>
    <w:p w14:paraId="63E5F5FB" w14:textId="77777777" w:rsidR="00E10DCF" w:rsidRPr="008B19DE" w:rsidRDefault="00E10DCF" w:rsidP="00E10DCF">
      <w:pPr>
        <w:tabs>
          <w:tab w:val="left" w:pos="406"/>
        </w:tabs>
        <w:spacing w:line="360" w:lineRule="auto"/>
        <w:ind w:left="360"/>
        <w:jc w:val="both"/>
        <w:rPr>
          <w:lang w:val="en-GB"/>
        </w:rPr>
      </w:pPr>
    </w:p>
    <w:p w14:paraId="081A80F1" w14:textId="275EE8FE" w:rsidR="00E10DCF" w:rsidRPr="008B19DE" w:rsidRDefault="00E10DCF" w:rsidP="00E10DCF">
      <w:pPr>
        <w:tabs>
          <w:tab w:val="clear" w:pos="907"/>
        </w:tabs>
        <w:spacing w:line="360" w:lineRule="auto"/>
        <w:ind w:left="450"/>
        <w:jc w:val="thaiDistribute"/>
        <w:rPr>
          <w:lang w:val="en-GB"/>
        </w:rPr>
      </w:pPr>
      <w:r w:rsidRPr="008B19DE">
        <w:rPr>
          <w:lang w:val="en-GB"/>
        </w:rPr>
        <w:t>The preparation of the financial statements requires management to make estimates and assumption</w:t>
      </w:r>
      <w:r w:rsidR="00163280" w:rsidRPr="008B19DE">
        <w:rPr>
          <w:lang w:val="en-GB"/>
        </w:rPr>
        <w:t>s</w:t>
      </w:r>
      <w:r w:rsidRPr="008B19DE">
        <w:rPr>
          <w:lang w:val="en-GB"/>
        </w:rPr>
        <w:t xml:space="preserve"> that affect the reporting amounts of revenues, expenses, assets, liabilities and disclosure of contingent assets and liabilities. The actual result may differ from those estimates.</w:t>
      </w:r>
    </w:p>
    <w:p w14:paraId="5D82D8C5" w14:textId="77777777" w:rsidR="00E05FB0" w:rsidRPr="008B19DE" w:rsidRDefault="00E05FB0" w:rsidP="00E10DCF">
      <w:pPr>
        <w:tabs>
          <w:tab w:val="clear" w:pos="907"/>
        </w:tabs>
        <w:spacing w:line="360" w:lineRule="auto"/>
        <w:ind w:left="450"/>
        <w:jc w:val="thaiDistribute"/>
        <w:rPr>
          <w:lang w:val="en-GB"/>
        </w:rPr>
      </w:pPr>
    </w:p>
    <w:p w14:paraId="2A6E7093" w14:textId="7FDBF62E" w:rsidR="00E10DCF" w:rsidRPr="008B19DE"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50"/>
        <w:jc w:val="both"/>
      </w:pPr>
      <w:r w:rsidRPr="008B19DE">
        <w:t>Critical accounting estimates, assumption</w:t>
      </w:r>
      <w:r w:rsidR="00163280" w:rsidRPr="008B19DE">
        <w:t>s</w:t>
      </w:r>
      <w:r w:rsidRPr="008B19DE">
        <w:t xml:space="preserve"> and judg</w:t>
      </w:r>
      <w:r w:rsidR="00AE2824" w:rsidRPr="008B19DE">
        <w:t>e</w:t>
      </w:r>
      <w:r w:rsidRPr="008B19DE">
        <w:t>ments are as follows:</w:t>
      </w:r>
    </w:p>
    <w:p w14:paraId="15EDB924" w14:textId="77777777" w:rsidR="00E040D1" w:rsidRPr="008B19DE" w:rsidRDefault="00E040D1"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pPr>
    </w:p>
    <w:p w14:paraId="51B0F336" w14:textId="77777777" w:rsidR="00E10DCF" w:rsidRPr="008B19DE" w:rsidRDefault="00E10DCF" w:rsidP="00201857">
      <w:pPr>
        <w:pStyle w:val="Heading2"/>
        <w:numPr>
          <w:ilvl w:val="1"/>
          <w:numId w:val="20"/>
        </w:numPr>
        <w:tabs>
          <w:tab w:val="clear" w:pos="227"/>
          <w:tab w:val="clear" w:pos="454"/>
          <w:tab w:val="clear" w:pos="680"/>
          <w:tab w:val="clear" w:pos="907"/>
          <w:tab w:val="left" w:pos="540"/>
          <w:tab w:val="left" w:pos="900"/>
          <w:tab w:val="left" w:pos="1080"/>
          <w:tab w:val="left" w:pos="1440"/>
        </w:tabs>
        <w:spacing w:line="360" w:lineRule="auto"/>
        <w:ind w:left="900" w:hanging="450"/>
        <w:rPr>
          <w:b w:val="0"/>
          <w:bCs w:val="0"/>
        </w:rPr>
      </w:pPr>
      <w:r w:rsidRPr="008B19DE">
        <w:rPr>
          <w:b w:val="0"/>
          <w:bCs w:val="0"/>
        </w:rPr>
        <w:t>Revenue recognition</w:t>
      </w:r>
    </w:p>
    <w:p w14:paraId="0C6F41C0" w14:textId="77777777" w:rsidR="00E10DCF" w:rsidRPr="008B19DE" w:rsidRDefault="00E10DCF" w:rsidP="00E10D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sz w:val="19"/>
          <w:szCs w:val="19"/>
        </w:rPr>
      </w:pPr>
    </w:p>
    <w:p w14:paraId="233A2224" w14:textId="36C20645" w:rsidR="00E10DCF" w:rsidRPr="008B19DE" w:rsidRDefault="00E10DCF" w:rsidP="000D07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thaiDistribute"/>
        <w:rPr>
          <w:sz w:val="19"/>
          <w:szCs w:val="19"/>
        </w:rPr>
      </w:pPr>
      <w:r w:rsidRPr="008B19DE">
        <w:rPr>
          <w:sz w:val="19"/>
          <w:szCs w:val="19"/>
        </w:rPr>
        <w:t xml:space="preserve">Revenue recognition of the Company is complex </w:t>
      </w:r>
      <w:r w:rsidR="00782E63" w:rsidRPr="008B19DE">
        <w:rPr>
          <w:sz w:val="19"/>
          <w:szCs w:val="19"/>
        </w:rPr>
        <w:t>as</w:t>
      </w:r>
      <w:r w:rsidRPr="008B19DE">
        <w:rPr>
          <w:sz w:val="19"/>
          <w:szCs w:val="19"/>
        </w:rPr>
        <w:t xml:space="preserve"> </w:t>
      </w:r>
      <w:r w:rsidR="002D50B5" w:rsidRPr="008B19DE">
        <w:rPr>
          <w:sz w:val="19"/>
          <w:szCs w:val="19"/>
        </w:rPr>
        <w:t>it</w:t>
      </w:r>
      <w:r w:rsidRPr="008B19DE">
        <w:rPr>
          <w:sz w:val="19"/>
          <w:szCs w:val="19"/>
        </w:rPr>
        <w:t xml:space="preserve"> bundle</w:t>
      </w:r>
      <w:r w:rsidR="00782E63" w:rsidRPr="008B19DE">
        <w:rPr>
          <w:sz w:val="19"/>
          <w:szCs w:val="19"/>
        </w:rPr>
        <w:t>s</w:t>
      </w:r>
      <w:r w:rsidRPr="008B19DE">
        <w:rPr>
          <w:sz w:val="19"/>
          <w:szCs w:val="19"/>
        </w:rPr>
        <w:t xml:space="preserve"> sales of medical equipment and services, the several contract types and differen</w:t>
      </w:r>
      <w:r w:rsidR="001E147B" w:rsidRPr="008B19DE">
        <w:rPr>
          <w:sz w:val="19"/>
          <w:szCs w:val="19"/>
        </w:rPr>
        <w:t>t</w:t>
      </w:r>
      <w:r w:rsidRPr="008B19DE">
        <w:rPr>
          <w:sz w:val="19"/>
          <w:szCs w:val="19"/>
        </w:rPr>
        <w:t xml:space="preserve"> condition</w:t>
      </w:r>
      <w:r w:rsidR="001E147B" w:rsidRPr="008B19DE">
        <w:rPr>
          <w:sz w:val="19"/>
          <w:szCs w:val="19"/>
        </w:rPr>
        <w:t>s</w:t>
      </w:r>
      <w:r w:rsidRPr="008B19DE">
        <w:rPr>
          <w:sz w:val="19"/>
          <w:szCs w:val="19"/>
        </w:rPr>
        <w:t xml:space="preserve"> </w:t>
      </w:r>
      <w:r w:rsidR="001E147B" w:rsidRPr="008B19DE">
        <w:rPr>
          <w:sz w:val="19"/>
          <w:szCs w:val="19"/>
        </w:rPr>
        <w:t>for</w:t>
      </w:r>
      <w:r w:rsidRPr="008B19DE">
        <w:rPr>
          <w:sz w:val="19"/>
          <w:szCs w:val="19"/>
        </w:rPr>
        <w:t xml:space="preserve"> each customer. The Company is required to use </w:t>
      </w:r>
      <w:proofErr w:type="gramStart"/>
      <w:r w:rsidRPr="008B19DE">
        <w:rPr>
          <w:sz w:val="19"/>
          <w:szCs w:val="19"/>
        </w:rPr>
        <w:t>judg</w:t>
      </w:r>
      <w:r w:rsidR="00AE2824" w:rsidRPr="008B19DE">
        <w:rPr>
          <w:sz w:val="19"/>
          <w:szCs w:val="19"/>
        </w:rPr>
        <w:t>e</w:t>
      </w:r>
      <w:r w:rsidRPr="008B19DE">
        <w:rPr>
          <w:sz w:val="19"/>
          <w:szCs w:val="19"/>
        </w:rPr>
        <w:t>ment</w:t>
      </w:r>
      <w:proofErr w:type="gramEnd"/>
      <w:r w:rsidRPr="008B19DE">
        <w:rPr>
          <w:sz w:val="19"/>
          <w:szCs w:val="19"/>
        </w:rPr>
        <w:t xml:space="preserve"> regarding whether each promise to deliver goods or services is considered distinct, taking into consideration terms and conditions of the arrangement</w:t>
      </w:r>
      <w:r w:rsidR="00E665A2" w:rsidRPr="008B19DE">
        <w:rPr>
          <w:sz w:val="19"/>
          <w:szCs w:val="19"/>
        </w:rPr>
        <w:t>, and</w:t>
      </w:r>
      <w:r w:rsidRPr="008B19DE">
        <w:rPr>
          <w:sz w:val="19"/>
          <w:szCs w:val="19"/>
        </w:rPr>
        <w:t xml:space="preserve"> to use judg</w:t>
      </w:r>
      <w:r w:rsidR="00AE2824" w:rsidRPr="008B19DE">
        <w:rPr>
          <w:sz w:val="19"/>
          <w:szCs w:val="19"/>
        </w:rPr>
        <w:t>e</w:t>
      </w:r>
      <w:r w:rsidRPr="008B19DE">
        <w:rPr>
          <w:sz w:val="19"/>
          <w:szCs w:val="19"/>
        </w:rPr>
        <w:t>ment regarding whether performance obligations are satisfied over time or at a point in time</w:t>
      </w:r>
      <w:r w:rsidR="00807593" w:rsidRPr="008B19DE">
        <w:rPr>
          <w:sz w:val="19"/>
          <w:szCs w:val="19"/>
        </w:rPr>
        <w:t xml:space="preserve"> and </w:t>
      </w:r>
      <w:r w:rsidR="000F6061" w:rsidRPr="008B19DE">
        <w:rPr>
          <w:sz w:val="19"/>
          <w:szCs w:val="19"/>
        </w:rPr>
        <w:t>allocat</w:t>
      </w:r>
      <w:r w:rsidR="00E444CC" w:rsidRPr="008B19DE">
        <w:rPr>
          <w:sz w:val="19"/>
          <w:szCs w:val="24"/>
        </w:rPr>
        <w:t>ion</w:t>
      </w:r>
      <w:r w:rsidR="000F6061" w:rsidRPr="008B19DE">
        <w:rPr>
          <w:sz w:val="19"/>
          <w:szCs w:val="19"/>
        </w:rPr>
        <w:t xml:space="preserve"> of </w:t>
      </w:r>
      <w:r w:rsidR="00E444CC" w:rsidRPr="008B19DE">
        <w:rPr>
          <w:sz w:val="19"/>
          <w:szCs w:val="19"/>
        </w:rPr>
        <w:t>the</w:t>
      </w:r>
      <w:r w:rsidR="000F6061" w:rsidRPr="008B19DE">
        <w:rPr>
          <w:sz w:val="19"/>
          <w:szCs w:val="19"/>
        </w:rPr>
        <w:t xml:space="preserve"> contract p</w:t>
      </w:r>
      <w:r w:rsidR="0053457C" w:rsidRPr="008B19DE">
        <w:rPr>
          <w:sz w:val="19"/>
          <w:szCs w:val="19"/>
        </w:rPr>
        <w:t>rice</w:t>
      </w:r>
      <w:r w:rsidRPr="008B19DE">
        <w:rPr>
          <w:sz w:val="19"/>
          <w:szCs w:val="19"/>
        </w:rPr>
        <w:t>. The Company</w:t>
      </w:r>
      <w:r w:rsidR="00782E63" w:rsidRPr="008B19DE">
        <w:rPr>
          <w:sz w:val="19"/>
          <w:szCs w:val="19"/>
        </w:rPr>
        <w:t>’s</w:t>
      </w:r>
      <w:r w:rsidR="00E36764" w:rsidRPr="008B19DE">
        <w:rPr>
          <w:sz w:val="19"/>
          <w:szCs w:val="19"/>
        </w:rPr>
        <w:t xml:space="preserve"> </w:t>
      </w:r>
      <w:r w:rsidRPr="008B19DE">
        <w:rPr>
          <w:sz w:val="19"/>
          <w:szCs w:val="19"/>
        </w:rPr>
        <w:t>revenue from sales is recognized at point in time, and revenue from</w:t>
      </w:r>
      <w:r w:rsidR="00E665A2" w:rsidRPr="008B19DE">
        <w:rPr>
          <w:sz w:val="19"/>
          <w:szCs w:val="19"/>
        </w:rPr>
        <w:t xml:space="preserve"> </w:t>
      </w:r>
      <w:r w:rsidRPr="008B19DE">
        <w:rPr>
          <w:sz w:val="19"/>
          <w:szCs w:val="19"/>
        </w:rPr>
        <w:t>services is recognized overtime when services have been rendered.</w:t>
      </w:r>
    </w:p>
    <w:p w14:paraId="16220B58" w14:textId="77777777" w:rsidR="000B7242" w:rsidRPr="008B19DE" w:rsidRDefault="000B7242" w:rsidP="00E10DCF">
      <w:pPr>
        <w:rPr>
          <w:rFonts w:cstheme="minorBidi"/>
        </w:rPr>
      </w:pPr>
    </w:p>
    <w:p w14:paraId="55FD9C91" w14:textId="75B6850B" w:rsidR="00201857" w:rsidRPr="008B19DE" w:rsidRDefault="00201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r w:rsidRPr="008B19DE">
        <w:rPr>
          <w:rFonts w:cstheme="minorBidi"/>
        </w:rPr>
        <w:br w:type="page"/>
      </w:r>
    </w:p>
    <w:p w14:paraId="15DA9708" w14:textId="12C43F79" w:rsidR="00E10DCF" w:rsidRPr="008B19DE" w:rsidRDefault="00E10DCF" w:rsidP="00E10DCF">
      <w:pPr>
        <w:pStyle w:val="Heading2"/>
        <w:numPr>
          <w:ilvl w:val="1"/>
          <w:numId w:val="20"/>
        </w:numPr>
        <w:tabs>
          <w:tab w:val="clear" w:pos="227"/>
          <w:tab w:val="clear" w:pos="454"/>
          <w:tab w:val="clear" w:pos="680"/>
          <w:tab w:val="clear" w:pos="907"/>
          <w:tab w:val="left" w:pos="540"/>
          <w:tab w:val="left" w:pos="900"/>
          <w:tab w:val="left" w:pos="1080"/>
          <w:tab w:val="left" w:pos="1440"/>
        </w:tabs>
        <w:spacing w:line="360" w:lineRule="auto"/>
        <w:ind w:left="900" w:hanging="450"/>
        <w:rPr>
          <w:b w:val="0"/>
          <w:bCs w:val="0"/>
        </w:rPr>
      </w:pPr>
      <w:r w:rsidRPr="008B19DE">
        <w:rPr>
          <w:b w:val="0"/>
          <w:bCs w:val="0"/>
          <w:szCs w:val="24"/>
        </w:rPr>
        <w:lastRenderedPageBreak/>
        <w:t xml:space="preserve">Allowance </w:t>
      </w:r>
      <w:r w:rsidRPr="008B19DE">
        <w:rPr>
          <w:b w:val="0"/>
          <w:bCs w:val="0"/>
        </w:rPr>
        <w:t>for impairment loss on trade accounts receivable</w:t>
      </w:r>
    </w:p>
    <w:p w14:paraId="7DE0CAF8" w14:textId="77777777" w:rsidR="00E10DCF" w:rsidRPr="008B19DE" w:rsidRDefault="00E10DCF" w:rsidP="00E10D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jc w:val="both"/>
        <w:rPr>
          <w:sz w:val="19"/>
          <w:szCs w:val="19"/>
        </w:rPr>
      </w:pPr>
    </w:p>
    <w:p w14:paraId="11F728A4" w14:textId="770C7BA5" w:rsidR="00E96F17" w:rsidRPr="008B19DE" w:rsidRDefault="00E10DCF" w:rsidP="007067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thaiDistribute"/>
        <w:rPr>
          <w:sz w:val="19"/>
          <w:szCs w:val="19"/>
        </w:rPr>
      </w:pPr>
      <w:r w:rsidRPr="008B19DE">
        <w:rPr>
          <w:sz w:val="19"/>
          <w:szCs w:val="19"/>
        </w:rPr>
        <w:t>In determining a</w:t>
      </w:r>
      <w:r w:rsidRPr="008B19DE">
        <w:rPr>
          <w:sz w:val="19"/>
          <w:szCs w:val="24"/>
        </w:rPr>
        <w:t>n</w:t>
      </w:r>
      <w:r w:rsidRPr="008B19DE">
        <w:rPr>
          <w:sz w:val="19"/>
          <w:szCs w:val="19"/>
        </w:rPr>
        <w:t xml:space="preserve"> allowance for impairment loss on trade accounts receivable, the management is required to make judgement in estimating the expected credit loss based </w:t>
      </w:r>
      <w:r w:rsidR="004E4477" w:rsidRPr="008B19DE">
        <w:rPr>
          <w:sz w:val="19"/>
          <w:szCs w:val="19"/>
        </w:rPr>
        <w:t>on</w:t>
      </w:r>
      <w:r w:rsidRPr="008B19DE">
        <w:rPr>
          <w:sz w:val="19"/>
          <w:szCs w:val="19"/>
        </w:rPr>
        <w:t>, payment profile of each group, past collection history,</w:t>
      </w:r>
      <w:r w:rsidRPr="008B19DE">
        <w:rPr>
          <w:sz w:val="19"/>
          <w:szCs w:val="19"/>
          <w:cs/>
        </w:rPr>
        <w:t xml:space="preserve"> </w:t>
      </w:r>
      <w:r w:rsidRPr="008B19DE">
        <w:rPr>
          <w:sz w:val="19"/>
          <w:szCs w:val="19"/>
        </w:rPr>
        <w:t xml:space="preserve">specific factor of the debtor, and </w:t>
      </w:r>
      <w:r w:rsidR="004E4477" w:rsidRPr="008B19DE">
        <w:rPr>
          <w:sz w:val="19"/>
          <w:szCs w:val="19"/>
        </w:rPr>
        <w:t xml:space="preserve">debtor </w:t>
      </w:r>
      <w:r w:rsidRPr="008B19DE">
        <w:rPr>
          <w:sz w:val="19"/>
          <w:szCs w:val="19"/>
        </w:rPr>
        <w:t xml:space="preserve">payment ability, to reflect the collection losses that may incur in the collection of receivables. The Group’s historical credit loss experience and forecast economic conditions may also not be representative of whether a customer will </w:t>
      </w:r>
      <w:proofErr w:type="gramStart"/>
      <w:r w:rsidRPr="008B19DE">
        <w:rPr>
          <w:sz w:val="19"/>
          <w:szCs w:val="19"/>
        </w:rPr>
        <w:t>actually default</w:t>
      </w:r>
      <w:proofErr w:type="gramEnd"/>
      <w:r w:rsidRPr="008B19DE">
        <w:rPr>
          <w:sz w:val="19"/>
          <w:szCs w:val="19"/>
        </w:rPr>
        <w:t xml:space="preserve"> in the future.</w:t>
      </w:r>
    </w:p>
    <w:p w14:paraId="6D102E5E" w14:textId="77777777" w:rsidR="00E96F17" w:rsidRPr="008B19DE" w:rsidRDefault="00E96F17" w:rsidP="00E10DCF">
      <w:pPr>
        <w:spacing w:line="360" w:lineRule="auto"/>
      </w:pPr>
    </w:p>
    <w:p w14:paraId="04996C37" w14:textId="77777777" w:rsidR="00E10DCF" w:rsidRPr="008B19DE" w:rsidRDefault="00E10DCF" w:rsidP="00E10DCF">
      <w:pPr>
        <w:pStyle w:val="Heading2"/>
        <w:numPr>
          <w:ilvl w:val="1"/>
          <w:numId w:val="20"/>
        </w:numPr>
        <w:tabs>
          <w:tab w:val="clear" w:pos="227"/>
          <w:tab w:val="clear" w:pos="454"/>
          <w:tab w:val="clear" w:pos="680"/>
          <w:tab w:val="clear" w:pos="907"/>
          <w:tab w:val="left" w:pos="540"/>
          <w:tab w:val="left" w:pos="900"/>
          <w:tab w:val="left" w:pos="1080"/>
          <w:tab w:val="left" w:pos="1440"/>
        </w:tabs>
        <w:spacing w:line="360" w:lineRule="auto"/>
        <w:ind w:left="900" w:hanging="450"/>
        <w:rPr>
          <w:b w:val="0"/>
          <w:bCs w:val="0"/>
        </w:rPr>
      </w:pPr>
      <w:r w:rsidRPr="008B19DE">
        <w:rPr>
          <w:b w:val="0"/>
          <w:bCs w:val="0"/>
        </w:rPr>
        <w:t>Allowance for slow - moving and defective inventories</w:t>
      </w:r>
    </w:p>
    <w:p w14:paraId="0CD920DF" w14:textId="77777777" w:rsidR="00E10DCF" w:rsidRPr="008B19DE" w:rsidRDefault="00E10DCF" w:rsidP="00E10DCF">
      <w:pPr>
        <w:tabs>
          <w:tab w:val="left" w:pos="406"/>
          <w:tab w:val="left" w:pos="810"/>
        </w:tabs>
        <w:spacing w:line="360" w:lineRule="auto"/>
        <w:ind w:left="1080" w:hanging="630"/>
        <w:jc w:val="both"/>
      </w:pPr>
    </w:p>
    <w:p w14:paraId="14DCFC9B" w14:textId="3A0D1A35" w:rsidR="00BB0E5C" w:rsidRPr="008B19DE" w:rsidRDefault="00E10DCF" w:rsidP="00E05FB0">
      <w:pPr>
        <w:tabs>
          <w:tab w:val="clear" w:pos="680"/>
          <w:tab w:val="clear" w:pos="907"/>
          <w:tab w:val="left" w:pos="406"/>
          <w:tab w:val="left" w:pos="900"/>
          <w:tab w:val="left" w:pos="1050"/>
        </w:tabs>
        <w:spacing w:line="360" w:lineRule="auto"/>
        <w:ind w:left="900"/>
        <w:jc w:val="thaiDistribute"/>
      </w:pPr>
      <w:r w:rsidRPr="008B19DE">
        <w:t xml:space="preserve">The Group estimates allowances for slow-moving and defective inventories to reflect impairment of inventories. The allowances are based on the consideration of inventory turnovers and deterioration of each category as </w:t>
      </w:r>
      <w:r w:rsidR="00745586" w:rsidRPr="008B19DE">
        <w:t>judged by</w:t>
      </w:r>
      <w:r w:rsidRPr="008B19DE">
        <w:t xml:space="preserve"> management</w:t>
      </w:r>
      <w:r w:rsidR="00745586" w:rsidRPr="008B19DE">
        <w:t>.</w:t>
      </w:r>
    </w:p>
    <w:p w14:paraId="596F4EF6" w14:textId="77777777" w:rsidR="002C50D5" w:rsidRPr="008B19DE" w:rsidRDefault="002C50D5" w:rsidP="00830D2A">
      <w:pPr>
        <w:tabs>
          <w:tab w:val="clear" w:pos="680"/>
          <w:tab w:val="clear" w:pos="907"/>
          <w:tab w:val="left" w:pos="406"/>
          <w:tab w:val="left" w:pos="900"/>
          <w:tab w:val="left" w:pos="1050"/>
        </w:tabs>
        <w:spacing w:line="360" w:lineRule="auto"/>
        <w:jc w:val="both"/>
      </w:pPr>
    </w:p>
    <w:p w14:paraId="0B48E4D3" w14:textId="77777777" w:rsidR="00E10DCF" w:rsidRPr="008B19DE" w:rsidRDefault="00E10DCF" w:rsidP="00E10DCF">
      <w:pPr>
        <w:pStyle w:val="Heading2"/>
        <w:numPr>
          <w:ilvl w:val="1"/>
          <w:numId w:val="20"/>
        </w:numPr>
        <w:tabs>
          <w:tab w:val="clear" w:pos="227"/>
          <w:tab w:val="clear" w:pos="454"/>
          <w:tab w:val="clear" w:pos="680"/>
          <w:tab w:val="clear" w:pos="907"/>
          <w:tab w:val="left" w:pos="540"/>
          <w:tab w:val="left" w:pos="900"/>
          <w:tab w:val="left" w:pos="1080"/>
          <w:tab w:val="left" w:pos="1440"/>
        </w:tabs>
        <w:spacing w:line="360" w:lineRule="auto"/>
        <w:ind w:left="900" w:hanging="450"/>
        <w:rPr>
          <w:b w:val="0"/>
          <w:bCs w:val="0"/>
        </w:rPr>
      </w:pPr>
      <w:r w:rsidRPr="008B19DE">
        <w:rPr>
          <w:b w:val="0"/>
          <w:bCs w:val="0"/>
        </w:rPr>
        <w:t>Impairment of investment</w:t>
      </w:r>
    </w:p>
    <w:p w14:paraId="067F33BB" w14:textId="77777777" w:rsidR="00E10DCF" w:rsidRPr="008B19DE"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pPr>
    </w:p>
    <w:p w14:paraId="3D39F59B" w14:textId="6E632522" w:rsidR="00BB3C5F" w:rsidRPr="008B19DE" w:rsidRDefault="00E10DCF" w:rsidP="00AC46D9">
      <w:pPr>
        <w:tabs>
          <w:tab w:val="clear" w:pos="680"/>
          <w:tab w:val="clear" w:pos="907"/>
          <w:tab w:val="left" w:pos="406"/>
          <w:tab w:val="left" w:pos="810"/>
          <w:tab w:val="left" w:pos="900"/>
        </w:tabs>
        <w:spacing w:line="360" w:lineRule="auto"/>
        <w:ind w:left="900"/>
        <w:jc w:val="thaiDistribute"/>
      </w:pPr>
      <w:r w:rsidRPr="008B19DE">
        <w:t>The Company treats investments as impaired when there has been a significant or prolonged decline in their fair value. The determination of what is “significant” or “prolonged” requires management judg</w:t>
      </w:r>
      <w:r w:rsidR="002D7360" w:rsidRPr="008B19DE">
        <w:t>e</w:t>
      </w:r>
      <w:r w:rsidRPr="008B19DE">
        <w:t>ment.</w:t>
      </w:r>
    </w:p>
    <w:p w14:paraId="0B23ADE4" w14:textId="77777777" w:rsidR="00F01C79" w:rsidRPr="008B19DE" w:rsidRDefault="00F01C79" w:rsidP="00F01C79">
      <w:pPr>
        <w:tabs>
          <w:tab w:val="clear" w:pos="680"/>
          <w:tab w:val="clear" w:pos="907"/>
          <w:tab w:val="left" w:pos="406"/>
          <w:tab w:val="left" w:pos="810"/>
          <w:tab w:val="left" w:pos="900"/>
        </w:tabs>
        <w:spacing w:line="360" w:lineRule="auto"/>
        <w:jc w:val="thaiDistribute"/>
      </w:pPr>
    </w:p>
    <w:p w14:paraId="27CDFCDE" w14:textId="77777777" w:rsidR="00E10DCF" w:rsidRPr="008B19DE" w:rsidRDefault="00E10DCF" w:rsidP="00E10DCF">
      <w:pPr>
        <w:pStyle w:val="Heading2"/>
        <w:numPr>
          <w:ilvl w:val="1"/>
          <w:numId w:val="20"/>
        </w:numPr>
        <w:tabs>
          <w:tab w:val="clear" w:pos="227"/>
          <w:tab w:val="clear" w:pos="454"/>
          <w:tab w:val="clear" w:pos="680"/>
          <w:tab w:val="clear" w:pos="907"/>
          <w:tab w:val="left" w:pos="540"/>
          <w:tab w:val="left" w:pos="900"/>
          <w:tab w:val="left" w:pos="1080"/>
          <w:tab w:val="left" w:pos="1440"/>
        </w:tabs>
        <w:spacing w:line="360" w:lineRule="auto"/>
        <w:ind w:left="900" w:hanging="450"/>
        <w:rPr>
          <w:b w:val="0"/>
          <w:bCs w:val="0"/>
        </w:rPr>
      </w:pPr>
      <w:r w:rsidRPr="008B19DE">
        <w:rPr>
          <w:b w:val="0"/>
          <w:bCs w:val="0"/>
        </w:rPr>
        <w:t>Plant and equipment</w:t>
      </w:r>
      <w:r w:rsidRPr="008B19DE">
        <w:rPr>
          <w:b w:val="0"/>
          <w:bCs w:val="0"/>
          <w:szCs w:val="24"/>
        </w:rPr>
        <w:t xml:space="preserve">, </w:t>
      </w:r>
      <w:r w:rsidRPr="008B19DE">
        <w:rPr>
          <w:b w:val="0"/>
          <w:bCs w:val="0"/>
        </w:rPr>
        <w:t>and intangible assets</w:t>
      </w:r>
    </w:p>
    <w:p w14:paraId="246A91C3" w14:textId="77777777" w:rsidR="00E10DCF" w:rsidRPr="008B19DE" w:rsidRDefault="00E10DCF" w:rsidP="00E10DCF">
      <w:pPr>
        <w:pStyle w:val="Header"/>
        <w:tabs>
          <w:tab w:val="left" w:pos="810"/>
        </w:tabs>
        <w:spacing w:line="360" w:lineRule="auto"/>
        <w:ind w:left="1080" w:hanging="630"/>
        <w:jc w:val="both"/>
      </w:pPr>
    </w:p>
    <w:p w14:paraId="089A5BCB" w14:textId="281601DF" w:rsidR="00BB0607" w:rsidRPr="008B19DE" w:rsidRDefault="00E10DCF" w:rsidP="000B5D85">
      <w:pPr>
        <w:pStyle w:val="Header"/>
        <w:tabs>
          <w:tab w:val="clear" w:pos="680"/>
        </w:tabs>
        <w:spacing w:line="360" w:lineRule="auto"/>
        <w:ind w:left="900"/>
        <w:jc w:val="thaiDistribute"/>
      </w:pPr>
      <w:r w:rsidRPr="008B19DE">
        <w:t>Management regularly determines the estimated useful lives and residual values of the Group’s plant and equipment, and intangible assets and will revise the depreciation and amortization where useful lives and residual values previously estimated have changed or are subject to be written down for their technical obsolescence or when they are no longer in used</w:t>
      </w:r>
      <w:r w:rsidR="00730BED" w:rsidRPr="008B19DE">
        <w:t>.</w:t>
      </w:r>
    </w:p>
    <w:p w14:paraId="2E8DF0CB" w14:textId="77777777" w:rsidR="00BD066F" w:rsidRPr="008B19DE" w:rsidRDefault="00BD066F" w:rsidP="00E10DCF">
      <w:pPr>
        <w:pStyle w:val="Header"/>
        <w:tabs>
          <w:tab w:val="clear" w:pos="680"/>
        </w:tabs>
        <w:spacing w:line="360" w:lineRule="auto"/>
        <w:ind w:left="900"/>
        <w:jc w:val="both"/>
      </w:pPr>
    </w:p>
    <w:p w14:paraId="021BD522" w14:textId="77777777" w:rsidR="00E10DCF" w:rsidRPr="008B19DE" w:rsidRDefault="00E10DCF" w:rsidP="00E10DCF">
      <w:pPr>
        <w:pStyle w:val="Heading2"/>
        <w:numPr>
          <w:ilvl w:val="1"/>
          <w:numId w:val="20"/>
        </w:numPr>
        <w:tabs>
          <w:tab w:val="clear" w:pos="227"/>
          <w:tab w:val="clear" w:pos="454"/>
          <w:tab w:val="clear" w:pos="680"/>
          <w:tab w:val="clear" w:pos="907"/>
          <w:tab w:val="left" w:pos="540"/>
          <w:tab w:val="left" w:pos="900"/>
          <w:tab w:val="left" w:pos="1080"/>
          <w:tab w:val="left" w:pos="1440"/>
        </w:tabs>
        <w:spacing w:line="360" w:lineRule="auto"/>
        <w:ind w:left="900" w:hanging="450"/>
        <w:rPr>
          <w:b w:val="0"/>
          <w:bCs w:val="0"/>
        </w:rPr>
      </w:pPr>
      <w:r w:rsidRPr="008B19DE">
        <w:rPr>
          <w:b w:val="0"/>
          <w:bCs w:val="0"/>
        </w:rPr>
        <w:t>Impairment of assets</w:t>
      </w:r>
    </w:p>
    <w:p w14:paraId="00CC29FC" w14:textId="77777777" w:rsidR="00E10DCF" w:rsidRPr="008B19DE" w:rsidRDefault="00E10DCF" w:rsidP="00E10DCF">
      <w:pPr>
        <w:tabs>
          <w:tab w:val="left" w:pos="810"/>
        </w:tabs>
        <w:spacing w:line="360" w:lineRule="auto"/>
        <w:ind w:left="1080" w:hanging="630"/>
        <w:jc w:val="both"/>
      </w:pPr>
    </w:p>
    <w:p w14:paraId="3373579B" w14:textId="6C9485F4" w:rsidR="00E10DCF" w:rsidRPr="008B19DE" w:rsidRDefault="00E10DCF" w:rsidP="000D0766">
      <w:pPr>
        <w:tabs>
          <w:tab w:val="clear" w:pos="680"/>
        </w:tabs>
        <w:spacing w:line="360" w:lineRule="auto"/>
        <w:ind w:left="900"/>
        <w:jc w:val="thaiDistribute"/>
        <w:rPr>
          <w:lang w:val="en-GB"/>
        </w:rPr>
      </w:pPr>
      <w:r w:rsidRPr="008B19DE">
        <w:t xml:space="preserve">The Group considers </w:t>
      </w:r>
      <w:proofErr w:type="gramStart"/>
      <w:r w:rsidRPr="008B19DE">
        <w:t>asset</w:t>
      </w:r>
      <w:r w:rsidR="00BC735F" w:rsidRPr="008B19DE">
        <w:t>s</w:t>
      </w:r>
      <w:r w:rsidRPr="008B19DE">
        <w:t xml:space="preserve"> as</w:t>
      </w:r>
      <w:proofErr w:type="gramEnd"/>
      <w:r w:rsidRPr="008B19DE">
        <w:t xml:space="preserve"> impaired when there has</w:t>
      </w:r>
      <w:r w:rsidRPr="008B19DE">
        <w:rPr>
          <w:cs/>
        </w:rPr>
        <w:t xml:space="preserve"> </w:t>
      </w:r>
      <w:r w:rsidRPr="008B19DE">
        <w:t>been a significant or prolonged decline in the fair value below their</w:t>
      </w:r>
      <w:r w:rsidRPr="008B19DE">
        <w:rPr>
          <w:cs/>
        </w:rPr>
        <w:t xml:space="preserve"> </w:t>
      </w:r>
      <w:r w:rsidRPr="008B19DE">
        <w:t>cost. The</w:t>
      </w:r>
      <w:r w:rsidRPr="008B19DE">
        <w:rPr>
          <w:cs/>
        </w:rPr>
        <w:t xml:space="preserve"> </w:t>
      </w:r>
      <w:r w:rsidRPr="008B19DE">
        <w:t>determination of what is “significant” or “prolonged” requires management judg</w:t>
      </w:r>
      <w:r w:rsidR="002D7360" w:rsidRPr="008B19DE">
        <w:t>e</w:t>
      </w:r>
      <w:r w:rsidRPr="008B19DE">
        <w:t>ment.</w:t>
      </w:r>
    </w:p>
    <w:p w14:paraId="1AE8967D" w14:textId="77777777" w:rsidR="00830D2A" w:rsidRPr="008B19DE" w:rsidRDefault="00830D2A" w:rsidP="00E10DCF">
      <w:pPr>
        <w:tabs>
          <w:tab w:val="left" w:pos="810"/>
        </w:tabs>
        <w:spacing w:line="360" w:lineRule="auto"/>
        <w:ind w:left="1080" w:hanging="630"/>
        <w:jc w:val="both"/>
        <w:rPr>
          <w:lang w:val="en-GB"/>
        </w:rPr>
      </w:pPr>
    </w:p>
    <w:p w14:paraId="460A12D3" w14:textId="77777777" w:rsidR="00E10DCF" w:rsidRPr="008B19DE" w:rsidRDefault="00E10DCF" w:rsidP="00E10DCF">
      <w:pPr>
        <w:pStyle w:val="Heading2"/>
        <w:numPr>
          <w:ilvl w:val="1"/>
          <w:numId w:val="20"/>
        </w:numPr>
        <w:tabs>
          <w:tab w:val="clear" w:pos="227"/>
          <w:tab w:val="clear" w:pos="454"/>
          <w:tab w:val="clear" w:pos="680"/>
          <w:tab w:val="left" w:pos="540"/>
          <w:tab w:val="left" w:pos="1080"/>
          <w:tab w:val="left" w:pos="1440"/>
        </w:tabs>
        <w:spacing w:line="360" w:lineRule="auto"/>
        <w:ind w:left="900" w:hanging="450"/>
        <w:rPr>
          <w:b w:val="0"/>
          <w:bCs w:val="0"/>
        </w:rPr>
      </w:pPr>
      <w:r w:rsidRPr="008B19DE">
        <w:rPr>
          <w:b w:val="0"/>
          <w:bCs w:val="0"/>
        </w:rPr>
        <w:t xml:space="preserve">Determination of the lease term </w:t>
      </w:r>
    </w:p>
    <w:p w14:paraId="0B810B7C" w14:textId="77777777" w:rsidR="00E10DCF" w:rsidRPr="008B19DE" w:rsidRDefault="00E10DCF" w:rsidP="00E10DCF"/>
    <w:p w14:paraId="2D15E970" w14:textId="3CA93AA4" w:rsidR="00163280" w:rsidRPr="008B19DE" w:rsidRDefault="00E10DCF" w:rsidP="00163280">
      <w:pPr>
        <w:tabs>
          <w:tab w:val="clear" w:pos="680"/>
        </w:tabs>
        <w:spacing w:line="360" w:lineRule="auto"/>
        <w:ind w:left="900"/>
        <w:jc w:val="thaiDistribute"/>
      </w:pPr>
      <w:r w:rsidRPr="008B19DE">
        <w:t>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 After the commencement date, the Company and its subsidiar</w:t>
      </w:r>
      <w:r w:rsidR="00435ADF" w:rsidRPr="008B19DE">
        <w:t>y</w:t>
      </w:r>
      <w:r w:rsidRPr="008B19DE">
        <w:t xml:space="preserve"> reassess the lease term if there is a significant event or change in circumstances that is within their control and affects their abilities to exercise or not to exercise the option to renew or to terminate.  </w:t>
      </w:r>
      <w:r w:rsidR="00163280" w:rsidRPr="008B19DE">
        <w:br w:type="page"/>
      </w:r>
    </w:p>
    <w:p w14:paraId="5B445077" w14:textId="77777777" w:rsidR="00E10DCF" w:rsidRPr="008B19DE" w:rsidRDefault="00E10DCF" w:rsidP="00E10DCF">
      <w:pPr>
        <w:pStyle w:val="Heading2"/>
        <w:numPr>
          <w:ilvl w:val="1"/>
          <w:numId w:val="20"/>
        </w:numPr>
        <w:tabs>
          <w:tab w:val="clear" w:pos="227"/>
          <w:tab w:val="clear" w:pos="454"/>
          <w:tab w:val="clear" w:pos="680"/>
          <w:tab w:val="left" w:pos="540"/>
          <w:tab w:val="left" w:pos="1080"/>
          <w:tab w:val="left" w:pos="1440"/>
        </w:tabs>
        <w:spacing w:line="360" w:lineRule="auto"/>
        <w:ind w:left="900" w:hanging="450"/>
        <w:rPr>
          <w:b w:val="0"/>
          <w:bCs w:val="0"/>
        </w:rPr>
      </w:pPr>
      <w:r w:rsidRPr="008B19DE">
        <w:rPr>
          <w:b w:val="0"/>
          <w:bCs w:val="0"/>
        </w:rPr>
        <w:lastRenderedPageBreak/>
        <w:t>Determination of the appropriate discount rate to measure lease liabilities</w:t>
      </w:r>
    </w:p>
    <w:p w14:paraId="66CFDDB7" w14:textId="77777777" w:rsidR="00E10DCF" w:rsidRPr="008B19DE" w:rsidRDefault="00E10DCF" w:rsidP="00E10DCF">
      <w:pPr>
        <w:tabs>
          <w:tab w:val="clear" w:pos="680"/>
        </w:tabs>
        <w:spacing w:line="360" w:lineRule="auto"/>
        <w:ind w:left="900"/>
        <w:jc w:val="both"/>
      </w:pPr>
    </w:p>
    <w:p w14:paraId="4F799251" w14:textId="2DC25C63" w:rsidR="00E10DCF" w:rsidRPr="008B19DE" w:rsidRDefault="00E10DCF" w:rsidP="000D0766">
      <w:pPr>
        <w:tabs>
          <w:tab w:val="clear" w:pos="680"/>
        </w:tabs>
        <w:spacing w:line="360" w:lineRule="auto"/>
        <w:ind w:left="900"/>
        <w:jc w:val="thaiDistribute"/>
      </w:pPr>
      <w:r w:rsidRPr="008B19DE">
        <w:t>In cases where the Company and its subsidiar</w:t>
      </w:r>
      <w:r w:rsidR="00723180" w:rsidRPr="008B19DE">
        <w:t>y a</w:t>
      </w:r>
      <w:r w:rsidR="00464414" w:rsidRPr="008B19DE">
        <w:t>re</w:t>
      </w:r>
      <w:r w:rsidRPr="008B19DE">
        <w:t xml:space="preserve"> unable to determine the interest rate implicit in the lease, the management is required to exercise judgement in estimating incremental borrowing rate (IBR) to discount lease liabilities. The IBR is the rate of interest that the Group would have to pay to borrow over a similar term, the funds necessary to obtain an asset of a similar value to the right-of-use asset in a similar economic environment.</w:t>
      </w:r>
    </w:p>
    <w:p w14:paraId="13B7F8E4" w14:textId="77777777" w:rsidR="003B2464" w:rsidRPr="008B19DE" w:rsidRDefault="003B2464" w:rsidP="0070679C">
      <w:pPr>
        <w:tabs>
          <w:tab w:val="clear" w:pos="680"/>
        </w:tabs>
        <w:spacing w:line="360" w:lineRule="auto"/>
        <w:jc w:val="both"/>
      </w:pPr>
    </w:p>
    <w:p w14:paraId="0A70FEE9" w14:textId="77777777" w:rsidR="00E10DCF" w:rsidRPr="008B19DE" w:rsidRDefault="00E10DCF" w:rsidP="00E10DCF">
      <w:pPr>
        <w:pStyle w:val="Heading2"/>
        <w:numPr>
          <w:ilvl w:val="1"/>
          <w:numId w:val="20"/>
        </w:numPr>
        <w:tabs>
          <w:tab w:val="clear" w:pos="227"/>
          <w:tab w:val="clear" w:pos="454"/>
          <w:tab w:val="clear" w:pos="680"/>
          <w:tab w:val="clear" w:pos="907"/>
          <w:tab w:val="left" w:pos="540"/>
          <w:tab w:val="left" w:pos="900"/>
          <w:tab w:val="left" w:pos="1080"/>
          <w:tab w:val="left" w:pos="1440"/>
        </w:tabs>
        <w:spacing w:line="360" w:lineRule="auto"/>
        <w:ind w:left="900" w:hanging="450"/>
        <w:rPr>
          <w:b w:val="0"/>
          <w:bCs w:val="0"/>
        </w:rPr>
      </w:pPr>
      <w:r w:rsidRPr="008B19DE">
        <w:rPr>
          <w:b w:val="0"/>
          <w:bCs w:val="0"/>
        </w:rPr>
        <w:t>Post-employment benefits (defined benefit plans)</w:t>
      </w:r>
    </w:p>
    <w:p w14:paraId="2BEFF2BC" w14:textId="77777777" w:rsidR="00E10DCF" w:rsidRPr="008B19DE" w:rsidRDefault="00E10DCF" w:rsidP="00E10DCF">
      <w:pPr>
        <w:tabs>
          <w:tab w:val="left" w:pos="810"/>
        </w:tabs>
        <w:spacing w:line="360" w:lineRule="auto"/>
        <w:ind w:left="1080" w:hanging="630"/>
        <w:jc w:val="both"/>
        <w:rPr>
          <w:sz w:val="18"/>
          <w:szCs w:val="18"/>
        </w:rPr>
      </w:pPr>
    </w:p>
    <w:p w14:paraId="18617F6D" w14:textId="79394F6E" w:rsidR="00092906" w:rsidRPr="008B19DE" w:rsidRDefault="00E10DCF" w:rsidP="00132F7B">
      <w:pPr>
        <w:tabs>
          <w:tab w:val="clear" w:pos="680"/>
          <w:tab w:val="clear" w:pos="907"/>
          <w:tab w:val="left" w:pos="900"/>
        </w:tabs>
        <w:spacing w:line="360" w:lineRule="auto"/>
        <w:ind w:left="900"/>
        <w:jc w:val="thaiDistribute"/>
      </w:pPr>
      <w:r w:rsidRPr="008B19DE">
        <w:t xml:space="preserve">The obligation under </w:t>
      </w:r>
      <w:proofErr w:type="gramStart"/>
      <w:r w:rsidRPr="008B19DE">
        <w:t>defined</w:t>
      </w:r>
      <w:proofErr w:type="gramEnd"/>
      <w:r w:rsidRPr="008B19DE">
        <w:t xml:space="preserve"> benefit plan is determined based on actuarial valuation. Inherent within th</w:t>
      </w:r>
      <w:r w:rsidR="00CF498C" w:rsidRPr="008B19DE">
        <w:t>is</w:t>
      </w:r>
      <w:r w:rsidRPr="008B19DE">
        <w:t xml:space="preserve"> calculation are assumptions as to discount rates, future salary increases, mortality rates and other demographic factors. Actual post-retirement costs may ultimately differ from these estimates.</w:t>
      </w:r>
    </w:p>
    <w:p w14:paraId="3C98E1A4" w14:textId="77777777" w:rsidR="00F01C79" w:rsidRPr="008B19DE" w:rsidRDefault="00F01C79" w:rsidP="00132F7B">
      <w:pPr>
        <w:tabs>
          <w:tab w:val="clear" w:pos="680"/>
          <w:tab w:val="clear" w:pos="907"/>
          <w:tab w:val="left" w:pos="900"/>
        </w:tabs>
        <w:spacing w:line="360" w:lineRule="auto"/>
        <w:ind w:left="900"/>
        <w:jc w:val="thaiDistribute"/>
      </w:pPr>
    </w:p>
    <w:p w14:paraId="18C2FFBF" w14:textId="77777777" w:rsidR="00E10DCF" w:rsidRPr="008B19DE" w:rsidRDefault="00E10DCF" w:rsidP="00A07856">
      <w:pPr>
        <w:pStyle w:val="Heading2"/>
        <w:numPr>
          <w:ilvl w:val="1"/>
          <w:numId w:val="20"/>
        </w:numPr>
        <w:tabs>
          <w:tab w:val="clear" w:pos="227"/>
          <w:tab w:val="clear" w:pos="454"/>
          <w:tab w:val="clear" w:pos="680"/>
          <w:tab w:val="clear" w:pos="907"/>
          <w:tab w:val="left" w:pos="540"/>
          <w:tab w:val="left" w:pos="900"/>
          <w:tab w:val="left" w:pos="1080"/>
          <w:tab w:val="left" w:pos="1440"/>
        </w:tabs>
        <w:spacing w:line="360" w:lineRule="auto"/>
        <w:ind w:left="900" w:hanging="450"/>
        <w:rPr>
          <w:b w:val="0"/>
          <w:bCs w:val="0"/>
        </w:rPr>
      </w:pPr>
      <w:r w:rsidRPr="008B19DE">
        <w:rPr>
          <w:b w:val="0"/>
          <w:bCs w:val="0"/>
        </w:rPr>
        <w:t>Deferred tax assets</w:t>
      </w:r>
    </w:p>
    <w:p w14:paraId="0BDA11F7" w14:textId="77777777" w:rsidR="00E10DCF" w:rsidRPr="008B19DE" w:rsidRDefault="00E10DCF" w:rsidP="00A07856">
      <w:pPr>
        <w:tabs>
          <w:tab w:val="left" w:pos="810"/>
        </w:tabs>
        <w:spacing w:line="360" w:lineRule="auto"/>
        <w:ind w:left="1080" w:hanging="630"/>
        <w:jc w:val="both"/>
      </w:pPr>
    </w:p>
    <w:p w14:paraId="47EFE076" w14:textId="18E3E48B" w:rsidR="00E10DCF" w:rsidRPr="008B19DE" w:rsidRDefault="00E10DCF" w:rsidP="00A07856">
      <w:pPr>
        <w:tabs>
          <w:tab w:val="clear" w:pos="680"/>
          <w:tab w:val="clear" w:pos="907"/>
          <w:tab w:val="left" w:pos="900"/>
        </w:tabs>
        <w:spacing w:line="360" w:lineRule="auto"/>
        <w:ind w:left="900"/>
        <w:jc w:val="thaiDistribute"/>
      </w:pPr>
      <w:r w:rsidRPr="008B19DE">
        <w:t>The extent to which deferred tax assets can be recognized is based on an assessment of the probability of the Company future taxable income against which the deductible temporary differences can be utilized. Management judg</w:t>
      </w:r>
      <w:r w:rsidR="002D7360" w:rsidRPr="008B19DE">
        <w:t>e</w:t>
      </w:r>
      <w:r w:rsidRPr="008B19DE">
        <w:t>ment is required in assessing the impact of any legal or economic limit or uncertainties in various tax jurisdictions.</w:t>
      </w:r>
    </w:p>
    <w:p w14:paraId="03381FC1" w14:textId="77777777" w:rsidR="00BB3C5F" w:rsidRPr="008B19DE" w:rsidRDefault="00BB3C5F" w:rsidP="00A07856">
      <w:pPr>
        <w:tabs>
          <w:tab w:val="left" w:pos="810"/>
        </w:tabs>
        <w:spacing w:line="360" w:lineRule="auto"/>
        <w:jc w:val="both"/>
      </w:pPr>
    </w:p>
    <w:p w14:paraId="2F742CF5" w14:textId="77777777" w:rsidR="00E10DCF" w:rsidRPr="008B19DE" w:rsidRDefault="00E10DCF" w:rsidP="00A07856">
      <w:pPr>
        <w:pStyle w:val="Heading2"/>
        <w:numPr>
          <w:ilvl w:val="1"/>
          <w:numId w:val="20"/>
        </w:numPr>
        <w:tabs>
          <w:tab w:val="clear" w:pos="227"/>
          <w:tab w:val="clear" w:pos="454"/>
          <w:tab w:val="clear" w:pos="680"/>
          <w:tab w:val="clear" w:pos="907"/>
          <w:tab w:val="left" w:pos="540"/>
          <w:tab w:val="left" w:pos="900"/>
          <w:tab w:val="left" w:pos="1080"/>
          <w:tab w:val="left" w:pos="1440"/>
        </w:tabs>
        <w:spacing w:line="360" w:lineRule="auto"/>
        <w:ind w:left="900" w:hanging="450"/>
        <w:rPr>
          <w:b w:val="0"/>
          <w:bCs w:val="0"/>
        </w:rPr>
      </w:pPr>
      <w:r w:rsidRPr="008B19DE">
        <w:rPr>
          <w:b w:val="0"/>
          <w:bCs w:val="0"/>
        </w:rPr>
        <w:t>Litigation</w:t>
      </w:r>
    </w:p>
    <w:p w14:paraId="16ED6E80" w14:textId="77777777" w:rsidR="00E10DCF" w:rsidRPr="008B19DE" w:rsidRDefault="00E10DCF" w:rsidP="00A07856">
      <w:pPr>
        <w:tabs>
          <w:tab w:val="left" w:pos="810"/>
        </w:tabs>
        <w:spacing w:line="360" w:lineRule="auto"/>
        <w:ind w:left="1080" w:hanging="630"/>
        <w:jc w:val="both"/>
      </w:pPr>
    </w:p>
    <w:p w14:paraId="2DB4E085" w14:textId="79C3688E" w:rsidR="00E10DCF" w:rsidRPr="008B19DE" w:rsidRDefault="00E10DCF" w:rsidP="00A07856">
      <w:pPr>
        <w:tabs>
          <w:tab w:val="clear" w:pos="680"/>
          <w:tab w:val="clear" w:pos="907"/>
          <w:tab w:val="left" w:pos="900"/>
        </w:tabs>
        <w:spacing w:line="360" w:lineRule="auto"/>
        <w:ind w:left="900"/>
        <w:jc w:val="thaiDistribute"/>
      </w:pPr>
      <w:r w:rsidRPr="008B19DE">
        <w:t xml:space="preserve">The </w:t>
      </w:r>
      <w:r w:rsidR="00F64BD6" w:rsidRPr="008B19DE">
        <w:t>Company</w:t>
      </w:r>
      <w:r w:rsidRPr="008B19DE">
        <w:t xml:space="preserve"> normally ha</w:t>
      </w:r>
      <w:r w:rsidR="006767D4" w:rsidRPr="008B19DE">
        <w:t>s</w:t>
      </w:r>
      <w:r w:rsidRPr="008B19DE">
        <w:t xml:space="preserve"> contingent liabilities </w:t>
      </w:r>
      <w:proofErr w:type="gramStart"/>
      <w:r w:rsidRPr="008B19DE">
        <w:t>as a result of</w:t>
      </w:r>
      <w:proofErr w:type="gramEnd"/>
      <w:r w:rsidRPr="008B19DE">
        <w:t xml:space="preserve"> disputes and litigation. Management use</w:t>
      </w:r>
      <w:r w:rsidR="00FF053F" w:rsidRPr="008B19DE">
        <w:t>s</w:t>
      </w:r>
      <w:r w:rsidRPr="008B19DE">
        <w:t xml:space="preserve"> judg</w:t>
      </w:r>
      <w:r w:rsidR="002D7360" w:rsidRPr="008B19DE">
        <w:t>e</w:t>
      </w:r>
      <w:r w:rsidRPr="008B19DE">
        <w:t xml:space="preserve">ment to assess the results of </w:t>
      </w:r>
      <w:proofErr w:type="gramStart"/>
      <w:r w:rsidRPr="008B19DE">
        <w:t>the disputes</w:t>
      </w:r>
      <w:proofErr w:type="gramEnd"/>
      <w:r w:rsidRPr="008B19DE">
        <w:t xml:space="preserve"> and litigation. However, actual results could differ from the estimates.</w:t>
      </w:r>
      <w:r w:rsidRPr="008B19DE">
        <w:rPr>
          <w:cs/>
        </w:rPr>
        <w:t xml:space="preserve"> </w:t>
      </w:r>
      <w:r w:rsidR="009C44F7" w:rsidRPr="008B19DE">
        <w:t>I</w:t>
      </w:r>
      <w:r w:rsidRPr="008B19DE">
        <w:t>f management</w:t>
      </w:r>
      <w:r w:rsidR="00F64BD6" w:rsidRPr="008B19DE">
        <w:t xml:space="preserve"> and </w:t>
      </w:r>
      <w:proofErr w:type="spellStart"/>
      <w:proofErr w:type="gramStart"/>
      <w:r w:rsidR="00F64BD6" w:rsidRPr="008B19DE">
        <w:t>director’s</w:t>
      </w:r>
      <w:proofErr w:type="spellEnd"/>
      <w:proofErr w:type="gramEnd"/>
      <w:r w:rsidRPr="008B19DE">
        <w:t xml:space="preserve"> believes that no</w:t>
      </w:r>
      <w:r w:rsidRPr="008B19DE">
        <w:rPr>
          <w:cs/>
        </w:rPr>
        <w:t xml:space="preserve"> </w:t>
      </w:r>
      <w:r w:rsidRPr="008B19DE">
        <w:t>significant loss will result, no provision is recorded</w:t>
      </w:r>
      <w:r w:rsidR="00050B3F" w:rsidRPr="008B19DE">
        <w:t xml:space="preserve"> </w:t>
      </w:r>
      <w:r w:rsidRPr="008B19DE">
        <w:t xml:space="preserve">at the end of </w:t>
      </w:r>
      <w:proofErr w:type="gramStart"/>
      <w:r w:rsidRPr="008B19DE">
        <w:t>reporting</w:t>
      </w:r>
      <w:proofErr w:type="gramEnd"/>
      <w:r w:rsidRPr="008B19DE">
        <w:t xml:space="preserve"> period.</w:t>
      </w:r>
    </w:p>
    <w:p w14:paraId="1D6BD1FF" w14:textId="336B9C64" w:rsidR="00830D2A" w:rsidRPr="008B19DE" w:rsidRDefault="00E10DCF" w:rsidP="00A07856">
      <w:pPr>
        <w:tabs>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8B19DE">
        <w:tab/>
      </w:r>
    </w:p>
    <w:p w14:paraId="5D26D9B2" w14:textId="5EC78F7B" w:rsidR="00E10DCF" w:rsidRPr="008B19DE" w:rsidRDefault="00E10DCF" w:rsidP="00A07856">
      <w:pPr>
        <w:pStyle w:val="Heading2"/>
        <w:numPr>
          <w:ilvl w:val="1"/>
          <w:numId w:val="20"/>
        </w:numPr>
        <w:tabs>
          <w:tab w:val="clear" w:pos="227"/>
          <w:tab w:val="clear" w:pos="454"/>
          <w:tab w:val="clear" w:pos="680"/>
          <w:tab w:val="clear" w:pos="907"/>
          <w:tab w:val="left" w:pos="540"/>
          <w:tab w:val="left" w:pos="900"/>
          <w:tab w:val="left" w:pos="1080"/>
          <w:tab w:val="left" w:pos="1440"/>
        </w:tabs>
        <w:spacing w:line="360" w:lineRule="auto"/>
        <w:ind w:left="900" w:hanging="450"/>
        <w:jc w:val="thaiDistribute"/>
        <w:rPr>
          <w:b w:val="0"/>
          <w:bCs w:val="0"/>
        </w:rPr>
      </w:pPr>
      <w:r w:rsidRPr="008B19DE">
        <w:rPr>
          <w:b w:val="0"/>
          <w:bCs w:val="0"/>
        </w:rPr>
        <w:t xml:space="preserve">Fair value </w:t>
      </w:r>
      <w:r w:rsidR="005E284F" w:rsidRPr="008B19DE">
        <w:rPr>
          <w:b w:val="0"/>
          <w:bCs w:val="0"/>
        </w:rPr>
        <w:t>measure</w:t>
      </w:r>
      <w:r w:rsidR="005E284F" w:rsidRPr="008B19DE">
        <w:rPr>
          <w:b w:val="0"/>
          <w:bCs w:val="0"/>
          <w:szCs w:val="24"/>
        </w:rPr>
        <w:t>ment</w:t>
      </w:r>
    </w:p>
    <w:p w14:paraId="367A7A99" w14:textId="77777777" w:rsidR="00E10DCF" w:rsidRPr="008B19DE" w:rsidRDefault="00E10DCF" w:rsidP="00A07856">
      <w:pPr>
        <w:tabs>
          <w:tab w:val="left" w:pos="810"/>
        </w:tabs>
        <w:spacing w:line="360" w:lineRule="auto"/>
        <w:ind w:left="810"/>
        <w:jc w:val="thaiDistribute"/>
      </w:pPr>
    </w:p>
    <w:p w14:paraId="13BE1FDE" w14:textId="0F79CA92" w:rsidR="00E10DCF" w:rsidRPr="008B19DE" w:rsidRDefault="00E10DCF" w:rsidP="00A07856">
      <w:pPr>
        <w:tabs>
          <w:tab w:val="clear" w:pos="680"/>
        </w:tabs>
        <w:spacing w:line="360" w:lineRule="auto"/>
        <w:ind w:left="900"/>
        <w:jc w:val="thaiDistribute"/>
      </w:pPr>
      <w:r w:rsidRPr="008B19DE">
        <w:t xml:space="preserve">The fair value of financial assets and liabilities not traded in the active market are determined by using valuation techniques. The </w:t>
      </w:r>
      <w:r w:rsidR="00F64BD6" w:rsidRPr="008B19DE">
        <w:t>Company</w:t>
      </w:r>
      <w:r w:rsidRPr="008B19DE">
        <w:t>’s management used their judgements to select a variety of methods and make assumptions that are mainly based on their experience and historical data existing at the end of each reporting period.</w:t>
      </w:r>
    </w:p>
    <w:p w14:paraId="62372715" w14:textId="78E33CBF" w:rsidR="00724D03" w:rsidRPr="008B19DE" w:rsidRDefault="00724D03" w:rsidP="00A07856">
      <w:pPr>
        <w:tabs>
          <w:tab w:val="clear" w:pos="680"/>
        </w:tabs>
        <w:spacing w:line="360" w:lineRule="auto"/>
        <w:jc w:val="both"/>
        <w:rPr>
          <w:rFonts w:cstheme="minorBidi"/>
        </w:rPr>
      </w:pPr>
    </w:p>
    <w:p w14:paraId="3B391C84" w14:textId="4F1EB9C8" w:rsidR="00201857" w:rsidRPr="008B19DE" w:rsidRDefault="00201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r w:rsidRPr="008B19DE">
        <w:rPr>
          <w:rFonts w:cstheme="minorBidi"/>
        </w:rPr>
        <w:br w:type="page"/>
      </w:r>
    </w:p>
    <w:p w14:paraId="4E16D144" w14:textId="77777777" w:rsidR="00E10DCF" w:rsidRPr="008B19DE" w:rsidRDefault="00E10DCF" w:rsidP="00A0785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lastRenderedPageBreak/>
        <w:t>RELATED PARTY TRANSACTIONS</w:t>
      </w:r>
    </w:p>
    <w:p w14:paraId="5C670C39" w14:textId="77777777" w:rsidR="00E10DCF" w:rsidRPr="008B19DE" w:rsidRDefault="00E10DCF" w:rsidP="00A0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u w:val="single"/>
          <w:cs/>
          <w:lang w:val="en-GB"/>
        </w:rPr>
      </w:pPr>
    </w:p>
    <w:p w14:paraId="3103980D" w14:textId="39785C27" w:rsidR="008A5197" w:rsidRPr="008B19DE" w:rsidRDefault="00E10DCF" w:rsidP="00FE2BEC">
      <w:pPr>
        <w:spacing w:line="360" w:lineRule="auto"/>
        <w:ind w:left="450"/>
        <w:jc w:val="thaiDistribute"/>
        <w:rPr>
          <w:lang w:val="en-GB"/>
        </w:rPr>
      </w:pPr>
      <w:r w:rsidRPr="008B19DE">
        <w:rPr>
          <w:lang w:val="en-GB"/>
        </w:rPr>
        <w:t>The Company has transactions with related parties that are related through common shareholding and/or directorship. the financial statements reflect the effects of those transactions on the basis agreed upon between the Company and its related parties, which might be different from the basis used for transactions with unrelated parties.</w:t>
      </w:r>
    </w:p>
    <w:p w14:paraId="67B1551A" w14:textId="77777777" w:rsidR="008A5197" w:rsidRPr="008B19DE" w:rsidRDefault="008A5197" w:rsidP="001A1D96">
      <w:pPr>
        <w:spacing w:line="360" w:lineRule="auto"/>
        <w:jc w:val="both"/>
        <w:rPr>
          <w:sz w:val="18"/>
          <w:szCs w:val="18"/>
          <w:lang w:val="en-GB"/>
        </w:rPr>
      </w:pPr>
    </w:p>
    <w:p w14:paraId="6B419AF7" w14:textId="0C9F6099" w:rsidR="00C509EF" w:rsidRPr="008B19DE" w:rsidRDefault="00C509EF" w:rsidP="00C509EF">
      <w:pPr>
        <w:spacing w:line="360" w:lineRule="auto"/>
        <w:ind w:left="450"/>
        <w:jc w:val="both"/>
        <w:rPr>
          <w:lang w:val="en-GB"/>
        </w:rPr>
      </w:pPr>
      <w:r w:rsidRPr="008B19DE">
        <w:rPr>
          <w:lang w:val="en-GB"/>
        </w:rPr>
        <w:t>Related parties are as follows:</w:t>
      </w:r>
    </w:p>
    <w:p w14:paraId="5949809B" w14:textId="77777777" w:rsidR="00C509EF" w:rsidRPr="008B19DE" w:rsidRDefault="00C509EF" w:rsidP="00C509EF">
      <w:pPr>
        <w:spacing w:line="360" w:lineRule="auto"/>
        <w:ind w:left="450"/>
        <w:jc w:val="both"/>
        <w:rPr>
          <w:sz w:val="14"/>
          <w:szCs w:val="14"/>
          <w:lang w:val="en-GB"/>
        </w:rPr>
      </w:pPr>
    </w:p>
    <w:tbl>
      <w:tblPr>
        <w:tblW w:w="8955" w:type="dxa"/>
        <w:tblInd w:w="405" w:type="dxa"/>
        <w:tblLook w:val="01E0" w:firstRow="1" w:lastRow="1" w:firstColumn="1" w:lastColumn="1" w:noHBand="0" w:noVBand="0"/>
      </w:tblPr>
      <w:tblGrid>
        <w:gridCol w:w="2985"/>
        <w:gridCol w:w="2985"/>
        <w:gridCol w:w="2985"/>
      </w:tblGrid>
      <w:tr w:rsidR="00E10DCF" w:rsidRPr="008B19DE" w14:paraId="634740E1" w14:textId="77777777" w:rsidTr="00453E28">
        <w:trPr>
          <w:tblHeader/>
        </w:trPr>
        <w:tc>
          <w:tcPr>
            <w:tcW w:w="2985" w:type="dxa"/>
            <w:vAlign w:val="center"/>
          </w:tcPr>
          <w:p w14:paraId="3D2CA96C" w14:textId="77777777" w:rsidR="00E10DCF" w:rsidRPr="008B19DE" w:rsidRDefault="00E10DCF" w:rsidP="009424D2">
            <w:pPr>
              <w:pBdr>
                <w:bottom w:val="single" w:sz="4" w:space="1" w:color="auto"/>
              </w:pBdr>
              <w:spacing w:line="360" w:lineRule="auto"/>
              <w:ind w:right="29"/>
              <w:jc w:val="center"/>
              <w:rPr>
                <w:sz w:val="17"/>
                <w:szCs w:val="17"/>
              </w:rPr>
            </w:pPr>
            <w:r w:rsidRPr="008B19DE">
              <w:rPr>
                <w:sz w:val="17"/>
                <w:szCs w:val="17"/>
                <w:lang w:val="en-GB"/>
              </w:rPr>
              <w:t xml:space="preserve">Name </w:t>
            </w:r>
          </w:p>
        </w:tc>
        <w:tc>
          <w:tcPr>
            <w:tcW w:w="2985" w:type="dxa"/>
            <w:vAlign w:val="center"/>
          </w:tcPr>
          <w:p w14:paraId="756C69F3" w14:textId="77777777" w:rsidR="00E10DCF" w:rsidRPr="008B19DE" w:rsidRDefault="00E10DCF" w:rsidP="009424D2">
            <w:pPr>
              <w:pBdr>
                <w:bottom w:val="single" w:sz="4" w:space="1" w:color="auto"/>
              </w:pBdr>
              <w:spacing w:line="360" w:lineRule="auto"/>
              <w:ind w:right="29"/>
              <w:jc w:val="center"/>
              <w:rPr>
                <w:sz w:val="17"/>
                <w:szCs w:val="17"/>
              </w:rPr>
            </w:pPr>
            <w:r w:rsidRPr="008B19DE">
              <w:rPr>
                <w:sz w:val="17"/>
                <w:szCs w:val="17"/>
                <w:lang w:val="en-GB"/>
              </w:rPr>
              <w:t>Nature of business</w:t>
            </w:r>
          </w:p>
        </w:tc>
        <w:tc>
          <w:tcPr>
            <w:tcW w:w="2985" w:type="dxa"/>
            <w:vAlign w:val="center"/>
          </w:tcPr>
          <w:p w14:paraId="5B2987B0" w14:textId="77777777" w:rsidR="00E10DCF" w:rsidRPr="008B19DE" w:rsidRDefault="00E10DCF" w:rsidP="009424D2">
            <w:pPr>
              <w:pBdr>
                <w:bottom w:val="single" w:sz="4" w:space="1" w:color="auto"/>
              </w:pBdr>
              <w:spacing w:line="360" w:lineRule="auto"/>
              <w:ind w:right="29"/>
              <w:jc w:val="center"/>
              <w:rPr>
                <w:sz w:val="17"/>
                <w:szCs w:val="17"/>
                <w:lang w:val="en-GB"/>
              </w:rPr>
            </w:pPr>
            <w:r w:rsidRPr="008B19DE">
              <w:rPr>
                <w:sz w:val="17"/>
                <w:szCs w:val="17"/>
                <w:lang w:val="en-GB"/>
              </w:rPr>
              <w:t>Relationship</w:t>
            </w:r>
          </w:p>
        </w:tc>
      </w:tr>
      <w:tr w:rsidR="00E10DCF" w:rsidRPr="008B19DE" w14:paraId="25E3C6FA" w14:textId="77777777" w:rsidTr="00453E28">
        <w:trPr>
          <w:trHeight w:val="20"/>
        </w:trPr>
        <w:tc>
          <w:tcPr>
            <w:tcW w:w="2985" w:type="dxa"/>
          </w:tcPr>
          <w:p w14:paraId="3F90DEB1" w14:textId="77777777" w:rsidR="00E10DCF" w:rsidRPr="008B19DE"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sz w:val="17"/>
                <w:szCs w:val="17"/>
              </w:rPr>
            </w:pPr>
          </w:p>
        </w:tc>
        <w:tc>
          <w:tcPr>
            <w:tcW w:w="2985" w:type="dxa"/>
            <w:vAlign w:val="center"/>
          </w:tcPr>
          <w:p w14:paraId="33BBF5CE" w14:textId="77777777" w:rsidR="00E10DCF" w:rsidRPr="008B19DE" w:rsidRDefault="00E10DCF" w:rsidP="009424D2">
            <w:pPr>
              <w:spacing w:line="360" w:lineRule="auto"/>
              <w:ind w:right="29"/>
              <w:jc w:val="center"/>
              <w:rPr>
                <w:sz w:val="17"/>
                <w:szCs w:val="17"/>
              </w:rPr>
            </w:pPr>
          </w:p>
        </w:tc>
        <w:tc>
          <w:tcPr>
            <w:tcW w:w="2985" w:type="dxa"/>
            <w:vAlign w:val="center"/>
          </w:tcPr>
          <w:p w14:paraId="4CD1C0F1" w14:textId="77777777" w:rsidR="00E10DCF" w:rsidRPr="008B19DE" w:rsidRDefault="00E10DCF" w:rsidP="009424D2">
            <w:pPr>
              <w:spacing w:line="360" w:lineRule="auto"/>
              <w:ind w:right="29"/>
              <w:jc w:val="center"/>
              <w:rPr>
                <w:sz w:val="17"/>
                <w:szCs w:val="17"/>
                <w:lang w:val="en-GB"/>
              </w:rPr>
            </w:pPr>
          </w:p>
        </w:tc>
      </w:tr>
      <w:tr w:rsidR="00E10DCF" w:rsidRPr="008B19DE" w14:paraId="08E88921" w14:textId="77777777" w:rsidTr="00453E28">
        <w:tc>
          <w:tcPr>
            <w:tcW w:w="2985" w:type="dxa"/>
          </w:tcPr>
          <w:p w14:paraId="2E552E1A" w14:textId="77777777" w:rsidR="00E10DCF" w:rsidRPr="008B19DE" w:rsidRDefault="00E10DCF" w:rsidP="00E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sz w:val="17"/>
                <w:szCs w:val="17"/>
              </w:rPr>
            </w:pPr>
            <w:r w:rsidRPr="008B19DE">
              <w:rPr>
                <w:sz w:val="17"/>
                <w:szCs w:val="17"/>
              </w:rPr>
              <w:t>K&amp;W (Thailand) Company Limited</w:t>
            </w:r>
          </w:p>
          <w:p w14:paraId="14D667A6" w14:textId="77777777" w:rsidR="00E10DCF" w:rsidRPr="008B19DE"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sz w:val="17"/>
                <w:szCs w:val="17"/>
                <w:cs/>
              </w:rPr>
            </w:pPr>
          </w:p>
        </w:tc>
        <w:tc>
          <w:tcPr>
            <w:tcW w:w="2985" w:type="dxa"/>
          </w:tcPr>
          <w:p w14:paraId="00531ABC" w14:textId="77777777" w:rsidR="00E10DCF" w:rsidRPr="008B19DE" w:rsidRDefault="00E10DCF" w:rsidP="00A77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sz w:val="17"/>
                <w:szCs w:val="17"/>
              </w:rPr>
            </w:pPr>
            <w:r w:rsidRPr="008B19DE">
              <w:rPr>
                <w:sz w:val="17"/>
                <w:szCs w:val="17"/>
              </w:rPr>
              <w:t>Distributor of medical devices and equipment</w:t>
            </w:r>
          </w:p>
        </w:tc>
        <w:tc>
          <w:tcPr>
            <w:tcW w:w="2985" w:type="dxa"/>
          </w:tcPr>
          <w:p w14:paraId="0F354018" w14:textId="77777777" w:rsidR="00E10DCF" w:rsidRPr="008B19DE" w:rsidRDefault="00E10DCF" w:rsidP="00C2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sz w:val="17"/>
                <w:szCs w:val="17"/>
              </w:rPr>
            </w:pPr>
            <w:r w:rsidRPr="008B19DE">
              <w:rPr>
                <w:sz w:val="17"/>
                <w:szCs w:val="17"/>
              </w:rPr>
              <w:t>Shares are held by director’s relatives in the Company</w:t>
            </w:r>
            <w:r w:rsidRPr="008B19DE">
              <w:rPr>
                <w:sz w:val="17"/>
                <w:szCs w:val="17"/>
                <w:cs/>
              </w:rPr>
              <w:t xml:space="preserve"> </w:t>
            </w:r>
            <w:r w:rsidRPr="008B19DE">
              <w:rPr>
                <w:sz w:val="17"/>
                <w:szCs w:val="17"/>
              </w:rPr>
              <w:t xml:space="preserve">and </w:t>
            </w:r>
            <w:proofErr w:type="gramStart"/>
            <w:r w:rsidRPr="008B19DE">
              <w:rPr>
                <w:sz w:val="17"/>
                <w:szCs w:val="17"/>
              </w:rPr>
              <w:t>same</w:t>
            </w:r>
            <w:proofErr w:type="gramEnd"/>
            <w:r w:rsidRPr="008B19DE">
              <w:rPr>
                <w:sz w:val="17"/>
                <w:szCs w:val="17"/>
              </w:rPr>
              <w:t xml:space="preserve"> directors in subsidiary</w:t>
            </w:r>
          </w:p>
        </w:tc>
      </w:tr>
      <w:tr w:rsidR="00E10DCF" w:rsidRPr="008B19DE" w14:paraId="0E7E2E51" w14:textId="77777777" w:rsidTr="00453E28">
        <w:tc>
          <w:tcPr>
            <w:tcW w:w="2985" w:type="dxa"/>
          </w:tcPr>
          <w:p w14:paraId="5BE15F81" w14:textId="77777777" w:rsidR="00E10DCF" w:rsidRPr="008B19DE"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7"/>
                <w:szCs w:val="17"/>
              </w:rPr>
            </w:pPr>
            <w:proofErr w:type="spellStart"/>
            <w:r w:rsidRPr="008B19DE">
              <w:rPr>
                <w:sz w:val="17"/>
                <w:szCs w:val="17"/>
              </w:rPr>
              <w:t>That’so</w:t>
            </w:r>
            <w:proofErr w:type="spellEnd"/>
            <w:r w:rsidRPr="008B19DE">
              <w:rPr>
                <w:sz w:val="17"/>
                <w:szCs w:val="17"/>
              </w:rPr>
              <w:t xml:space="preserve"> Asia Corporation Limited</w:t>
            </w:r>
          </w:p>
        </w:tc>
        <w:tc>
          <w:tcPr>
            <w:tcW w:w="2985" w:type="dxa"/>
          </w:tcPr>
          <w:p w14:paraId="7019C3D0" w14:textId="77777777" w:rsidR="00E10DCF" w:rsidRPr="008B19DE"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7"/>
                <w:szCs w:val="17"/>
              </w:rPr>
            </w:pPr>
            <w:r w:rsidRPr="008B19DE">
              <w:rPr>
                <w:sz w:val="17"/>
                <w:szCs w:val="17"/>
              </w:rPr>
              <w:t>Beauty treatment services</w:t>
            </w:r>
          </w:p>
        </w:tc>
        <w:tc>
          <w:tcPr>
            <w:tcW w:w="2985" w:type="dxa"/>
          </w:tcPr>
          <w:p w14:paraId="277A00D2" w14:textId="77777777" w:rsidR="00E10DCF" w:rsidRPr="008B19DE"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7"/>
                <w:szCs w:val="17"/>
              </w:rPr>
            </w:pPr>
            <w:r w:rsidRPr="008B19DE">
              <w:rPr>
                <w:sz w:val="17"/>
                <w:szCs w:val="17"/>
              </w:rPr>
              <w:t>Shares are held by the Company</w:t>
            </w:r>
          </w:p>
        </w:tc>
      </w:tr>
      <w:tr w:rsidR="000E2F39" w:rsidRPr="008B19DE" w14:paraId="02F5BBF4" w14:textId="77777777" w:rsidTr="00453E28">
        <w:tc>
          <w:tcPr>
            <w:tcW w:w="2985" w:type="dxa"/>
          </w:tcPr>
          <w:p w14:paraId="4648A702" w14:textId="7F49567F" w:rsidR="000E2F39" w:rsidRPr="008B19DE" w:rsidRDefault="00186444"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7"/>
                <w:szCs w:val="17"/>
              </w:rPr>
            </w:pPr>
            <w:proofErr w:type="spellStart"/>
            <w:r w:rsidRPr="008B19DE">
              <w:rPr>
                <w:sz w:val="17"/>
                <w:szCs w:val="17"/>
              </w:rPr>
              <w:t>Altermed</w:t>
            </w:r>
            <w:proofErr w:type="spellEnd"/>
            <w:r w:rsidRPr="008B19DE">
              <w:rPr>
                <w:sz w:val="17"/>
                <w:szCs w:val="17"/>
              </w:rPr>
              <w:t xml:space="preserve"> Care Company Limited</w:t>
            </w:r>
          </w:p>
        </w:tc>
        <w:tc>
          <w:tcPr>
            <w:tcW w:w="2985" w:type="dxa"/>
          </w:tcPr>
          <w:p w14:paraId="6C3BDFCD" w14:textId="67380385" w:rsidR="000E2F39" w:rsidRPr="008B19DE" w:rsidRDefault="00186444" w:rsidP="00F0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sz w:val="17"/>
                <w:szCs w:val="17"/>
              </w:rPr>
            </w:pPr>
            <w:r w:rsidRPr="008B19DE">
              <w:rPr>
                <w:sz w:val="17"/>
                <w:szCs w:val="17"/>
              </w:rPr>
              <w:t>Wholesale of pharmaceutical and medical goods</w:t>
            </w:r>
          </w:p>
        </w:tc>
        <w:tc>
          <w:tcPr>
            <w:tcW w:w="2985" w:type="dxa"/>
          </w:tcPr>
          <w:p w14:paraId="5005A0C6" w14:textId="00E399F1" w:rsidR="000E2F39" w:rsidRPr="008B19DE" w:rsidRDefault="00186444" w:rsidP="00C2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sz w:val="17"/>
                <w:szCs w:val="17"/>
              </w:rPr>
            </w:pPr>
            <w:r w:rsidRPr="008B19DE">
              <w:rPr>
                <w:sz w:val="17"/>
                <w:szCs w:val="17"/>
              </w:rPr>
              <w:t>Same directors and shareholders in subsidiary</w:t>
            </w:r>
          </w:p>
        </w:tc>
      </w:tr>
      <w:tr w:rsidR="00E10DCF" w:rsidRPr="008B19DE" w14:paraId="4EA07593" w14:textId="77777777" w:rsidTr="00453E28">
        <w:tc>
          <w:tcPr>
            <w:tcW w:w="2985" w:type="dxa"/>
            <w:shd w:val="clear" w:color="auto" w:fill="auto"/>
          </w:tcPr>
          <w:p w14:paraId="1EBED4CD" w14:textId="65E9ACC5" w:rsidR="00E10DCF" w:rsidRPr="008B19DE"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7"/>
                <w:szCs w:val="17"/>
              </w:rPr>
            </w:pPr>
            <w:proofErr w:type="spellStart"/>
            <w:proofErr w:type="gramStart"/>
            <w:r w:rsidRPr="008B19DE">
              <w:rPr>
                <w:sz w:val="17"/>
                <w:szCs w:val="17"/>
              </w:rPr>
              <w:t>Mr.Ja</w:t>
            </w:r>
            <w:r w:rsidR="003C4D1A" w:rsidRPr="008B19DE">
              <w:rPr>
                <w:sz w:val="17"/>
                <w:szCs w:val="17"/>
              </w:rPr>
              <w:t>c</w:t>
            </w:r>
            <w:r w:rsidRPr="008B19DE">
              <w:rPr>
                <w:sz w:val="17"/>
                <w:szCs w:val="17"/>
              </w:rPr>
              <w:t>krit</w:t>
            </w:r>
            <w:proofErr w:type="spellEnd"/>
            <w:proofErr w:type="gramEnd"/>
            <w:r w:rsidRPr="008B19DE">
              <w:rPr>
                <w:sz w:val="17"/>
                <w:szCs w:val="17"/>
              </w:rPr>
              <w:t xml:space="preserve"> </w:t>
            </w:r>
            <w:proofErr w:type="spellStart"/>
            <w:r w:rsidRPr="008B19DE">
              <w:rPr>
                <w:sz w:val="17"/>
                <w:szCs w:val="17"/>
              </w:rPr>
              <w:t>Lohajaroensub</w:t>
            </w:r>
            <w:proofErr w:type="spellEnd"/>
          </w:p>
        </w:tc>
        <w:tc>
          <w:tcPr>
            <w:tcW w:w="2985" w:type="dxa"/>
            <w:shd w:val="clear" w:color="auto" w:fill="auto"/>
          </w:tcPr>
          <w:p w14:paraId="19F6757F" w14:textId="77777777" w:rsidR="00E10DCF" w:rsidRPr="008B19DE" w:rsidRDefault="00E10DCF" w:rsidP="009424D2">
            <w:pPr>
              <w:tabs>
                <w:tab w:val="clear" w:pos="1644"/>
                <w:tab w:val="clear" w:pos="1871"/>
                <w:tab w:val="clear" w:pos="3742"/>
                <w:tab w:val="left" w:pos="162"/>
                <w:tab w:val="left" w:pos="1848"/>
                <w:tab w:val="left" w:pos="1938"/>
                <w:tab w:val="left" w:pos="3686"/>
              </w:tabs>
              <w:spacing w:line="240" w:lineRule="auto"/>
              <w:ind w:left="162" w:right="-108" w:hanging="162"/>
              <w:jc w:val="center"/>
              <w:rPr>
                <w:sz w:val="17"/>
                <w:szCs w:val="17"/>
              </w:rPr>
            </w:pPr>
            <w:r w:rsidRPr="008B19DE">
              <w:rPr>
                <w:sz w:val="17"/>
                <w:szCs w:val="17"/>
                <w:cs/>
              </w:rPr>
              <w:t>-</w:t>
            </w:r>
          </w:p>
        </w:tc>
        <w:tc>
          <w:tcPr>
            <w:tcW w:w="2985" w:type="dxa"/>
            <w:shd w:val="clear" w:color="auto" w:fill="auto"/>
          </w:tcPr>
          <w:p w14:paraId="1F064562" w14:textId="77777777" w:rsidR="00E10DCF" w:rsidRPr="008B19DE"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7"/>
                <w:szCs w:val="17"/>
              </w:rPr>
            </w:pPr>
            <w:r w:rsidRPr="008B19DE">
              <w:rPr>
                <w:sz w:val="17"/>
                <w:szCs w:val="17"/>
              </w:rPr>
              <w:t>Director</w:t>
            </w:r>
          </w:p>
        </w:tc>
      </w:tr>
      <w:tr w:rsidR="00E10DCF" w:rsidRPr="008B19DE" w14:paraId="511AD247" w14:textId="77777777" w:rsidTr="00453E28">
        <w:tc>
          <w:tcPr>
            <w:tcW w:w="2985" w:type="dxa"/>
            <w:shd w:val="clear" w:color="auto" w:fill="auto"/>
          </w:tcPr>
          <w:p w14:paraId="7CCB7259" w14:textId="77777777" w:rsidR="00E10DCF" w:rsidRPr="008B19DE"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7"/>
                <w:szCs w:val="17"/>
              </w:rPr>
            </w:pPr>
            <w:proofErr w:type="spellStart"/>
            <w:proofErr w:type="gramStart"/>
            <w:r w:rsidRPr="008B19DE">
              <w:rPr>
                <w:sz w:val="17"/>
                <w:szCs w:val="17"/>
              </w:rPr>
              <w:t>Mr.Preecha</w:t>
            </w:r>
            <w:proofErr w:type="spellEnd"/>
            <w:proofErr w:type="gramEnd"/>
            <w:r w:rsidRPr="008B19DE">
              <w:rPr>
                <w:sz w:val="17"/>
                <w:szCs w:val="17"/>
              </w:rPr>
              <w:t xml:space="preserve"> </w:t>
            </w:r>
            <w:proofErr w:type="spellStart"/>
            <w:r w:rsidRPr="008B19DE">
              <w:rPr>
                <w:sz w:val="17"/>
                <w:szCs w:val="17"/>
              </w:rPr>
              <w:t>Nuntnarumit</w:t>
            </w:r>
            <w:proofErr w:type="spellEnd"/>
          </w:p>
        </w:tc>
        <w:tc>
          <w:tcPr>
            <w:tcW w:w="2985" w:type="dxa"/>
            <w:shd w:val="clear" w:color="auto" w:fill="auto"/>
          </w:tcPr>
          <w:p w14:paraId="23EEBA64" w14:textId="77777777" w:rsidR="00E10DCF" w:rsidRPr="008B19DE" w:rsidRDefault="00E10DCF" w:rsidP="009424D2">
            <w:pPr>
              <w:tabs>
                <w:tab w:val="clear" w:pos="1644"/>
                <w:tab w:val="clear" w:pos="1871"/>
                <w:tab w:val="clear" w:pos="3742"/>
                <w:tab w:val="left" w:pos="162"/>
                <w:tab w:val="left" w:pos="1848"/>
                <w:tab w:val="left" w:pos="1938"/>
                <w:tab w:val="left" w:pos="3686"/>
              </w:tabs>
              <w:spacing w:line="240" w:lineRule="auto"/>
              <w:ind w:left="162" w:right="-108" w:hanging="162"/>
              <w:jc w:val="center"/>
              <w:rPr>
                <w:sz w:val="17"/>
                <w:szCs w:val="17"/>
              </w:rPr>
            </w:pPr>
            <w:r w:rsidRPr="008B19DE">
              <w:rPr>
                <w:sz w:val="17"/>
                <w:szCs w:val="17"/>
                <w:cs/>
              </w:rPr>
              <w:t>-</w:t>
            </w:r>
          </w:p>
        </w:tc>
        <w:tc>
          <w:tcPr>
            <w:tcW w:w="2985" w:type="dxa"/>
            <w:shd w:val="clear" w:color="auto" w:fill="auto"/>
          </w:tcPr>
          <w:p w14:paraId="18716420" w14:textId="77777777" w:rsidR="00E10DCF" w:rsidRPr="008B19DE"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7"/>
                <w:szCs w:val="17"/>
              </w:rPr>
            </w:pPr>
            <w:r w:rsidRPr="008B19DE">
              <w:rPr>
                <w:sz w:val="17"/>
                <w:szCs w:val="17"/>
              </w:rPr>
              <w:t>Director</w:t>
            </w:r>
          </w:p>
        </w:tc>
      </w:tr>
      <w:tr w:rsidR="00E10DCF" w:rsidRPr="008B19DE" w14:paraId="3980DBDE" w14:textId="77777777" w:rsidTr="00453E28">
        <w:tc>
          <w:tcPr>
            <w:tcW w:w="2985" w:type="dxa"/>
            <w:shd w:val="clear" w:color="auto" w:fill="auto"/>
          </w:tcPr>
          <w:p w14:paraId="0D01BF8B" w14:textId="77777777" w:rsidR="00E10DCF" w:rsidRPr="008B19DE"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7"/>
                <w:szCs w:val="17"/>
              </w:rPr>
            </w:pPr>
            <w:proofErr w:type="spellStart"/>
            <w:proofErr w:type="gramStart"/>
            <w:r w:rsidRPr="008B19DE">
              <w:rPr>
                <w:sz w:val="17"/>
                <w:szCs w:val="17"/>
              </w:rPr>
              <w:t>Ms.Watcharaporn</w:t>
            </w:r>
            <w:proofErr w:type="spellEnd"/>
            <w:proofErr w:type="gramEnd"/>
            <w:r w:rsidRPr="008B19DE">
              <w:rPr>
                <w:sz w:val="17"/>
                <w:szCs w:val="17"/>
              </w:rPr>
              <w:t xml:space="preserve"> </w:t>
            </w:r>
            <w:proofErr w:type="spellStart"/>
            <w:r w:rsidRPr="008B19DE">
              <w:rPr>
                <w:sz w:val="17"/>
                <w:szCs w:val="17"/>
              </w:rPr>
              <w:t>Phissasunthorn</w:t>
            </w:r>
            <w:proofErr w:type="spellEnd"/>
          </w:p>
        </w:tc>
        <w:tc>
          <w:tcPr>
            <w:tcW w:w="2985" w:type="dxa"/>
            <w:shd w:val="clear" w:color="auto" w:fill="auto"/>
          </w:tcPr>
          <w:p w14:paraId="171DF17E" w14:textId="77777777" w:rsidR="00E10DCF" w:rsidRPr="008B19DE" w:rsidRDefault="00E10DCF" w:rsidP="009424D2">
            <w:pPr>
              <w:tabs>
                <w:tab w:val="clear" w:pos="1644"/>
                <w:tab w:val="clear" w:pos="1871"/>
                <w:tab w:val="clear" w:pos="3742"/>
                <w:tab w:val="left" w:pos="162"/>
                <w:tab w:val="left" w:pos="1848"/>
                <w:tab w:val="left" w:pos="1938"/>
                <w:tab w:val="left" w:pos="3686"/>
              </w:tabs>
              <w:spacing w:line="240" w:lineRule="auto"/>
              <w:ind w:left="162" w:right="-108" w:hanging="162"/>
              <w:jc w:val="center"/>
              <w:rPr>
                <w:sz w:val="17"/>
                <w:szCs w:val="17"/>
                <w:cs/>
              </w:rPr>
            </w:pPr>
            <w:r w:rsidRPr="008B19DE">
              <w:rPr>
                <w:sz w:val="17"/>
                <w:szCs w:val="17"/>
                <w:cs/>
              </w:rPr>
              <w:t>-</w:t>
            </w:r>
          </w:p>
        </w:tc>
        <w:tc>
          <w:tcPr>
            <w:tcW w:w="2985" w:type="dxa"/>
            <w:shd w:val="clear" w:color="auto" w:fill="auto"/>
          </w:tcPr>
          <w:p w14:paraId="72C638E0" w14:textId="77777777" w:rsidR="00E10DCF" w:rsidRPr="008B19DE"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7"/>
                <w:szCs w:val="17"/>
              </w:rPr>
            </w:pPr>
            <w:r w:rsidRPr="008B19DE">
              <w:rPr>
                <w:sz w:val="17"/>
                <w:szCs w:val="17"/>
              </w:rPr>
              <w:t>Director of subsidiary</w:t>
            </w:r>
          </w:p>
        </w:tc>
      </w:tr>
      <w:tr w:rsidR="006D407F" w:rsidRPr="008B19DE" w14:paraId="7F3EC7F2" w14:textId="77777777" w:rsidTr="00453E28">
        <w:tc>
          <w:tcPr>
            <w:tcW w:w="2985" w:type="dxa"/>
            <w:shd w:val="clear" w:color="auto" w:fill="auto"/>
          </w:tcPr>
          <w:p w14:paraId="2CCCC474" w14:textId="58730244" w:rsidR="006D407F" w:rsidRPr="008B19DE" w:rsidRDefault="006D407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7"/>
                <w:szCs w:val="17"/>
              </w:rPr>
            </w:pPr>
            <w:proofErr w:type="spellStart"/>
            <w:proofErr w:type="gramStart"/>
            <w:r w:rsidRPr="008B19DE">
              <w:rPr>
                <w:sz w:val="17"/>
                <w:szCs w:val="17"/>
              </w:rPr>
              <w:t>Mr.</w:t>
            </w:r>
            <w:r w:rsidR="00936DD9" w:rsidRPr="008B19DE">
              <w:rPr>
                <w:sz w:val="17"/>
                <w:szCs w:val="17"/>
              </w:rPr>
              <w:t>Chakri</w:t>
            </w:r>
            <w:proofErr w:type="spellEnd"/>
            <w:proofErr w:type="gramEnd"/>
            <w:r w:rsidRPr="008B19DE">
              <w:rPr>
                <w:sz w:val="17"/>
                <w:szCs w:val="17"/>
              </w:rPr>
              <w:t xml:space="preserve"> </w:t>
            </w:r>
            <w:proofErr w:type="spellStart"/>
            <w:r w:rsidRPr="008B19DE">
              <w:rPr>
                <w:sz w:val="17"/>
                <w:szCs w:val="17"/>
              </w:rPr>
              <w:t>Lohajaroensub</w:t>
            </w:r>
            <w:proofErr w:type="spellEnd"/>
          </w:p>
        </w:tc>
        <w:tc>
          <w:tcPr>
            <w:tcW w:w="2985" w:type="dxa"/>
            <w:shd w:val="clear" w:color="auto" w:fill="auto"/>
          </w:tcPr>
          <w:p w14:paraId="46996FFB" w14:textId="3CDF83FB" w:rsidR="006D407F" w:rsidRPr="008B19DE" w:rsidRDefault="00936DD9" w:rsidP="009424D2">
            <w:pPr>
              <w:tabs>
                <w:tab w:val="clear" w:pos="1644"/>
                <w:tab w:val="clear" w:pos="1871"/>
                <w:tab w:val="clear" w:pos="3742"/>
                <w:tab w:val="left" w:pos="162"/>
                <w:tab w:val="left" w:pos="1848"/>
                <w:tab w:val="left" w:pos="1938"/>
                <w:tab w:val="left" w:pos="3686"/>
              </w:tabs>
              <w:spacing w:line="240" w:lineRule="auto"/>
              <w:ind w:left="162" w:right="-108" w:hanging="162"/>
              <w:jc w:val="center"/>
              <w:rPr>
                <w:sz w:val="17"/>
                <w:szCs w:val="17"/>
                <w:cs/>
              </w:rPr>
            </w:pPr>
            <w:r w:rsidRPr="008B19DE">
              <w:rPr>
                <w:sz w:val="17"/>
                <w:szCs w:val="17"/>
                <w:cs/>
              </w:rPr>
              <w:t>-</w:t>
            </w:r>
          </w:p>
        </w:tc>
        <w:tc>
          <w:tcPr>
            <w:tcW w:w="2985" w:type="dxa"/>
            <w:shd w:val="clear" w:color="auto" w:fill="auto"/>
          </w:tcPr>
          <w:p w14:paraId="0769C1DC" w14:textId="7ADF8C6A" w:rsidR="006D407F" w:rsidRPr="008B19DE" w:rsidRDefault="00A310FD"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7"/>
                <w:szCs w:val="17"/>
              </w:rPr>
            </w:pPr>
            <w:r w:rsidRPr="008B19DE">
              <w:rPr>
                <w:sz w:val="17"/>
                <w:szCs w:val="17"/>
              </w:rPr>
              <w:t xml:space="preserve">Relative </w:t>
            </w:r>
            <w:r w:rsidR="005A6FAF" w:rsidRPr="008B19DE">
              <w:rPr>
                <w:sz w:val="17"/>
                <w:szCs w:val="17"/>
              </w:rPr>
              <w:t xml:space="preserve">of </w:t>
            </w:r>
            <w:r w:rsidRPr="008B19DE">
              <w:rPr>
                <w:sz w:val="17"/>
                <w:szCs w:val="17"/>
              </w:rPr>
              <w:t>director</w:t>
            </w:r>
          </w:p>
        </w:tc>
      </w:tr>
    </w:tbl>
    <w:p w14:paraId="1FF85CFD" w14:textId="6255CDEF" w:rsidR="009B2521" w:rsidRPr="008B19DE" w:rsidRDefault="009B2521" w:rsidP="00951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pPr>
    </w:p>
    <w:p w14:paraId="7D948415" w14:textId="5DE63B83" w:rsidR="00E10DCF" w:rsidRPr="008B19DE"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pPr>
      <w:r w:rsidRPr="008B19DE">
        <w:t>Significant transactions with related parties for the years ended 31 December 202</w:t>
      </w:r>
      <w:r w:rsidR="002677CA" w:rsidRPr="008B19DE">
        <w:t>4</w:t>
      </w:r>
      <w:r w:rsidRPr="008B19DE">
        <w:t xml:space="preserve"> and 202</w:t>
      </w:r>
      <w:r w:rsidR="002677CA" w:rsidRPr="008B19DE">
        <w:t>3</w:t>
      </w:r>
      <w:r w:rsidRPr="008B19DE">
        <w:t xml:space="preserve"> are as follows:</w:t>
      </w:r>
    </w:p>
    <w:p w14:paraId="459C1662" w14:textId="77777777" w:rsidR="00E10DCF" w:rsidRPr="008B19DE" w:rsidRDefault="00E10DCF" w:rsidP="00E10DCF">
      <w:pPr>
        <w:spacing w:line="360" w:lineRule="auto"/>
        <w:jc w:val="both"/>
        <w:rPr>
          <w:sz w:val="16"/>
          <w:szCs w:val="16"/>
        </w:rPr>
      </w:pPr>
    </w:p>
    <w:tbl>
      <w:tblPr>
        <w:tblStyle w:val="TableGrid"/>
        <w:tblW w:w="890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1"/>
        <w:gridCol w:w="1710"/>
        <w:gridCol w:w="1147"/>
        <w:gridCol w:w="50"/>
        <w:gridCol w:w="1098"/>
        <w:gridCol w:w="1147"/>
        <w:gridCol w:w="1148"/>
      </w:tblGrid>
      <w:tr w:rsidR="00E069AC" w:rsidRPr="008B19DE" w14:paraId="0321D6D1" w14:textId="77777777" w:rsidTr="00453E28">
        <w:trPr>
          <w:tblHeader/>
        </w:trPr>
        <w:tc>
          <w:tcPr>
            <w:tcW w:w="2601" w:type="dxa"/>
          </w:tcPr>
          <w:p w14:paraId="29124A8F" w14:textId="77777777" w:rsidR="00E069AC" w:rsidRPr="008B19DE" w:rsidRDefault="00E069AC" w:rsidP="00E069AC">
            <w:pPr>
              <w:spacing w:before="30" w:after="30" w:line="276" w:lineRule="auto"/>
              <w:rPr>
                <w:sz w:val="18"/>
                <w:szCs w:val="18"/>
              </w:rPr>
            </w:pPr>
          </w:p>
        </w:tc>
        <w:tc>
          <w:tcPr>
            <w:tcW w:w="1710" w:type="dxa"/>
          </w:tcPr>
          <w:p w14:paraId="3DC315EF" w14:textId="77777777" w:rsidR="00E069AC" w:rsidRPr="008B19DE" w:rsidRDefault="00E069AC" w:rsidP="00E069AC">
            <w:pPr>
              <w:spacing w:before="30" w:after="30" w:line="276" w:lineRule="auto"/>
              <w:rPr>
                <w:sz w:val="18"/>
                <w:szCs w:val="18"/>
              </w:rPr>
            </w:pPr>
          </w:p>
        </w:tc>
        <w:tc>
          <w:tcPr>
            <w:tcW w:w="1197" w:type="dxa"/>
            <w:gridSpan w:val="2"/>
          </w:tcPr>
          <w:p w14:paraId="002D3E55" w14:textId="77777777" w:rsidR="00E069AC" w:rsidRPr="008B19DE" w:rsidRDefault="00E069AC" w:rsidP="00E069AC">
            <w:pPr>
              <w:spacing w:before="30" w:after="30" w:line="276" w:lineRule="auto"/>
              <w:rPr>
                <w:sz w:val="18"/>
                <w:szCs w:val="18"/>
              </w:rPr>
            </w:pPr>
          </w:p>
        </w:tc>
        <w:tc>
          <w:tcPr>
            <w:tcW w:w="3393" w:type="dxa"/>
            <w:gridSpan w:val="3"/>
          </w:tcPr>
          <w:p w14:paraId="62BCE173" w14:textId="77777777" w:rsidR="00E069AC" w:rsidRPr="008B19DE" w:rsidRDefault="00E069AC" w:rsidP="00E069AC">
            <w:pPr>
              <w:spacing w:before="30" w:after="30" w:line="276" w:lineRule="auto"/>
              <w:jc w:val="right"/>
              <w:rPr>
                <w:sz w:val="18"/>
                <w:szCs w:val="18"/>
              </w:rPr>
            </w:pPr>
            <w:r w:rsidRPr="008B19DE">
              <w:rPr>
                <w:sz w:val="18"/>
                <w:szCs w:val="18"/>
              </w:rPr>
              <w:t>(Unit: Thousand Baht)</w:t>
            </w:r>
          </w:p>
        </w:tc>
      </w:tr>
      <w:tr w:rsidR="00E069AC" w:rsidRPr="008B19DE" w14:paraId="6D2D1F51" w14:textId="77777777" w:rsidTr="002D7360">
        <w:trPr>
          <w:tblHeader/>
        </w:trPr>
        <w:tc>
          <w:tcPr>
            <w:tcW w:w="2601" w:type="dxa"/>
          </w:tcPr>
          <w:p w14:paraId="443AD037" w14:textId="77777777" w:rsidR="00E069AC" w:rsidRPr="008B19DE" w:rsidRDefault="00E069AC" w:rsidP="00E069AC">
            <w:pPr>
              <w:spacing w:before="30" w:after="30" w:line="276" w:lineRule="auto"/>
              <w:rPr>
                <w:sz w:val="18"/>
                <w:szCs w:val="18"/>
              </w:rPr>
            </w:pPr>
          </w:p>
        </w:tc>
        <w:tc>
          <w:tcPr>
            <w:tcW w:w="1710" w:type="dxa"/>
          </w:tcPr>
          <w:p w14:paraId="1F52A1FB" w14:textId="77777777" w:rsidR="00E069AC" w:rsidRPr="008B19DE" w:rsidRDefault="00E069AC" w:rsidP="00E069AC">
            <w:pPr>
              <w:spacing w:before="30" w:after="30" w:line="276" w:lineRule="auto"/>
              <w:rPr>
                <w:sz w:val="18"/>
                <w:szCs w:val="18"/>
              </w:rPr>
            </w:pPr>
          </w:p>
        </w:tc>
        <w:tc>
          <w:tcPr>
            <w:tcW w:w="2295" w:type="dxa"/>
            <w:gridSpan w:val="3"/>
          </w:tcPr>
          <w:p w14:paraId="401CD60D" w14:textId="77777777" w:rsidR="00E069AC" w:rsidRPr="008B19DE" w:rsidRDefault="00E069AC" w:rsidP="00E069AC">
            <w:pPr>
              <w:pBdr>
                <w:bottom w:val="single" w:sz="4" w:space="1" w:color="auto"/>
              </w:pBdr>
              <w:spacing w:before="30" w:after="30" w:line="276" w:lineRule="auto"/>
              <w:jc w:val="center"/>
              <w:rPr>
                <w:sz w:val="18"/>
                <w:szCs w:val="18"/>
              </w:rPr>
            </w:pPr>
            <w:r w:rsidRPr="008B19DE">
              <w:rPr>
                <w:sz w:val="18"/>
                <w:szCs w:val="18"/>
              </w:rPr>
              <w:t>Consolidated F/S</w:t>
            </w:r>
          </w:p>
        </w:tc>
        <w:tc>
          <w:tcPr>
            <w:tcW w:w="2295" w:type="dxa"/>
            <w:gridSpan w:val="2"/>
          </w:tcPr>
          <w:p w14:paraId="2D4C8F95" w14:textId="77777777" w:rsidR="00E069AC" w:rsidRPr="008B19DE" w:rsidRDefault="00E069AC" w:rsidP="00E069AC">
            <w:pPr>
              <w:pBdr>
                <w:bottom w:val="single" w:sz="4" w:space="1" w:color="auto"/>
              </w:pBdr>
              <w:spacing w:before="30" w:after="30" w:line="276" w:lineRule="auto"/>
              <w:jc w:val="center"/>
              <w:rPr>
                <w:sz w:val="18"/>
                <w:szCs w:val="18"/>
              </w:rPr>
            </w:pPr>
            <w:r w:rsidRPr="008B19DE">
              <w:rPr>
                <w:sz w:val="18"/>
                <w:szCs w:val="18"/>
              </w:rPr>
              <w:t>Separate F/S</w:t>
            </w:r>
          </w:p>
        </w:tc>
      </w:tr>
      <w:tr w:rsidR="00E069AC" w:rsidRPr="008B19DE" w14:paraId="33A05EEC" w14:textId="77777777" w:rsidTr="00453E28">
        <w:trPr>
          <w:tblHeader/>
        </w:trPr>
        <w:tc>
          <w:tcPr>
            <w:tcW w:w="2601" w:type="dxa"/>
          </w:tcPr>
          <w:p w14:paraId="77175E9C" w14:textId="77777777" w:rsidR="00E069AC" w:rsidRPr="008B19DE" w:rsidRDefault="00E069AC" w:rsidP="00E069AC">
            <w:pPr>
              <w:spacing w:before="30" w:after="30" w:line="276" w:lineRule="auto"/>
              <w:rPr>
                <w:sz w:val="18"/>
                <w:szCs w:val="18"/>
              </w:rPr>
            </w:pPr>
          </w:p>
        </w:tc>
        <w:tc>
          <w:tcPr>
            <w:tcW w:w="1710" w:type="dxa"/>
          </w:tcPr>
          <w:p w14:paraId="56956DFF" w14:textId="77777777" w:rsidR="00E069AC" w:rsidRPr="008B19DE" w:rsidRDefault="00E069AC" w:rsidP="00E069AC">
            <w:pPr>
              <w:spacing w:before="30" w:after="30" w:line="276" w:lineRule="auto"/>
              <w:rPr>
                <w:sz w:val="18"/>
                <w:szCs w:val="18"/>
              </w:rPr>
            </w:pPr>
          </w:p>
        </w:tc>
        <w:tc>
          <w:tcPr>
            <w:tcW w:w="4590" w:type="dxa"/>
            <w:gridSpan w:val="5"/>
          </w:tcPr>
          <w:p w14:paraId="3DA9BC0F" w14:textId="77777777" w:rsidR="00E069AC" w:rsidRPr="008B19DE" w:rsidRDefault="00E069AC" w:rsidP="00E069AC">
            <w:pPr>
              <w:pBdr>
                <w:bottom w:val="single" w:sz="4" w:space="1" w:color="auto"/>
              </w:pBdr>
              <w:spacing w:before="30" w:after="30" w:line="276" w:lineRule="auto"/>
              <w:jc w:val="center"/>
              <w:rPr>
                <w:sz w:val="18"/>
                <w:szCs w:val="18"/>
              </w:rPr>
            </w:pPr>
            <w:r w:rsidRPr="008B19DE">
              <w:rPr>
                <w:sz w:val="18"/>
                <w:szCs w:val="18"/>
              </w:rPr>
              <w:t>For the years ended 31 December</w:t>
            </w:r>
          </w:p>
        </w:tc>
      </w:tr>
      <w:tr w:rsidR="00E069AC" w:rsidRPr="008B19DE" w14:paraId="2B986050" w14:textId="77777777" w:rsidTr="002D7360">
        <w:trPr>
          <w:tblHeader/>
        </w:trPr>
        <w:tc>
          <w:tcPr>
            <w:tcW w:w="2601" w:type="dxa"/>
          </w:tcPr>
          <w:p w14:paraId="2A66448D" w14:textId="77777777" w:rsidR="00E069AC" w:rsidRPr="008B19DE" w:rsidRDefault="00E069AC" w:rsidP="00E069AC">
            <w:pPr>
              <w:spacing w:before="30" w:after="30" w:line="276" w:lineRule="auto"/>
              <w:rPr>
                <w:sz w:val="18"/>
                <w:szCs w:val="18"/>
              </w:rPr>
            </w:pPr>
          </w:p>
        </w:tc>
        <w:tc>
          <w:tcPr>
            <w:tcW w:w="1710" w:type="dxa"/>
          </w:tcPr>
          <w:p w14:paraId="30608D45" w14:textId="77777777" w:rsidR="00E069AC" w:rsidRPr="008B19DE" w:rsidRDefault="00E069AC" w:rsidP="00E069AC">
            <w:pPr>
              <w:pBdr>
                <w:bottom w:val="single" w:sz="4" w:space="1" w:color="auto"/>
              </w:pBdr>
              <w:spacing w:before="30" w:after="30" w:line="276" w:lineRule="auto"/>
              <w:jc w:val="center"/>
              <w:rPr>
                <w:sz w:val="18"/>
                <w:szCs w:val="18"/>
              </w:rPr>
            </w:pPr>
            <w:r w:rsidRPr="008B19DE">
              <w:rPr>
                <w:sz w:val="18"/>
                <w:szCs w:val="18"/>
              </w:rPr>
              <w:t>Pricing policy</w:t>
            </w:r>
          </w:p>
        </w:tc>
        <w:tc>
          <w:tcPr>
            <w:tcW w:w="1147" w:type="dxa"/>
          </w:tcPr>
          <w:p w14:paraId="031864D0" w14:textId="77777777" w:rsidR="00E069AC" w:rsidRPr="008B19DE" w:rsidRDefault="00E069AC" w:rsidP="00E069AC">
            <w:pPr>
              <w:pBdr>
                <w:bottom w:val="single" w:sz="4" w:space="1" w:color="auto"/>
              </w:pBdr>
              <w:spacing w:before="30" w:after="30" w:line="276" w:lineRule="auto"/>
              <w:jc w:val="center"/>
              <w:rPr>
                <w:sz w:val="18"/>
                <w:szCs w:val="18"/>
              </w:rPr>
            </w:pPr>
            <w:r w:rsidRPr="008B19DE">
              <w:rPr>
                <w:sz w:val="18"/>
                <w:szCs w:val="18"/>
              </w:rPr>
              <w:t>2024</w:t>
            </w:r>
          </w:p>
        </w:tc>
        <w:tc>
          <w:tcPr>
            <w:tcW w:w="1148" w:type="dxa"/>
            <w:gridSpan w:val="2"/>
          </w:tcPr>
          <w:p w14:paraId="59E043BF" w14:textId="77777777" w:rsidR="00E069AC" w:rsidRPr="008B19DE" w:rsidRDefault="00E069AC" w:rsidP="00E069AC">
            <w:pPr>
              <w:pBdr>
                <w:bottom w:val="single" w:sz="4" w:space="1" w:color="auto"/>
              </w:pBdr>
              <w:spacing w:before="30" w:after="30" w:line="276" w:lineRule="auto"/>
              <w:jc w:val="center"/>
              <w:rPr>
                <w:sz w:val="18"/>
                <w:szCs w:val="18"/>
              </w:rPr>
            </w:pPr>
            <w:r w:rsidRPr="008B19DE">
              <w:rPr>
                <w:sz w:val="18"/>
                <w:szCs w:val="18"/>
              </w:rPr>
              <w:t>2023</w:t>
            </w:r>
          </w:p>
        </w:tc>
        <w:tc>
          <w:tcPr>
            <w:tcW w:w="1147" w:type="dxa"/>
          </w:tcPr>
          <w:p w14:paraId="0B93DB79" w14:textId="77777777" w:rsidR="00E069AC" w:rsidRPr="008B19DE" w:rsidRDefault="00E069AC" w:rsidP="00E069AC">
            <w:pPr>
              <w:pBdr>
                <w:bottom w:val="single" w:sz="4" w:space="1" w:color="auto"/>
              </w:pBdr>
              <w:spacing w:before="30" w:after="30" w:line="276" w:lineRule="auto"/>
              <w:jc w:val="center"/>
              <w:rPr>
                <w:sz w:val="18"/>
                <w:szCs w:val="18"/>
              </w:rPr>
            </w:pPr>
            <w:r w:rsidRPr="008B19DE">
              <w:rPr>
                <w:sz w:val="18"/>
                <w:szCs w:val="18"/>
              </w:rPr>
              <w:t>2024</w:t>
            </w:r>
          </w:p>
        </w:tc>
        <w:tc>
          <w:tcPr>
            <w:tcW w:w="1148" w:type="dxa"/>
          </w:tcPr>
          <w:p w14:paraId="42575659" w14:textId="77777777" w:rsidR="00E069AC" w:rsidRPr="008B19DE" w:rsidRDefault="00E069AC" w:rsidP="00E069AC">
            <w:pPr>
              <w:pBdr>
                <w:bottom w:val="single" w:sz="4" w:space="1" w:color="auto"/>
              </w:pBdr>
              <w:spacing w:before="30" w:after="30" w:line="276" w:lineRule="auto"/>
              <w:jc w:val="center"/>
              <w:rPr>
                <w:sz w:val="18"/>
                <w:szCs w:val="18"/>
              </w:rPr>
            </w:pPr>
            <w:r w:rsidRPr="008B19DE">
              <w:rPr>
                <w:sz w:val="18"/>
                <w:szCs w:val="18"/>
              </w:rPr>
              <w:t>2023</w:t>
            </w:r>
          </w:p>
        </w:tc>
      </w:tr>
      <w:tr w:rsidR="00E069AC" w:rsidRPr="008B19DE" w14:paraId="5E692471" w14:textId="77777777" w:rsidTr="002D7360">
        <w:trPr>
          <w:tblHeader/>
        </w:trPr>
        <w:tc>
          <w:tcPr>
            <w:tcW w:w="2601" w:type="dxa"/>
          </w:tcPr>
          <w:p w14:paraId="0FB39796" w14:textId="77777777" w:rsidR="00E069AC" w:rsidRPr="008B19DE" w:rsidRDefault="00E069AC" w:rsidP="00E069AC">
            <w:pPr>
              <w:spacing w:before="30" w:after="30" w:line="276" w:lineRule="auto"/>
              <w:rPr>
                <w:sz w:val="18"/>
                <w:szCs w:val="18"/>
              </w:rPr>
            </w:pPr>
          </w:p>
        </w:tc>
        <w:tc>
          <w:tcPr>
            <w:tcW w:w="1710" w:type="dxa"/>
          </w:tcPr>
          <w:p w14:paraId="77CB03A5" w14:textId="77777777" w:rsidR="00E069AC" w:rsidRPr="008B19DE" w:rsidRDefault="00E069AC" w:rsidP="00E069AC">
            <w:pPr>
              <w:spacing w:before="30" w:after="30" w:line="276" w:lineRule="auto"/>
              <w:rPr>
                <w:sz w:val="18"/>
                <w:szCs w:val="18"/>
              </w:rPr>
            </w:pPr>
          </w:p>
        </w:tc>
        <w:tc>
          <w:tcPr>
            <w:tcW w:w="1147" w:type="dxa"/>
          </w:tcPr>
          <w:p w14:paraId="4257CCF3" w14:textId="77777777" w:rsidR="00E069AC" w:rsidRPr="008B19DE" w:rsidRDefault="00E069AC" w:rsidP="00E069AC">
            <w:pPr>
              <w:spacing w:before="30" w:after="30" w:line="276" w:lineRule="auto"/>
              <w:rPr>
                <w:sz w:val="18"/>
                <w:szCs w:val="18"/>
              </w:rPr>
            </w:pPr>
          </w:p>
        </w:tc>
        <w:tc>
          <w:tcPr>
            <w:tcW w:w="1148" w:type="dxa"/>
            <w:gridSpan w:val="2"/>
          </w:tcPr>
          <w:p w14:paraId="3D5E516E" w14:textId="77777777" w:rsidR="00E069AC" w:rsidRPr="008B19DE" w:rsidRDefault="00E069AC" w:rsidP="00E069AC">
            <w:pPr>
              <w:spacing w:before="30" w:after="30" w:line="276" w:lineRule="auto"/>
              <w:rPr>
                <w:sz w:val="18"/>
                <w:szCs w:val="18"/>
              </w:rPr>
            </w:pPr>
          </w:p>
        </w:tc>
        <w:tc>
          <w:tcPr>
            <w:tcW w:w="1147" w:type="dxa"/>
          </w:tcPr>
          <w:p w14:paraId="6666C9EB" w14:textId="77777777" w:rsidR="00E069AC" w:rsidRPr="008B19DE" w:rsidRDefault="00E069AC" w:rsidP="00E069AC">
            <w:pPr>
              <w:spacing w:before="30" w:after="30" w:line="276" w:lineRule="auto"/>
              <w:rPr>
                <w:sz w:val="18"/>
                <w:szCs w:val="18"/>
              </w:rPr>
            </w:pPr>
          </w:p>
        </w:tc>
        <w:tc>
          <w:tcPr>
            <w:tcW w:w="1148" w:type="dxa"/>
          </w:tcPr>
          <w:p w14:paraId="105D17DD" w14:textId="77777777" w:rsidR="00E069AC" w:rsidRPr="008B19DE" w:rsidRDefault="00E069AC" w:rsidP="00E069AC">
            <w:pPr>
              <w:spacing w:before="30" w:after="30" w:line="276" w:lineRule="auto"/>
              <w:rPr>
                <w:sz w:val="18"/>
                <w:szCs w:val="18"/>
              </w:rPr>
            </w:pPr>
          </w:p>
        </w:tc>
      </w:tr>
      <w:tr w:rsidR="00E069AC" w:rsidRPr="008B19DE" w14:paraId="68A283AC" w14:textId="77777777" w:rsidTr="002D7360">
        <w:tc>
          <w:tcPr>
            <w:tcW w:w="2601" w:type="dxa"/>
            <w:vAlign w:val="bottom"/>
          </w:tcPr>
          <w:p w14:paraId="02A7F4DF" w14:textId="77777777" w:rsidR="00E069AC" w:rsidRPr="008B19DE" w:rsidRDefault="00E069AC" w:rsidP="00E069AC">
            <w:pPr>
              <w:spacing w:before="30" w:after="30" w:line="276" w:lineRule="auto"/>
              <w:rPr>
                <w:sz w:val="18"/>
                <w:szCs w:val="18"/>
              </w:rPr>
            </w:pPr>
            <w:r w:rsidRPr="008B19DE">
              <w:rPr>
                <w:sz w:val="18"/>
                <w:szCs w:val="18"/>
                <w:u w:val="single"/>
              </w:rPr>
              <w:t>Revenue from sales</w:t>
            </w:r>
          </w:p>
        </w:tc>
        <w:tc>
          <w:tcPr>
            <w:tcW w:w="1710" w:type="dxa"/>
          </w:tcPr>
          <w:p w14:paraId="0069BF1F" w14:textId="77777777" w:rsidR="00E069AC" w:rsidRPr="008B19DE" w:rsidRDefault="00E069AC" w:rsidP="00E069AC">
            <w:pPr>
              <w:spacing w:before="30" w:after="30" w:line="276" w:lineRule="auto"/>
              <w:rPr>
                <w:sz w:val="18"/>
                <w:szCs w:val="18"/>
              </w:rPr>
            </w:pPr>
          </w:p>
        </w:tc>
        <w:tc>
          <w:tcPr>
            <w:tcW w:w="1147" w:type="dxa"/>
          </w:tcPr>
          <w:p w14:paraId="73D5ACE7" w14:textId="77777777" w:rsidR="00E069AC" w:rsidRPr="008B19DE" w:rsidRDefault="00E069AC" w:rsidP="00E069AC">
            <w:pPr>
              <w:spacing w:before="30" w:after="30" w:line="276" w:lineRule="auto"/>
              <w:rPr>
                <w:sz w:val="18"/>
                <w:szCs w:val="18"/>
              </w:rPr>
            </w:pPr>
          </w:p>
        </w:tc>
        <w:tc>
          <w:tcPr>
            <w:tcW w:w="1148" w:type="dxa"/>
            <w:gridSpan w:val="2"/>
          </w:tcPr>
          <w:p w14:paraId="675703EF" w14:textId="77777777" w:rsidR="00E069AC" w:rsidRPr="008B19DE" w:rsidRDefault="00E069AC" w:rsidP="00E069AC">
            <w:pPr>
              <w:spacing w:before="30" w:after="30" w:line="276" w:lineRule="auto"/>
              <w:rPr>
                <w:sz w:val="18"/>
                <w:szCs w:val="18"/>
              </w:rPr>
            </w:pPr>
          </w:p>
        </w:tc>
        <w:tc>
          <w:tcPr>
            <w:tcW w:w="1147" w:type="dxa"/>
          </w:tcPr>
          <w:p w14:paraId="103ED8BF" w14:textId="77777777" w:rsidR="00E069AC" w:rsidRPr="008B19DE" w:rsidRDefault="00E069AC" w:rsidP="00E069AC">
            <w:pPr>
              <w:spacing w:before="30" w:after="30" w:line="276" w:lineRule="auto"/>
              <w:rPr>
                <w:sz w:val="18"/>
                <w:szCs w:val="18"/>
              </w:rPr>
            </w:pPr>
          </w:p>
        </w:tc>
        <w:tc>
          <w:tcPr>
            <w:tcW w:w="1148" w:type="dxa"/>
          </w:tcPr>
          <w:p w14:paraId="560DC099" w14:textId="77777777" w:rsidR="00E069AC" w:rsidRPr="008B19DE" w:rsidRDefault="00E069AC" w:rsidP="00E069AC">
            <w:pPr>
              <w:spacing w:before="30" w:after="30" w:line="276" w:lineRule="auto"/>
              <w:rPr>
                <w:sz w:val="18"/>
                <w:szCs w:val="18"/>
              </w:rPr>
            </w:pPr>
          </w:p>
        </w:tc>
      </w:tr>
      <w:tr w:rsidR="00D379E1" w:rsidRPr="008B19DE" w14:paraId="6FFFD71C" w14:textId="77777777" w:rsidTr="002D7360">
        <w:tc>
          <w:tcPr>
            <w:tcW w:w="2601" w:type="dxa"/>
            <w:vAlign w:val="bottom"/>
          </w:tcPr>
          <w:p w14:paraId="3DA2525F" w14:textId="77777777" w:rsidR="00D379E1" w:rsidRPr="008B19DE" w:rsidRDefault="00D379E1" w:rsidP="00D379E1">
            <w:pPr>
              <w:spacing w:before="30" w:after="30" w:line="276" w:lineRule="auto"/>
              <w:rPr>
                <w:sz w:val="18"/>
                <w:szCs w:val="18"/>
              </w:rPr>
            </w:pPr>
            <w:r w:rsidRPr="008B19DE">
              <w:rPr>
                <w:sz w:val="18"/>
                <w:szCs w:val="18"/>
              </w:rPr>
              <w:t xml:space="preserve">   Subsidiary</w:t>
            </w:r>
          </w:p>
        </w:tc>
        <w:tc>
          <w:tcPr>
            <w:tcW w:w="1710" w:type="dxa"/>
            <w:vAlign w:val="bottom"/>
          </w:tcPr>
          <w:p w14:paraId="173EEE24" w14:textId="77777777" w:rsidR="00D379E1" w:rsidRPr="008B19DE" w:rsidRDefault="00D379E1" w:rsidP="00D379E1">
            <w:pPr>
              <w:spacing w:before="30" w:after="30" w:line="276" w:lineRule="auto"/>
              <w:jc w:val="center"/>
              <w:rPr>
                <w:sz w:val="18"/>
                <w:szCs w:val="18"/>
              </w:rPr>
            </w:pPr>
            <w:r w:rsidRPr="008B19DE">
              <w:rPr>
                <w:sz w:val="18"/>
                <w:szCs w:val="18"/>
              </w:rPr>
              <w:t>Cost plus margin</w:t>
            </w:r>
          </w:p>
        </w:tc>
        <w:tc>
          <w:tcPr>
            <w:tcW w:w="1147" w:type="dxa"/>
            <w:vAlign w:val="bottom"/>
          </w:tcPr>
          <w:p w14:paraId="64429692" w14:textId="5A5878DF" w:rsidR="00D379E1" w:rsidRPr="008B19DE" w:rsidRDefault="00D3082D" w:rsidP="00D379E1">
            <w:pPr>
              <w:spacing w:before="30" w:after="30" w:line="276" w:lineRule="auto"/>
              <w:jc w:val="right"/>
              <w:rPr>
                <w:sz w:val="18"/>
                <w:szCs w:val="18"/>
              </w:rPr>
            </w:pPr>
            <w:r w:rsidRPr="008B19DE">
              <w:rPr>
                <w:sz w:val="18"/>
                <w:szCs w:val="18"/>
              </w:rPr>
              <w:t>-</w:t>
            </w:r>
          </w:p>
        </w:tc>
        <w:tc>
          <w:tcPr>
            <w:tcW w:w="1148" w:type="dxa"/>
            <w:gridSpan w:val="2"/>
            <w:vAlign w:val="bottom"/>
          </w:tcPr>
          <w:p w14:paraId="6997416B" w14:textId="770CB6C1" w:rsidR="00D379E1" w:rsidRPr="008B19DE" w:rsidRDefault="00D379E1" w:rsidP="00D379E1">
            <w:pPr>
              <w:spacing w:before="30" w:after="30" w:line="276" w:lineRule="auto"/>
              <w:jc w:val="right"/>
              <w:rPr>
                <w:sz w:val="18"/>
                <w:szCs w:val="18"/>
              </w:rPr>
            </w:pPr>
            <w:r w:rsidRPr="008B19DE">
              <w:rPr>
                <w:sz w:val="18"/>
                <w:szCs w:val="18"/>
                <w:lang w:val="en-GB"/>
              </w:rPr>
              <w:t>-</w:t>
            </w:r>
          </w:p>
        </w:tc>
        <w:tc>
          <w:tcPr>
            <w:tcW w:w="1147" w:type="dxa"/>
            <w:vAlign w:val="bottom"/>
          </w:tcPr>
          <w:p w14:paraId="6AB592AA" w14:textId="1E3BDE8B" w:rsidR="00D379E1" w:rsidRPr="008B19DE" w:rsidRDefault="00D3082D" w:rsidP="00D379E1">
            <w:pPr>
              <w:spacing w:before="30" w:after="30" w:line="276" w:lineRule="auto"/>
              <w:jc w:val="right"/>
              <w:rPr>
                <w:sz w:val="18"/>
                <w:szCs w:val="18"/>
              </w:rPr>
            </w:pPr>
            <w:r w:rsidRPr="008B19DE">
              <w:rPr>
                <w:sz w:val="18"/>
                <w:szCs w:val="18"/>
              </w:rPr>
              <w:t>4,087</w:t>
            </w:r>
          </w:p>
        </w:tc>
        <w:tc>
          <w:tcPr>
            <w:tcW w:w="1148" w:type="dxa"/>
            <w:vAlign w:val="bottom"/>
          </w:tcPr>
          <w:p w14:paraId="52C87A12" w14:textId="5F1BD0A3" w:rsidR="00D379E1" w:rsidRPr="008B19DE" w:rsidRDefault="00D379E1" w:rsidP="00D379E1">
            <w:pPr>
              <w:spacing w:before="30" w:after="30" w:line="276" w:lineRule="auto"/>
              <w:jc w:val="right"/>
              <w:rPr>
                <w:sz w:val="18"/>
                <w:szCs w:val="18"/>
              </w:rPr>
            </w:pPr>
            <w:r w:rsidRPr="008B19DE">
              <w:rPr>
                <w:sz w:val="18"/>
                <w:szCs w:val="18"/>
              </w:rPr>
              <w:t>1,020</w:t>
            </w:r>
          </w:p>
        </w:tc>
      </w:tr>
      <w:tr w:rsidR="00D379E1" w:rsidRPr="008B19DE" w14:paraId="13F56206" w14:textId="77777777" w:rsidTr="002D7360">
        <w:tc>
          <w:tcPr>
            <w:tcW w:w="2601" w:type="dxa"/>
            <w:vAlign w:val="bottom"/>
          </w:tcPr>
          <w:p w14:paraId="44EC2D74" w14:textId="77777777" w:rsidR="00D379E1" w:rsidRPr="008B19DE" w:rsidRDefault="00D379E1" w:rsidP="00D379E1">
            <w:pPr>
              <w:spacing w:before="30" w:after="30" w:line="276" w:lineRule="auto"/>
              <w:rPr>
                <w:sz w:val="18"/>
                <w:szCs w:val="18"/>
              </w:rPr>
            </w:pPr>
            <w:r w:rsidRPr="008B19DE">
              <w:rPr>
                <w:sz w:val="18"/>
                <w:szCs w:val="18"/>
              </w:rPr>
              <w:t xml:space="preserve">   Related company</w:t>
            </w:r>
          </w:p>
        </w:tc>
        <w:tc>
          <w:tcPr>
            <w:tcW w:w="1710" w:type="dxa"/>
            <w:vAlign w:val="bottom"/>
          </w:tcPr>
          <w:p w14:paraId="3398A4B7" w14:textId="77777777" w:rsidR="00D379E1" w:rsidRPr="008B19DE" w:rsidRDefault="00D379E1" w:rsidP="00D379E1">
            <w:pPr>
              <w:spacing w:before="30" w:after="30" w:line="276" w:lineRule="auto"/>
              <w:jc w:val="center"/>
              <w:rPr>
                <w:sz w:val="18"/>
                <w:szCs w:val="18"/>
              </w:rPr>
            </w:pPr>
            <w:r w:rsidRPr="008B19DE">
              <w:rPr>
                <w:sz w:val="18"/>
                <w:szCs w:val="18"/>
              </w:rPr>
              <w:t>Cost plus margin</w:t>
            </w:r>
          </w:p>
        </w:tc>
        <w:tc>
          <w:tcPr>
            <w:tcW w:w="1147" w:type="dxa"/>
            <w:vAlign w:val="bottom"/>
          </w:tcPr>
          <w:p w14:paraId="01F3D7B3" w14:textId="16799934" w:rsidR="00D379E1" w:rsidRPr="008B19DE" w:rsidRDefault="00D3082D" w:rsidP="00D379E1">
            <w:pPr>
              <w:pBdr>
                <w:bottom w:val="single" w:sz="4" w:space="1" w:color="auto"/>
              </w:pBdr>
              <w:spacing w:before="30" w:after="30" w:line="276" w:lineRule="auto"/>
              <w:jc w:val="right"/>
              <w:rPr>
                <w:sz w:val="18"/>
                <w:szCs w:val="18"/>
              </w:rPr>
            </w:pPr>
            <w:r w:rsidRPr="008B19DE">
              <w:rPr>
                <w:sz w:val="18"/>
                <w:szCs w:val="18"/>
              </w:rPr>
              <w:t>833</w:t>
            </w:r>
          </w:p>
        </w:tc>
        <w:tc>
          <w:tcPr>
            <w:tcW w:w="1148" w:type="dxa"/>
            <w:gridSpan w:val="2"/>
            <w:vAlign w:val="bottom"/>
          </w:tcPr>
          <w:p w14:paraId="02A6B1FE" w14:textId="3DCBEEBE" w:rsidR="00D379E1" w:rsidRPr="008B19DE" w:rsidRDefault="00D379E1" w:rsidP="00D379E1">
            <w:pPr>
              <w:pBdr>
                <w:bottom w:val="single" w:sz="4" w:space="1" w:color="auto"/>
              </w:pBdr>
              <w:spacing w:before="30" w:after="30" w:line="276" w:lineRule="auto"/>
              <w:jc w:val="right"/>
              <w:rPr>
                <w:sz w:val="18"/>
                <w:szCs w:val="18"/>
              </w:rPr>
            </w:pPr>
            <w:r w:rsidRPr="008B19DE">
              <w:rPr>
                <w:sz w:val="18"/>
                <w:szCs w:val="18"/>
                <w:lang w:val="en-GB"/>
              </w:rPr>
              <w:t>21,455</w:t>
            </w:r>
          </w:p>
        </w:tc>
        <w:tc>
          <w:tcPr>
            <w:tcW w:w="1147" w:type="dxa"/>
            <w:vAlign w:val="bottom"/>
          </w:tcPr>
          <w:p w14:paraId="50070716" w14:textId="5138415B" w:rsidR="00D379E1" w:rsidRPr="008B19DE" w:rsidRDefault="00D3082D" w:rsidP="00D379E1">
            <w:pPr>
              <w:pBdr>
                <w:bottom w:val="single" w:sz="4" w:space="1" w:color="auto"/>
              </w:pBdr>
              <w:spacing w:before="30" w:after="30" w:line="276" w:lineRule="auto"/>
              <w:jc w:val="right"/>
              <w:rPr>
                <w:sz w:val="18"/>
                <w:szCs w:val="18"/>
              </w:rPr>
            </w:pPr>
            <w:r w:rsidRPr="008B19DE">
              <w:rPr>
                <w:sz w:val="18"/>
                <w:szCs w:val="18"/>
              </w:rPr>
              <w:t>833</w:t>
            </w:r>
          </w:p>
        </w:tc>
        <w:tc>
          <w:tcPr>
            <w:tcW w:w="1148" w:type="dxa"/>
            <w:vAlign w:val="bottom"/>
          </w:tcPr>
          <w:p w14:paraId="38A7AF1B" w14:textId="491FD8DA" w:rsidR="00D379E1" w:rsidRPr="008B19DE" w:rsidRDefault="00D379E1" w:rsidP="00D379E1">
            <w:pPr>
              <w:pBdr>
                <w:bottom w:val="single" w:sz="4" w:space="1" w:color="auto"/>
              </w:pBdr>
              <w:spacing w:before="30" w:after="30" w:line="276" w:lineRule="auto"/>
              <w:jc w:val="right"/>
              <w:rPr>
                <w:sz w:val="18"/>
                <w:szCs w:val="18"/>
              </w:rPr>
            </w:pPr>
            <w:r w:rsidRPr="008B19DE">
              <w:rPr>
                <w:sz w:val="18"/>
                <w:szCs w:val="18"/>
                <w:lang w:val="en-GB"/>
              </w:rPr>
              <w:t>21,455</w:t>
            </w:r>
          </w:p>
        </w:tc>
      </w:tr>
      <w:tr w:rsidR="00D379E1" w:rsidRPr="008B19DE" w14:paraId="19D04E40" w14:textId="77777777" w:rsidTr="002D7360">
        <w:tc>
          <w:tcPr>
            <w:tcW w:w="2601" w:type="dxa"/>
            <w:vAlign w:val="bottom"/>
          </w:tcPr>
          <w:p w14:paraId="47BE3108" w14:textId="77777777" w:rsidR="00D379E1" w:rsidRPr="008B19DE" w:rsidRDefault="00D379E1" w:rsidP="00D379E1">
            <w:pPr>
              <w:spacing w:before="30" w:after="30" w:line="276" w:lineRule="auto"/>
              <w:rPr>
                <w:sz w:val="18"/>
                <w:szCs w:val="18"/>
              </w:rPr>
            </w:pPr>
            <w:r w:rsidRPr="008B19DE">
              <w:rPr>
                <w:sz w:val="18"/>
                <w:szCs w:val="18"/>
              </w:rPr>
              <w:t>Total</w:t>
            </w:r>
          </w:p>
        </w:tc>
        <w:tc>
          <w:tcPr>
            <w:tcW w:w="1710" w:type="dxa"/>
            <w:vAlign w:val="bottom"/>
          </w:tcPr>
          <w:p w14:paraId="666BEA3A" w14:textId="77777777" w:rsidR="00D379E1" w:rsidRPr="008B19DE" w:rsidRDefault="00D379E1" w:rsidP="00D379E1">
            <w:pPr>
              <w:spacing w:before="30" w:after="30" w:line="276" w:lineRule="auto"/>
              <w:jc w:val="center"/>
              <w:rPr>
                <w:sz w:val="18"/>
                <w:szCs w:val="18"/>
              </w:rPr>
            </w:pPr>
          </w:p>
        </w:tc>
        <w:tc>
          <w:tcPr>
            <w:tcW w:w="1147" w:type="dxa"/>
            <w:vAlign w:val="bottom"/>
          </w:tcPr>
          <w:p w14:paraId="5505A99B" w14:textId="4195C26B" w:rsidR="00D379E1" w:rsidRPr="008B19DE" w:rsidRDefault="00D3082D" w:rsidP="00D379E1">
            <w:pPr>
              <w:pBdr>
                <w:bottom w:val="single" w:sz="12" w:space="1" w:color="auto"/>
              </w:pBdr>
              <w:spacing w:before="30" w:after="30" w:line="276" w:lineRule="auto"/>
              <w:jc w:val="right"/>
              <w:rPr>
                <w:sz w:val="18"/>
                <w:szCs w:val="18"/>
              </w:rPr>
            </w:pPr>
            <w:r w:rsidRPr="008B19DE">
              <w:rPr>
                <w:sz w:val="18"/>
                <w:szCs w:val="18"/>
              </w:rPr>
              <w:t>833</w:t>
            </w:r>
          </w:p>
        </w:tc>
        <w:tc>
          <w:tcPr>
            <w:tcW w:w="1148" w:type="dxa"/>
            <w:gridSpan w:val="2"/>
            <w:vAlign w:val="bottom"/>
          </w:tcPr>
          <w:p w14:paraId="554886C9" w14:textId="5392C6C3" w:rsidR="00D379E1" w:rsidRPr="008B19DE" w:rsidRDefault="00D379E1" w:rsidP="00D379E1">
            <w:pPr>
              <w:pBdr>
                <w:bottom w:val="single" w:sz="12" w:space="1" w:color="auto"/>
              </w:pBdr>
              <w:spacing w:before="30" w:after="30" w:line="276" w:lineRule="auto"/>
              <w:jc w:val="right"/>
              <w:rPr>
                <w:sz w:val="18"/>
                <w:szCs w:val="18"/>
              </w:rPr>
            </w:pPr>
            <w:r w:rsidRPr="008B19DE">
              <w:rPr>
                <w:sz w:val="18"/>
                <w:szCs w:val="18"/>
                <w:lang w:val="en-GB"/>
              </w:rPr>
              <w:t>21,455</w:t>
            </w:r>
          </w:p>
        </w:tc>
        <w:tc>
          <w:tcPr>
            <w:tcW w:w="1147" w:type="dxa"/>
            <w:vAlign w:val="bottom"/>
          </w:tcPr>
          <w:p w14:paraId="5A67A0F0" w14:textId="54714AF2" w:rsidR="00D379E1" w:rsidRPr="008B19DE" w:rsidRDefault="00D3082D" w:rsidP="00D379E1">
            <w:pPr>
              <w:pBdr>
                <w:bottom w:val="single" w:sz="12" w:space="1" w:color="auto"/>
              </w:pBdr>
              <w:spacing w:before="30" w:after="30" w:line="276" w:lineRule="auto"/>
              <w:jc w:val="right"/>
              <w:rPr>
                <w:sz w:val="18"/>
                <w:szCs w:val="18"/>
              </w:rPr>
            </w:pPr>
            <w:r w:rsidRPr="008B19DE">
              <w:rPr>
                <w:sz w:val="18"/>
                <w:szCs w:val="18"/>
              </w:rPr>
              <w:t>4,920</w:t>
            </w:r>
          </w:p>
        </w:tc>
        <w:tc>
          <w:tcPr>
            <w:tcW w:w="1148" w:type="dxa"/>
            <w:vAlign w:val="bottom"/>
          </w:tcPr>
          <w:p w14:paraId="549601CF" w14:textId="65CF02A7" w:rsidR="00D379E1" w:rsidRPr="008B19DE" w:rsidRDefault="00D379E1" w:rsidP="00D379E1">
            <w:pPr>
              <w:pBdr>
                <w:bottom w:val="single" w:sz="12" w:space="1" w:color="auto"/>
              </w:pBdr>
              <w:spacing w:before="30" w:after="30" w:line="276" w:lineRule="auto"/>
              <w:jc w:val="right"/>
              <w:rPr>
                <w:sz w:val="18"/>
                <w:szCs w:val="18"/>
              </w:rPr>
            </w:pPr>
            <w:r w:rsidRPr="008B19DE">
              <w:rPr>
                <w:sz w:val="18"/>
                <w:szCs w:val="18"/>
                <w:lang w:val="en-GB"/>
              </w:rPr>
              <w:t>22,475</w:t>
            </w:r>
          </w:p>
        </w:tc>
      </w:tr>
      <w:tr w:rsidR="00D379E1" w:rsidRPr="008B19DE" w14:paraId="38A742B1" w14:textId="77777777" w:rsidTr="002D7360">
        <w:tc>
          <w:tcPr>
            <w:tcW w:w="2601" w:type="dxa"/>
            <w:vAlign w:val="bottom"/>
          </w:tcPr>
          <w:p w14:paraId="67569DE0" w14:textId="77777777" w:rsidR="00D379E1" w:rsidRPr="008B19DE" w:rsidRDefault="00D379E1" w:rsidP="00D379E1">
            <w:pPr>
              <w:spacing w:before="30" w:after="30" w:line="276" w:lineRule="auto"/>
              <w:rPr>
                <w:sz w:val="18"/>
                <w:szCs w:val="18"/>
              </w:rPr>
            </w:pPr>
          </w:p>
        </w:tc>
        <w:tc>
          <w:tcPr>
            <w:tcW w:w="1710" w:type="dxa"/>
            <w:vAlign w:val="bottom"/>
          </w:tcPr>
          <w:p w14:paraId="00F39629" w14:textId="77777777" w:rsidR="00D379E1" w:rsidRPr="008B19DE" w:rsidRDefault="00D379E1" w:rsidP="00D379E1">
            <w:pPr>
              <w:spacing w:before="30" w:after="30" w:line="276" w:lineRule="auto"/>
              <w:jc w:val="center"/>
              <w:rPr>
                <w:sz w:val="18"/>
                <w:szCs w:val="18"/>
              </w:rPr>
            </w:pPr>
          </w:p>
        </w:tc>
        <w:tc>
          <w:tcPr>
            <w:tcW w:w="1147" w:type="dxa"/>
            <w:vAlign w:val="bottom"/>
          </w:tcPr>
          <w:p w14:paraId="1BD45912" w14:textId="77777777" w:rsidR="00D379E1" w:rsidRPr="008B19DE" w:rsidRDefault="00D379E1" w:rsidP="00D379E1">
            <w:pPr>
              <w:spacing w:before="30" w:after="30" w:line="276" w:lineRule="auto"/>
              <w:jc w:val="right"/>
              <w:rPr>
                <w:sz w:val="18"/>
                <w:szCs w:val="18"/>
              </w:rPr>
            </w:pPr>
          </w:p>
        </w:tc>
        <w:tc>
          <w:tcPr>
            <w:tcW w:w="1148" w:type="dxa"/>
            <w:gridSpan w:val="2"/>
            <w:vAlign w:val="bottom"/>
          </w:tcPr>
          <w:p w14:paraId="3C69C788" w14:textId="77777777" w:rsidR="00D379E1" w:rsidRPr="008B19DE" w:rsidRDefault="00D379E1" w:rsidP="00D379E1">
            <w:pPr>
              <w:spacing w:before="30" w:after="30" w:line="276" w:lineRule="auto"/>
              <w:jc w:val="right"/>
              <w:rPr>
                <w:sz w:val="18"/>
                <w:szCs w:val="18"/>
              </w:rPr>
            </w:pPr>
          </w:p>
        </w:tc>
        <w:tc>
          <w:tcPr>
            <w:tcW w:w="1147" w:type="dxa"/>
            <w:vAlign w:val="bottom"/>
          </w:tcPr>
          <w:p w14:paraId="41187008" w14:textId="77777777" w:rsidR="00D379E1" w:rsidRPr="008B19DE" w:rsidRDefault="00D379E1" w:rsidP="00D379E1">
            <w:pPr>
              <w:spacing w:before="30" w:after="30" w:line="276" w:lineRule="auto"/>
              <w:jc w:val="right"/>
              <w:rPr>
                <w:sz w:val="18"/>
                <w:szCs w:val="18"/>
              </w:rPr>
            </w:pPr>
          </w:p>
        </w:tc>
        <w:tc>
          <w:tcPr>
            <w:tcW w:w="1148" w:type="dxa"/>
            <w:vAlign w:val="bottom"/>
          </w:tcPr>
          <w:p w14:paraId="618EA6F0" w14:textId="77777777" w:rsidR="00D379E1" w:rsidRPr="008B19DE" w:rsidRDefault="00D379E1" w:rsidP="00D379E1">
            <w:pPr>
              <w:spacing w:before="30" w:after="30" w:line="276" w:lineRule="auto"/>
              <w:jc w:val="right"/>
              <w:rPr>
                <w:sz w:val="18"/>
                <w:szCs w:val="18"/>
              </w:rPr>
            </w:pPr>
          </w:p>
        </w:tc>
      </w:tr>
      <w:tr w:rsidR="00D379E1" w:rsidRPr="008B19DE" w14:paraId="45E4291E" w14:textId="77777777" w:rsidTr="002D7360">
        <w:tc>
          <w:tcPr>
            <w:tcW w:w="2601" w:type="dxa"/>
            <w:vAlign w:val="bottom"/>
          </w:tcPr>
          <w:p w14:paraId="03B663A9" w14:textId="77777777" w:rsidR="00D379E1" w:rsidRPr="008B19DE" w:rsidRDefault="00D379E1" w:rsidP="00D379E1">
            <w:pPr>
              <w:spacing w:before="30" w:after="30" w:line="276" w:lineRule="auto"/>
              <w:rPr>
                <w:sz w:val="18"/>
                <w:szCs w:val="18"/>
              </w:rPr>
            </w:pPr>
            <w:r w:rsidRPr="008B19DE">
              <w:rPr>
                <w:sz w:val="18"/>
                <w:szCs w:val="18"/>
                <w:u w:val="single"/>
              </w:rPr>
              <w:t>Revenues from services</w:t>
            </w:r>
          </w:p>
        </w:tc>
        <w:tc>
          <w:tcPr>
            <w:tcW w:w="1710" w:type="dxa"/>
            <w:vAlign w:val="bottom"/>
          </w:tcPr>
          <w:p w14:paraId="0719F854" w14:textId="77777777" w:rsidR="00D379E1" w:rsidRPr="008B19DE" w:rsidRDefault="00D379E1" w:rsidP="00D379E1">
            <w:pPr>
              <w:spacing w:before="30" w:after="30" w:line="276" w:lineRule="auto"/>
              <w:jc w:val="center"/>
              <w:rPr>
                <w:sz w:val="18"/>
                <w:szCs w:val="18"/>
              </w:rPr>
            </w:pPr>
          </w:p>
        </w:tc>
        <w:tc>
          <w:tcPr>
            <w:tcW w:w="1147" w:type="dxa"/>
            <w:vAlign w:val="bottom"/>
          </w:tcPr>
          <w:p w14:paraId="0A586F42" w14:textId="77777777" w:rsidR="00D379E1" w:rsidRPr="008B19DE" w:rsidRDefault="00D379E1" w:rsidP="00D379E1">
            <w:pPr>
              <w:spacing w:before="30" w:after="30" w:line="276" w:lineRule="auto"/>
              <w:jc w:val="right"/>
              <w:rPr>
                <w:sz w:val="18"/>
                <w:szCs w:val="18"/>
              </w:rPr>
            </w:pPr>
          </w:p>
        </w:tc>
        <w:tc>
          <w:tcPr>
            <w:tcW w:w="1148" w:type="dxa"/>
            <w:gridSpan w:val="2"/>
            <w:vAlign w:val="bottom"/>
          </w:tcPr>
          <w:p w14:paraId="7DB0E80D" w14:textId="77777777" w:rsidR="00D379E1" w:rsidRPr="008B19DE" w:rsidRDefault="00D379E1" w:rsidP="00D379E1">
            <w:pPr>
              <w:spacing w:before="30" w:after="30" w:line="276" w:lineRule="auto"/>
              <w:jc w:val="right"/>
              <w:rPr>
                <w:sz w:val="18"/>
                <w:szCs w:val="18"/>
              </w:rPr>
            </w:pPr>
          </w:p>
        </w:tc>
        <w:tc>
          <w:tcPr>
            <w:tcW w:w="1147" w:type="dxa"/>
            <w:vAlign w:val="bottom"/>
          </w:tcPr>
          <w:p w14:paraId="06C339F4" w14:textId="77777777" w:rsidR="00D379E1" w:rsidRPr="008B19DE" w:rsidRDefault="00D379E1" w:rsidP="00D379E1">
            <w:pPr>
              <w:spacing w:before="30" w:after="30" w:line="276" w:lineRule="auto"/>
              <w:jc w:val="right"/>
              <w:rPr>
                <w:sz w:val="18"/>
                <w:szCs w:val="18"/>
              </w:rPr>
            </w:pPr>
          </w:p>
        </w:tc>
        <w:tc>
          <w:tcPr>
            <w:tcW w:w="1148" w:type="dxa"/>
            <w:vAlign w:val="bottom"/>
          </w:tcPr>
          <w:p w14:paraId="0A93099B" w14:textId="77777777" w:rsidR="00D379E1" w:rsidRPr="008B19DE" w:rsidRDefault="00D379E1" w:rsidP="00D379E1">
            <w:pPr>
              <w:spacing w:before="30" w:after="30" w:line="276" w:lineRule="auto"/>
              <w:jc w:val="right"/>
              <w:rPr>
                <w:sz w:val="18"/>
                <w:szCs w:val="18"/>
              </w:rPr>
            </w:pPr>
          </w:p>
        </w:tc>
      </w:tr>
      <w:tr w:rsidR="00D379E1" w:rsidRPr="008B19DE" w14:paraId="473A8C04" w14:textId="77777777" w:rsidTr="002D7360">
        <w:tc>
          <w:tcPr>
            <w:tcW w:w="2601" w:type="dxa"/>
            <w:vAlign w:val="bottom"/>
          </w:tcPr>
          <w:p w14:paraId="5D0A4B5F" w14:textId="77777777" w:rsidR="00D379E1" w:rsidRPr="008B19DE" w:rsidRDefault="00D379E1" w:rsidP="00D379E1">
            <w:pPr>
              <w:spacing w:before="30" w:after="30" w:line="276" w:lineRule="auto"/>
              <w:rPr>
                <w:sz w:val="18"/>
                <w:szCs w:val="18"/>
                <w:u w:val="single"/>
              </w:rPr>
            </w:pPr>
            <w:r w:rsidRPr="008B19DE">
              <w:rPr>
                <w:sz w:val="18"/>
                <w:szCs w:val="18"/>
              </w:rPr>
              <w:t xml:space="preserve">   Subsidiary</w:t>
            </w:r>
          </w:p>
        </w:tc>
        <w:tc>
          <w:tcPr>
            <w:tcW w:w="1710" w:type="dxa"/>
            <w:vAlign w:val="bottom"/>
          </w:tcPr>
          <w:p w14:paraId="6EFA75CB" w14:textId="77777777" w:rsidR="00D379E1" w:rsidRPr="008B19DE" w:rsidRDefault="00D379E1" w:rsidP="00D379E1">
            <w:pPr>
              <w:spacing w:before="30" w:after="30" w:line="276" w:lineRule="auto"/>
              <w:jc w:val="center"/>
              <w:rPr>
                <w:sz w:val="18"/>
                <w:szCs w:val="18"/>
              </w:rPr>
            </w:pPr>
            <w:r w:rsidRPr="008B19DE">
              <w:rPr>
                <w:sz w:val="18"/>
                <w:szCs w:val="18"/>
              </w:rPr>
              <w:t>Agreed price</w:t>
            </w:r>
          </w:p>
        </w:tc>
        <w:tc>
          <w:tcPr>
            <w:tcW w:w="1147" w:type="dxa"/>
            <w:vAlign w:val="bottom"/>
          </w:tcPr>
          <w:p w14:paraId="1985D75F" w14:textId="74E9D632" w:rsidR="00D379E1" w:rsidRPr="008B19DE" w:rsidRDefault="00D3082D" w:rsidP="00D379E1">
            <w:pPr>
              <w:spacing w:before="30" w:after="30" w:line="276" w:lineRule="auto"/>
              <w:jc w:val="right"/>
              <w:rPr>
                <w:sz w:val="18"/>
                <w:szCs w:val="18"/>
              </w:rPr>
            </w:pPr>
            <w:r w:rsidRPr="008B19DE">
              <w:rPr>
                <w:sz w:val="18"/>
                <w:szCs w:val="18"/>
              </w:rPr>
              <w:t>-</w:t>
            </w:r>
          </w:p>
        </w:tc>
        <w:tc>
          <w:tcPr>
            <w:tcW w:w="1148" w:type="dxa"/>
            <w:gridSpan w:val="2"/>
            <w:vAlign w:val="bottom"/>
          </w:tcPr>
          <w:p w14:paraId="3EA41D45" w14:textId="40E01B94" w:rsidR="00D379E1" w:rsidRPr="008B19DE" w:rsidRDefault="00D379E1" w:rsidP="00D379E1">
            <w:pPr>
              <w:spacing w:before="30" w:after="30" w:line="276" w:lineRule="auto"/>
              <w:jc w:val="right"/>
              <w:rPr>
                <w:sz w:val="18"/>
                <w:szCs w:val="18"/>
              </w:rPr>
            </w:pPr>
            <w:r w:rsidRPr="008B19DE">
              <w:rPr>
                <w:sz w:val="18"/>
                <w:szCs w:val="18"/>
              </w:rPr>
              <w:t>-</w:t>
            </w:r>
          </w:p>
        </w:tc>
        <w:tc>
          <w:tcPr>
            <w:tcW w:w="1147" w:type="dxa"/>
            <w:vAlign w:val="bottom"/>
          </w:tcPr>
          <w:p w14:paraId="3903BE07" w14:textId="7F13858B" w:rsidR="00D379E1" w:rsidRPr="008B19DE" w:rsidRDefault="00D3082D" w:rsidP="00D379E1">
            <w:pPr>
              <w:spacing w:before="30" w:after="30" w:line="276" w:lineRule="auto"/>
              <w:jc w:val="right"/>
              <w:rPr>
                <w:sz w:val="18"/>
                <w:szCs w:val="18"/>
              </w:rPr>
            </w:pPr>
            <w:r w:rsidRPr="008B19DE">
              <w:rPr>
                <w:sz w:val="18"/>
                <w:szCs w:val="18"/>
              </w:rPr>
              <w:t>1,946</w:t>
            </w:r>
          </w:p>
        </w:tc>
        <w:tc>
          <w:tcPr>
            <w:tcW w:w="1148" w:type="dxa"/>
            <w:vAlign w:val="bottom"/>
          </w:tcPr>
          <w:p w14:paraId="5F9DE3D7" w14:textId="51A5AA3E" w:rsidR="00D379E1" w:rsidRPr="008B19DE" w:rsidRDefault="00D379E1" w:rsidP="00D379E1">
            <w:pPr>
              <w:spacing w:before="30" w:after="30" w:line="276" w:lineRule="auto"/>
              <w:jc w:val="right"/>
              <w:rPr>
                <w:sz w:val="18"/>
                <w:szCs w:val="18"/>
              </w:rPr>
            </w:pPr>
            <w:r w:rsidRPr="008B19DE">
              <w:rPr>
                <w:sz w:val="18"/>
                <w:szCs w:val="18"/>
                <w:lang w:val="en-GB"/>
              </w:rPr>
              <w:t>2,147</w:t>
            </w:r>
          </w:p>
        </w:tc>
      </w:tr>
      <w:tr w:rsidR="00D379E1" w:rsidRPr="008B19DE" w14:paraId="0282C91C" w14:textId="77777777" w:rsidTr="002D7360">
        <w:tc>
          <w:tcPr>
            <w:tcW w:w="2601" w:type="dxa"/>
            <w:vAlign w:val="bottom"/>
          </w:tcPr>
          <w:p w14:paraId="2C1A5849" w14:textId="77777777" w:rsidR="00D379E1" w:rsidRPr="008B19DE" w:rsidRDefault="00D379E1" w:rsidP="00D379E1">
            <w:pPr>
              <w:spacing w:before="30" w:after="30" w:line="276" w:lineRule="auto"/>
              <w:rPr>
                <w:sz w:val="18"/>
                <w:szCs w:val="18"/>
              </w:rPr>
            </w:pPr>
            <w:r w:rsidRPr="008B19DE">
              <w:rPr>
                <w:sz w:val="18"/>
                <w:szCs w:val="18"/>
              </w:rPr>
              <w:t xml:space="preserve">   </w:t>
            </w:r>
            <w:r w:rsidRPr="008B19DE">
              <w:rPr>
                <w:sz w:val="18"/>
                <w:szCs w:val="18"/>
                <w:lang w:val="en-GB"/>
              </w:rPr>
              <w:t>Related company</w:t>
            </w:r>
          </w:p>
        </w:tc>
        <w:tc>
          <w:tcPr>
            <w:tcW w:w="1710" w:type="dxa"/>
            <w:vAlign w:val="bottom"/>
          </w:tcPr>
          <w:p w14:paraId="09B9B267" w14:textId="77777777" w:rsidR="00D379E1" w:rsidRPr="008B19DE" w:rsidRDefault="00D379E1" w:rsidP="00D379E1">
            <w:pPr>
              <w:spacing w:before="30" w:after="30" w:line="276" w:lineRule="auto"/>
              <w:jc w:val="center"/>
              <w:rPr>
                <w:sz w:val="18"/>
                <w:szCs w:val="18"/>
              </w:rPr>
            </w:pPr>
            <w:r w:rsidRPr="008B19DE">
              <w:rPr>
                <w:sz w:val="18"/>
                <w:szCs w:val="18"/>
              </w:rPr>
              <w:t>Agreed price</w:t>
            </w:r>
          </w:p>
        </w:tc>
        <w:tc>
          <w:tcPr>
            <w:tcW w:w="1147" w:type="dxa"/>
            <w:vAlign w:val="bottom"/>
          </w:tcPr>
          <w:p w14:paraId="33FDD0A4" w14:textId="49CB3B78" w:rsidR="00D379E1" w:rsidRPr="008B19DE" w:rsidRDefault="00D3082D" w:rsidP="00D379E1">
            <w:pPr>
              <w:pBdr>
                <w:bottom w:val="single" w:sz="4" w:space="1" w:color="auto"/>
              </w:pBdr>
              <w:spacing w:before="30" w:after="30" w:line="276" w:lineRule="auto"/>
              <w:jc w:val="right"/>
              <w:rPr>
                <w:sz w:val="18"/>
                <w:szCs w:val="18"/>
              </w:rPr>
            </w:pPr>
            <w:r w:rsidRPr="008B19DE">
              <w:rPr>
                <w:sz w:val="18"/>
                <w:szCs w:val="18"/>
              </w:rPr>
              <w:t>-</w:t>
            </w:r>
          </w:p>
        </w:tc>
        <w:tc>
          <w:tcPr>
            <w:tcW w:w="1148" w:type="dxa"/>
            <w:gridSpan w:val="2"/>
            <w:vAlign w:val="bottom"/>
          </w:tcPr>
          <w:p w14:paraId="2B39F866" w14:textId="708ED674" w:rsidR="00D379E1" w:rsidRPr="008B19DE" w:rsidRDefault="00D379E1" w:rsidP="00D379E1">
            <w:pPr>
              <w:pBdr>
                <w:bottom w:val="single" w:sz="4" w:space="1" w:color="auto"/>
              </w:pBdr>
              <w:spacing w:before="30" w:after="30" w:line="276" w:lineRule="auto"/>
              <w:jc w:val="right"/>
              <w:rPr>
                <w:sz w:val="18"/>
                <w:szCs w:val="18"/>
              </w:rPr>
            </w:pPr>
            <w:r w:rsidRPr="008B19DE">
              <w:rPr>
                <w:sz w:val="18"/>
                <w:szCs w:val="18"/>
                <w:lang w:val="en-GB"/>
              </w:rPr>
              <w:t>164</w:t>
            </w:r>
          </w:p>
        </w:tc>
        <w:tc>
          <w:tcPr>
            <w:tcW w:w="1147" w:type="dxa"/>
            <w:vAlign w:val="bottom"/>
          </w:tcPr>
          <w:p w14:paraId="69FB2C35" w14:textId="2AF71DAF" w:rsidR="00D379E1" w:rsidRPr="008B19DE" w:rsidRDefault="00D3082D" w:rsidP="00D379E1">
            <w:pPr>
              <w:pBdr>
                <w:bottom w:val="single" w:sz="4" w:space="1" w:color="auto"/>
              </w:pBdr>
              <w:spacing w:before="30" w:after="30" w:line="276" w:lineRule="auto"/>
              <w:jc w:val="right"/>
              <w:rPr>
                <w:sz w:val="18"/>
                <w:szCs w:val="18"/>
              </w:rPr>
            </w:pPr>
            <w:r w:rsidRPr="008B19DE">
              <w:rPr>
                <w:sz w:val="18"/>
                <w:szCs w:val="18"/>
              </w:rPr>
              <w:t>-</w:t>
            </w:r>
          </w:p>
        </w:tc>
        <w:tc>
          <w:tcPr>
            <w:tcW w:w="1148" w:type="dxa"/>
            <w:vAlign w:val="bottom"/>
          </w:tcPr>
          <w:p w14:paraId="63DBCE36" w14:textId="5B80E3BD" w:rsidR="00D379E1" w:rsidRPr="008B19DE" w:rsidRDefault="00D379E1" w:rsidP="00D379E1">
            <w:pPr>
              <w:pBdr>
                <w:bottom w:val="single" w:sz="4" w:space="1" w:color="auto"/>
              </w:pBdr>
              <w:spacing w:before="30" w:after="30" w:line="276" w:lineRule="auto"/>
              <w:jc w:val="right"/>
              <w:rPr>
                <w:sz w:val="18"/>
                <w:szCs w:val="18"/>
              </w:rPr>
            </w:pPr>
            <w:r w:rsidRPr="008B19DE">
              <w:rPr>
                <w:sz w:val="18"/>
                <w:szCs w:val="18"/>
                <w:lang w:val="en-GB"/>
              </w:rPr>
              <w:t>164</w:t>
            </w:r>
          </w:p>
        </w:tc>
      </w:tr>
      <w:tr w:rsidR="00D379E1" w:rsidRPr="008B19DE" w14:paraId="4B3F2ECD" w14:textId="77777777" w:rsidTr="002D7360">
        <w:tc>
          <w:tcPr>
            <w:tcW w:w="2601" w:type="dxa"/>
            <w:vAlign w:val="bottom"/>
          </w:tcPr>
          <w:p w14:paraId="6E69E254" w14:textId="77777777" w:rsidR="00D379E1" w:rsidRPr="008B19DE" w:rsidRDefault="00D379E1" w:rsidP="00D379E1">
            <w:pPr>
              <w:spacing w:before="30" w:after="30" w:line="276" w:lineRule="auto"/>
              <w:rPr>
                <w:sz w:val="18"/>
                <w:szCs w:val="18"/>
              </w:rPr>
            </w:pPr>
            <w:r w:rsidRPr="008B19DE">
              <w:rPr>
                <w:sz w:val="18"/>
                <w:szCs w:val="18"/>
              </w:rPr>
              <w:t>Total</w:t>
            </w:r>
          </w:p>
        </w:tc>
        <w:tc>
          <w:tcPr>
            <w:tcW w:w="1710" w:type="dxa"/>
            <w:vAlign w:val="bottom"/>
          </w:tcPr>
          <w:p w14:paraId="6F1CA255" w14:textId="77777777" w:rsidR="00D379E1" w:rsidRPr="008B19DE" w:rsidRDefault="00D379E1" w:rsidP="00D379E1">
            <w:pPr>
              <w:spacing w:before="30" w:after="30" w:line="276" w:lineRule="auto"/>
              <w:jc w:val="center"/>
              <w:rPr>
                <w:sz w:val="18"/>
                <w:szCs w:val="18"/>
              </w:rPr>
            </w:pPr>
          </w:p>
        </w:tc>
        <w:tc>
          <w:tcPr>
            <w:tcW w:w="1147" w:type="dxa"/>
            <w:vAlign w:val="bottom"/>
          </w:tcPr>
          <w:p w14:paraId="388C845A" w14:textId="14B53573" w:rsidR="00D379E1" w:rsidRPr="008B19DE" w:rsidRDefault="00D3082D" w:rsidP="00D379E1">
            <w:pPr>
              <w:pBdr>
                <w:bottom w:val="single" w:sz="12" w:space="1" w:color="auto"/>
              </w:pBdr>
              <w:spacing w:before="30" w:after="30" w:line="276" w:lineRule="auto"/>
              <w:jc w:val="right"/>
              <w:rPr>
                <w:sz w:val="18"/>
                <w:szCs w:val="18"/>
              </w:rPr>
            </w:pPr>
            <w:r w:rsidRPr="008B19DE">
              <w:rPr>
                <w:sz w:val="18"/>
                <w:szCs w:val="18"/>
              </w:rPr>
              <w:t>-</w:t>
            </w:r>
          </w:p>
        </w:tc>
        <w:tc>
          <w:tcPr>
            <w:tcW w:w="1148" w:type="dxa"/>
            <w:gridSpan w:val="2"/>
            <w:vAlign w:val="bottom"/>
          </w:tcPr>
          <w:p w14:paraId="01BE32B6" w14:textId="32C60A3D" w:rsidR="00D379E1" w:rsidRPr="008B19DE" w:rsidRDefault="00D379E1" w:rsidP="00D379E1">
            <w:pPr>
              <w:pBdr>
                <w:bottom w:val="single" w:sz="12" w:space="1" w:color="auto"/>
              </w:pBdr>
              <w:spacing w:before="30" w:after="30" w:line="276" w:lineRule="auto"/>
              <w:jc w:val="right"/>
              <w:rPr>
                <w:sz w:val="18"/>
                <w:szCs w:val="18"/>
              </w:rPr>
            </w:pPr>
            <w:r w:rsidRPr="008B19DE">
              <w:rPr>
                <w:sz w:val="18"/>
                <w:szCs w:val="18"/>
                <w:lang w:val="en-GB"/>
              </w:rPr>
              <w:t>164</w:t>
            </w:r>
          </w:p>
        </w:tc>
        <w:tc>
          <w:tcPr>
            <w:tcW w:w="1147" w:type="dxa"/>
            <w:vAlign w:val="bottom"/>
          </w:tcPr>
          <w:p w14:paraId="78AC2490" w14:textId="73C558BA" w:rsidR="00D379E1" w:rsidRPr="008B19DE" w:rsidRDefault="00D3082D" w:rsidP="00D379E1">
            <w:pPr>
              <w:pBdr>
                <w:bottom w:val="single" w:sz="12" w:space="1" w:color="auto"/>
              </w:pBdr>
              <w:spacing w:before="30" w:after="30" w:line="276" w:lineRule="auto"/>
              <w:jc w:val="right"/>
              <w:rPr>
                <w:sz w:val="18"/>
                <w:szCs w:val="18"/>
              </w:rPr>
            </w:pPr>
            <w:r w:rsidRPr="008B19DE">
              <w:rPr>
                <w:sz w:val="18"/>
                <w:szCs w:val="18"/>
              </w:rPr>
              <w:t>1,946</w:t>
            </w:r>
          </w:p>
        </w:tc>
        <w:tc>
          <w:tcPr>
            <w:tcW w:w="1148" w:type="dxa"/>
            <w:vAlign w:val="bottom"/>
          </w:tcPr>
          <w:p w14:paraId="7F03AE35" w14:textId="7AADB3FB" w:rsidR="00D379E1" w:rsidRPr="008B19DE" w:rsidRDefault="00D379E1" w:rsidP="00D379E1">
            <w:pPr>
              <w:pBdr>
                <w:bottom w:val="single" w:sz="12" w:space="1" w:color="auto"/>
              </w:pBdr>
              <w:spacing w:before="30" w:after="30" w:line="276" w:lineRule="auto"/>
              <w:jc w:val="right"/>
              <w:rPr>
                <w:sz w:val="18"/>
                <w:szCs w:val="18"/>
              </w:rPr>
            </w:pPr>
            <w:r w:rsidRPr="008B19DE">
              <w:rPr>
                <w:sz w:val="18"/>
                <w:szCs w:val="18"/>
                <w:lang w:val="en-GB"/>
              </w:rPr>
              <w:t>2,311</w:t>
            </w:r>
          </w:p>
        </w:tc>
      </w:tr>
      <w:tr w:rsidR="00D379E1" w:rsidRPr="008B19DE" w14:paraId="352CC7D3" w14:textId="77777777" w:rsidTr="002D7360">
        <w:tc>
          <w:tcPr>
            <w:tcW w:w="2601" w:type="dxa"/>
            <w:vAlign w:val="bottom"/>
          </w:tcPr>
          <w:p w14:paraId="51F33893" w14:textId="77777777" w:rsidR="00D379E1" w:rsidRPr="008B19DE" w:rsidRDefault="00D379E1" w:rsidP="00D379E1">
            <w:pPr>
              <w:spacing w:before="30" w:after="30" w:line="276" w:lineRule="auto"/>
              <w:rPr>
                <w:sz w:val="18"/>
                <w:szCs w:val="18"/>
              </w:rPr>
            </w:pPr>
          </w:p>
        </w:tc>
        <w:tc>
          <w:tcPr>
            <w:tcW w:w="1710" w:type="dxa"/>
            <w:vAlign w:val="bottom"/>
          </w:tcPr>
          <w:p w14:paraId="7ACE51E4" w14:textId="77777777" w:rsidR="00D379E1" w:rsidRPr="008B19DE" w:rsidRDefault="00D379E1" w:rsidP="00D379E1">
            <w:pPr>
              <w:spacing w:before="30" w:after="30" w:line="276" w:lineRule="auto"/>
              <w:jc w:val="center"/>
              <w:rPr>
                <w:sz w:val="18"/>
                <w:szCs w:val="18"/>
              </w:rPr>
            </w:pPr>
          </w:p>
        </w:tc>
        <w:tc>
          <w:tcPr>
            <w:tcW w:w="1147" w:type="dxa"/>
            <w:vAlign w:val="bottom"/>
          </w:tcPr>
          <w:p w14:paraId="582886A5" w14:textId="77777777" w:rsidR="00D379E1" w:rsidRPr="008B19DE" w:rsidRDefault="00D379E1" w:rsidP="00D379E1">
            <w:pPr>
              <w:spacing w:before="30" w:after="30" w:line="276" w:lineRule="auto"/>
              <w:jc w:val="right"/>
              <w:rPr>
                <w:sz w:val="18"/>
                <w:szCs w:val="18"/>
              </w:rPr>
            </w:pPr>
          </w:p>
        </w:tc>
        <w:tc>
          <w:tcPr>
            <w:tcW w:w="1148" w:type="dxa"/>
            <w:gridSpan w:val="2"/>
            <w:vAlign w:val="bottom"/>
          </w:tcPr>
          <w:p w14:paraId="25C25AA9" w14:textId="77777777" w:rsidR="00D379E1" w:rsidRPr="008B19DE" w:rsidRDefault="00D379E1" w:rsidP="00D379E1">
            <w:pPr>
              <w:spacing w:before="30" w:after="30" w:line="276" w:lineRule="auto"/>
              <w:jc w:val="right"/>
              <w:rPr>
                <w:sz w:val="18"/>
                <w:szCs w:val="18"/>
              </w:rPr>
            </w:pPr>
          </w:p>
        </w:tc>
        <w:tc>
          <w:tcPr>
            <w:tcW w:w="1147" w:type="dxa"/>
            <w:vAlign w:val="bottom"/>
          </w:tcPr>
          <w:p w14:paraId="2C1CBC65" w14:textId="77777777" w:rsidR="00D379E1" w:rsidRPr="008B19DE" w:rsidRDefault="00D379E1" w:rsidP="00D379E1">
            <w:pPr>
              <w:spacing w:before="30" w:after="30" w:line="276" w:lineRule="auto"/>
              <w:jc w:val="right"/>
              <w:rPr>
                <w:sz w:val="18"/>
                <w:szCs w:val="18"/>
              </w:rPr>
            </w:pPr>
          </w:p>
        </w:tc>
        <w:tc>
          <w:tcPr>
            <w:tcW w:w="1148" w:type="dxa"/>
            <w:vAlign w:val="bottom"/>
          </w:tcPr>
          <w:p w14:paraId="65742E9A" w14:textId="77777777" w:rsidR="00D379E1" w:rsidRPr="008B19DE" w:rsidRDefault="00D379E1" w:rsidP="00D379E1">
            <w:pPr>
              <w:spacing w:before="30" w:after="30" w:line="276" w:lineRule="auto"/>
              <w:jc w:val="right"/>
              <w:rPr>
                <w:sz w:val="18"/>
                <w:szCs w:val="18"/>
              </w:rPr>
            </w:pPr>
          </w:p>
        </w:tc>
      </w:tr>
      <w:tr w:rsidR="00AB28EF" w:rsidRPr="008B19DE" w14:paraId="48C58E44" w14:textId="77777777" w:rsidTr="002D7360">
        <w:tc>
          <w:tcPr>
            <w:tcW w:w="2601" w:type="dxa"/>
            <w:vAlign w:val="bottom"/>
          </w:tcPr>
          <w:p w14:paraId="45B605C6" w14:textId="77777777" w:rsidR="00AB28EF" w:rsidRPr="008B19DE" w:rsidRDefault="00AB28EF" w:rsidP="00D379E1">
            <w:pPr>
              <w:spacing w:before="30" w:after="30" w:line="276" w:lineRule="auto"/>
              <w:rPr>
                <w:sz w:val="18"/>
                <w:szCs w:val="18"/>
              </w:rPr>
            </w:pPr>
          </w:p>
        </w:tc>
        <w:tc>
          <w:tcPr>
            <w:tcW w:w="1710" w:type="dxa"/>
            <w:vAlign w:val="bottom"/>
          </w:tcPr>
          <w:p w14:paraId="73085A4A" w14:textId="77777777" w:rsidR="00AB28EF" w:rsidRPr="008B19DE" w:rsidRDefault="00AB28EF" w:rsidP="00D379E1">
            <w:pPr>
              <w:spacing w:before="30" w:after="30" w:line="276" w:lineRule="auto"/>
              <w:jc w:val="center"/>
              <w:rPr>
                <w:sz w:val="18"/>
                <w:szCs w:val="18"/>
              </w:rPr>
            </w:pPr>
          </w:p>
        </w:tc>
        <w:tc>
          <w:tcPr>
            <w:tcW w:w="1147" w:type="dxa"/>
            <w:vAlign w:val="bottom"/>
          </w:tcPr>
          <w:p w14:paraId="227CAF29" w14:textId="77777777" w:rsidR="00AB28EF" w:rsidRPr="008B19DE" w:rsidRDefault="00AB28EF" w:rsidP="00D379E1">
            <w:pPr>
              <w:spacing w:before="30" w:after="30" w:line="276" w:lineRule="auto"/>
              <w:jc w:val="right"/>
              <w:rPr>
                <w:sz w:val="18"/>
                <w:szCs w:val="18"/>
              </w:rPr>
            </w:pPr>
          </w:p>
        </w:tc>
        <w:tc>
          <w:tcPr>
            <w:tcW w:w="1148" w:type="dxa"/>
            <w:gridSpan w:val="2"/>
            <w:vAlign w:val="bottom"/>
          </w:tcPr>
          <w:p w14:paraId="24588F7D" w14:textId="77777777" w:rsidR="00AB28EF" w:rsidRPr="008B19DE" w:rsidRDefault="00AB28EF" w:rsidP="00D379E1">
            <w:pPr>
              <w:spacing w:before="30" w:after="30" w:line="276" w:lineRule="auto"/>
              <w:jc w:val="right"/>
              <w:rPr>
                <w:sz w:val="18"/>
                <w:szCs w:val="18"/>
              </w:rPr>
            </w:pPr>
          </w:p>
        </w:tc>
        <w:tc>
          <w:tcPr>
            <w:tcW w:w="1147" w:type="dxa"/>
            <w:vAlign w:val="bottom"/>
          </w:tcPr>
          <w:p w14:paraId="74856ED8" w14:textId="77777777" w:rsidR="00AB28EF" w:rsidRPr="008B19DE" w:rsidRDefault="00AB28EF" w:rsidP="00D379E1">
            <w:pPr>
              <w:spacing w:before="30" w:after="30" w:line="276" w:lineRule="auto"/>
              <w:jc w:val="right"/>
              <w:rPr>
                <w:sz w:val="18"/>
                <w:szCs w:val="18"/>
              </w:rPr>
            </w:pPr>
          </w:p>
        </w:tc>
        <w:tc>
          <w:tcPr>
            <w:tcW w:w="1148" w:type="dxa"/>
            <w:vAlign w:val="bottom"/>
          </w:tcPr>
          <w:p w14:paraId="3DFA5CC4" w14:textId="77777777" w:rsidR="00AB28EF" w:rsidRPr="008B19DE" w:rsidRDefault="00AB28EF" w:rsidP="00D379E1">
            <w:pPr>
              <w:spacing w:before="30" w:after="30" w:line="276" w:lineRule="auto"/>
              <w:jc w:val="right"/>
              <w:rPr>
                <w:sz w:val="18"/>
                <w:szCs w:val="18"/>
              </w:rPr>
            </w:pPr>
          </w:p>
        </w:tc>
      </w:tr>
      <w:tr w:rsidR="00AB28EF" w:rsidRPr="008B19DE" w14:paraId="7567B198" w14:textId="77777777" w:rsidTr="002D7360">
        <w:tc>
          <w:tcPr>
            <w:tcW w:w="2601" w:type="dxa"/>
            <w:vAlign w:val="bottom"/>
          </w:tcPr>
          <w:p w14:paraId="6E307CCC" w14:textId="77777777" w:rsidR="00AB28EF" w:rsidRPr="008B19DE" w:rsidRDefault="00AB28EF" w:rsidP="00D379E1">
            <w:pPr>
              <w:spacing w:before="30" w:after="30" w:line="276" w:lineRule="auto"/>
              <w:rPr>
                <w:sz w:val="18"/>
                <w:szCs w:val="18"/>
              </w:rPr>
            </w:pPr>
          </w:p>
        </w:tc>
        <w:tc>
          <w:tcPr>
            <w:tcW w:w="1710" w:type="dxa"/>
            <w:vAlign w:val="bottom"/>
          </w:tcPr>
          <w:p w14:paraId="55308A74" w14:textId="77777777" w:rsidR="00AB28EF" w:rsidRPr="008B19DE" w:rsidRDefault="00AB28EF" w:rsidP="00D379E1">
            <w:pPr>
              <w:spacing w:before="30" w:after="30" w:line="276" w:lineRule="auto"/>
              <w:jc w:val="center"/>
              <w:rPr>
                <w:sz w:val="18"/>
                <w:szCs w:val="18"/>
              </w:rPr>
            </w:pPr>
          </w:p>
        </w:tc>
        <w:tc>
          <w:tcPr>
            <w:tcW w:w="1147" w:type="dxa"/>
            <w:vAlign w:val="bottom"/>
          </w:tcPr>
          <w:p w14:paraId="423C7728" w14:textId="77777777" w:rsidR="00AB28EF" w:rsidRPr="008B19DE" w:rsidRDefault="00AB28EF" w:rsidP="00D379E1">
            <w:pPr>
              <w:spacing w:before="30" w:after="30" w:line="276" w:lineRule="auto"/>
              <w:jc w:val="right"/>
              <w:rPr>
                <w:sz w:val="18"/>
                <w:szCs w:val="18"/>
              </w:rPr>
            </w:pPr>
          </w:p>
        </w:tc>
        <w:tc>
          <w:tcPr>
            <w:tcW w:w="1148" w:type="dxa"/>
            <w:gridSpan w:val="2"/>
            <w:vAlign w:val="bottom"/>
          </w:tcPr>
          <w:p w14:paraId="24B40C67" w14:textId="77777777" w:rsidR="00AB28EF" w:rsidRPr="008B19DE" w:rsidRDefault="00AB28EF" w:rsidP="00D379E1">
            <w:pPr>
              <w:spacing w:before="30" w:after="30" w:line="276" w:lineRule="auto"/>
              <w:jc w:val="right"/>
              <w:rPr>
                <w:sz w:val="18"/>
                <w:szCs w:val="18"/>
              </w:rPr>
            </w:pPr>
          </w:p>
        </w:tc>
        <w:tc>
          <w:tcPr>
            <w:tcW w:w="1147" w:type="dxa"/>
            <w:vAlign w:val="bottom"/>
          </w:tcPr>
          <w:p w14:paraId="2A4CA136" w14:textId="77777777" w:rsidR="00AB28EF" w:rsidRPr="008B19DE" w:rsidRDefault="00AB28EF" w:rsidP="00D379E1">
            <w:pPr>
              <w:spacing w:before="30" w:after="30" w:line="276" w:lineRule="auto"/>
              <w:jc w:val="right"/>
              <w:rPr>
                <w:sz w:val="18"/>
                <w:szCs w:val="18"/>
              </w:rPr>
            </w:pPr>
          </w:p>
        </w:tc>
        <w:tc>
          <w:tcPr>
            <w:tcW w:w="1148" w:type="dxa"/>
            <w:vAlign w:val="bottom"/>
          </w:tcPr>
          <w:p w14:paraId="58D16DA1" w14:textId="77777777" w:rsidR="00AB28EF" w:rsidRPr="008B19DE" w:rsidRDefault="00AB28EF" w:rsidP="00D379E1">
            <w:pPr>
              <w:spacing w:before="30" w:after="30" w:line="276" w:lineRule="auto"/>
              <w:jc w:val="right"/>
              <w:rPr>
                <w:sz w:val="18"/>
                <w:szCs w:val="18"/>
              </w:rPr>
            </w:pPr>
          </w:p>
        </w:tc>
      </w:tr>
      <w:tr w:rsidR="00AB28EF" w:rsidRPr="008B19DE" w14:paraId="4A2DEA74" w14:textId="77777777" w:rsidTr="002D7360">
        <w:tc>
          <w:tcPr>
            <w:tcW w:w="2601" w:type="dxa"/>
            <w:vAlign w:val="bottom"/>
          </w:tcPr>
          <w:p w14:paraId="7178D174" w14:textId="77777777" w:rsidR="00AB28EF" w:rsidRPr="008B19DE" w:rsidRDefault="00AB28EF" w:rsidP="00D379E1">
            <w:pPr>
              <w:spacing w:before="30" w:after="30" w:line="276" w:lineRule="auto"/>
              <w:rPr>
                <w:sz w:val="18"/>
                <w:szCs w:val="18"/>
              </w:rPr>
            </w:pPr>
          </w:p>
        </w:tc>
        <w:tc>
          <w:tcPr>
            <w:tcW w:w="1710" w:type="dxa"/>
            <w:vAlign w:val="bottom"/>
          </w:tcPr>
          <w:p w14:paraId="430832B8" w14:textId="77777777" w:rsidR="00AB28EF" w:rsidRPr="008B19DE" w:rsidRDefault="00AB28EF" w:rsidP="00D379E1">
            <w:pPr>
              <w:spacing w:before="30" w:after="30" w:line="276" w:lineRule="auto"/>
              <w:jc w:val="center"/>
              <w:rPr>
                <w:sz w:val="18"/>
                <w:szCs w:val="18"/>
              </w:rPr>
            </w:pPr>
          </w:p>
        </w:tc>
        <w:tc>
          <w:tcPr>
            <w:tcW w:w="1147" w:type="dxa"/>
            <w:vAlign w:val="bottom"/>
          </w:tcPr>
          <w:p w14:paraId="2C8EA61F" w14:textId="77777777" w:rsidR="00AB28EF" w:rsidRPr="008B19DE" w:rsidRDefault="00AB28EF" w:rsidP="00D379E1">
            <w:pPr>
              <w:spacing w:before="30" w:after="30" w:line="276" w:lineRule="auto"/>
              <w:jc w:val="right"/>
              <w:rPr>
                <w:sz w:val="18"/>
                <w:szCs w:val="18"/>
              </w:rPr>
            </w:pPr>
          </w:p>
        </w:tc>
        <w:tc>
          <w:tcPr>
            <w:tcW w:w="1148" w:type="dxa"/>
            <w:gridSpan w:val="2"/>
            <w:vAlign w:val="bottom"/>
          </w:tcPr>
          <w:p w14:paraId="7787AE9A" w14:textId="77777777" w:rsidR="00AB28EF" w:rsidRPr="008B19DE" w:rsidRDefault="00AB28EF" w:rsidP="00D379E1">
            <w:pPr>
              <w:spacing w:before="30" w:after="30" w:line="276" w:lineRule="auto"/>
              <w:jc w:val="right"/>
              <w:rPr>
                <w:sz w:val="18"/>
                <w:szCs w:val="18"/>
              </w:rPr>
            </w:pPr>
          </w:p>
        </w:tc>
        <w:tc>
          <w:tcPr>
            <w:tcW w:w="1147" w:type="dxa"/>
            <w:vAlign w:val="bottom"/>
          </w:tcPr>
          <w:p w14:paraId="2B4244C1" w14:textId="77777777" w:rsidR="00AB28EF" w:rsidRPr="008B19DE" w:rsidRDefault="00AB28EF" w:rsidP="00D379E1">
            <w:pPr>
              <w:spacing w:before="30" w:after="30" w:line="276" w:lineRule="auto"/>
              <w:jc w:val="right"/>
              <w:rPr>
                <w:sz w:val="18"/>
                <w:szCs w:val="18"/>
              </w:rPr>
            </w:pPr>
          </w:p>
        </w:tc>
        <w:tc>
          <w:tcPr>
            <w:tcW w:w="1148" w:type="dxa"/>
            <w:vAlign w:val="bottom"/>
          </w:tcPr>
          <w:p w14:paraId="28546EDD" w14:textId="77777777" w:rsidR="00AB28EF" w:rsidRPr="008B19DE" w:rsidRDefault="00AB28EF" w:rsidP="00D379E1">
            <w:pPr>
              <w:spacing w:before="30" w:after="30" w:line="276" w:lineRule="auto"/>
              <w:jc w:val="right"/>
              <w:rPr>
                <w:sz w:val="18"/>
                <w:szCs w:val="18"/>
              </w:rPr>
            </w:pPr>
          </w:p>
        </w:tc>
      </w:tr>
      <w:tr w:rsidR="00AB28EF" w:rsidRPr="008B19DE" w14:paraId="70510312" w14:textId="77777777" w:rsidTr="002D7360">
        <w:tc>
          <w:tcPr>
            <w:tcW w:w="2601" w:type="dxa"/>
            <w:vAlign w:val="bottom"/>
          </w:tcPr>
          <w:p w14:paraId="2E6A6073" w14:textId="77777777" w:rsidR="00AB28EF" w:rsidRPr="008B19DE" w:rsidRDefault="00AB28EF" w:rsidP="00D379E1">
            <w:pPr>
              <w:spacing w:before="30" w:after="30" w:line="276" w:lineRule="auto"/>
              <w:rPr>
                <w:sz w:val="18"/>
                <w:szCs w:val="18"/>
              </w:rPr>
            </w:pPr>
          </w:p>
        </w:tc>
        <w:tc>
          <w:tcPr>
            <w:tcW w:w="1710" w:type="dxa"/>
            <w:vAlign w:val="bottom"/>
          </w:tcPr>
          <w:p w14:paraId="4202F192" w14:textId="77777777" w:rsidR="00AB28EF" w:rsidRPr="008B19DE" w:rsidRDefault="00AB28EF" w:rsidP="00D379E1">
            <w:pPr>
              <w:spacing w:before="30" w:after="30" w:line="276" w:lineRule="auto"/>
              <w:jc w:val="center"/>
              <w:rPr>
                <w:sz w:val="18"/>
                <w:szCs w:val="18"/>
              </w:rPr>
            </w:pPr>
          </w:p>
        </w:tc>
        <w:tc>
          <w:tcPr>
            <w:tcW w:w="1147" w:type="dxa"/>
            <w:vAlign w:val="bottom"/>
          </w:tcPr>
          <w:p w14:paraId="05FA470F" w14:textId="77777777" w:rsidR="00AB28EF" w:rsidRPr="008B19DE" w:rsidRDefault="00AB28EF" w:rsidP="00D379E1">
            <w:pPr>
              <w:spacing w:before="30" w:after="30" w:line="276" w:lineRule="auto"/>
              <w:jc w:val="right"/>
              <w:rPr>
                <w:sz w:val="18"/>
                <w:szCs w:val="18"/>
              </w:rPr>
            </w:pPr>
          </w:p>
        </w:tc>
        <w:tc>
          <w:tcPr>
            <w:tcW w:w="1148" w:type="dxa"/>
            <w:gridSpan w:val="2"/>
            <w:vAlign w:val="bottom"/>
          </w:tcPr>
          <w:p w14:paraId="6D84B5D5" w14:textId="77777777" w:rsidR="00AB28EF" w:rsidRPr="008B19DE" w:rsidRDefault="00AB28EF" w:rsidP="00D379E1">
            <w:pPr>
              <w:spacing w:before="30" w:after="30" w:line="276" w:lineRule="auto"/>
              <w:jc w:val="right"/>
              <w:rPr>
                <w:sz w:val="18"/>
                <w:szCs w:val="18"/>
              </w:rPr>
            </w:pPr>
          </w:p>
        </w:tc>
        <w:tc>
          <w:tcPr>
            <w:tcW w:w="1147" w:type="dxa"/>
            <w:vAlign w:val="bottom"/>
          </w:tcPr>
          <w:p w14:paraId="17408CBD" w14:textId="77777777" w:rsidR="00AB28EF" w:rsidRPr="008B19DE" w:rsidRDefault="00AB28EF" w:rsidP="00D379E1">
            <w:pPr>
              <w:spacing w:before="30" w:after="30" w:line="276" w:lineRule="auto"/>
              <w:jc w:val="right"/>
              <w:rPr>
                <w:sz w:val="18"/>
                <w:szCs w:val="18"/>
              </w:rPr>
            </w:pPr>
          </w:p>
        </w:tc>
        <w:tc>
          <w:tcPr>
            <w:tcW w:w="1148" w:type="dxa"/>
            <w:vAlign w:val="bottom"/>
          </w:tcPr>
          <w:p w14:paraId="2263F8EB" w14:textId="77777777" w:rsidR="00AB28EF" w:rsidRPr="008B19DE" w:rsidRDefault="00AB28EF" w:rsidP="00D379E1">
            <w:pPr>
              <w:spacing w:before="30" w:after="30" w:line="276" w:lineRule="auto"/>
              <w:jc w:val="right"/>
              <w:rPr>
                <w:sz w:val="18"/>
                <w:szCs w:val="18"/>
              </w:rPr>
            </w:pPr>
          </w:p>
        </w:tc>
      </w:tr>
      <w:tr w:rsidR="00AB28EF" w:rsidRPr="008B19DE" w14:paraId="74D16248" w14:textId="77777777" w:rsidTr="002D7360">
        <w:tc>
          <w:tcPr>
            <w:tcW w:w="2601" w:type="dxa"/>
            <w:vAlign w:val="bottom"/>
          </w:tcPr>
          <w:p w14:paraId="75F7C3AF" w14:textId="77777777" w:rsidR="00AB28EF" w:rsidRPr="008B19DE" w:rsidRDefault="00AB28EF" w:rsidP="00D379E1">
            <w:pPr>
              <w:spacing w:before="30" w:after="30" w:line="276" w:lineRule="auto"/>
              <w:rPr>
                <w:sz w:val="18"/>
                <w:szCs w:val="18"/>
              </w:rPr>
            </w:pPr>
          </w:p>
        </w:tc>
        <w:tc>
          <w:tcPr>
            <w:tcW w:w="1710" w:type="dxa"/>
            <w:vAlign w:val="bottom"/>
          </w:tcPr>
          <w:p w14:paraId="3D1AF5CE" w14:textId="77777777" w:rsidR="00AB28EF" w:rsidRPr="008B19DE" w:rsidRDefault="00AB28EF" w:rsidP="00D379E1">
            <w:pPr>
              <w:spacing w:before="30" w:after="30" w:line="276" w:lineRule="auto"/>
              <w:jc w:val="center"/>
              <w:rPr>
                <w:sz w:val="18"/>
                <w:szCs w:val="18"/>
              </w:rPr>
            </w:pPr>
          </w:p>
        </w:tc>
        <w:tc>
          <w:tcPr>
            <w:tcW w:w="1147" w:type="dxa"/>
            <w:vAlign w:val="bottom"/>
          </w:tcPr>
          <w:p w14:paraId="4E54A299" w14:textId="77777777" w:rsidR="00AB28EF" w:rsidRPr="008B19DE" w:rsidRDefault="00AB28EF" w:rsidP="00D379E1">
            <w:pPr>
              <w:spacing w:before="30" w:after="30" w:line="276" w:lineRule="auto"/>
              <w:jc w:val="right"/>
              <w:rPr>
                <w:sz w:val="18"/>
                <w:szCs w:val="18"/>
              </w:rPr>
            </w:pPr>
          </w:p>
        </w:tc>
        <w:tc>
          <w:tcPr>
            <w:tcW w:w="1148" w:type="dxa"/>
            <w:gridSpan w:val="2"/>
            <w:vAlign w:val="bottom"/>
          </w:tcPr>
          <w:p w14:paraId="1FEE9B5B" w14:textId="77777777" w:rsidR="00AB28EF" w:rsidRPr="008B19DE" w:rsidRDefault="00AB28EF" w:rsidP="00D379E1">
            <w:pPr>
              <w:spacing w:before="30" w:after="30" w:line="276" w:lineRule="auto"/>
              <w:jc w:val="right"/>
              <w:rPr>
                <w:sz w:val="18"/>
                <w:szCs w:val="18"/>
              </w:rPr>
            </w:pPr>
          </w:p>
        </w:tc>
        <w:tc>
          <w:tcPr>
            <w:tcW w:w="1147" w:type="dxa"/>
            <w:vAlign w:val="bottom"/>
          </w:tcPr>
          <w:p w14:paraId="1FCAA862" w14:textId="77777777" w:rsidR="00AB28EF" w:rsidRPr="008B19DE" w:rsidRDefault="00AB28EF" w:rsidP="00D379E1">
            <w:pPr>
              <w:spacing w:before="30" w:after="30" w:line="276" w:lineRule="auto"/>
              <w:jc w:val="right"/>
              <w:rPr>
                <w:sz w:val="18"/>
                <w:szCs w:val="18"/>
              </w:rPr>
            </w:pPr>
          </w:p>
        </w:tc>
        <w:tc>
          <w:tcPr>
            <w:tcW w:w="1148" w:type="dxa"/>
            <w:vAlign w:val="bottom"/>
          </w:tcPr>
          <w:p w14:paraId="3CAA8587" w14:textId="77777777" w:rsidR="00AB28EF" w:rsidRPr="008B19DE" w:rsidRDefault="00AB28EF" w:rsidP="00D379E1">
            <w:pPr>
              <w:spacing w:before="30" w:after="30" w:line="276" w:lineRule="auto"/>
              <w:jc w:val="right"/>
              <w:rPr>
                <w:sz w:val="18"/>
                <w:szCs w:val="18"/>
              </w:rPr>
            </w:pPr>
          </w:p>
        </w:tc>
      </w:tr>
      <w:tr w:rsidR="00D379E1" w:rsidRPr="008B19DE" w14:paraId="1B188BE9" w14:textId="77777777" w:rsidTr="002D7360">
        <w:tc>
          <w:tcPr>
            <w:tcW w:w="2601" w:type="dxa"/>
            <w:vAlign w:val="bottom"/>
          </w:tcPr>
          <w:p w14:paraId="11FAC97D" w14:textId="77777777" w:rsidR="00D379E1" w:rsidRPr="008B19DE" w:rsidRDefault="00D379E1" w:rsidP="00D379E1">
            <w:pPr>
              <w:spacing w:before="30" w:after="30" w:line="276" w:lineRule="auto"/>
              <w:rPr>
                <w:sz w:val="18"/>
                <w:szCs w:val="18"/>
              </w:rPr>
            </w:pPr>
            <w:r w:rsidRPr="008B19DE">
              <w:rPr>
                <w:sz w:val="18"/>
                <w:szCs w:val="18"/>
                <w:u w:val="single"/>
              </w:rPr>
              <w:lastRenderedPageBreak/>
              <w:t>Purchase of goods</w:t>
            </w:r>
          </w:p>
        </w:tc>
        <w:tc>
          <w:tcPr>
            <w:tcW w:w="1710" w:type="dxa"/>
            <w:vAlign w:val="bottom"/>
          </w:tcPr>
          <w:p w14:paraId="5D108019" w14:textId="77777777" w:rsidR="00D379E1" w:rsidRPr="008B19DE" w:rsidRDefault="00D379E1" w:rsidP="00D379E1">
            <w:pPr>
              <w:spacing w:before="30" w:after="30" w:line="276" w:lineRule="auto"/>
              <w:jc w:val="center"/>
              <w:rPr>
                <w:sz w:val="18"/>
                <w:szCs w:val="18"/>
              </w:rPr>
            </w:pPr>
          </w:p>
        </w:tc>
        <w:tc>
          <w:tcPr>
            <w:tcW w:w="1147" w:type="dxa"/>
            <w:vAlign w:val="bottom"/>
          </w:tcPr>
          <w:p w14:paraId="5D0F280E" w14:textId="77777777" w:rsidR="00D379E1" w:rsidRPr="008B19DE" w:rsidRDefault="00D379E1" w:rsidP="00D379E1">
            <w:pPr>
              <w:spacing w:before="30" w:after="30" w:line="276" w:lineRule="auto"/>
              <w:jc w:val="right"/>
              <w:rPr>
                <w:sz w:val="18"/>
                <w:szCs w:val="18"/>
              </w:rPr>
            </w:pPr>
          </w:p>
        </w:tc>
        <w:tc>
          <w:tcPr>
            <w:tcW w:w="1148" w:type="dxa"/>
            <w:gridSpan w:val="2"/>
            <w:vAlign w:val="bottom"/>
          </w:tcPr>
          <w:p w14:paraId="29808D49" w14:textId="77777777" w:rsidR="00D379E1" w:rsidRPr="008B19DE" w:rsidRDefault="00D379E1" w:rsidP="00D379E1">
            <w:pPr>
              <w:spacing w:before="30" w:after="30" w:line="276" w:lineRule="auto"/>
              <w:jc w:val="right"/>
              <w:rPr>
                <w:sz w:val="18"/>
                <w:szCs w:val="18"/>
              </w:rPr>
            </w:pPr>
          </w:p>
        </w:tc>
        <w:tc>
          <w:tcPr>
            <w:tcW w:w="1147" w:type="dxa"/>
            <w:vAlign w:val="bottom"/>
          </w:tcPr>
          <w:p w14:paraId="43B8E816" w14:textId="77777777" w:rsidR="00D379E1" w:rsidRPr="008B19DE" w:rsidRDefault="00D379E1" w:rsidP="00D379E1">
            <w:pPr>
              <w:spacing w:before="30" w:after="30" w:line="276" w:lineRule="auto"/>
              <w:jc w:val="right"/>
              <w:rPr>
                <w:sz w:val="18"/>
                <w:szCs w:val="18"/>
              </w:rPr>
            </w:pPr>
          </w:p>
        </w:tc>
        <w:tc>
          <w:tcPr>
            <w:tcW w:w="1148" w:type="dxa"/>
            <w:vAlign w:val="bottom"/>
          </w:tcPr>
          <w:p w14:paraId="27AC612C" w14:textId="77777777" w:rsidR="00D379E1" w:rsidRPr="008B19DE" w:rsidRDefault="00D379E1" w:rsidP="00D379E1">
            <w:pPr>
              <w:spacing w:before="30" w:after="30" w:line="276" w:lineRule="auto"/>
              <w:jc w:val="right"/>
              <w:rPr>
                <w:sz w:val="18"/>
                <w:szCs w:val="18"/>
              </w:rPr>
            </w:pPr>
          </w:p>
        </w:tc>
      </w:tr>
      <w:tr w:rsidR="00D379E1" w:rsidRPr="008B19DE" w14:paraId="42E0DB8C" w14:textId="77777777" w:rsidTr="002D7360">
        <w:tc>
          <w:tcPr>
            <w:tcW w:w="2601" w:type="dxa"/>
            <w:vAlign w:val="bottom"/>
          </w:tcPr>
          <w:p w14:paraId="17BC2298" w14:textId="77777777" w:rsidR="00D379E1" w:rsidRPr="008B19DE" w:rsidRDefault="00D379E1" w:rsidP="00D379E1">
            <w:pPr>
              <w:spacing w:before="30" w:after="30" w:line="276" w:lineRule="auto"/>
              <w:rPr>
                <w:sz w:val="18"/>
                <w:szCs w:val="18"/>
                <w:u w:val="single"/>
              </w:rPr>
            </w:pPr>
            <w:r w:rsidRPr="008B19DE">
              <w:rPr>
                <w:sz w:val="18"/>
                <w:szCs w:val="18"/>
              </w:rPr>
              <w:t xml:space="preserve">   Subsidiary</w:t>
            </w:r>
          </w:p>
        </w:tc>
        <w:tc>
          <w:tcPr>
            <w:tcW w:w="1710" w:type="dxa"/>
            <w:vAlign w:val="bottom"/>
          </w:tcPr>
          <w:p w14:paraId="2787D67F" w14:textId="77777777" w:rsidR="00D379E1" w:rsidRPr="008B19DE" w:rsidRDefault="00D379E1" w:rsidP="00D379E1">
            <w:pPr>
              <w:spacing w:before="30" w:after="30" w:line="276" w:lineRule="auto"/>
              <w:jc w:val="center"/>
              <w:rPr>
                <w:sz w:val="18"/>
                <w:szCs w:val="18"/>
              </w:rPr>
            </w:pPr>
            <w:r w:rsidRPr="008B19DE">
              <w:rPr>
                <w:sz w:val="18"/>
                <w:szCs w:val="18"/>
              </w:rPr>
              <w:t>Cost</w:t>
            </w:r>
            <w:r w:rsidRPr="008B19DE">
              <w:rPr>
                <w:sz w:val="18"/>
                <w:szCs w:val="18"/>
                <w:cs/>
              </w:rPr>
              <w:t xml:space="preserve"> </w:t>
            </w:r>
            <w:r w:rsidRPr="008B19DE">
              <w:rPr>
                <w:sz w:val="18"/>
                <w:szCs w:val="18"/>
              </w:rPr>
              <w:t>plus</w:t>
            </w:r>
            <w:r w:rsidRPr="008B19DE">
              <w:rPr>
                <w:sz w:val="18"/>
                <w:szCs w:val="18"/>
                <w:cs/>
              </w:rPr>
              <w:t xml:space="preserve"> </w:t>
            </w:r>
            <w:r w:rsidRPr="008B19DE">
              <w:rPr>
                <w:sz w:val="18"/>
                <w:szCs w:val="18"/>
              </w:rPr>
              <w:t>margin</w:t>
            </w:r>
          </w:p>
        </w:tc>
        <w:tc>
          <w:tcPr>
            <w:tcW w:w="1147" w:type="dxa"/>
            <w:vAlign w:val="bottom"/>
          </w:tcPr>
          <w:p w14:paraId="213C7F3C" w14:textId="06D041DD" w:rsidR="00D379E1" w:rsidRPr="008B19DE" w:rsidRDefault="00D3082D" w:rsidP="00D379E1">
            <w:pPr>
              <w:spacing w:before="30" w:after="30" w:line="276" w:lineRule="auto"/>
              <w:jc w:val="right"/>
              <w:rPr>
                <w:sz w:val="18"/>
                <w:szCs w:val="18"/>
              </w:rPr>
            </w:pPr>
            <w:r w:rsidRPr="008B19DE">
              <w:rPr>
                <w:sz w:val="18"/>
                <w:szCs w:val="18"/>
              </w:rPr>
              <w:t>-</w:t>
            </w:r>
          </w:p>
        </w:tc>
        <w:tc>
          <w:tcPr>
            <w:tcW w:w="1148" w:type="dxa"/>
            <w:gridSpan w:val="2"/>
            <w:vAlign w:val="bottom"/>
          </w:tcPr>
          <w:p w14:paraId="28E9E402" w14:textId="7283A7CA" w:rsidR="00D379E1" w:rsidRPr="008B19DE" w:rsidRDefault="00D379E1" w:rsidP="00D379E1">
            <w:pPr>
              <w:spacing w:before="30" w:after="30" w:line="276" w:lineRule="auto"/>
              <w:jc w:val="right"/>
              <w:rPr>
                <w:sz w:val="18"/>
                <w:szCs w:val="18"/>
              </w:rPr>
            </w:pPr>
            <w:r w:rsidRPr="008B19DE">
              <w:rPr>
                <w:sz w:val="18"/>
                <w:szCs w:val="18"/>
              </w:rPr>
              <w:t>-</w:t>
            </w:r>
          </w:p>
        </w:tc>
        <w:tc>
          <w:tcPr>
            <w:tcW w:w="1147" w:type="dxa"/>
            <w:vAlign w:val="bottom"/>
          </w:tcPr>
          <w:p w14:paraId="2FDCF7F2" w14:textId="3FCF8946" w:rsidR="00D379E1" w:rsidRPr="008B19DE" w:rsidRDefault="00D3082D" w:rsidP="00D379E1">
            <w:pPr>
              <w:spacing w:before="30" w:after="30" w:line="276" w:lineRule="auto"/>
              <w:jc w:val="right"/>
              <w:rPr>
                <w:sz w:val="18"/>
                <w:szCs w:val="18"/>
              </w:rPr>
            </w:pPr>
            <w:r w:rsidRPr="008B19DE">
              <w:rPr>
                <w:sz w:val="18"/>
                <w:szCs w:val="18"/>
              </w:rPr>
              <w:t>2,874</w:t>
            </w:r>
          </w:p>
        </w:tc>
        <w:tc>
          <w:tcPr>
            <w:tcW w:w="1148" w:type="dxa"/>
            <w:vAlign w:val="bottom"/>
          </w:tcPr>
          <w:p w14:paraId="4B20C2E0" w14:textId="74DE9AB8" w:rsidR="00D379E1" w:rsidRPr="008B19DE" w:rsidRDefault="00D379E1" w:rsidP="00D379E1">
            <w:pPr>
              <w:spacing w:before="30" w:after="30" w:line="276" w:lineRule="auto"/>
              <w:jc w:val="right"/>
              <w:rPr>
                <w:sz w:val="18"/>
                <w:szCs w:val="18"/>
              </w:rPr>
            </w:pPr>
            <w:r w:rsidRPr="008B19DE">
              <w:rPr>
                <w:sz w:val="18"/>
                <w:szCs w:val="18"/>
              </w:rPr>
              <w:t>5,264</w:t>
            </w:r>
          </w:p>
        </w:tc>
      </w:tr>
      <w:tr w:rsidR="00D379E1" w:rsidRPr="008B19DE" w14:paraId="54B8D0D6" w14:textId="77777777" w:rsidTr="002D7360">
        <w:tc>
          <w:tcPr>
            <w:tcW w:w="2601" w:type="dxa"/>
            <w:vAlign w:val="bottom"/>
          </w:tcPr>
          <w:p w14:paraId="47537156" w14:textId="77777777" w:rsidR="00D379E1" w:rsidRPr="008B19DE" w:rsidRDefault="00D379E1" w:rsidP="00D379E1">
            <w:pPr>
              <w:spacing w:before="30" w:after="30" w:line="276" w:lineRule="auto"/>
              <w:rPr>
                <w:sz w:val="18"/>
                <w:szCs w:val="18"/>
              </w:rPr>
            </w:pPr>
            <w:r w:rsidRPr="008B19DE">
              <w:rPr>
                <w:sz w:val="18"/>
                <w:szCs w:val="18"/>
                <w:lang w:val="en-GB"/>
              </w:rPr>
              <w:t xml:space="preserve">   Related company</w:t>
            </w:r>
          </w:p>
        </w:tc>
        <w:tc>
          <w:tcPr>
            <w:tcW w:w="1710" w:type="dxa"/>
            <w:vAlign w:val="bottom"/>
          </w:tcPr>
          <w:p w14:paraId="672FC429" w14:textId="77777777" w:rsidR="00D379E1" w:rsidRPr="008B19DE" w:rsidRDefault="00D379E1" w:rsidP="00D379E1">
            <w:pPr>
              <w:spacing w:before="30" w:after="30" w:line="276" w:lineRule="auto"/>
              <w:jc w:val="center"/>
              <w:rPr>
                <w:sz w:val="18"/>
                <w:szCs w:val="18"/>
              </w:rPr>
            </w:pPr>
            <w:r w:rsidRPr="008B19DE">
              <w:rPr>
                <w:sz w:val="18"/>
                <w:szCs w:val="18"/>
              </w:rPr>
              <w:t>Cost</w:t>
            </w:r>
            <w:r w:rsidRPr="008B19DE">
              <w:rPr>
                <w:sz w:val="18"/>
                <w:szCs w:val="18"/>
                <w:cs/>
              </w:rPr>
              <w:t xml:space="preserve"> </w:t>
            </w:r>
            <w:r w:rsidRPr="008B19DE">
              <w:rPr>
                <w:sz w:val="18"/>
                <w:szCs w:val="18"/>
              </w:rPr>
              <w:t>plus</w:t>
            </w:r>
            <w:r w:rsidRPr="008B19DE">
              <w:rPr>
                <w:sz w:val="18"/>
                <w:szCs w:val="18"/>
                <w:cs/>
              </w:rPr>
              <w:t xml:space="preserve"> </w:t>
            </w:r>
            <w:r w:rsidRPr="008B19DE">
              <w:rPr>
                <w:sz w:val="18"/>
                <w:szCs w:val="18"/>
              </w:rPr>
              <w:t>margin</w:t>
            </w:r>
          </w:p>
        </w:tc>
        <w:tc>
          <w:tcPr>
            <w:tcW w:w="1147" w:type="dxa"/>
            <w:vAlign w:val="bottom"/>
          </w:tcPr>
          <w:p w14:paraId="2E854385" w14:textId="7558C272" w:rsidR="00D379E1" w:rsidRPr="008B19DE" w:rsidRDefault="00D3082D" w:rsidP="00D379E1">
            <w:pPr>
              <w:pBdr>
                <w:bottom w:val="single" w:sz="4" w:space="1" w:color="auto"/>
              </w:pBdr>
              <w:spacing w:before="30" w:after="30" w:line="276" w:lineRule="auto"/>
              <w:jc w:val="right"/>
              <w:rPr>
                <w:sz w:val="18"/>
                <w:szCs w:val="18"/>
              </w:rPr>
            </w:pPr>
            <w:r w:rsidRPr="008B19DE">
              <w:rPr>
                <w:sz w:val="18"/>
                <w:szCs w:val="18"/>
              </w:rPr>
              <w:t>2,087</w:t>
            </w:r>
          </w:p>
        </w:tc>
        <w:tc>
          <w:tcPr>
            <w:tcW w:w="1148" w:type="dxa"/>
            <w:gridSpan w:val="2"/>
            <w:vAlign w:val="bottom"/>
          </w:tcPr>
          <w:p w14:paraId="497C0B00" w14:textId="3FC8E439" w:rsidR="00D379E1" w:rsidRPr="008B19DE" w:rsidRDefault="00D379E1" w:rsidP="00D379E1">
            <w:pPr>
              <w:pBdr>
                <w:bottom w:val="single" w:sz="4" w:space="1" w:color="auto"/>
              </w:pBdr>
              <w:spacing w:before="30" w:after="30" w:line="276" w:lineRule="auto"/>
              <w:jc w:val="right"/>
              <w:rPr>
                <w:sz w:val="18"/>
                <w:szCs w:val="18"/>
              </w:rPr>
            </w:pPr>
            <w:r w:rsidRPr="008B19DE">
              <w:rPr>
                <w:sz w:val="18"/>
                <w:szCs w:val="18"/>
              </w:rPr>
              <w:t>2,245</w:t>
            </w:r>
          </w:p>
        </w:tc>
        <w:tc>
          <w:tcPr>
            <w:tcW w:w="1147" w:type="dxa"/>
            <w:vAlign w:val="bottom"/>
          </w:tcPr>
          <w:p w14:paraId="36BED5FE" w14:textId="17D2282F" w:rsidR="00D379E1" w:rsidRPr="008B19DE" w:rsidRDefault="00D3082D" w:rsidP="00D379E1">
            <w:pPr>
              <w:pBdr>
                <w:bottom w:val="single" w:sz="4" w:space="1" w:color="auto"/>
              </w:pBdr>
              <w:spacing w:before="30" w:after="30" w:line="276" w:lineRule="auto"/>
              <w:jc w:val="right"/>
              <w:rPr>
                <w:sz w:val="18"/>
                <w:szCs w:val="18"/>
              </w:rPr>
            </w:pPr>
            <w:r w:rsidRPr="008B19DE">
              <w:rPr>
                <w:sz w:val="18"/>
                <w:szCs w:val="18"/>
              </w:rPr>
              <w:t>2,087</w:t>
            </w:r>
          </w:p>
        </w:tc>
        <w:tc>
          <w:tcPr>
            <w:tcW w:w="1148" w:type="dxa"/>
            <w:vAlign w:val="bottom"/>
          </w:tcPr>
          <w:p w14:paraId="522446B1" w14:textId="1AE26C79" w:rsidR="00D379E1" w:rsidRPr="008B19DE" w:rsidRDefault="00D379E1" w:rsidP="00D379E1">
            <w:pPr>
              <w:pBdr>
                <w:bottom w:val="single" w:sz="4" w:space="1" w:color="auto"/>
              </w:pBdr>
              <w:spacing w:before="30" w:after="30" w:line="276" w:lineRule="auto"/>
              <w:jc w:val="right"/>
              <w:rPr>
                <w:sz w:val="18"/>
                <w:szCs w:val="18"/>
              </w:rPr>
            </w:pPr>
            <w:r w:rsidRPr="008B19DE">
              <w:rPr>
                <w:sz w:val="18"/>
                <w:szCs w:val="18"/>
              </w:rPr>
              <w:t>2,245</w:t>
            </w:r>
          </w:p>
        </w:tc>
      </w:tr>
      <w:tr w:rsidR="00D379E1" w:rsidRPr="008B19DE" w14:paraId="2730EDA2" w14:textId="77777777" w:rsidTr="002D7360">
        <w:tc>
          <w:tcPr>
            <w:tcW w:w="2601" w:type="dxa"/>
            <w:vAlign w:val="bottom"/>
          </w:tcPr>
          <w:p w14:paraId="51308818" w14:textId="77777777" w:rsidR="00D379E1" w:rsidRPr="008B19DE" w:rsidRDefault="00D379E1" w:rsidP="00D379E1">
            <w:pPr>
              <w:spacing w:before="30" w:after="30" w:line="276" w:lineRule="auto"/>
              <w:rPr>
                <w:sz w:val="18"/>
                <w:szCs w:val="18"/>
              </w:rPr>
            </w:pPr>
            <w:r w:rsidRPr="008B19DE">
              <w:rPr>
                <w:sz w:val="18"/>
                <w:szCs w:val="18"/>
              </w:rPr>
              <w:t>Total</w:t>
            </w:r>
          </w:p>
        </w:tc>
        <w:tc>
          <w:tcPr>
            <w:tcW w:w="1710" w:type="dxa"/>
            <w:vAlign w:val="bottom"/>
          </w:tcPr>
          <w:p w14:paraId="4DE1DF34" w14:textId="77777777" w:rsidR="00D379E1" w:rsidRPr="008B19DE" w:rsidRDefault="00D379E1" w:rsidP="00D379E1">
            <w:pPr>
              <w:spacing w:before="30" w:after="30" w:line="276" w:lineRule="auto"/>
              <w:jc w:val="center"/>
              <w:rPr>
                <w:sz w:val="18"/>
                <w:szCs w:val="18"/>
              </w:rPr>
            </w:pPr>
          </w:p>
        </w:tc>
        <w:tc>
          <w:tcPr>
            <w:tcW w:w="1147" w:type="dxa"/>
            <w:vAlign w:val="bottom"/>
          </w:tcPr>
          <w:p w14:paraId="6D3CA99A" w14:textId="52FDDEDF" w:rsidR="00D379E1" w:rsidRPr="008B19DE" w:rsidRDefault="00D3082D" w:rsidP="00D379E1">
            <w:pPr>
              <w:pBdr>
                <w:bottom w:val="single" w:sz="12" w:space="1" w:color="auto"/>
              </w:pBdr>
              <w:spacing w:before="30" w:after="30" w:line="276" w:lineRule="auto"/>
              <w:jc w:val="right"/>
              <w:rPr>
                <w:sz w:val="18"/>
                <w:szCs w:val="18"/>
              </w:rPr>
            </w:pPr>
            <w:r w:rsidRPr="008B19DE">
              <w:rPr>
                <w:sz w:val="18"/>
                <w:szCs w:val="18"/>
              </w:rPr>
              <w:t>2,087</w:t>
            </w:r>
          </w:p>
        </w:tc>
        <w:tc>
          <w:tcPr>
            <w:tcW w:w="1148" w:type="dxa"/>
            <w:gridSpan w:val="2"/>
            <w:vAlign w:val="bottom"/>
          </w:tcPr>
          <w:p w14:paraId="4B435F5F" w14:textId="18E831A8" w:rsidR="00D379E1" w:rsidRPr="008B19DE" w:rsidRDefault="00D379E1" w:rsidP="00D379E1">
            <w:pPr>
              <w:pBdr>
                <w:bottom w:val="single" w:sz="12" w:space="1" w:color="auto"/>
              </w:pBdr>
              <w:spacing w:before="30" w:after="30" w:line="276" w:lineRule="auto"/>
              <w:jc w:val="right"/>
              <w:rPr>
                <w:sz w:val="18"/>
                <w:szCs w:val="18"/>
              </w:rPr>
            </w:pPr>
            <w:r w:rsidRPr="008B19DE">
              <w:rPr>
                <w:sz w:val="18"/>
                <w:szCs w:val="18"/>
              </w:rPr>
              <w:t>2,245</w:t>
            </w:r>
          </w:p>
        </w:tc>
        <w:tc>
          <w:tcPr>
            <w:tcW w:w="1147" w:type="dxa"/>
            <w:vAlign w:val="bottom"/>
          </w:tcPr>
          <w:p w14:paraId="72AEA509" w14:textId="6B0C5B01" w:rsidR="00D379E1" w:rsidRPr="008B19DE" w:rsidRDefault="00D3082D" w:rsidP="00D379E1">
            <w:pPr>
              <w:pBdr>
                <w:bottom w:val="single" w:sz="12" w:space="1" w:color="auto"/>
              </w:pBdr>
              <w:spacing w:before="30" w:after="30" w:line="276" w:lineRule="auto"/>
              <w:jc w:val="right"/>
              <w:rPr>
                <w:sz w:val="18"/>
                <w:szCs w:val="18"/>
              </w:rPr>
            </w:pPr>
            <w:r w:rsidRPr="008B19DE">
              <w:rPr>
                <w:sz w:val="18"/>
                <w:szCs w:val="18"/>
              </w:rPr>
              <w:t>4,961</w:t>
            </w:r>
          </w:p>
        </w:tc>
        <w:tc>
          <w:tcPr>
            <w:tcW w:w="1148" w:type="dxa"/>
            <w:vAlign w:val="bottom"/>
          </w:tcPr>
          <w:p w14:paraId="30FE4F32" w14:textId="7B681986" w:rsidR="00D379E1" w:rsidRPr="008B19DE" w:rsidRDefault="00D379E1" w:rsidP="00D379E1">
            <w:pPr>
              <w:pBdr>
                <w:bottom w:val="single" w:sz="12" w:space="1" w:color="auto"/>
              </w:pBdr>
              <w:spacing w:before="30" w:after="30" w:line="276" w:lineRule="auto"/>
              <w:jc w:val="right"/>
              <w:rPr>
                <w:sz w:val="18"/>
                <w:szCs w:val="18"/>
              </w:rPr>
            </w:pPr>
            <w:r w:rsidRPr="008B19DE">
              <w:rPr>
                <w:sz w:val="18"/>
                <w:szCs w:val="18"/>
              </w:rPr>
              <w:t>7,509</w:t>
            </w:r>
          </w:p>
        </w:tc>
      </w:tr>
      <w:tr w:rsidR="00D379E1" w:rsidRPr="008B19DE" w14:paraId="5B210385" w14:textId="77777777" w:rsidTr="002D7360">
        <w:tc>
          <w:tcPr>
            <w:tcW w:w="2601" w:type="dxa"/>
            <w:vAlign w:val="bottom"/>
          </w:tcPr>
          <w:p w14:paraId="1B1929BC" w14:textId="77777777" w:rsidR="00D379E1" w:rsidRPr="008B19DE" w:rsidRDefault="00D379E1" w:rsidP="00D379E1">
            <w:pPr>
              <w:spacing w:before="30" w:after="30" w:line="276" w:lineRule="auto"/>
              <w:rPr>
                <w:sz w:val="18"/>
                <w:szCs w:val="18"/>
              </w:rPr>
            </w:pPr>
          </w:p>
        </w:tc>
        <w:tc>
          <w:tcPr>
            <w:tcW w:w="1710" w:type="dxa"/>
            <w:vAlign w:val="bottom"/>
          </w:tcPr>
          <w:p w14:paraId="2F62C885" w14:textId="77777777" w:rsidR="00D379E1" w:rsidRPr="008B19DE" w:rsidRDefault="00D379E1" w:rsidP="00D379E1">
            <w:pPr>
              <w:spacing w:before="30" w:after="30" w:line="276" w:lineRule="auto"/>
              <w:jc w:val="center"/>
              <w:rPr>
                <w:sz w:val="18"/>
                <w:szCs w:val="18"/>
              </w:rPr>
            </w:pPr>
          </w:p>
        </w:tc>
        <w:tc>
          <w:tcPr>
            <w:tcW w:w="1147" w:type="dxa"/>
            <w:vAlign w:val="bottom"/>
          </w:tcPr>
          <w:p w14:paraId="7BB36B22" w14:textId="77777777" w:rsidR="00D379E1" w:rsidRPr="008B19DE" w:rsidRDefault="00D379E1" w:rsidP="00D379E1">
            <w:pPr>
              <w:spacing w:before="30" w:after="30" w:line="276" w:lineRule="auto"/>
              <w:jc w:val="right"/>
              <w:rPr>
                <w:sz w:val="18"/>
                <w:szCs w:val="18"/>
              </w:rPr>
            </w:pPr>
          </w:p>
        </w:tc>
        <w:tc>
          <w:tcPr>
            <w:tcW w:w="1148" w:type="dxa"/>
            <w:gridSpan w:val="2"/>
            <w:vAlign w:val="bottom"/>
          </w:tcPr>
          <w:p w14:paraId="2D21E8DF" w14:textId="77777777" w:rsidR="00D379E1" w:rsidRPr="008B19DE" w:rsidRDefault="00D379E1" w:rsidP="00D379E1">
            <w:pPr>
              <w:spacing w:before="30" w:after="30" w:line="276" w:lineRule="auto"/>
              <w:jc w:val="right"/>
              <w:rPr>
                <w:sz w:val="18"/>
                <w:szCs w:val="18"/>
              </w:rPr>
            </w:pPr>
          </w:p>
        </w:tc>
        <w:tc>
          <w:tcPr>
            <w:tcW w:w="1147" w:type="dxa"/>
            <w:vAlign w:val="bottom"/>
          </w:tcPr>
          <w:p w14:paraId="08EF6DAF" w14:textId="77777777" w:rsidR="00D379E1" w:rsidRPr="008B19DE" w:rsidRDefault="00D379E1" w:rsidP="00D379E1">
            <w:pPr>
              <w:spacing w:before="30" w:after="30" w:line="276" w:lineRule="auto"/>
              <w:jc w:val="right"/>
              <w:rPr>
                <w:sz w:val="18"/>
                <w:szCs w:val="18"/>
              </w:rPr>
            </w:pPr>
          </w:p>
        </w:tc>
        <w:tc>
          <w:tcPr>
            <w:tcW w:w="1148" w:type="dxa"/>
            <w:vAlign w:val="bottom"/>
          </w:tcPr>
          <w:p w14:paraId="644F8EAA" w14:textId="77777777" w:rsidR="00D379E1" w:rsidRPr="008B19DE" w:rsidRDefault="00D379E1" w:rsidP="00D379E1">
            <w:pPr>
              <w:spacing w:before="30" w:after="30" w:line="276" w:lineRule="auto"/>
              <w:jc w:val="right"/>
              <w:rPr>
                <w:sz w:val="18"/>
                <w:szCs w:val="18"/>
              </w:rPr>
            </w:pPr>
          </w:p>
        </w:tc>
      </w:tr>
      <w:tr w:rsidR="00D379E1" w:rsidRPr="008B19DE" w14:paraId="010B6268" w14:textId="77777777" w:rsidTr="002D7360">
        <w:tc>
          <w:tcPr>
            <w:tcW w:w="2601" w:type="dxa"/>
            <w:vAlign w:val="bottom"/>
          </w:tcPr>
          <w:p w14:paraId="1C90F782" w14:textId="77777777" w:rsidR="00D379E1" w:rsidRPr="008B19DE" w:rsidRDefault="00D379E1" w:rsidP="00D379E1">
            <w:pPr>
              <w:spacing w:before="30" w:after="30" w:line="276" w:lineRule="auto"/>
              <w:rPr>
                <w:sz w:val="18"/>
                <w:szCs w:val="18"/>
              </w:rPr>
            </w:pPr>
            <w:r w:rsidRPr="008B19DE">
              <w:rPr>
                <w:sz w:val="18"/>
                <w:szCs w:val="18"/>
                <w:u w:val="single"/>
              </w:rPr>
              <w:t>Other costs</w:t>
            </w:r>
          </w:p>
        </w:tc>
        <w:tc>
          <w:tcPr>
            <w:tcW w:w="1710" w:type="dxa"/>
            <w:vAlign w:val="bottom"/>
          </w:tcPr>
          <w:p w14:paraId="0074092D" w14:textId="77777777" w:rsidR="00D379E1" w:rsidRPr="008B19DE" w:rsidRDefault="00D379E1" w:rsidP="00D379E1">
            <w:pPr>
              <w:spacing w:before="30" w:after="30" w:line="276" w:lineRule="auto"/>
              <w:jc w:val="center"/>
              <w:rPr>
                <w:sz w:val="18"/>
                <w:szCs w:val="18"/>
              </w:rPr>
            </w:pPr>
          </w:p>
        </w:tc>
        <w:tc>
          <w:tcPr>
            <w:tcW w:w="1147" w:type="dxa"/>
            <w:vAlign w:val="bottom"/>
          </w:tcPr>
          <w:p w14:paraId="7E90B9BE" w14:textId="77777777" w:rsidR="00D379E1" w:rsidRPr="008B19DE" w:rsidRDefault="00D379E1" w:rsidP="00D379E1">
            <w:pPr>
              <w:spacing w:before="30" w:after="30" w:line="276" w:lineRule="auto"/>
              <w:jc w:val="right"/>
              <w:rPr>
                <w:sz w:val="18"/>
                <w:szCs w:val="18"/>
              </w:rPr>
            </w:pPr>
          </w:p>
        </w:tc>
        <w:tc>
          <w:tcPr>
            <w:tcW w:w="1148" w:type="dxa"/>
            <w:gridSpan w:val="2"/>
            <w:vAlign w:val="bottom"/>
          </w:tcPr>
          <w:p w14:paraId="1132A949" w14:textId="77777777" w:rsidR="00D379E1" w:rsidRPr="008B19DE" w:rsidRDefault="00D379E1" w:rsidP="00D379E1">
            <w:pPr>
              <w:spacing w:before="30" w:after="30" w:line="276" w:lineRule="auto"/>
              <w:jc w:val="right"/>
              <w:rPr>
                <w:sz w:val="18"/>
                <w:szCs w:val="18"/>
              </w:rPr>
            </w:pPr>
          </w:p>
        </w:tc>
        <w:tc>
          <w:tcPr>
            <w:tcW w:w="1147" w:type="dxa"/>
            <w:vAlign w:val="bottom"/>
          </w:tcPr>
          <w:p w14:paraId="5F950CE4" w14:textId="77777777" w:rsidR="00D379E1" w:rsidRPr="008B19DE" w:rsidRDefault="00D379E1" w:rsidP="00D379E1">
            <w:pPr>
              <w:spacing w:before="30" w:after="30" w:line="276" w:lineRule="auto"/>
              <w:jc w:val="right"/>
              <w:rPr>
                <w:sz w:val="18"/>
                <w:szCs w:val="18"/>
              </w:rPr>
            </w:pPr>
          </w:p>
        </w:tc>
        <w:tc>
          <w:tcPr>
            <w:tcW w:w="1148" w:type="dxa"/>
            <w:vAlign w:val="bottom"/>
          </w:tcPr>
          <w:p w14:paraId="741C6995" w14:textId="77777777" w:rsidR="00D379E1" w:rsidRPr="008B19DE" w:rsidRDefault="00D379E1" w:rsidP="00D379E1">
            <w:pPr>
              <w:spacing w:before="30" w:after="30" w:line="276" w:lineRule="auto"/>
              <w:jc w:val="right"/>
              <w:rPr>
                <w:sz w:val="18"/>
                <w:szCs w:val="18"/>
              </w:rPr>
            </w:pPr>
          </w:p>
        </w:tc>
      </w:tr>
      <w:tr w:rsidR="00D379E1" w:rsidRPr="008B19DE" w14:paraId="4293C540" w14:textId="77777777" w:rsidTr="002D7360">
        <w:tc>
          <w:tcPr>
            <w:tcW w:w="2601" w:type="dxa"/>
            <w:vAlign w:val="bottom"/>
          </w:tcPr>
          <w:p w14:paraId="2CCAEB33" w14:textId="77777777" w:rsidR="00D379E1" w:rsidRPr="008B19DE" w:rsidRDefault="00D379E1" w:rsidP="00D379E1">
            <w:pPr>
              <w:spacing w:before="30" w:after="30" w:line="276" w:lineRule="auto"/>
              <w:rPr>
                <w:sz w:val="18"/>
                <w:szCs w:val="18"/>
                <w:u w:val="single"/>
              </w:rPr>
            </w:pPr>
            <w:r w:rsidRPr="008B19DE">
              <w:rPr>
                <w:sz w:val="18"/>
                <w:szCs w:val="18"/>
                <w:lang w:val="en-GB"/>
              </w:rPr>
              <w:t xml:space="preserve">   Related company</w:t>
            </w:r>
          </w:p>
        </w:tc>
        <w:tc>
          <w:tcPr>
            <w:tcW w:w="1710" w:type="dxa"/>
            <w:vAlign w:val="bottom"/>
          </w:tcPr>
          <w:p w14:paraId="7FADDEF0" w14:textId="77777777" w:rsidR="00D379E1" w:rsidRPr="008B19DE" w:rsidRDefault="00D379E1" w:rsidP="00D379E1">
            <w:pPr>
              <w:spacing w:before="30" w:after="30" w:line="276" w:lineRule="auto"/>
              <w:jc w:val="center"/>
              <w:rPr>
                <w:sz w:val="18"/>
                <w:szCs w:val="18"/>
              </w:rPr>
            </w:pPr>
            <w:r w:rsidRPr="008B19DE">
              <w:rPr>
                <w:sz w:val="18"/>
                <w:szCs w:val="18"/>
              </w:rPr>
              <w:t>Agreed price</w:t>
            </w:r>
          </w:p>
        </w:tc>
        <w:tc>
          <w:tcPr>
            <w:tcW w:w="1147" w:type="dxa"/>
            <w:vAlign w:val="bottom"/>
          </w:tcPr>
          <w:p w14:paraId="4C4E999B" w14:textId="078869DC" w:rsidR="00D379E1" w:rsidRPr="008B19DE" w:rsidRDefault="00D3082D" w:rsidP="00D379E1">
            <w:pPr>
              <w:pBdr>
                <w:bottom w:val="single" w:sz="12" w:space="1" w:color="auto"/>
              </w:pBdr>
              <w:spacing w:before="30" w:after="30" w:line="276" w:lineRule="auto"/>
              <w:jc w:val="right"/>
              <w:rPr>
                <w:sz w:val="18"/>
                <w:szCs w:val="18"/>
              </w:rPr>
            </w:pPr>
            <w:r w:rsidRPr="008B19DE">
              <w:rPr>
                <w:sz w:val="18"/>
                <w:szCs w:val="18"/>
              </w:rPr>
              <w:t>1,784</w:t>
            </w:r>
          </w:p>
        </w:tc>
        <w:tc>
          <w:tcPr>
            <w:tcW w:w="1148" w:type="dxa"/>
            <w:gridSpan w:val="2"/>
            <w:vAlign w:val="bottom"/>
          </w:tcPr>
          <w:p w14:paraId="7E67ADA4" w14:textId="1EC5B06E" w:rsidR="00D379E1" w:rsidRPr="008B19DE" w:rsidRDefault="00D379E1" w:rsidP="00D379E1">
            <w:pPr>
              <w:pBdr>
                <w:bottom w:val="single" w:sz="12" w:space="1" w:color="auto"/>
              </w:pBdr>
              <w:spacing w:before="30" w:after="30" w:line="276" w:lineRule="auto"/>
              <w:jc w:val="right"/>
              <w:rPr>
                <w:sz w:val="18"/>
                <w:szCs w:val="18"/>
              </w:rPr>
            </w:pPr>
            <w:r w:rsidRPr="008B19DE">
              <w:rPr>
                <w:sz w:val="18"/>
                <w:szCs w:val="18"/>
              </w:rPr>
              <w:t>2,938</w:t>
            </w:r>
          </w:p>
        </w:tc>
        <w:tc>
          <w:tcPr>
            <w:tcW w:w="1147" w:type="dxa"/>
            <w:vAlign w:val="bottom"/>
          </w:tcPr>
          <w:p w14:paraId="6A7D60B7" w14:textId="5BBACA3B" w:rsidR="00D379E1" w:rsidRPr="008B19DE" w:rsidRDefault="00D3082D" w:rsidP="00D379E1">
            <w:pPr>
              <w:pBdr>
                <w:bottom w:val="single" w:sz="12" w:space="1" w:color="auto"/>
              </w:pBdr>
              <w:spacing w:before="30" w:after="30" w:line="276" w:lineRule="auto"/>
              <w:jc w:val="right"/>
              <w:rPr>
                <w:sz w:val="18"/>
                <w:szCs w:val="18"/>
              </w:rPr>
            </w:pPr>
            <w:r w:rsidRPr="008B19DE">
              <w:rPr>
                <w:sz w:val="18"/>
                <w:szCs w:val="18"/>
              </w:rPr>
              <w:t>1,601</w:t>
            </w:r>
          </w:p>
        </w:tc>
        <w:tc>
          <w:tcPr>
            <w:tcW w:w="1148" w:type="dxa"/>
            <w:vAlign w:val="bottom"/>
          </w:tcPr>
          <w:p w14:paraId="66F43B4C" w14:textId="63A81307" w:rsidR="00D379E1" w:rsidRPr="008B19DE" w:rsidRDefault="00D379E1" w:rsidP="00D379E1">
            <w:pPr>
              <w:pBdr>
                <w:bottom w:val="single" w:sz="12" w:space="1" w:color="auto"/>
              </w:pBdr>
              <w:spacing w:before="30" w:after="30" w:line="276" w:lineRule="auto"/>
              <w:jc w:val="right"/>
              <w:rPr>
                <w:sz w:val="18"/>
                <w:szCs w:val="18"/>
              </w:rPr>
            </w:pPr>
            <w:r w:rsidRPr="008B19DE">
              <w:rPr>
                <w:sz w:val="18"/>
                <w:szCs w:val="18"/>
              </w:rPr>
              <w:t>2,748</w:t>
            </w:r>
          </w:p>
        </w:tc>
      </w:tr>
      <w:tr w:rsidR="00D379E1" w:rsidRPr="008B19DE" w14:paraId="14096564" w14:textId="77777777" w:rsidTr="002D7360">
        <w:tc>
          <w:tcPr>
            <w:tcW w:w="2601" w:type="dxa"/>
            <w:vAlign w:val="bottom"/>
          </w:tcPr>
          <w:p w14:paraId="3A02FEA5" w14:textId="77777777" w:rsidR="00D379E1" w:rsidRPr="008B19DE" w:rsidRDefault="00D379E1" w:rsidP="00D379E1">
            <w:pPr>
              <w:spacing w:before="30" w:after="30" w:line="276" w:lineRule="auto"/>
              <w:rPr>
                <w:sz w:val="18"/>
                <w:szCs w:val="18"/>
              </w:rPr>
            </w:pPr>
          </w:p>
        </w:tc>
        <w:tc>
          <w:tcPr>
            <w:tcW w:w="1710" w:type="dxa"/>
            <w:vAlign w:val="bottom"/>
          </w:tcPr>
          <w:p w14:paraId="1FEFC3FB" w14:textId="77777777" w:rsidR="00D379E1" w:rsidRPr="008B19DE" w:rsidRDefault="00D379E1" w:rsidP="00D379E1">
            <w:pPr>
              <w:spacing w:before="30" w:after="30" w:line="276" w:lineRule="auto"/>
              <w:jc w:val="center"/>
              <w:rPr>
                <w:sz w:val="18"/>
                <w:szCs w:val="18"/>
              </w:rPr>
            </w:pPr>
          </w:p>
        </w:tc>
        <w:tc>
          <w:tcPr>
            <w:tcW w:w="1147" w:type="dxa"/>
            <w:vAlign w:val="bottom"/>
          </w:tcPr>
          <w:p w14:paraId="4C3E24F6" w14:textId="77777777" w:rsidR="00D379E1" w:rsidRPr="008B19DE" w:rsidRDefault="00D379E1" w:rsidP="00D379E1">
            <w:pPr>
              <w:spacing w:before="30" w:after="30" w:line="276" w:lineRule="auto"/>
              <w:jc w:val="right"/>
              <w:rPr>
                <w:sz w:val="18"/>
                <w:szCs w:val="18"/>
              </w:rPr>
            </w:pPr>
          </w:p>
        </w:tc>
        <w:tc>
          <w:tcPr>
            <w:tcW w:w="1148" w:type="dxa"/>
            <w:gridSpan w:val="2"/>
            <w:vAlign w:val="bottom"/>
          </w:tcPr>
          <w:p w14:paraId="071CD4BA" w14:textId="77777777" w:rsidR="00D379E1" w:rsidRPr="008B19DE" w:rsidRDefault="00D379E1" w:rsidP="00D379E1">
            <w:pPr>
              <w:spacing w:before="30" w:after="30" w:line="276" w:lineRule="auto"/>
              <w:jc w:val="right"/>
              <w:rPr>
                <w:sz w:val="18"/>
                <w:szCs w:val="18"/>
              </w:rPr>
            </w:pPr>
          </w:p>
        </w:tc>
        <w:tc>
          <w:tcPr>
            <w:tcW w:w="1147" w:type="dxa"/>
            <w:vAlign w:val="bottom"/>
          </w:tcPr>
          <w:p w14:paraId="78199180" w14:textId="77777777" w:rsidR="00D379E1" w:rsidRPr="008B19DE" w:rsidRDefault="00D379E1" w:rsidP="00D379E1">
            <w:pPr>
              <w:spacing w:before="30" w:after="30" w:line="276" w:lineRule="auto"/>
              <w:jc w:val="right"/>
              <w:rPr>
                <w:sz w:val="18"/>
                <w:szCs w:val="18"/>
              </w:rPr>
            </w:pPr>
          </w:p>
        </w:tc>
        <w:tc>
          <w:tcPr>
            <w:tcW w:w="1148" w:type="dxa"/>
            <w:vAlign w:val="bottom"/>
          </w:tcPr>
          <w:p w14:paraId="07EFC29B" w14:textId="77777777" w:rsidR="00D379E1" w:rsidRPr="008B19DE" w:rsidRDefault="00D379E1" w:rsidP="00D379E1">
            <w:pPr>
              <w:spacing w:before="30" w:after="30" w:line="276" w:lineRule="auto"/>
              <w:jc w:val="right"/>
              <w:rPr>
                <w:sz w:val="18"/>
                <w:szCs w:val="18"/>
              </w:rPr>
            </w:pPr>
          </w:p>
        </w:tc>
      </w:tr>
      <w:tr w:rsidR="00D379E1" w:rsidRPr="008B19DE" w14:paraId="19471A5C" w14:textId="77777777" w:rsidTr="002D7360">
        <w:tc>
          <w:tcPr>
            <w:tcW w:w="2601" w:type="dxa"/>
            <w:vAlign w:val="bottom"/>
          </w:tcPr>
          <w:p w14:paraId="47835FD4" w14:textId="77777777" w:rsidR="00D379E1" w:rsidRPr="008B19DE" w:rsidRDefault="00D379E1" w:rsidP="00D379E1">
            <w:pPr>
              <w:spacing w:before="30" w:after="30" w:line="276" w:lineRule="auto"/>
              <w:rPr>
                <w:sz w:val="18"/>
                <w:szCs w:val="18"/>
              </w:rPr>
            </w:pPr>
            <w:r w:rsidRPr="008B19DE">
              <w:rPr>
                <w:sz w:val="18"/>
                <w:szCs w:val="18"/>
                <w:u w:val="single"/>
              </w:rPr>
              <w:t>Interest expenses</w:t>
            </w:r>
          </w:p>
        </w:tc>
        <w:tc>
          <w:tcPr>
            <w:tcW w:w="1710" w:type="dxa"/>
            <w:vAlign w:val="bottom"/>
          </w:tcPr>
          <w:p w14:paraId="16003231" w14:textId="77777777" w:rsidR="00D379E1" w:rsidRPr="008B19DE" w:rsidRDefault="00D379E1" w:rsidP="00D379E1">
            <w:pPr>
              <w:spacing w:before="30" w:after="30" w:line="276" w:lineRule="auto"/>
              <w:jc w:val="center"/>
              <w:rPr>
                <w:sz w:val="18"/>
                <w:szCs w:val="18"/>
              </w:rPr>
            </w:pPr>
          </w:p>
        </w:tc>
        <w:tc>
          <w:tcPr>
            <w:tcW w:w="1147" w:type="dxa"/>
            <w:vAlign w:val="bottom"/>
          </w:tcPr>
          <w:p w14:paraId="2092440A" w14:textId="77777777" w:rsidR="00D379E1" w:rsidRPr="008B19DE" w:rsidRDefault="00D379E1" w:rsidP="00D379E1">
            <w:pPr>
              <w:spacing w:before="30" w:after="30" w:line="276" w:lineRule="auto"/>
              <w:jc w:val="right"/>
              <w:rPr>
                <w:sz w:val="18"/>
                <w:szCs w:val="18"/>
              </w:rPr>
            </w:pPr>
          </w:p>
        </w:tc>
        <w:tc>
          <w:tcPr>
            <w:tcW w:w="1148" w:type="dxa"/>
            <w:gridSpan w:val="2"/>
            <w:vAlign w:val="bottom"/>
          </w:tcPr>
          <w:p w14:paraId="2648FCFD" w14:textId="77777777" w:rsidR="00D379E1" w:rsidRPr="008B19DE" w:rsidRDefault="00D379E1" w:rsidP="00D379E1">
            <w:pPr>
              <w:spacing w:before="30" w:after="30" w:line="276" w:lineRule="auto"/>
              <w:jc w:val="right"/>
              <w:rPr>
                <w:sz w:val="18"/>
                <w:szCs w:val="18"/>
              </w:rPr>
            </w:pPr>
          </w:p>
        </w:tc>
        <w:tc>
          <w:tcPr>
            <w:tcW w:w="1147" w:type="dxa"/>
            <w:vAlign w:val="bottom"/>
          </w:tcPr>
          <w:p w14:paraId="591E4914" w14:textId="77777777" w:rsidR="00D379E1" w:rsidRPr="008B19DE" w:rsidRDefault="00D379E1" w:rsidP="00D379E1">
            <w:pPr>
              <w:spacing w:before="30" w:after="30" w:line="276" w:lineRule="auto"/>
              <w:jc w:val="right"/>
              <w:rPr>
                <w:sz w:val="18"/>
                <w:szCs w:val="18"/>
              </w:rPr>
            </w:pPr>
          </w:p>
        </w:tc>
        <w:tc>
          <w:tcPr>
            <w:tcW w:w="1148" w:type="dxa"/>
            <w:vAlign w:val="bottom"/>
          </w:tcPr>
          <w:p w14:paraId="79E675EE" w14:textId="77777777" w:rsidR="00D379E1" w:rsidRPr="008B19DE" w:rsidRDefault="00D379E1" w:rsidP="00D379E1">
            <w:pPr>
              <w:spacing w:before="30" w:after="30" w:line="276" w:lineRule="auto"/>
              <w:jc w:val="right"/>
              <w:rPr>
                <w:sz w:val="18"/>
                <w:szCs w:val="18"/>
              </w:rPr>
            </w:pPr>
          </w:p>
        </w:tc>
      </w:tr>
      <w:tr w:rsidR="00D379E1" w:rsidRPr="008B19DE" w14:paraId="371B2F1D" w14:textId="77777777" w:rsidTr="002D7360">
        <w:tc>
          <w:tcPr>
            <w:tcW w:w="2601" w:type="dxa"/>
            <w:vAlign w:val="bottom"/>
          </w:tcPr>
          <w:p w14:paraId="57CAE84E" w14:textId="77777777" w:rsidR="00D379E1" w:rsidRPr="008B19DE" w:rsidRDefault="00D379E1" w:rsidP="00D379E1">
            <w:pPr>
              <w:spacing w:before="30" w:after="30" w:line="276" w:lineRule="auto"/>
              <w:ind w:left="156"/>
              <w:rPr>
                <w:sz w:val="18"/>
                <w:szCs w:val="18"/>
                <w:u w:val="single"/>
              </w:rPr>
            </w:pPr>
            <w:r w:rsidRPr="008B19DE">
              <w:rPr>
                <w:sz w:val="18"/>
                <w:szCs w:val="18"/>
                <w:lang w:val="en-GB"/>
              </w:rPr>
              <w:t>Directors</w:t>
            </w:r>
          </w:p>
        </w:tc>
        <w:tc>
          <w:tcPr>
            <w:tcW w:w="1710" w:type="dxa"/>
            <w:vAlign w:val="bottom"/>
          </w:tcPr>
          <w:p w14:paraId="1E3ECA9C" w14:textId="77777777" w:rsidR="00D379E1" w:rsidRPr="008B19DE" w:rsidRDefault="00D379E1" w:rsidP="00D379E1">
            <w:pPr>
              <w:spacing w:before="30" w:after="30" w:line="276" w:lineRule="auto"/>
              <w:jc w:val="center"/>
              <w:rPr>
                <w:sz w:val="18"/>
                <w:szCs w:val="18"/>
              </w:rPr>
            </w:pPr>
            <w:r w:rsidRPr="008B19DE">
              <w:rPr>
                <w:sz w:val="18"/>
                <w:szCs w:val="18"/>
              </w:rPr>
              <w:t xml:space="preserve">5.00% - 6.00% </w:t>
            </w:r>
            <w:r w:rsidRPr="008B19DE">
              <w:rPr>
                <w:sz w:val="18"/>
                <w:szCs w:val="18"/>
              </w:rPr>
              <w:br/>
              <w:t>per annum</w:t>
            </w:r>
          </w:p>
        </w:tc>
        <w:tc>
          <w:tcPr>
            <w:tcW w:w="1147" w:type="dxa"/>
            <w:vAlign w:val="bottom"/>
          </w:tcPr>
          <w:p w14:paraId="69EF8714" w14:textId="49A5825E" w:rsidR="00D379E1" w:rsidRPr="008B19DE" w:rsidRDefault="00D3082D" w:rsidP="00D379E1">
            <w:pPr>
              <w:spacing w:before="30" w:after="30" w:line="276" w:lineRule="auto"/>
              <w:jc w:val="right"/>
              <w:rPr>
                <w:sz w:val="18"/>
                <w:szCs w:val="18"/>
              </w:rPr>
            </w:pPr>
            <w:r w:rsidRPr="008B19DE">
              <w:rPr>
                <w:sz w:val="18"/>
                <w:szCs w:val="18"/>
              </w:rPr>
              <w:t>2,310</w:t>
            </w:r>
          </w:p>
        </w:tc>
        <w:tc>
          <w:tcPr>
            <w:tcW w:w="1148" w:type="dxa"/>
            <w:gridSpan w:val="2"/>
            <w:vAlign w:val="bottom"/>
          </w:tcPr>
          <w:p w14:paraId="251E0440" w14:textId="210E40DB" w:rsidR="00D379E1" w:rsidRPr="008B19DE" w:rsidRDefault="00D379E1" w:rsidP="00D379E1">
            <w:pPr>
              <w:spacing w:before="30" w:after="30" w:line="276" w:lineRule="auto"/>
              <w:jc w:val="right"/>
              <w:rPr>
                <w:sz w:val="18"/>
                <w:szCs w:val="18"/>
              </w:rPr>
            </w:pPr>
            <w:r w:rsidRPr="008B19DE">
              <w:rPr>
                <w:sz w:val="18"/>
                <w:szCs w:val="18"/>
              </w:rPr>
              <w:t>2,557</w:t>
            </w:r>
          </w:p>
        </w:tc>
        <w:tc>
          <w:tcPr>
            <w:tcW w:w="1147" w:type="dxa"/>
            <w:vAlign w:val="bottom"/>
          </w:tcPr>
          <w:p w14:paraId="0B95DA01" w14:textId="66752F19" w:rsidR="00D379E1" w:rsidRPr="008B19DE" w:rsidRDefault="00D3082D" w:rsidP="00D379E1">
            <w:pPr>
              <w:spacing w:before="30" w:after="30" w:line="276" w:lineRule="auto"/>
              <w:jc w:val="right"/>
              <w:rPr>
                <w:sz w:val="18"/>
                <w:szCs w:val="18"/>
              </w:rPr>
            </w:pPr>
            <w:r w:rsidRPr="008B19DE">
              <w:rPr>
                <w:sz w:val="18"/>
                <w:szCs w:val="18"/>
              </w:rPr>
              <w:t>1,905</w:t>
            </w:r>
          </w:p>
        </w:tc>
        <w:tc>
          <w:tcPr>
            <w:tcW w:w="1148" w:type="dxa"/>
            <w:vAlign w:val="bottom"/>
          </w:tcPr>
          <w:p w14:paraId="0ED9082C" w14:textId="41EEDC5E" w:rsidR="00D379E1" w:rsidRPr="008B19DE" w:rsidRDefault="00D379E1" w:rsidP="00D379E1">
            <w:pPr>
              <w:spacing w:before="30" w:after="30" w:line="276" w:lineRule="auto"/>
              <w:jc w:val="right"/>
              <w:rPr>
                <w:sz w:val="18"/>
                <w:szCs w:val="18"/>
              </w:rPr>
            </w:pPr>
            <w:r w:rsidRPr="008B19DE">
              <w:rPr>
                <w:sz w:val="18"/>
                <w:szCs w:val="18"/>
              </w:rPr>
              <w:t>1,900</w:t>
            </w:r>
          </w:p>
        </w:tc>
      </w:tr>
      <w:tr w:rsidR="00D379E1" w:rsidRPr="008B19DE" w14:paraId="637FA28B" w14:textId="77777777" w:rsidTr="002D7360">
        <w:tc>
          <w:tcPr>
            <w:tcW w:w="2601" w:type="dxa"/>
            <w:vAlign w:val="bottom"/>
          </w:tcPr>
          <w:p w14:paraId="28EB4F0B" w14:textId="77777777" w:rsidR="00D379E1" w:rsidRPr="008B19DE" w:rsidRDefault="00D379E1" w:rsidP="00D379E1">
            <w:pPr>
              <w:spacing w:before="30" w:after="30" w:line="276" w:lineRule="auto"/>
              <w:ind w:left="156"/>
              <w:rPr>
                <w:sz w:val="18"/>
                <w:szCs w:val="18"/>
              </w:rPr>
            </w:pPr>
            <w:r w:rsidRPr="008B19DE">
              <w:rPr>
                <w:sz w:val="18"/>
                <w:szCs w:val="18"/>
              </w:rPr>
              <w:t>Director of subsidiary</w:t>
            </w:r>
          </w:p>
        </w:tc>
        <w:tc>
          <w:tcPr>
            <w:tcW w:w="1710" w:type="dxa"/>
            <w:vAlign w:val="bottom"/>
          </w:tcPr>
          <w:p w14:paraId="664414DD" w14:textId="77777777" w:rsidR="00D379E1" w:rsidRPr="008B19DE" w:rsidRDefault="00D379E1" w:rsidP="00D379E1">
            <w:pPr>
              <w:spacing w:before="30" w:after="30" w:line="276" w:lineRule="auto"/>
              <w:jc w:val="center"/>
              <w:rPr>
                <w:sz w:val="18"/>
                <w:szCs w:val="18"/>
              </w:rPr>
            </w:pPr>
            <w:r w:rsidRPr="008B19DE">
              <w:rPr>
                <w:sz w:val="18"/>
                <w:szCs w:val="18"/>
              </w:rPr>
              <w:t xml:space="preserve">5.00% - 6.25% </w:t>
            </w:r>
            <w:r w:rsidRPr="008B19DE">
              <w:rPr>
                <w:sz w:val="18"/>
                <w:szCs w:val="18"/>
              </w:rPr>
              <w:br/>
              <w:t>per annum</w:t>
            </w:r>
          </w:p>
        </w:tc>
        <w:tc>
          <w:tcPr>
            <w:tcW w:w="1147" w:type="dxa"/>
            <w:vAlign w:val="bottom"/>
          </w:tcPr>
          <w:p w14:paraId="5CE14125" w14:textId="737CD66F" w:rsidR="00D379E1" w:rsidRPr="008B19DE" w:rsidRDefault="00D3082D" w:rsidP="00D379E1">
            <w:pPr>
              <w:spacing w:before="30" w:after="30" w:line="276" w:lineRule="auto"/>
              <w:jc w:val="right"/>
              <w:rPr>
                <w:sz w:val="18"/>
                <w:szCs w:val="18"/>
              </w:rPr>
            </w:pPr>
            <w:r w:rsidRPr="008B19DE">
              <w:rPr>
                <w:sz w:val="18"/>
                <w:szCs w:val="18"/>
              </w:rPr>
              <w:t>75</w:t>
            </w:r>
          </w:p>
        </w:tc>
        <w:tc>
          <w:tcPr>
            <w:tcW w:w="1148" w:type="dxa"/>
            <w:gridSpan w:val="2"/>
            <w:vAlign w:val="bottom"/>
          </w:tcPr>
          <w:p w14:paraId="488D00A2" w14:textId="3ADAE3AE" w:rsidR="00D379E1" w:rsidRPr="008B19DE" w:rsidRDefault="00D379E1" w:rsidP="00D379E1">
            <w:pPr>
              <w:spacing w:before="30" w:after="30" w:line="276" w:lineRule="auto"/>
              <w:jc w:val="right"/>
              <w:rPr>
                <w:sz w:val="18"/>
                <w:szCs w:val="18"/>
              </w:rPr>
            </w:pPr>
            <w:r w:rsidRPr="008B19DE">
              <w:rPr>
                <w:sz w:val="18"/>
                <w:szCs w:val="18"/>
              </w:rPr>
              <w:t>272</w:t>
            </w:r>
          </w:p>
        </w:tc>
        <w:tc>
          <w:tcPr>
            <w:tcW w:w="1147" w:type="dxa"/>
            <w:vAlign w:val="bottom"/>
          </w:tcPr>
          <w:p w14:paraId="645E18AC" w14:textId="389CC0FA" w:rsidR="00D379E1" w:rsidRPr="008B19DE" w:rsidRDefault="00D3082D" w:rsidP="00D379E1">
            <w:pPr>
              <w:spacing w:before="30" w:after="30" w:line="276" w:lineRule="auto"/>
              <w:jc w:val="right"/>
              <w:rPr>
                <w:sz w:val="18"/>
                <w:szCs w:val="18"/>
              </w:rPr>
            </w:pPr>
            <w:r w:rsidRPr="008B19DE">
              <w:rPr>
                <w:sz w:val="18"/>
                <w:szCs w:val="18"/>
              </w:rPr>
              <w:t>-</w:t>
            </w:r>
          </w:p>
        </w:tc>
        <w:tc>
          <w:tcPr>
            <w:tcW w:w="1148" w:type="dxa"/>
            <w:vAlign w:val="bottom"/>
          </w:tcPr>
          <w:p w14:paraId="08E565D0" w14:textId="0388E06A" w:rsidR="00D379E1" w:rsidRPr="008B19DE" w:rsidRDefault="00D379E1" w:rsidP="00D379E1">
            <w:pPr>
              <w:spacing w:before="30" w:after="30" w:line="276" w:lineRule="auto"/>
              <w:jc w:val="right"/>
              <w:rPr>
                <w:sz w:val="18"/>
                <w:szCs w:val="18"/>
              </w:rPr>
            </w:pPr>
            <w:r w:rsidRPr="008B19DE">
              <w:rPr>
                <w:sz w:val="18"/>
                <w:szCs w:val="18"/>
              </w:rPr>
              <w:t>-</w:t>
            </w:r>
          </w:p>
        </w:tc>
      </w:tr>
      <w:tr w:rsidR="00D379E1" w:rsidRPr="008B19DE" w14:paraId="6BF9EC3B" w14:textId="77777777" w:rsidTr="002D7360">
        <w:tc>
          <w:tcPr>
            <w:tcW w:w="2601" w:type="dxa"/>
            <w:vAlign w:val="bottom"/>
          </w:tcPr>
          <w:p w14:paraId="328BA15D" w14:textId="77777777" w:rsidR="00D379E1" w:rsidRPr="008B19DE" w:rsidRDefault="00D379E1" w:rsidP="00D379E1">
            <w:pPr>
              <w:spacing w:before="30" w:after="30" w:line="276" w:lineRule="auto"/>
              <w:ind w:left="156"/>
              <w:rPr>
                <w:sz w:val="18"/>
                <w:szCs w:val="18"/>
              </w:rPr>
            </w:pPr>
            <w:r w:rsidRPr="008B19DE">
              <w:rPr>
                <w:sz w:val="18"/>
                <w:szCs w:val="18"/>
              </w:rPr>
              <w:t>Relative of director</w:t>
            </w:r>
          </w:p>
        </w:tc>
        <w:tc>
          <w:tcPr>
            <w:tcW w:w="1710" w:type="dxa"/>
            <w:vAlign w:val="bottom"/>
          </w:tcPr>
          <w:p w14:paraId="31BA31B8" w14:textId="77777777" w:rsidR="00D379E1" w:rsidRPr="008B19DE" w:rsidRDefault="00D379E1" w:rsidP="00D379E1">
            <w:pPr>
              <w:spacing w:before="30" w:after="30" w:line="276" w:lineRule="auto"/>
              <w:jc w:val="center"/>
              <w:rPr>
                <w:sz w:val="18"/>
                <w:szCs w:val="18"/>
              </w:rPr>
            </w:pPr>
            <w:r w:rsidRPr="008B19DE">
              <w:rPr>
                <w:sz w:val="18"/>
                <w:szCs w:val="18"/>
              </w:rPr>
              <w:t>MLR -</w:t>
            </w:r>
            <w:r w:rsidRPr="008B19DE">
              <w:rPr>
                <w:sz w:val="18"/>
                <w:szCs w:val="18"/>
                <w:cs/>
              </w:rPr>
              <w:t xml:space="preserve"> </w:t>
            </w:r>
            <w:r w:rsidRPr="008B19DE">
              <w:rPr>
                <w:sz w:val="18"/>
                <w:szCs w:val="18"/>
              </w:rPr>
              <w:t>0.25 %</w:t>
            </w:r>
            <w:r w:rsidRPr="008B19DE">
              <w:rPr>
                <w:sz w:val="18"/>
                <w:szCs w:val="18"/>
              </w:rPr>
              <w:br/>
              <w:t>per annum</w:t>
            </w:r>
          </w:p>
        </w:tc>
        <w:tc>
          <w:tcPr>
            <w:tcW w:w="1147" w:type="dxa"/>
            <w:vAlign w:val="bottom"/>
          </w:tcPr>
          <w:p w14:paraId="4F123DE1" w14:textId="33DF3D87" w:rsidR="00D379E1" w:rsidRPr="008B19DE" w:rsidRDefault="00D3082D" w:rsidP="00D379E1">
            <w:pPr>
              <w:pBdr>
                <w:bottom w:val="single" w:sz="4" w:space="1" w:color="auto"/>
              </w:pBdr>
              <w:spacing w:before="30" w:after="30" w:line="276" w:lineRule="auto"/>
              <w:jc w:val="right"/>
              <w:rPr>
                <w:sz w:val="18"/>
                <w:szCs w:val="18"/>
              </w:rPr>
            </w:pPr>
            <w:r w:rsidRPr="008B19DE">
              <w:rPr>
                <w:sz w:val="18"/>
                <w:szCs w:val="18"/>
              </w:rPr>
              <w:t>4,235</w:t>
            </w:r>
          </w:p>
        </w:tc>
        <w:tc>
          <w:tcPr>
            <w:tcW w:w="1148" w:type="dxa"/>
            <w:gridSpan w:val="2"/>
            <w:vAlign w:val="bottom"/>
          </w:tcPr>
          <w:p w14:paraId="09DCB902" w14:textId="7A5D670B" w:rsidR="00D379E1" w:rsidRPr="008B19DE" w:rsidRDefault="00D379E1" w:rsidP="00D379E1">
            <w:pPr>
              <w:pBdr>
                <w:bottom w:val="single" w:sz="4" w:space="1" w:color="auto"/>
              </w:pBdr>
              <w:spacing w:before="30" w:after="30" w:line="276" w:lineRule="auto"/>
              <w:jc w:val="right"/>
              <w:rPr>
                <w:sz w:val="18"/>
                <w:szCs w:val="18"/>
              </w:rPr>
            </w:pPr>
            <w:r w:rsidRPr="008B19DE">
              <w:rPr>
                <w:sz w:val="18"/>
                <w:szCs w:val="18"/>
              </w:rPr>
              <w:t>4,096</w:t>
            </w:r>
          </w:p>
        </w:tc>
        <w:tc>
          <w:tcPr>
            <w:tcW w:w="1147" w:type="dxa"/>
            <w:vAlign w:val="bottom"/>
          </w:tcPr>
          <w:p w14:paraId="73B23427" w14:textId="6FDCB2FA" w:rsidR="00D379E1" w:rsidRPr="008B19DE" w:rsidRDefault="00D3082D" w:rsidP="00D379E1">
            <w:pPr>
              <w:pBdr>
                <w:bottom w:val="single" w:sz="4" w:space="1" w:color="auto"/>
              </w:pBdr>
              <w:spacing w:before="30" w:after="30" w:line="276" w:lineRule="auto"/>
              <w:jc w:val="right"/>
              <w:rPr>
                <w:sz w:val="18"/>
                <w:szCs w:val="18"/>
              </w:rPr>
            </w:pPr>
            <w:r w:rsidRPr="008B19DE">
              <w:rPr>
                <w:sz w:val="18"/>
                <w:szCs w:val="18"/>
              </w:rPr>
              <w:t>4,235</w:t>
            </w:r>
          </w:p>
        </w:tc>
        <w:tc>
          <w:tcPr>
            <w:tcW w:w="1148" w:type="dxa"/>
            <w:vAlign w:val="bottom"/>
          </w:tcPr>
          <w:p w14:paraId="16879F60" w14:textId="3515E2F4" w:rsidR="00D379E1" w:rsidRPr="008B19DE" w:rsidRDefault="00D379E1" w:rsidP="00D379E1">
            <w:pPr>
              <w:pBdr>
                <w:bottom w:val="single" w:sz="4" w:space="1" w:color="auto"/>
              </w:pBdr>
              <w:spacing w:before="30" w:after="30" w:line="276" w:lineRule="auto"/>
              <w:jc w:val="right"/>
              <w:rPr>
                <w:sz w:val="18"/>
                <w:szCs w:val="18"/>
              </w:rPr>
            </w:pPr>
            <w:r w:rsidRPr="008B19DE">
              <w:rPr>
                <w:sz w:val="18"/>
                <w:szCs w:val="18"/>
              </w:rPr>
              <w:t>4,096</w:t>
            </w:r>
          </w:p>
        </w:tc>
      </w:tr>
      <w:tr w:rsidR="00D379E1" w:rsidRPr="008B19DE" w14:paraId="61603D76" w14:textId="77777777" w:rsidTr="002D7360">
        <w:tc>
          <w:tcPr>
            <w:tcW w:w="2601" w:type="dxa"/>
            <w:vAlign w:val="bottom"/>
          </w:tcPr>
          <w:p w14:paraId="6DE882C6" w14:textId="77777777" w:rsidR="00D379E1" w:rsidRPr="008B19DE" w:rsidRDefault="00D379E1" w:rsidP="00D379E1">
            <w:pPr>
              <w:spacing w:before="30" w:after="30" w:line="276" w:lineRule="auto"/>
              <w:rPr>
                <w:sz w:val="18"/>
                <w:szCs w:val="18"/>
              </w:rPr>
            </w:pPr>
            <w:r w:rsidRPr="008B19DE">
              <w:rPr>
                <w:sz w:val="18"/>
                <w:szCs w:val="18"/>
              </w:rPr>
              <w:t>Total</w:t>
            </w:r>
          </w:p>
        </w:tc>
        <w:tc>
          <w:tcPr>
            <w:tcW w:w="1710" w:type="dxa"/>
            <w:vAlign w:val="bottom"/>
          </w:tcPr>
          <w:p w14:paraId="0BEDE323" w14:textId="77777777" w:rsidR="00D379E1" w:rsidRPr="008B19DE" w:rsidRDefault="00D379E1" w:rsidP="00D379E1">
            <w:pPr>
              <w:spacing w:before="30" w:after="30" w:line="276" w:lineRule="auto"/>
              <w:jc w:val="center"/>
              <w:rPr>
                <w:sz w:val="18"/>
                <w:szCs w:val="18"/>
              </w:rPr>
            </w:pPr>
          </w:p>
        </w:tc>
        <w:tc>
          <w:tcPr>
            <w:tcW w:w="1147" w:type="dxa"/>
            <w:vAlign w:val="bottom"/>
          </w:tcPr>
          <w:p w14:paraId="402F7D46" w14:textId="3A76034C" w:rsidR="00D379E1" w:rsidRPr="008B19DE" w:rsidRDefault="00D3082D" w:rsidP="00D379E1">
            <w:pPr>
              <w:pBdr>
                <w:bottom w:val="single" w:sz="12" w:space="1" w:color="auto"/>
              </w:pBdr>
              <w:spacing w:before="30" w:after="30" w:line="276" w:lineRule="auto"/>
              <w:jc w:val="right"/>
              <w:rPr>
                <w:sz w:val="18"/>
                <w:szCs w:val="18"/>
              </w:rPr>
            </w:pPr>
            <w:r w:rsidRPr="008B19DE">
              <w:rPr>
                <w:sz w:val="18"/>
                <w:szCs w:val="18"/>
              </w:rPr>
              <w:t>6,620</w:t>
            </w:r>
          </w:p>
        </w:tc>
        <w:tc>
          <w:tcPr>
            <w:tcW w:w="1148" w:type="dxa"/>
            <w:gridSpan w:val="2"/>
            <w:vAlign w:val="bottom"/>
          </w:tcPr>
          <w:p w14:paraId="78E5ABCF" w14:textId="6C471338" w:rsidR="00D379E1" w:rsidRPr="008B19DE" w:rsidRDefault="00D379E1" w:rsidP="00D379E1">
            <w:pPr>
              <w:pBdr>
                <w:bottom w:val="single" w:sz="12" w:space="1" w:color="auto"/>
              </w:pBdr>
              <w:spacing w:before="30" w:after="30" w:line="276" w:lineRule="auto"/>
              <w:jc w:val="right"/>
              <w:rPr>
                <w:sz w:val="18"/>
                <w:szCs w:val="18"/>
              </w:rPr>
            </w:pPr>
            <w:r w:rsidRPr="008B19DE">
              <w:rPr>
                <w:sz w:val="18"/>
                <w:szCs w:val="18"/>
              </w:rPr>
              <w:t>6,925</w:t>
            </w:r>
          </w:p>
        </w:tc>
        <w:tc>
          <w:tcPr>
            <w:tcW w:w="1147" w:type="dxa"/>
            <w:vAlign w:val="bottom"/>
          </w:tcPr>
          <w:p w14:paraId="1DFD2C0C" w14:textId="336C1B64" w:rsidR="00D379E1" w:rsidRPr="008B19DE" w:rsidRDefault="00D3082D" w:rsidP="00D379E1">
            <w:pPr>
              <w:pBdr>
                <w:bottom w:val="single" w:sz="12" w:space="1" w:color="auto"/>
              </w:pBdr>
              <w:spacing w:before="30" w:after="30" w:line="276" w:lineRule="auto"/>
              <w:jc w:val="right"/>
              <w:rPr>
                <w:sz w:val="18"/>
                <w:szCs w:val="18"/>
              </w:rPr>
            </w:pPr>
            <w:r w:rsidRPr="008B19DE">
              <w:rPr>
                <w:sz w:val="18"/>
                <w:szCs w:val="18"/>
              </w:rPr>
              <w:t>6,140</w:t>
            </w:r>
          </w:p>
        </w:tc>
        <w:tc>
          <w:tcPr>
            <w:tcW w:w="1148" w:type="dxa"/>
            <w:vAlign w:val="bottom"/>
          </w:tcPr>
          <w:p w14:paraId="148F87FA" w14:textId="23B07712" w:rsidR="00D379E1" w:rsidRPr="008B19DE" w:rsidRDefault="00D379E1" w:rsidP="00D379E1">
            <w:pPr>
              <w:pBdr>
                <w:bottom w:val="single" w:sz="12" w:space="1" w:color="auto"/>
              </w:pBdr>
              <w:spacing w:before="30" w:after="30" w:line="276" w:lineRule="auto"/>
              <w:jc w:val="right"/>
              <w:rPr>
                <w:sz w:val="18"/>
                <w:szCs w:val="18"/>
              </w:rPr>
            </w:pPr>
            <w:r w:rsidRPr="008B19DE">
              <w:rPr>
                <w:sz w:val="18"/>
                <w:szCs w:val="18"/>
              </w:rPr>
              <w:t>5,996</w:t>
            </w:r>
          </w:p>
        </w:tc>
      </w:tr>
      <w:tr w:rsidR="00D379E1" w:rsidRPr="008B19DE" w14:paraId="4EF3A142" w14:textId="77777777" w:rsidTr="002D7360">
        <w:tc>
          <w:tcPr>
            <w:tcW w:w="2601" w:type="dxa"/>
            <w:vAlign w:val="bottom"/>
          </w:tcPr>
          <w:p w14:paraId="4422C82F" w14:textId="77777777" w:rsidR="00D379E1" w:rsidRPr="008B19DE" w:rsidRDefault="00D379E1" w:rsidP="00D379E1">
            <w:pPr>
              <w:spacing w:before="30" w:after="30" w:line="276" w:lineRule="auto"/>
              <w:rPr>
                <w:sz w:val="18"/>
                <w:szCs w:val="18"/>
              </w:rPr>
            </w:pPr>
          </w:p>
        </w:tc>
        <w:tc>
          <w:tcPr>
            <w:tcW w:w="1710" w:type="dxa"/>
            <w:vAlign w:val="bottom"/>
          </w:tcPr>
          <w:p w14:paraId="056697A2" w14:textId="77777777" w:rsidR="00D379E1" w:rsidRPr="008B19DE" w:rsidRDefault="00D379E1" w:rsidP="00D379E1">
            <w:pPr>
              <w:spacing w:before="30" w:after="30" w:line="276" w:lineRule="auto"/>
              <w:jc w:val="center"/>
              <w:rPr>
                <w:sz w:val="18"/>
                <w:szCs w:val="18"/>
              </w:rPr>
            </w:pPr>
          </w:p>
        </w:tc>
        <w:tc>
          <w:tcPr>
            <w:tcW w:w="1147" w:type="dxa"/>
            <w:vAlign w:val="bottom"/>
          </w:tcPr>
          <w:p w14:paraId="4BD3CC30" w14:textId="77777777" w:rsidR="00D379E1" w:rsidRPr="008B19DE" w:rsidRDefault="00D379E1" w:rsidP="00D379E1">
            <w:pPr>
              <w:spacing w:before="30" w:after="30" w:line="276" w:lineRule="auto"/>
              <w:jc w:val="right"/>
              <w:rPr>
                <w:sz w:val="18"/>
                <w:szCs w:val="18"/>
              </w:rPr>
            </w:pPr>
          </w:p>
        </w:tc>
        <w:tc>
          <w:tcPr>
            <w:tcW w:w="1148" w:type="dxa"/>
            <w:gridSpan w:val="2"/>
            <w:vAlign w:val="bottom"/>
          </w:tcPr>
          <w:p w14:paraId="174D18F8" w14:textId="77777777" w:rsidR="00D379E1" w:rsidRPr="008B19DE" w:rsidRDefault="00D379E1" w:rsidP="00D379E1">
            <w:pPr>
              <w:spacing w:before="30" w:after="30" w:line="276" w:lineRule="auto"/>
              <w:jc w:val="right"/>
              <w:rPr>
                <w:sz w:val="18"/>
                <w:szCs w:val="18"/>
              </w:rPr>
            </w:pPr>
          </w:p>
        </w:tc>
        <w:tc>
          <w:tcPr>
            <w:tcW w:w="1147" w:type="dxa"/>
            <w:vAlign w:val="bottom"/>
          </w:tcPr>
          <w:p w14:paraId="03C3992C" w14:textId="77777777" w:rsidR="00D379E1" w:rsidRPr="008B19DE" w:rsidRDefault="00D379E1" w:rsidP="00D379E1">
            <w:pPr>
              <w:spacing w:before="30" w:after="30" w:line="276" w:lineRule="auto"/>
              <w:jc w:val="right"/>
              <w:rPr>
                <w:sz w:val="18"/>
                <w:szCs w:val="18"/>
              </w:rPr>
            </w:pPr>
          </w:p>
        </w:tc>
        <w:tc>
          <w:tcPr>
            <w:tcW w:w="1148" w:type="dxa"/>
            <w:vAlign w:val="bottom"/>
          </w:tcPr>
          <w:p w14:paraId="01D7CD82" w14:textId="77777777" w:rsidR="00D379E1" w:rsidRPr="008B19DE" w:rsidRDefault="00D379E1" w:rsidP="00D379E1">
            <w:pPr>
              <w:spacing w:before="30" w:after="30" w:line="276" w:lineRule="auto"/>
              <w:jc w:val="right"/>
              <w:rPr>
                <w:sz w:val="18"/>
                <w:szCs w:val="18"/>
              </w:rPr>
            </w:pPr>
          </w:p>
        </w:tc>
      </w:tr>
      <w:tr w:rsidR="00D379E1" w:rsidRPr="008B19DE" w14:paraId="5B4D4ECC" w14:textId="77777777" w:rsidTr="002D7360">
        <w:tc>
          <w:tcPr>
            <w:tcW w:w="2601" w:type="dxa"/>
            <w:vAlign w:val="bottom"/>
          </w:tcPr>
          <w:p w14:paraId="737E412F" w14:textId="77777777" w:rsidR="00D379E1" w:rsidRPr="008B19DE" w:rsidRDefault="00D379E1" w:rsidP="00D379E1">
            <w:pPr>
              <w:spacing w:before="30" w:after="30" w:line="276" w:lineRule="auto"/>
              <w:rPr>
                <w:sz w:val="18"/>
                <w:szCs w:val="18"/>
              </w:rPr>
            </w:pPr>
            <w:r w:rsidRPr="008B19DE">
              <w:rPr>
                <w:sz w:val="18"/>
                <w:szCs w:val="18"/>
                <w:u w:val="single"/>
                <w:lang w:val="en-GB"/>
              </w:rPr>
              <w:t xml:space="preserve">Other </w:t>
            </w:r>
            <w:r w:rsidRPr="008B19DE">
              <w:rPr>
                <w:sz w:val="18"/>
                <w:szCs w:val="18"/>
                <w:u w:val="single"/>
              </w:rPr>
              <w:t>expenses</w:t>
            </w:r>
          </w:p>
        </w:tc>
        <w:tc>
          <w:tcPr>
            <w:tcW w:w="1710" w:type="dxa"/>
            <w:vAlign w:val="bottom"/>
          </w:tcPr>
          <w:p w14:paraId="4D97A19B" w14:textId="77777777" w:rsidR="00D379E1" w:rsidRPr="008B19DE" w:rsidRDefault="00D379E1" w:rsidP="00D379E1">
            <w:pPr>
              <w:spacing w:before="30" w:after="30" w:line="276" w:lineRule="auto"/>
              <w:jc w:val="center"/>
              <w:rPr>
                <w:sz w:val="18"/>
                <w:szCs w:val="18"/>
              </w:rPr>
            </w:pPr>
          </w:p>
        </w:tc>
        <w:tc>
          <w:tcPr>
            <w:tcW w:w="1147" w:type="dxa"/>
            <w:vAlign w:val="bottom"/>
          </w:tcPr>
          <w:p w14:paraId="4D1FA920" w14:textId="77777777" w:rsidR="00D379E1" w:rsidRPr="008B19DE" w:rsidRDefault="00D379E1" w:rsidP="00D379E1">
            <w:pPr>
              <w:spacing w:before="30" w:after="30" w:line="276" w:lineRule="auto"/>
              <w:jc w:val="right"/>
              <w:rPr>
                <w:sz w:val="18"/>
                <w:szCs w:val="18"/>
              </w:rPr>
            </w:pPr>
          </w:p>
        </w:tc>
        <w:tc>
          <w:tcPr>
            <w:tcW w:w="1148" w:type="dxa"/>
            <w:gridSpan w:val="2"/>
            <w:vAlign w:val="bottom"/>
          </w:tcPr>
          <w:p w14:paraId="52A80717" w14:textId="77777777" w:rsidR="00D379E1" w:rsidRPr="008B19DE" w:rsidRDefault="00D379E1" w:rsidP="00D379E1">
            <w:pPr>
              <w:spacing w:before="30" w:after="30" w:line="276" w:lineRule="auto"/>
              <w:jc w:val="right"/>
              <w:rPr>
                <w:sz w:val="18"/>
                <w:szCs w:val="18"/>
              </w:rPr>
            </w:pPr>
          </w:p>
        </w:tc>
        <w:tc>
          <w:tcPr>
            <w:tcW w:w="1147" w:type="dxa"/>
            <w:vAlign w:val="bottom"/>
          </w:tcPr>
          <w:p w14:paraId="1324EEBA" w14:textId="77777777" w:rsidR="00D379E1" w:rsidRPr="008B19DE" w:rsidRDefault="00D379E1" w:rsidP="00D379E1">
            <w:pPr>
              <w:spacing w:before="30" w:after="30" w:line="276" w:lineRule="auto"/>
              <w:jc w:val="right"/>
              <w:rPr>
                <w:sz w:val="18"/>
                <w:szCs w:val="18"/>
              </w:rPr>
            </w:pPr>
          </w:p>
        </w:tc>
        <w:tc>
          <w:tcPr>
            <w:tcW w:w="1148" w:type="dxa"/>
            <w:vAlign w:val="bottom"/>
          </w:tcPr>
          <w:p w14:paraId="0AE7023B" w14:textId="77777777" w:rsidR="00D379E1" w:rsidRPr="008B19DE" w:rsidRDefault="00D379E1" w:rsidP="00D379E1">
            <w:pPr>
              <w:spacing w:before="30" w:after="30" w:line="276" w:lineRule="auto"/>
              <w:jc w:val="right"/>
              <w:rPr>
                <w:sz w:val="18"/>
                <w:szCs w:val="18"/>
              </w:rPr>
            </w:pPr>
          </w:p>
        </w:tc>
      </w:tr>
      <w:tr w:rsidR="00D379E1" w:rsidRPr="008B19DE" w14:paraId="291FE572" w14:textId="77777777" w:rsidTr="002D7360">
        <w:tc>
          <w:tcPr>
            <w:tcW w:w="2601" w:type="dxa"/>
            <w:vAlign w:val="bottom"/>
          </w:tcPr>
          <w:p w14:paraId="3FD4DF3F" w14:textId="77777777" w:rsidR="00D379E1" w:rsidRPr="008B19DE" w:rsidRDefault="00D379E1" w:rsidP="00D379E1">
            <w:pPr>
              <w:spacing w:before="30" w:after="30" w:line="276" w:lineRule="auto"/>
              <w:rPr>
                <w:sz w:val="18"/>
                <w:szCs w:val="18"/>
                <w:u w:val="single"/>
              </w:rPr>
            </w:pPr>
            <w:r w:rsidRPr="008B19DE">
              <w:rPr>
                <w:sz w:val="18"/>
                <w:szCs w:val="18"/>
              </w:rPr>
              <w:t xml:space="preserve">   Related </w:t>
            </w:r>
            <w:proofErr w:type="spellStart"/>
            <w:r w:rsidRPr="008B19DE">
              <w:rPr>
                <w:sz w:val="18"/>
                <w:szCs w:val="18"/>
              </w:rPr>
              <w:t>compan</w:t>
            </w:r>
            <w:proofErr w:type="spellEnd"/>
            <w:r w:rsidRPr="008B19DE">
              <w:rPr>
                <w:sz w:val="18"/>
                <w:szCs w:val="18"/>
                <w:cs/>
              </w:rPr>
              <w:t>y</w:t>
            </w:r>
          </w:p>
        </w:tc>
        <w:tc>
          <w:tcPr>
            <w:tcW w:w="1710" w:type="dxa"/>
            <w:vAlign w:val="bottom"/>
          </w:tcPr>
          <w:p w14:paraId="64854662" w14:textId="77777777" w:rsidR="00D379E1" w:rsidRPr="008B19DE" w:rsidRDefault="00D379E1" w:rsidP="00D379E1">
            <w:pPr>
              <w:spacing w:before="30" w:after="30" w:line="276" w:lineRule="auto"/>
              <w:jc w:val="center"/>
              <w:rPr>
                <w:sz w:val="18"/>
                <w:szCs w:val="18"/>
              </w:rPr>
            </w:pPr>
            <w:r w:rsidRPr="008B19DE">
              <w:rPr>
                <w:sz w:val="18"/>
                <w:szCs w:val="18"/>
              </w:rPr>
              <w:t>Agreed price</w:t>
            </w:r>
          </w:p>
        </w:tc>
        <w:tc>
          <w:tcPr>
            <w:tcW w:w="1147" w:type="dxa"/>
            <w:vAlign w:val="bottom"/>
          </w:tcPr>
          <w:p w14:paraId="67E9F6EA" w14:textId="672A97D2" w:rsidR="00D379E1" w:rsidRPr="008B19DE" w:rsidRDefault="00D3082D" w:rsidP="00D379E1">
            <w:pPr>
              <w:pBdr>
                <w:bottom w:val="single" w:sz="12" w:space="1" w:color="auto"/>
              </w:pBdr>
              <w:spacing w:before="30" w:after="30" w:line="276" w:lineRule="auto"/>
              <w:jc w:val="right"/>
              <w:rPr>
                <w:sz w:val="18"/>
                <w:szCs w:val="18"/>
              </w:rPr>
            </w:pPr>
            <w:r w:rsidRPr="008B19DE">
              <w:rPr>
                <w:sz w:val="18"/>
                <w:szCs w:val="18"/>
              </w:rPr>
              <w:t>1,200</w:t>
            </w:r>
          </w:p>
        </w:tc>
        <w:tc>
          <w:tcPr>
            <w:tcW w:w="1148" w:type="dxa"/>
            <w:gridSpan w:val="2"/>
            <w:vAlign w:val="bottom"/>
          </w:tcPr>
          <w:p w14:paraId="15B25CA1" w14:textId="6F5F271B" w:rsidR="00D379E1" w:rsidRPr="008B19DE" w:rsidRDefault="00D379E1" w:rsidP="00D379E1">
            <w:pPr>
              <w:pBdr>
                <w:bottom w:val="single" w:sz="12" w:space="1" w:color="auto"/>
              </w:pBdr>
              <w:spacing w:before="30" w:after="30" w:line="276" w:lineRule="auto"/>
              <w:jc w:val="right"/>
              <w:rPr>
                <w:sz w:val="18"/>
                <w:szCs w:val="18"/>
              </w:rPr>
            </w:pPr>
            <w:r w:rsidRPr="008B19DE">
              <w:rPr>
                <w:sz w:val="18"/>
                <w:szCs w:val="18"/>
                <w:lang w:val="en-GB"/>
              </w:rPr>
              <w:t>1,754</w:t>
            </w:r>
          </w:p>
        </w:tc>
        <w:tc>
          <w:tcPr>
            <w:tcW w:w="1147" w:type="dxa"/>
            <w:vAlign w:val="bottom"/>
          </w:tcPr>
          <w:p w14:paraId="76985C5C" w14:textId="372C787A" w:rsidR="00D379E1" w:rsidRPr="008B19DE" w:rsidRDefault="00D3082D" w:rsidP="00D379E1">
            <w:pPr>
              <w:pBdr>
                <w:bottom w:val="single" w:sz="12" w:space="1" w:color="auto"/>
              </w:pBdr>
              <w:spacing w:before="30" w:after="30" w:line="276" w:lineRule="auto"/>
              <w:jc w:val="right"/>
              <w:rPr>
                <w:sz w:val="18"/>
                <w:szCs w:val="18"/>
              </w:rPr>
            </w:pPr>
            <w:r w:rsidRPr="008B19DE">
              <w:rPr>
                <w:sz w:val="18"/>
                <w:szCs w:val="18"/>
              </w:rPr>
              <w:t>1,200</w:t>
            </w:r>
          </w:p>
        </w:tc>
        <w:tc>
          <w:tcPr>
            <w:tcW w:w="1148" w:type="dxa"/>
            <w:vAlign w:val="bottom"/>
          </w:tcPr>
          <w:p w14:paraId="4E1C2763" w14:textId="3381680A" w:rsidR="00D379E1" w:rsidRPr="008B19DE" w:rsidRDefault="00D379E1" w:rsidP="00D379E1">
            <w:pPr>
              <w:pBdr>
                <w:bottom w:val="single" w:sz="12" w:space="1" w:color="auto"/>
              </w:pBdr>
              <w:spacing w:before="30" w:after="30" w:line="276" w:lineRule="auto"/>
              <w:jc w:val="right"/>
              <w:rPr>
                <w:sz w:val="18"/>
                <w:szCs w:val="18"/>
              </w:rPr>
            </w:pPr>
            <w:r w:rsidRPr="008B19DE">
              <w:rPr>
                <w:sz w:val="18"/>
                <w:szCs w:val="18"/>
                <w:lang w:val="en-GB"/>
              </w:rPr>
              <w:t>1,754</w:t>
            </w:r>
          </w:p>
        </w:tc>
      </w:tr>
      <w:tr w:rsidR="00D379E1" w:rsidRPr="008B19DE" w14:paraId="15C49D64" w14:textId="77777777" w:rsidTr="002D7360">
        <w:tc>
          <w:tcPr>
            <w:tcW w:w="2601" w:type="dxa"/>
            <w:vAlign w:val="bottom"/>
          </w:tcPr>
          <w:p w14:paraId="47B21025" w14:textId="77777777" w:rsidR="00D379E1" w:rsidRPr="008B19DE" w:rsidRDefault="00D379E1" w:rsidP="00D379E1">
            <w:pPr>
              <w:spacing w:before="30" w:after="30" w:line="276" w:lineRule="auto"/>
              <w:rPr>
                <w:sz w:val="18"/>
                <w:szCs w:val="18"/>
              </w:rPr>
            </w:pPr>
          </w:p>
        </w:tc>
        <w:tc>
          <w:tcPr>
            <w:tcW w:w="1710" w:type="dxa"/>
          </w:tcPr>
          <w:p w14:paraId="15222B18" w14:textId="77777777" w:rsidR="00D379E1" w:rsidRPr="008B19DE" w:rsidRDefault="00D379E1" w:rsidP="00D379E1">
            <w:pPr>
              <w:spacing w:before="30" w:after="30" w:line="276" w:lineRule="auto"/>
              <w:jc w:val="center"/>
              <w:rPr>
                <w:sz w:val="18"/>
                <w:szCs w:val="18"/>
              </w:rPr>
            </w:pPr>
          </w:p>
        </w:tc>
        <w:tc>
          <w:tcPr>
            <w:tcW w:w="1147" w:type="dxa"/>
            <w:vAlign w:val="bottom"/>
          </w:tcPr>
          <w:p w14:paraId="5ADBEE6A" w14:textId="77777777" w:rsidR="00D379E1" w:rsidRPr="008B19DE" w:rsidRDefault="00D379E1" w:rsidP="00D379E1">
            <w:pPr>
              <w:spacing w:before="30" w:after="30" w:line="276" w:lineRule="auto"/>
              <w:jc w:val="right"/>
              <w:rPr>
                <w:sz w:val="18"/>
                <w:szCs w:val="18"/>
              </w:rPr>
            </w:pPr>
          </w:p>
        </w:tc>
        <w:tc>
          <w:tcPr>
            <w:tcW w:w="1148" w:type="dxa"/>
            <w:gridSpan w:val="2"/>
            <w:vAlign w:val="bottom"/>
          </w:tcPr>
          <w:p w14:paraId="42564946" w14:textId="77777777" w:rsidR="00D379E1" w:rsidRPr="008B19DE" w:rsidRDefault="00D379E1" w:rsidP="00D379E1">
            <w:pPr>
              <w:spacing w:before="30" w:after="30" w:line="276" w:lineRule="auto"/>
              <w:jc w:val="right"/>
              <w:rPr>
                <w:sz w:val="18"/>
                <w:szCs w:val="18"/>
              </w:rPr>
            </w:pPr>
          </w:p>
        </w:tc>
        <w:tc>
          <w:tcPr>
            <w:tcW w:w="1147" w:type="dxa"/>
            <w:vAlign w:val="bottom"/>
          </w:tcPr>
          <w:p w14:paraId="0345EA6F" w14:textId="77777777" w:rsidR="00D379E1" w:rsidRPr="008B19DE" w:rsidRDefault="00D379E1" w:rsidP="00D379E1">
            <w:pPr>
              <w:spacing w:before="30" w:after="30" w:line="276" w:lineRule="auto"/>
              <w:jc w:val="right"/>
              <w:rPr>
                <w:sz w:val="18"/>
                <w:szCs w:val="18"/>
              </w:rPr>
            </w:pPr>
          </w:p>
        </w:tc>
        <w:tc>
          <w:tcPr>
            <w:tcW w:w="1148" w:type="dxa"/>
            <w:vAlign w:val="bottom"/>
          </w:tcPr>
          <w:p w14:paraId="2C3F5C4C" w14:textId="77777777" w:rsidR="00D379E1" w:rsidRPr="008B19DE" w:rsidRDefault="00D379E1" w:rsidP="00D379E1">
            <w:pPr>
              <w:spacing w:before="30" w:after="30" w:line="276" w:lineRule="auto"/>
              <w:jc w:val="right"/>
              <w:rPr>
                <w:sz w:val="18"/>
                <w:szCs w:val="18"/>
              </w:rPr>
            </w:pPr>
          </w:p>
        </w:tc>
      </w:tr>
      <w:tr w:rsidR="00D379E1" w:rsidRPr="008B19DE" w14:paraId="63819FC8" w14:textId="77777777" w:rsidTr="002D7360">
        <w:tc>
          <w:tcPr>
            <w:tcW w:w="2601" w:type="dxa"/>
            <w:vAlign w:val="bottom"/>
          </w:tcPr>
          <w:p w14:paraId="32D6BE46" w14:textId="77777777" w:rsidR="00D379E1" w:rsidRPr="008B19DE" w:rsidRDefault="00D379E1" w:rsidP="00D379E1">
            <w:pPr>
              <w:spacing w:before="30" w:after="30" w:line="276" w:lineRule="auto"/>
              <w:rPr>
                <w:sz w:val="18"/>
                <w:szCs w:val="18"/>
              </w:rPr>
            </w:pPr>
            <w:r w:rsidRPr="008B19DE">
              <w:rPr>
                <w:sz w:val="18"/>
                <w:szCs w:val="18"/>
                <w:u w:val="single"/>
              </w:rPr>
              <w:t xml:space="preserve">Management’s </w:t>
            </w:r>
            <w:proofErr w:type="spellStart"/>
            <w:r w:rsidRPr="008B19DE">
              <w:rPr>
                <w:sz w:val="18"/>
                <w:szCs w:val="18"/>
                <w:u w:val="single"/>
                <w:cs/>
              </w:rPr>
              <w:t>compensation</w:t>
            </w:r>
            <w:proofErr w:type="spellEnd"/>
          </w:p>
        </w:tc>
        <w:tc>
          <w:tcPr>
            <w:tcW w:w="1710" w:type="dxa"/>
          </w:tcPr>
          <w:p w14:paraId="734E5F10" w14:textId="77777777" w:rsidR="00D379E1" w:rsidRPr="008B19DE" w:rsidRDefault="00D379E1" w:rsidP="00D379E1">
            <w:pPr>
              <w:spacing w:before="30" w:after="30" w:line="276" w:lineRule="auto"/>
              <w:jc w:val="center"/>
              <w:rPr>
                <w:sz w:val="18"/>
                <w:szCs w:val="18"/>
              </w:rPr>
            </w:pPr>
          </w:p>
        </w:tc>
        <w:tc>
          <w:tcPr>
            <w:tcW w:w="1147" w:type="dxa"/>
            <w:vAlign w:val="bottom"/>
          </w:tcPr>
          <w:p w14:paraId="20A1EEA3" w14:textId="77777777" w:rsidR="00D379E1" w:rsidRPr="008B19DE" w:rsidRDefault="00D379E1" w:rsidP="00D379E1">
            <w:pPr>
              <w:spacing w:before="30" w:after="30" w:line="276" w:lineRule="auto"/>
              <w:jc w:val="right"/>
              <w:rPr>
                <w:sz w:val="18"/>
                <w:szCs w:val="18"/>
              </w:rPr>
            </w:pPr>
          </w:p>
        </w:tc>
        <w:tc>
          <w:tcPr>
            <w:tcW w:w="1148" w:type="dxa"/>
            <w:gridSpan w:val="2"/>
            <w:vAlign w:val="bottom"/>
          </w:tcPr>
          <w:p w14:paraId="7F4CA692" w14:textId="77777777" w:rsidR="00D379E1" w:rsidRPr="008B19DE" w:rsidRDefault="00D379E1" w:rsidP="00D379E1">
            <w:pPr>
              <w:spacing w:before="30" w:after="30" w:line="276" w:lineRule="auto"/>
              <w:jc w:val="right"/>
              <w:rPr>
                <w:sz w:val="18"/>
                <w:szCs w:val="18"/>
              </w:rPr>
            </w:pPr>
          </w:p>
        </w:tc>
        <w:tc>
          <w:tcPr>
            <w:tcW w:w="1147" w:type="dxa"/>
            <w:vAlign w:val="bottom"/>
          </w:tcPr>
          <w:p w14:paraId="3A9F3A8E" w14:textId="77777777" w:rsidR="00D379E1" w:rsidRPr="008B19DE" w:rsidRDefault="00D379E1" w:rsidP="00D379E1">
            <w:pPr>
              <w:spacing w:before="30" w:after="30" w:line="276" w:lineRule="auto"/>
              <w:jc w:val="right"/>
              <w:rPr>
                <w:sz w:val="18"/>
                <w:szCs w:val="18"/>
              </w:rPr>
            </w:pPr>
          </w:p>
        </w:tc>
        <w:tc>
          <w:tcPr>
            <w:tcW w:w="1148" w:type="dxa"/>
            <w:vAlign w:val="bottom"/>
          </w:tcPr>
          <w:p w14:paraId="09963BD2" w14:textId="77777777" w:rsidR="00D379E1" w:rsidRPr="008B19DE" w:rsidRDefault="00D379E1" w:rsidP="00D379E1">
            <w:pPr>
              <w:spacing w:before="30" w:after="30" w:line="276" w:lineRule="auto"/>
              <w:jc w:val="right"/>
              <w:rPr>
                <w:sz w:val="18"/>
                <w:szCs w:val="18"/>
              </w:rPr>
            </w:pPr>
          </w:p>
        </w:tc>
      </w:tr>
      <w:tr w:rsidR="00D379E1" w:rsidRPr="008B19DE" w14:paraId="6D6E9D54" w14:textId="77777777" w:rsidTr="002D7360">
        <w:tc>
          <w:tcPr>
            <w:tcW w:w="2601" w:type="dxa"/>
            <w:vAlign w:val="bottom"/>
          </w:tcPr>
          <w:p w14:paraId="7EDBBA35" w14:textId="77777777" w:rsidR="00D379E1" w:rsidRPr="008B19DE" w:rsidRDefault="00D379E1" w:rsidP="00D379E1">
            <w:pPr>
              <w:spacing w:before="30" w:after="30" w:line="276" w:lineRule="auto"/>
              <w:rPr>
                <w:sz w:val="18"/>
                <w:szCs w:val="18"/>
                <w:u w:val="single"/>
              </w:rPr>
            </w:pPr>
            <w:r w:rsidRPr="008B19DE">
              <w:rPr>
                <w:sz w:val="18"/>
                <w:szCs w:val="18"/>
              </w:rPr>
              <w:t>Short-term employee benefits</w:t>
            </w:r>
          </w:p>
        </w:tc>
        <w:tc>
          <w:tcPr>
            <w:tcW w:w="1710" w:type="dxa"/>
          </w:tcPr>
          <w:p w14:paraId="4E837B70" w14:textId="77777777" w:rsidR="00D379E1" w:rsidRPr="008B19DE" w:rsidRDefault="00D379E1" w:rsidP="00D379E1">
            <w:pPr>
              <w:spacing w:before="30" w:after="30" w:line="276" w:lineRule="auto"/>
              <w:rPr>
                <w:sz w:val="18"/>
                <w:szCs w:val="18"/>
              </w:rPr>
            </w:pPr>
          </w:p>
        </w:tc>
        <w:tc>
          <w:tcPr>
            <w:tcW w:w="1147" w:type="dxa"/>
            <w:vAlign w:val="bottom"/>
          </w:tcPr>
          <w:p w14:paraId="25235F04" w14:textId="17EC69BC" w:rsidR="00D379E1" w:rsidRPr="008B19DE" w:rsidRDefault="00D3082D" w:rsidP="00D379E1">
            <w:pPr>
              <w:pBdr>
                <w:bottom w:val="single" w:sz="12" w:space="1" w:color="auto"/>
              </w:pBdr>
              <w:spacing w:before="30" w:after="30" w:line="276" w:lineRule="auto"/>
              <w:jc w:val="right"/>
              <w:rPr>
                <w:sz w:val="18"/>
                <w:szCs w:val="18"/>
              </w:rPr>
            </w:pPr>
            <w:r w:rsidRPr="008B19DE">
              <w:rPr>
                <w:sz w:val="18"/>
                <w:szCs w:val="18"/>
              </w:rPr>
              <w:t>16,286</w:t>
            </w:r>
          </w:p>
        </w:tc>
        <w:tc>
          <w:tcPr>
            <w:tcW w:w="1148" w:type="dxa"/>
            <w:gridSpan w:val="2"/>
            <w:vAlign w:val="bottom"/>
          </w:tcPr>
          <w:p w14:paraId="5900E26F" w14:textId="306C3032" w:rsidR="00D379E1" w:rsidRPr="008B19DE" w:rsidRDefault="00D379E1" w:rsidP="00D379E1">
            <w:pPr>
              <w:pBdr>
                <w:bottom w:val="single" w:sz="12" w:space="1" w:color="auto"/>
              </w:pBdr>
              <w:spacing w:before="30" w:after="30" w:line="276" w:lineRule="auto"/>
              <w:jc w:val="right"/>
              <w:rPr>
                <w:sz w:val="18"/>
                <w:szCs w:val="18"/>
              </w:rPr>
            </w:pPr>
            <w:r w:rsidRPr="008B19DE">
              <w:rPr>
                <w:sz w:val="18"/>
                <w:szCs w:val="18"/>
              </w:rPr>
              <w:t>16,326</w:t>
            </w:r>
          </w:p>
        </w:tc>
        <w:tc>
          <w:tcPr>
            <w:tcW w:w="1147" w:type="dxa"/>
            <w:vAlign w:val="bottom"/>
          </w:tcPr>
          <w:p w14:paraId="11FBAF31" w14:textId="695AA204" w:rsidR="00D379E1" w:rsidRPr="008B19DE" w:rsidRDefault="00D3082D" w:rsidP="00D379E1">
            <w:pPr>
              <w:pBdr>
                <w:bottom w:val="single" w:sz="12" w:space="1" w:color="auto"/>
              </w:pBdr>
              <w:spacing w:before="30" w:after="30" w:line="276" w:lineRule="auto"/>
              <w:jc w:val="right"/>
              <w:rPr>
                <w:sz w:val="18"/>
                <w:szCs w:val="18"/>
              </w:rPr>
            </w:pPr>
            <w:r w:rsidRPr="008B19DE">
              <w:rPr>
                <w:sz w:val="18"/>
                <w:szCs w:val="18"/>
              </w:rPr>
              <w:t>9,865</w:t>
            </w:r>
          </w:p>
        </w:tc>
        <w:tc>
          <w:tcPr>
            <w:tcW w:w="1148" w:type="dxa"/>
            <w:vAlign w:val="bottom"/>
          </w:tcPr>
          <w:p w14:paraId="7F7CAFBB" w14:textId="06811F9A" w:rsidR="00D379E1" w:rsidRPr="008B19DE" w:rsidRDefault="00D379E1" w:rsidP="00D379E1">
            <w:pPr>
              <w:pBdr>
                <w:bottom w:val="single" w:sz="12" w:space="1" w:color="auto"/>
              </w:pBdr>
              <w:spacing w:before="30" w:after="30" w:line="276" w:lineRule="auto"/>
              <w:jc w:val="right"/>
              <w:rPr>
                <w:sz w:val="18"/>
                <w:szCs w:val="18"/>
              </w:rPr>
            </w:pPr>
            <w:r w:rsidRPr="008B19DE">
              <w:rPr>
                <w:sz w:val="18"/>
                <w:szCs w:val="18"/>
              </w:rPr>
              <w:t>9,905</w:t>
            </w:r>
          </w:p>
        </w:tc>
      </w:tr>
    </w:tbl>
    <w:p w14:paraId="3CD43A29" w14:textId="77777777" w:rsidR="00421239" w:rsidRPr="008B19DE" w:rsidRDefault="00421239" w:rsidP="00E10DCF">
      <w:pPr>
        <w:spacing w:line="360" w:lineRule="auto"/>
        <w:jc w:val="both"/>
      </w:pPr>
    </w:p>
    <w:p w14:paraId="0DC2D23E" w14:textId="0605776C" w:rsidR="00E10DCF" w:rsidRPr="008B19DE" w:rsidRDefault="00E10DCF" w:rsidP="00E10DCF">
      <w:pPr>
        <w:spacing w:line="360" w:lineRule="auto"/>
        <w:ind w:firstLine="426"/>
        <w:jc w:val="both"/>
      </w:pPr>
      <w:r w:rsidRPr="008B19DE">
        <w:t>Significant balances with related parties</w:t>
      </w:r>
      <w:r w:rsidRPr="008B19DE">
        <w:rPr>
          <w:cs/>
        </w:rPr>
        <w:t xml:space="preserve"> </w:t>
      </w:r>
      <w:r w:rsidRPr="008B19DE">
        <w:t xml:space="preserve">as </w:t>
      </w:r>
      <w:r w:rsidR="007863D8" w:rsidRPr="008B19DE">
        <w:t>of</w:t>
      </w:r>
      <w:r w:rsidRPr="008B19DE">
        <w:t xml:space="preserve"> </w:t>
      </w:r>
      <w:r w:rsidRPr="008B19DE">
        <w:rPr>
          <w:lang w:val="en-GB"/>
        </w:rPr>
        <w:t>31 December 202</w:t>
      </w:r>
      <w:r w:rsidR="00D379E1" w:rsidRPr="008B19DE">
        <w:rPr>
          <w:lang w:val="en-GB"/>
        </w:rPr>
        <w:t>4</w:t>
      </w:r>
      <w:r w:rsidRPr="008B19DE">
        <w:rPr>
          <w:lang w:val="en-GB"/>
        </w:rPr>
        <w:t xml:space="preserve"> and 202</w:t>
      </w:r>
      <w:r w:rsidR="00D379E1" w:rsidRPr="008B19DE">
        <w:rPr>
          <w:lang w:val="en-GB"/>
        </w:rPr>
        <w:t>3</w:t>
      </w:r>
      <w:r w:rsidRPr="008B19DE">
        <w:t xml:space="preserve"> are as follows:</w:t>
      </w:r>
    </w:p>
    <w:p w14:paraId="06084528" w14:textId="77777777" w:rsidR="00E10DCF" w:rsidRPr="008B19DE" w:rsidRDefault="00E10DCF" w:rsidP="00E10DCF">
      <w:pPr>
        <w:spacing w:line="360" w:lineRule="auto"/>
        <w:ind w:firstLine="426"/>
        <w:jc w:val="both"/>
      </w:pPr>
    </w:p>
    <w:tbl>
      <w:tblPr>
        <w:tblW w:w="9009" w:type="dxa"/>
        <w:tblInd w:w="360" w:type="dxa"/>
        <w:tblLayout w:type="fixed"/>
        <w:tblLook w:val="0000" w:firstRow="0" w:lastRow="0" w:firstColumn="0" w:lastColumn="0" w:noHBand="0" w:noVBand="0"/>
      </w:tblPr>
      <w:tblGrid>
        <w:gridCol w:w="3816"/>
        <w:gridCol w:w="1125"/>
        <w:gridCol w:w="248"/>
        <w:gridCol w:w="1120"/>
        <w:gridCol w:w="236"/>
        <w:gridCol w:w="1083"/>
        <w:gridCol w:w="237"/>
        <w:gridCol w:w="1144"/>
      </w:tblGrid>
      <w:tr w:rsidR="00E10DCF" w:rsidRPr="008B19DE" w14:paraId="42826A54" w14:textId="77777777" w:rsidTr="00E93F54">
        <w:trPr>
          <w:cantSplit/>
          <w:tblHeader/>
        </w:trPr>
        <w:tc>
          <w:tcPr>
            <w:tcW w:w="3816" w:type="dxa"/>
          </w:tcPr>
          <w:p w14:paraId="0651BE97" w14:textId="77777777" w:rsidR="00E10DCF" w:rsidRPr="008B19DE" w:rsidRDefault="00E10DCF" w:rsidP="00317FE3">
            <w:pPr>
              <w:pStyle w:val="a2"/>
              <w:tabs>
                <w:tab w:val="clear" w:pos="360"/>
                <w:tab w:val="clear" w:pos="720"/>
                <w:tab w:val="clear" w:pos="1080"/>
                <w:tab w:val="left" w:pos="540"/>
              </w:tabs>
              <w:spacing w:before="60" w:after="30" w:line="276" w:lineRule="auto"/>
              <w:rPr>
                <w:sz w:val="19"/>
                <w:szCs w:val="19"/>
                <w:cs/>
              </w:rPr>
            </w:pPr>
          </w:p>
        </w:tc>
        <w:tc>
          <w:tcPr>
            <w:tcW w:w="1125" w:type="dxa"/>
            <w:vAlign w:val="bottom"/>
          </w:tcPr>
          <w:p w14:paraId="09095D08" w14:textId="77777777" w:rsidR="00E10DCF" w:rsidRPr="008B19DE" w:rsidRDefault="00E10DCF" w:rsidP="00317FE3">
            <w:pPr>
              <w:tabs>
                <w:tab w:val="clear" w:pos="680"/>
                <w:tab w:val="clear" w:pos="907"/>
              </w:tabs>
              <w:spacing w:before="60" w:after="30" w:line="276" w:lineRule="auto"/>
              <w:ind w:left="-103" w:right="-82"/>
              <w:jc w:val="center"/>
              <w:rPr>
                <w:cs/>
              </w:rPr>
            </w:pPr>
          </w:p>
        </w:tc>
        <w:tc>
          <w:tcPr>
            <w:tcW w:w="248" w:type="dxa"/>
            <w:vAlign w:val="bottom"/>
          </w:tcPr>
          <w:p w14:paraId="4742BBE5" w14:textId="77777777" w:rsidR="00E10DCF" w:rsidRPr="008B19DE" w:rsidRDefault="00E10DCF" w:rsidP="00317FE3">
            <w:pPr>
              <w:tabs>
                <w:tab w:val="clear" w:pos="680"/>
                <w:tab w:val="clear" w:pos="907"/>
              </w:tabs>
              <w:spacing w:before="60" w:after="30" w:line="276" w:lineRule="auto"/>
              <w:ind w:left="-103" w:right="-82"/>
              <w:jc w:val="center"/>
              <w:rPr>
                <w:cs/>
              </w:rPr>
            </w:pPr>
          </w:p>
        </w:tc>
        <w:tc>
          <w:tcPr>
            <w:tcW w:w="1120" w:type="dxa"/>
            <w:vAlign w:val="bottom"/>
          </w:tcPr>
          <w:p w14:paraId="662F1EAD" w14:textId="77777777" w:rsidR="00E10DCF" w:rsidRPr="008B19DE" w:rsidRDefault="00E10DCF" w:rsidP="00317FE3">
            <w:pPr>
              <w:tabs>
                <w:tab w:val="clear" w:pos="680"/>
                <w:tab w:val="clear" w:pos="907"/>
                <w:tab w:val="left" w:pos="973"/>
              </w:tabs>
              <w:spacing w:before="60" w:after="30" w:line="276" w:lineRule="auto"/>
              <w:ind w:left="-103" w:right="-82"/>
              <w:jc w:val="center"/>
              <w:rPr>
                <w:cs/>
              </w:rPr>
            </w:pPr>
          </w:p>
        </w:tc>
        <w:tc>
          <w:tcPr>
            <w:tcW w:w="236" w:type="dxa"/>
            <w:vAlign w:val="bottom"/>
          </w:tcPr>
          <w:p w14:paraId="38B8AE90" w14:textId="77777777" w:rsidR="00E10DCF" w:rsidRPr="008B19DE" w:rsidRDefault="00E10DCF" w:rsidP="00317FE3">
            <w:pPr>
              <w:tabs>
                <w:tab w:val="clear" w:pos="680"/>
                <w:tab w:val="clear" w:pos="907"/>
              </w:tabs>
              <w:spacing w:before="60" w:after="30" w:line="276" w:lineRule="auto"/>
              <w:ind w:left="-103" w:right="-82"/>
              <w:jc w:val="center"/>
              <w:rPr>
                <w:cs/>
              </w:rPr>
            </w:pPr>
          </w:p>
        </w:tc>
        <w:tc>
          <w:tcPr>
            <w:tcW w:w="2464" w:type="dxa"/>
            <w:gridSpan w:val="3"/>
            <w:vAlign w:val="bottom"/>
          </w:tcPr>
          <w:p w14:paraId="200D8A61" w14:textId="77777777" w:rsidR="00E10DCF" w:rsidRPr="008B19DE" w:rsidRDefault="00E10DCF" w:rsidP="00317FE3">
            <w:pPr>
              <w:tabs>
                <w:tab w:val="clear" w:pos="680"/>
                <w:tab w:val="clear" w:pos="907"/>
              </w:tabs>
              <w:spacing w:before="60" w:after="30" w:line="276" w:lineRule="auto"/>
              <w:ind w:left="-103" w:right="-82"/>
              <w:jc w:val="right"/>
              <w:rPr>
                <w:cs/>
              </w:rPr>
            </w:pPr>
            <w:r w:rsidRPr="008B19DE">
              <w:t>(Unit: Thousand Baht)</w:t>
            </w:r>
          </w:p>
        </w:tc>
      </w:tr>
      <w:tr w:rsidR="00E10DCF" w:rsidRPr="008B19DE" w14:paraId="5AE88AEB" w14:textId="77777777" w:rsidTr="00E93F54">
        <w:trPr>
          <w:cantSplit/>
          <w:tblHeader/>
        </w:trPr>
        <w:tc>
          <w:tcPr>
            <w:tcW w:w="3816" w:type="dxa"/>
            <w:vAlign w:val="center"/>
          </w:tcPr>
          <w:p w14:paraId="2035F01C" w14:textId="77777777" w:rsidR="00E10DCF" w:rsidRPr="008B19DE" w:rsidRDefault="00E10DCF" w:rsidP="00317FE3">
            <w:pPr>
              <w:tabs>
                <w:tab w:val="left" w:pos="113"/>
              </w:tabs>
              <w:spacing w:before="60" w:after="30" w:line="276" w:lineRule="auto"/>
              <w:ind w:right="-113"/>
              <w:rPr>
                <w:u w:val="single"/>
              </w:rPr>
            </w:pPr>
          </w:p>
        </w:tc>
        <w:tc>
          <w:tcPr>
            <w:tcW w:w="2493" w:type="dxa"/>
            <w:gridSpan w:val="3"/>
            <w:vAlign w:val="bottom"/>
          </w:tcPr>
          <w:p w14:paraId="5049229C" w14:textId="77777777" w:rsidR="00E10DCF" w:rsidRPr="008B19DE"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r w:rsidRPr="008B19DE">
              <w:t>Consolidated</w:t>
            </w:r>
            <w:r w:rsidRPr="008B19DE">
              <w:rPr>
                <w:lang w:val="en-GB"/>
              </w:rPr>
              <w:t xml:space="preserve"> F/S</w:t>
            </w:r>
          </w:p>
        </w:tc>
        <w:tc>
          <w:tcPr>
            <w:tcW w:w="236" w:type="dxa"/>
          </w:tcPr>
          <w:p w14:paraId="20C19C9B" w14:textId="77777777" w:rsidR="00E10DCF" w:rsidRPr="008B19DE"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2464" w:type="dxa"/>
            <w:gridSpan w:val="3"/>
          </w:tcPr>
          <w:p w14:paraId="3EA1A94B" w14:textId="77777777" w:rsidR="00E10DCF" w:rsidRPr="008B19DE"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center"/>
            </w:pPr>
            <w:r w:rsidRPr="008B19DE">
              <w:t>Separate F/S</w:t>
            </w:r>
          </w:p>
        </w:tc>
      </w:tr>
      <w:tr w:rsidR="005C4C06" w:rsidRPr="008B19DE" w14:paraId="22C2218D" w14:textId="77777777" w:rsidTr="00E93F54">
        <w:trPr>
          <w:cantSplit/>
          <w:tblHeader/>
        </w:trPr>
        <w:tc>
          <w:tcPr>
            <w:tcW w:w="3816" w:type="dxa"/>
            <w:vAlign w:val="center"/>
          </w:tcPr>
          <w:p w14:paraId="2626500F" w14:textId="77777777" w:rsidR="005C4C06" w:rsidRPr="008B19DE" w:rsidRDefault="005C4C06" w:rsidP="005C4C06">
            <w:pPr>
              <w:tabs>
                <w:tab w:val="left" w:pos="113"/>
              </w:tabs>
              <w:spacing w:before="60" w:after="30" w:line="276" w:lineRule="auto"/>
              <w:ind w:right="-113"/>
              <w:rPr>
                <w:u w:val="single"/>
              </w:rPr>
            </w:pPr>
          </w:p>
        </w:tc>
        <w:tc>
          <w:tcPr>
            <w:tcW w:w="1125" w:type="dxa"/>
            <w:tcBorders>
              <w:top w:val="single" w:sz="4" w:space="0" w:color="auto"/>
              <w:bottom w:val="single" w:sz="4" w:space="0" w:color="auto"/>
            </w:tcBorders>
            <w:vAlign w:val="center"/>
          </w:tcPr>
          <w:p w14:paraId="26DA1E80" w14:textId="425AB231" w:rsidR="005C4C06" w:rsidRPr="008B19DE" w:rsidRDefault="005C4C06" w:rsidP="005C4C06">
            <w:pPr>
              <w:tabs>
                <w:tab w:val="clear" w:pos="907"/>
              </w:tabs>
              <w:spacing w:before="60" w:after="30" w:line="276" w:lineRule="auto"/>
              <w:ind w:left="-108" w:right="-80"/>
              <w:jc w:val="center"/>
              <w:rPr>
                <w:cs/>
              </w:rPr>
            </w:pPr>
            <w:r w:rsidRPr="008B19DE">
              <w:t>2024</w:t>
            </w:r>
          </w:p>
        </w:tc>
        <w:tc>
          <w:tcPr>
            <w:tcW w:w="248" w:type="dxa"/>
            <w:tcBorders>
              <w:top w:val="single" w:sz="4" w:space="0" w:color="auto"/>
            </w:tcBorders>
            <w:vAlign w:val="center"/>
          </w:tcPr>
          <w:p w14:paraId="18D0E02E" w14:textId="77777777" w:rsidR="005C4C06" w:rsidRPr="008B19DE" w:rsidRDefault="005C4C06" w:rsidP="005C4C06">
            <w:pPr>
              <w:tabs>
                <w:tab w:val="clear" w:pos="907"/>
              </w:tabs>
              <w:spacing w:before="60" w:after="30" w:line="276" w:lineRule="auto"/>
              <w:ind w:left="-108" w:right="-80"/>
              <w:jc w:val="center"/>
              <w:rPr>
                <w:cs/>
              </w:rPr>
            </w:pPr>
          </w:p>
        </w:tc>
        <w:tc>
          <w:tcPr>
            <w:tcW w:w="1120" w:type="dxa"/>
            <w:tcBorders>
              <w:top w:val="single" w:sz="4" w:space="0" w:color="auto"/>
              <w:bottom w:val="single" w:sz="4" w:space="0" w:color="auto"/>
            </w:tcBorders>
            <w:vAlign w:val="center"/>
          </w:tcPr>
          <w:p w14:paraId="203509B9" w14:textId="4F7A7C11" w:rsidR="005C4C06" w:rsidRPr="008B19DE" w:rsidRDefault="005C4C06" w:rsidP="005C4C06">
            <w:pPr>
              <w:tabs>
                <w:tab w:val="clear" w:pos="907"/>
              </w:tabs>
              <w:spacing w:before="60" w:after="30" w:line="276" w:lineRule="auto"/>
              <w:ind w:left="-108" w:right="-80"/>
              <w:jc w:val="center"/>
              <w:rPr>
                <w:cs/>
                <w:lang w:val="en-GB"/>
              </w:rPr>
            </w:pPr>
            <w:r w:rsidRPr="008B19DE">
              <w:rPr>
                <w:lang w:val="en-GB"/>
              </w:rPr>
              <w:t>2023</w:t>
            </w:r>
          </w:p>
        </w:tc>
        <w:tc>
          <w:tcPr>
            <w:tcW w:w="236" w:type="dxa"/>
            <w:vAlign w:val="center"/>
          </w:tcPr>
          <w:p w14:paraId="2DC2BCD9" w14:textId="77777777" w:rsidR="005C4C06" w:rsidRPr="008B19DE" w:rsidRDefault="005C4C06" w:rsidP="005C4C06">
            <w:pPr>
              <w:tabs>
                <w:tab w:val="clear" w:pos="907"/>
              </w:tabs>
              <w:spacing w:before="60" w:after="30" w:line="276" w:lineRule="auto"/>
              <w:ind w:left="-108" w:right="-80"/>
              <w:jc w:val="center"/>
              <w:rPr>
                <w:cs/>
              </w:rPr>
            </w:pPr>
          </w:p>
        </w:tc>
        <w:tc>
          <w:tcPr>
            <w:tcW w:w="1083" w:type="dxa"/>
            <w:tcBorders>
              <w:top w:val="single" w:sz="4" w:space="0" w:color="auto"/>
              <w:bottom w:val="single" w:sz="4" w:space="0" w:color="auto"/>
            </w:tcBorders>
            <w:vAlign w:val="center"/>
          </w:tcPr>
          <w:p w14:paraId="22D3A4FB" w14:textId="2D1366C0" w:rsidR="005C4C06" w:rsidRPr="008B19DE" w:rsidRDefault="005C4C06" w:rsidP="005C4C06">
            <w:pPr>
              <w:tabs>
                <w:tab w:val="clear" w:pos="907"/>
              </w:tabs>
              <w:spacing w:before="60" w:after="30" w:line="276" w:lineRule="auto"/>
              <w:ind w:left="-108" w:right="-80"/>
              <w:jc w:val="center"/>
              <w:rPr>
                <w:cs/>
              </w:rPr>
            </w:pPr>
            <w:r w:rsidRPr="008B19DE">
              <w:t>2024</w:t>
            </w:r>
          </w:p>
        </w:tc>
        <w:tc>
          <w:tcPr>
            <w:tcW w:w="237" w:type="dxa"/>
            <w:tcBorders>
              <w:top w:val="single" w:sz="4" w:space="0" w:color="auto"/>
            </w:tcBorders>
            <w:vAlign w:val="center"/>
          </w:tcPr>
          <w:p w14:paraId="2C6CE3FD" w14:textId="77777777" w:rsidR="005C4C06" w:rsidRPr="008B19DE" w:rsidRDefault="005C4C06" w:rsidP="005C4C06">
            <w:pPr>
              <w:tabs>
                <w:tab w:val="clear" w:pos="907"/>
              </w:tabs>
              <w:spacing w:before="60" w:after="30" w:line="276" w:lineRule="auto"/>
              <w:ind w:left="-108" w:right="-80"/>
              <w:jc w:val="center"/>
              <w:rPr>
                <w:cs/>
              </w:rPr>
            </w:pPr>
          </w:p>
        </w:tc>
        <w:tc>
          <w:tcPr>
            <w:tcW w:w="1144" w:type="dxa"/>
            <w:tcBorders>
              <w:top w:val="single" w:sz="4" w:space="0" w:color="auto"/>
              <w:bottom w:val="single" w:sz="4" w:space="0" w:color="auto"/>
            </w:tcBorders>
            <w:vAlign w:val="center"/>
          </w:tcPr>
          <w:p w14:paraId="68731A3A" w14:textId="749F4B78" w:rsidR="005C4C06" w:rsidRPr="008B19DE" w:rsidRDefault="005C4C06" w:rsidP="005C4C06">
            <w:pPr>
              <w:tabs>
                <w:tab w:val="clear" w:pos="907"/>
              </w:tabs>
              <w:spacing w:before="60" w:after="30" w:line="276" w:lineRule="auto"/>
              <w:ind w:left="-108" w:right="-80"/>
              <w:jc w:val="center"/>
              <w:rPr>
                <w:cs/>
                <w:lang w:val="en-GB"/>
              </w:rPr>
            </w:pPr>
            <w:r w:rsidRPr="008B19DE">
              <w:rPr>
                <w:lang w:val="en-GB"/>
              </w:rPr>
              <w:t>2023</w:t>
            </w:r>
          </w:p>
        </w:tc>
      </w:tr>
      <w:tr w:rsidR="00E10DCF" w:rsidRPr="008B19DE" w14:paraId="419DBEEC" w14:textId="77777777" w:rsidTr="00E93F54">
        <w:trPr>
          <w:cantSplit/>
          <w:trHeight w:val="251"/>
          <w:tblHeader/>
        </w:trPr>
        <w:tc>
          <w:tcPr>
            <w:tcW w:w="3816" w:type="dxa"/>
            <w:vAlign w:val="center"/>
          </w:tcPr>
          <w:p w14:paraId="0C8DE914" w14:textId="77777777" w:rsidR="00E10DCF" w:rsidRPr="008B19DE" w:rsidRDefault="00E10DCF" w:rsidP="00317FE3">
            <w:pPr>
              <w:tabs>
                <w:tab w:val="left" w:pos="113"/>
              </w:tabs>
              <w:spacing w:before="60" w:after="30" w:line="276" w:lineRule="auto"/>
              <w:ind w:right="-113"/>
              <w:rPr>
                <w:u w:val="single"/>
              </w:rPr>
            </w:pPr>
          </w:p>
        </w:tc>
        <w:tc>
          <w:tcPr>
            <w:tcW w:w="1125" w:type="dxa"/>
            <w:tcBorders>
              <w:top w:val="single" w:sz="4" w:space="0" w:color="auto"/>
            </w:tcBorders>
            <w:vAlign w:val="center"/>
          </w:tcPr>
          <w:p w14:paraId="3B33695A" w14:textId="77777777" w:rsidR="00E10DCF" w:rsidRPr="008B19DE" w:rsidRDefault="00E10DCF" w:rsidP="00317FE3">
            <w:pPr>
              <w:tabs>
                <w:tab w:val="clear" w:pos="907"/>
              </w:tabs>
              <w:spacing w:before="60" w:after="30" w:line="276" w:lineRule="auto"/>
              <w:ind w:left="-108" w:right="-80"/>
              <w:jc w:val="center"/>
            </w:pPr>
          </w:p>
        </w:tc>
        <w:tc>
          <w:tcPr>
            <w:tcW w:w="248" w:type="dxa"/>
            <w:vAlign w:val="center"/>
          </w:tcPr>
          <w:p w14:paraId="3E5D674E" w14:textId="77777777" w:rsidR="00E10DCF" w:rsidRPr="008B19DE" w:rsidRDefault="00E10DCF" w:rsidP="00317FE3">
            <w:pPr>
              <w:tabs>
                <w:tab w:val="clear" w:pos="907"/>
              </w:tabs>
              <w:spacing w:before="60" w:after="30" w:line="276" w:lineRule="auto"/>
              <w:ind w:left="-108" w:right="-80"/>
              <w:jc w:val="center"/>
              <w:rPr>
                <w:cs/>
              </w:rPr>
            </w:pPr>
          </w:p>
        </w:tc>
        <w:tc>
          <w:tcPr>
            <w:tcW w:w="1120" w:type="dxa"/>
            <w:tcBorders>
              <w:top w:val="single" w:sz="4" w:space="0" w:color="auto"/>
            </w:tcBorders>
            <w:vAlign w:val="center"/>
          </w:tcPr>
          <w:p w14:paraId="2050EB5D" w14:textId="77777777" w:rsidR="00E10DCF" w:rsidRPr="008B19DE" w:rsidRDefault="00E10DCF" w:rsidP="00317FE3">
            <w:pPr>
              <w:tabs>
                <w:tab w:val="clear" w:pos="907"/>
              </w:tabs>
              <w:spacing w:before="60" w:after="30" w:line="276" w:lineRule="auto"/>
              <w:ind w:left="-108" w:right="-80"/>
              <w:jc w:val="center"/>
              <w:rPr>
                <w:lang w:val="en-GB"/>
              </w:rPr>
            </w:pPr>
          </w:p>
        </w:tc>
        <w:tc>
          <w:tcPr>
            <w:tcW w:w="236" w:type="dxa"/>
            <w:vAlign w:val="center"/>
          </w:tcPr>
          <w:p w14:paraId="5B6201F6" w14:textId="77777777" w:rsidR="00E10DCF" w:rsidRPr="008B19DE" w:rsidRDefault="00E10DCF" w:rsidP="00317FE3">
            <w:pPr>
              <w:tabs>
                <w:tab w:val="clear" w:pos="907"/>
              </w:tabs>
              <w:spacing w:before="60" w:after="30" w:line="276" w:lineRule="auto"/>
              <w:ind w:left="-108" w:right="-80"/>
              <w:jc w:val="center"/>
              <w:rPr>
                <w:cs/>
              </w:rPr>
            </w:pPr>
          </w:p>
        </w:tc>
        <w:tc>
          <w:tcPr>
            <w:tcW w:w="1083" w:type="dxa"/>
            <w:tcBorders>
              <w:top w:val="single" w:sz="4" w:space="0" w:color="auto"/>
            </w:tcBorders>
            <w:vAlign w:val="center"/>
          </w:tcPr>
          <w:p w14:paraId="59F21687" w14:textId="77777777" w:rsidR="00E10DCF" w:rsidRPr="008B19DE" w:rsidRDefault="00E10DCF" w:rsidP="00317FE3">
            <w:pPr>
              <w:tabs>
                <w:tab w:val="clear" w:pos="907"/>
              </w:tabs>
              <w:spacing w:before="60" w:after="30" w:line="276" w:lineRule="auto"/>
              <w:ind w:left="-108" w:right="-80"/>
              <w:jc w:val="center"/>
            </w:pPr>
          </w:p>
        </w:tc>
        <w:tc>
          <w:tcPr>
            <w:tcW w:w="237" w:type="dxa"/>
            <w:vAlign w:val="center"/>
          </w:tcPr>
          <w:p w14:paraId="375722EB" w14:textId="77777777" w:rsidR="00E10DCF" w:rsidRPr="008B19DE" w:rsidRDefault="00E10DCF" w:rsidP="00317FE3">
            <w:pPr>
              <w:tabs>
                <w:tab w:val="clear" w:pos="907"/>
              </w:tabs>
              <w:spacing w:before="60" w:after="30" w:line="276" w:lineRule="auto"/>
              <w:ind w:left="-108" w:right="-80"/>
              <w:jc w:val="center"/>
              <w:rPr>
                <w:cs/>
              </w:rPr>
            </w:pPr>
          </w:p>
        </w:tc>
        <w:tc>
          <w:tcPr>
            <w:tcW w:w="1144" w:type="dxa"/>
            <w:tcBorders>
              <w:top w:val="single" w:sz="4" w:space="0" w:color="auto"/>
            </w:tcBorders>
            <w:vAlign w:val="center"/>
          </w:tcPr>
          <w:p w14:paraId="24E35E1A" w14:textId="77777777" w:rsidR="00E10DCF" w:rsidRPr="008B19DE" w:rsidRDefault="00E10DCF" w:rsidP="00317FE3">
            <w:pPr>
              <w:tabs>
                <w:tab w:val="clear" w:pos="907"/>
              </w:tabs>
              <w:spacing w:before="60" w:after="30" w:line="276" w:lineRule="auto"/>
              <w:ind w:left="-108" w:right="-80"/>
              <w:jc w:val="center"/>
              <w:rPr>
                <w:lang w:val="en-GB"/>
              </w:rPr>
            </w:pPr>
          </w:p>
        </w:tc>
      </w:tr>
      <w:tr w:rsidR="00E10DCF" w:rsidRPr="008B19DE" w14:paraId="52A4ADE9" w14:textId="77777777" w:rsidTr="00E93F54">
        <w:trPr>
          <w:cantSplit/>
        </w:trPr>
        <w:tc>
          <w:tcPr>
            <w:tcW w:w="3816" w:type="dxa"/>
            <w:vAlign w:val="center"/>
          </w:tcPr>
          <w:p w14:paraId="5BB23568" w14:textId="77777777" w:rsidR="00E10DCF" w:rsidRPr="008B19DE" w:rsidRDefault="00E10DCF" w:rsidP="00317FE3">
            <w:pPr>
              <w:tabs>
                <w:tab w:val="left" w:pos="113"/>
              </w:tabs>
              <w:spacing w:before="60" w:after="30" w:line="276" w:lineRule="auto"/>
              <w:ind w:right="-113"/>
              <w:rPr>
                <w:u w:val="single"/>
              </w:rPr>
            </w:pPr>
            <w:r w:rsidRPr="008B19DE">
              <w:rPr>
                <w:u w:val="single"/>
              </w:rPr>
              <w:t>Trade accounts receivable - related parties</w:t>
            </w:r>
          </w:p>
        </w:tc>
        <w:tc>
          <w:tcPr>
            <w:tcW w:w="1125" w:type="dxa"/>
            <w:vAlign w:val="bottom"/>
          </w:tcPr>
          <w:p w14:paraId="5EB7B02B" w14:textId="77777777" w:rsidR="00E10DCF" w:rsidRPr="008B19DE"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248" w:type="dxa"/>
          </w:tcPr>
          <w:p w14:paraId="47EE5636" w14:textId="77777777" w:rsidR="00E10DCF" w:rsidRPr="008B19DE"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rPr>
                <w:b/>
                <w:u w:val="single"/>
              </w:rPr>
            </w:pPr>
          </w:p>
        </w:tc>
        <w:tc>
          <w:tcPr>
            <w:tcW w:w="1120" w:type="dxa"/>
            <w:vAlign w:val="bottom"/>
          </w:tcPr>
          <w:p w14:paraId="1D6E215F" w14:textId="77777777" w:rsidR="00E10DCF" w:rsidRPr="008B19DE"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236" w:type="dxa"/>
          </w:tcPr>
          <w:p w14:paraId="2503057E" w14:textId="77777777" w:rsidR="00E10DCF" w:rsidRPr="008B19DE"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83" w:type="dxa"/>
          </w:tcPr>
          <w:p w14:paraId="7FF66D4A" w14:textId="77777777" w:rsidR="00E10DCF" w:rsidRPr="008B19DE"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237" w:type="dxa"/>
          </w:tcPr>
          <w:p w14:paraId="2BCBAAC4" w14:textId="77777777" w:rsidR="00E10DCF" w:rsidRPr="008B19DE"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144" w:type="dxa"/>
            <w:vAlign w:val="bottom"/>
          </w:tcPr>
          <w:p w14:paraId="3F62F6D9" w14:textId="77777777" w:rsidR="00E10DCF" w:rsidRPr="008B19DE"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r>
      <w:tr w:rsidR="005C4C06" w:rsidRPr="008B19DE" w14:paraId="28D71AE0" w14:textId="77777777" w:rsidTr="00E93F54">
        <w:trPr>
          <w:cantSplit/>
        </w:trPr>
        <w:tc>
          <w:tcPr>
            <w:tcW w:w="3816" w:type="dxa"/>
            <w:vAlign w:val="center"/>
          </w:tcPr>
          <w:p w14:paraId="12B09DA3" w14:textId="77777777" w:rsidR="005C4C06" w:rsidRPr="008B19DE" w:rsidRDefault="005C4C06" w:rsidP="005C4C06">
            <w:pPr>
              <w:tabs>
                <w:tab w:val="left" w:pos="113"/>
              </w:tabs>
              <w:spacing w:before="60" w:after="30" w:line="276" w:lineRule="auto"/>
              <w:ind w:right="-113" w:firstLine="246"/>
            </w:pPr>
            <w:proofErr w:type="spellStart"/>
            <w:r w:rsidRPr="008B19DE">
              <w:rPr>
                <w:cs/>
              </w:rPr>
              <w:t>Subsidiary</w:t>
            </w:r>
            <w:proofErr w:type="spellEnd"/>
          </w:p>
        </w:tc>
        <w:tc>
          <w:tcPr>
            <w:tcW w:w="1125" w:type="dxa"/>
            <w:vAlign w:val="bottom"/>
          </w:tcPr>
          <w:p w14:paraId="1C9C2F76" w14:textId="5506566F"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r w:rsidRPr="008B19DE">
              <w:t>-</w:t>
            </w:r>
          </w:p>
        </w:tc>
        <w:tc>
          <w:tcPr>
            <w:tcW w:w="248" w:type="dxa"/>
          </w:tcPr>
          <w:p w14:paraId="2ED59304"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120" w:type="dxa"/>
            <w:vAlign w:val="bottom"/>
          </w:tcPr>
          <w:p w14:paraId="5275CF6D" w14:textId="2D5DD4F5"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r w:rsidRPr="008B19DE">
              <w:t>-</w:t>
            </w:r>
          </w:p>
        </w:tc>
        <w:tc>
          <w:tcPr>
            <w:tcW w:w="236" w:type="dxa"/>
          </w:tcPr>
          <w:p w14:paraId="0CA373AC"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83" w:type="dxa"/>
            <w:vAlign w:val="bottom"/>
          </w:tcPr>
          <w:p w14:paraId="7599569D" w14:textId="17984635"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r w:rsidRPr="008B19DE">
              <w:t>77</w:t>
            </w:r>
          </w:p>
        </w:tc>
        <w:tc>
          <w:tcPr>
            <w:tcW w:w="237" w:type="dxa"/>
          </w:tcPr>
          <w:p w14:paraId="169CA9AB"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144" w:type="dxa"/>
            <w:vAlign w:val="bottom"/>
          </w:tcPr>
          <w:p w14:paraId="1325B680" w14:textId="48466202"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r w:rsidRPr="008B19DE">
              <w:t>892</w:t>
            </w:r>
          </w:p>
        </w:tc>
      </w:tr>
      <w:tr w:rsidR="005C4C06" w:rsidRPr="008B19DE" w14:paraId="4EDA95D1" w14:textId="77777777" w:rsidTr="00E93F54">
        <w:trPr>
          <w:cantSplit/>
        </w:trPr>
        <w:tc>
          <w:tcPr>
            <w:tcW w:w="3816" w:type="dxa"/>
            <w:vAlign w:val="bottom"/>
          </w:tcPr>
          <w:p w14:paraId="6E0AED77" w14:textId="27791831" w:rsidR="005C4C06" w:rsidRPr="008B19DE" w:rsidRDefault="005C4C06" w:rsidP="005C4C06">
            <w:pPr>
              <w:tabs>
                <w:tab w:val="left" w:pos="113"/>
              </w:tabs>
              <w:spacing w:before="60" w:after="30" w:line="276" w:lineRule="auto"/>
              <w:ind w:right="-113" w:firstLine="246"/>
              <w:rPr>
                <w:cs/>
              </w:rPr>
            </w:pPr>
            <w:proofErr w:type="spellStart"/>
            <w:r w:rsidRPr="008B19DE">
              <w:rPr>
                <w:cs/>
              </w:rPr>
              <w:t>Related</w:t>
            </w:r>
            <w:proofErr w:type="spellEnd"/>
            <w:r w:rsidRPr="008B19DE">
              <w:rPr>
                <w:cs/>
              </w:rPr>
              <w:t xml:space="preserve"> </w:t>
            </w:r>
            <w:proofErr w:type="spellStart"/>
            <w:r w:rsidRPr="008B19DE">
              <w:rPr>
                <w:cs/>
              </w:rPr>
              <w:t>compan</w:t>
            </w:r>
            <w:proofErr w:type="spellEnd"/>
            <w:r w:rsidRPr="008B19DE">
              <w:t>y</w:t>
            </w:r>
          </w:p>
        </w:tc>
        <w:tc>
          <w:tcPr>
            <w:tcW w:w="1125" w:type="dxa"/>
            <w:shd w:val="clear" w:color="auto" w:fill="auto"/>
            <w:vAlign w:val="bottom"/>
          </w:tcPr>
          <w:p w14:paraId="3444E990" w14:textId="36DE8EE1"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r w:rsidRPr="008B19DE">
              <w:t>289</w:t>
            </w:r>
          </w:p>
        </w:tc>
        <w:tc>
          <w:tcPr>
            <w:tcW w:w="248" w:type="dxa"/>
          </w:tcPr>
          <w:p w14:paraId="52C1128D"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120" w:type="dxa"/>
            <w:tcBorders>
              <w:bottom w:val="single" w:sz="4" w:space="0" w:color="auto"/>
            </w:tcBorders>
            <w:vAlign w:val="bottom"/>
          </w:tcPr>
          <w:p w14:paraId="53F191E0" w14:textId="03BF7B4C"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r w:rsidRPr="008B19DE">
              <w:t>38</w:t>
            </w:r>
          </w:p>
        </w:tc>
        <w:tc>
          <w:tcPr>
            <w:tcW w:w="236" w:type="dxa"/>
          </w:tcPr>
          <w:p w14:paraId="7576125E"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83" w:type="dxa"/>
            <w:tcBorders>
              <w:bottom w:val="single" w:sz="4" w:space="0" w:color="auto"/>
            </w:tcBorders>
            <w:vAlign w:val="bottom"/>
          </w:tcPr>
          <w:p w14:paraId="4DAB91BD" w14:textId="47CA0F5C"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r w:rsidRPr="008B19DE">
              <w:t>289</w:t>
            </w:r>
          </w:p>
        </w:tc>
        <w:tc>
          <w:tcPr>
            <w:tcW w:w="237" w:type="dxa"/>
          </w:tcPr>
          <w:p w14:paraId="4A02E796"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rPr>
                <w:b/>
                <w:bCs/>
                <w:u w:val="single"/>
              </w:rPr>
            </w:pPr>
          </w:p>
        </w:tc>
        <w:tc>
          <w:tcPr>
            <w:tcW w:w="1144" w:type="dxa"/>
            <w:tcBorders>
              <w:bottom w:val="single" w:sz="4" w:space="0" w:color="auto"/>
            </w:tcBorders>
            <w:vAlign w:val="bottom"/>
          </w:tcPr>
          <w:p w14:paraId="6C7B3CDB" w14:textId="4F2AB613"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pPr>
            <w:r w:rsidRPr="008B19DE">
              <w:t>38</w:t>
            </w:r>
          </w:p>
        </w:tc>
      </w:tr>
      <w:tr w:rsidR="005C4C06" w:rsidRPr="008B19DE" w14:paraId="3925E725" w14:textId="77777777" w:rsidTr="00E93F54">
        <w:trPr>
          <w:cantSplit/>
        </w:trPr>
        <w:tc>
          <w:tcPr>
            <w:tcW w:w="3816" w:type="dxa"/>
            <w:vAlign w:val="bottom"/>
          </w:tcPr>
          <w:p w14:paraId="32B2614C" w14:textId="77777777" w:rsidR="005C4C06" w:rsidRPr="008B19DE" w:rsidRDefault="005C4C06" w:rsidP="005C4C06">
            <w:pPr>
              <w:spacing w:before="60" w:after="30" w:line="276" w:lineRule="auto"/>
            </w:pPr>
            <w:r w:rsidRPr="008B19DE">
              <w:t>Total</w:t>
            </w:r>
          </w:p>
        </w:tc>
        <w:tc>
          <w:tcPr>
            <w:tcW w:w="1125" w:type="dxa"/>
            <w:tcBorders>
              <w:top w:val="single" w:sz="4" w:space="0" w:color="auto"/>
              <w:bottom w:val="single" w:sz="12" w:space="0" w:color="auto"/>
            </w:tcBorders>
            <w:shd w:val="clear" w:color="auto" w:fill="auto"/>
            <w:vAlign w:val="bottom"/>
          </w:tcPr>
          <w:p w14:paraId="004B6972" w14:textId="1DAAD182"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289</w:t>
            </w:r>
          </w:p>
        </w:tc>
        <w:tc>
          <w:tcPr>
            <w:tcW w:w="248" w:type="dxa"/>
          </w:tcPr>
          <w:p w14:paraId="6818DCCE"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20" w:type="dxa"/>
            <w:tcBorders>
              <w:top w:val="single" w:sz="4" w:space="0" w:color="auto"/>
              <w:bottom w:val="single" w:sz="12" w:space="0" w:color="auto"/>
            </w:tcBorders>
            <w:vAlign w:val="bottom"/>
          </w:tcPr>
          <w:p w14:paraId="1CDBB2FD" w14:textId="63E9CBBE"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38</w:t>
            </w:r>
          </w:p>
        </w:tc>
        <w:tc>
          <w:tcPr>
            <w:tcW w:w="236" w:type="dxa"/>
          </w:tcPr>
          <w:p w14:paraId="336E6835"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3" w:type="dxa"/>
            <w:tcBorders>
              <w:top w:val="single" w:sz="4" w:space="0" w:color="auto"/>
              <w:bottom w:val="single" w:sz="12" w:space="0" w:color="auto"/>
            </w:tcBorders>
            <w:vAlign w:val="bottom"/>
          </w:tcPr>
          <w:p w14:paraId="2DA079FE" w14:textId="3B789821"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r w:rsidRPr="008B19DE">
              <w:t>366</w:t>
            </w:r>
          </w:p>
        </w:tc>
        <w:tc>
          <w:tcPr>
            <w:tcW w:w="237" w:type="dxa"/>
          </w:tcPr>
          <w:p w14:paraId="0074DCB8"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44" w:type="dxa"/>
            <w:tcBorders>
              <w:top w:val="single" w:sz="4" w:space="0" w:color="auto"/>
              <w:bottom w:val="single" w:sz="12" w:space="0" w:color="auto"/>
            </w:tcBorders>
            <w:vAlign w:val="bottom"/>
          </w:tcPr>
          <w:p w14:paraId="1E443159" w14:textId="3497DE74"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930</w:t>
            </w:r>
          </w:p>
        </w:tc>
      </w:tr>
      <w:tr w:rsidR="005C4C06" w:rsidRPr="008B19DE" w14:paraId="75BA8C7D" w14:textId="77777777" w:rsidTr="00E93F54">
        <w:trPr>
          <w:cantSplit/>
        </w:trPr>
        <w:tc>
          <w:tcPr>
            <w:tcW w:w="3816" w:type="dxa"/>
            <w:vAlign w:val="bottom"/>
          </w:tcPr>
          <w:p w14:paraId="5C6C541B" w14:textId="77777777" w:rsidR="005C4C06" w:rsidRPr="008B19DE" w:rsidRDefault="005C4C06" w:rsidP="005C4C06">
            <w:pPr>
              <w:spacing w:before="60" w:after="30" w:line="276" w:lineRule="auto"/>
            </w:pPr>
          </w:p>
        </w:tc>
        <w:tc>
          <w:tcPr>
            <w:tcW w:w="1125" w:type="dxa"/>
            <w:tcBorders>
              <w:top w:val="single" w:sz="4" w:space="0" w:color="auto"/>
            </w:tcBorders>
            <w:shd w:val="clear" w:color="auto" w:fill="auto"/>
            <w:vAlign w:val="bottom"/>
          </w:tcPr>
          <w:p w14:paraId="42E3818D"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48" w:type="dxa"/>
          </w:tcPr>
          <w:p w14:paraId="2CEDCDB9"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20" w:type="dxa"/>
            <w:tcBorders>
              <w:top w:val="single" w:sz="4" w:space="0" w:color="auto"/>
            </w:tcBorders>
            <w:vAlign w:val="bottom"/>
          </w:tcPr>
          <w:p w14:paraId="39FA0155"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36" w:type="dxa"/>
          </w:tcPr>
          <w:p w14:paraId="4711EC86"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3" w:type="dxa"/>
            <w:tcBorders>
              <w:top w:val="single" w:sz="4" w:space="0" w:color="auto"/>
            </w:tcBorders>
            <w:vAlign w:val="bottom"/>
          </w:tcPr>
          <w:p w14:paraId="15ABB7EF"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237" w:type="dxa"/>
          </w:tcPr>
          <w:p w14:paraId="77BC0AD6"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44" w:type="dxa"/>
            <w:tcBorders>
              <w:top w:val="single" w:sz="4" w:space="0" w:color="auto"/>
            </w:tcBorders>
            <w:vAlign w:val="bottom"/>
          </w:tcPr>
          <w:p w14:paraId="03F8AABB"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r>
      <w:tr w:rsidR="005C4C06" w:rsidRPr="008B19DE" w14:paraId="34B2A718" w14:textId="77777777" w:rsidTr="00E93F54">
        <w:trPr>
          <w:cantSplit/>
        </w:trPr>
        <w:tc>
          <w:tcPr>
            <w:tcW w:w="3816" w:type="dxa"/>
            <w:vAlign w:val="center"/>
          </w:tcPr>
          <w:p w14:paraId="0AE14810" w14:textId="52114CC1" w:rsidR="005C4C06" w:rsidRPr="008B19DE" w:rsidRDefault="005C4C06" w:rsidP="005C4C06">
            <w:pPr>
              <w:spacing w:before="60" w:after="30" w:line="276" w:lineRule="auto"/>
              <w:rPr>
                <w:u w:val="single"/>
              </w:rPr>
            </w:pPr>
          </w:p>
        </w:tc>
        <w:tc>
          <w:tcPr>
            <w:tcW w:w="1125" w:type="dxa"/>
            <w:shd w:val="clear" w:color="auto" w:fill="auto"/>
            <w:vAlign w:val="bottom"/>
          </w:tcPr>
          <w:p w14:paraId="7F964688"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48" w:type="dxa"/>
          </w:tcPr>
          <w:p w14:paraId="431CBC81"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20" w:type="dxa"/>
            <w:vAlign w:val="bottom"/>
          </w:tcPr>
          <w:p w14:paraId="40786652"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36" w:type="dxa"/>
          </w:tcPr>
          <w:p w14:paraId="65FA403D"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3" w:type="dxa"/>
          </w:tcPr>
          <w:p w14:paraId="4C7F45F1"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237" w:type="dxa"/>
          </w:tcPr>
          <w:p w14:paraId="49AB09F7"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44" w:type="dxa"/>
          </w:tcPr>
          <w:p w14:paraId="41AA1349"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r>
      <w:tr w:rsidR="00F949F4" w:rsidRPr="008B19DE" w14:paraId="3D450BC5" w14:textId="77777777" w:rsidTr="00E93F54">
        <w:trPr>
          <w:cantSplit/>
        </w:trPr>
        <w:tc>
          <w:tcPr>
            <w:tcW w:w="3816" w:type="dxa"/>
            <w:vAlign w:val="center"/>
          </w:tcPr>
          <w:p w14:paraId="050DBA94" w14:textId="77777777" w:rsidR="00F949F4" w:rsidRPr="008B19DE" w:rsidRDefault="00F949F4" w:rsidP="005C4C06">
            <w:pPr>
              <w:spacing w:before="60" w:after="30" w:line="276" w:lineRule="auto"/>
              <w:rPr>
                <w:u w:val="single"/>
              </w:rPr>
            </w:pPr>
          </w:p>
        </w:tc>
        <w:tc>
          <w:tcPr>
            <w:tcW w:w="1125" w:type="dxa"/>
            <w:shd w:val="clear" w:color="auto" w:fill="auto"/>
            <w:vAlign w:val="bottom"/>
          </w:tcPr>
          <w:p w14:paraId="7ABB7C87"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48" w:type="dxa"/>
          </w:tcPr>
          <w:p w14:paraId="05A5532A"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20" w:type="dxa"/>
            <w:vAlign w:val="bottom"/>
          </w:tcPr>
          <w:p w14:paraId="32741926"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36" w:type="dxa"/>
          </w:tcPr>
          <w:p w14:paraId="2AF584B2"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3" w:type="dxa"/>
          </w:tcPr>
          <w:p w14:paraId="27F07BDB"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237" w:type="dxa"/>
          </w:tcPr>
          <w:p w14:paraId="4FCC3635"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44" w:type="dxa"/>
          </w:tcPr>
          <w:p w14:paraId="68486B30"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r>
      <w:tr w:rsidR="00F949F4" w:rsidRPr="008B19DE" w14:paraId="70AF18D2" w14:textId="77777777" w:rsidTr="00E93F54">
        <w:trPr>
          <w:cantSplit/>
        </w:trPr>
        <w:tc>
          <w:tcPr>
            <w:tcW w:w="3816" w:type="dxa"/>
            <w:vAlign w:val="center"/>
          </w:tcPr>
          <w:p w14:paraId="0E4994C2" w14:textId="77777777" w:rsidR="00F949F4" w:rsidRPr="008B19DE" w:rsidRDefault="00F949F4" w:rsidP="005C4C06">
            <w:pPr>
              <w:spacing w:before="60" w:after="30" w:line="276" w:lineRule="auto"/>
              <w:rPr>
                <w:u w:val="single"/>
              </w:rPr>
            </w:pPr>
          </w:p>
        </w:tc>
        <w:tc>
          <w:tcPr>
            <w:tcW w:w="1125" w:type="dxa"/>
            <w:shd w:val="clear" w:color="auto" w:fill="auto"/>
            <w:vAlign w:val="bottom"/>
          </w:tcPr>
          <w:p w14:paraId="37DCA1DB"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48" w:type="dxa"/>
          </w:tcPr>
          <w:p w14:paraId="263A1E0F"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20" w:type="dxa"/>
            <w:vAlign w:val="bottom"/>
          </w:tcPr>
          <w:p w14:paraId="1E9FF493"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36" w:type="dxa"/>
          </w:tcPr>
          <w:p w14:paraId="79767E0C"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3" w:type="dxa"/>
          </w:tcPr>
          <w:p w14:paraId="51CE799C"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237" w:type="dxa"/>
          </w:tcPr>
          <w:p w14:paraId="791C3B32"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44" w:type="dxa"/>
          </w:tcPr>
          <w:p w14:paraId="4B17F216"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r>
      <w:tr w:rsidR="00F949F4" w:rsidRPr="008B19DE" w14:paraId="757F7A0A" w14:textId="77777777" w:rsidTr="00E93F54">
        <w:trPr>
          <w:cantSplit/>
        </w:trPr>
        <w:tc>
          <w:tcPr>
            <w:tcW w:w="3816" w:type="dxa"/>
            <w:vAlign w:val="center"/>
          </w:tcPr>
          <w:p w14:paraId="5DD904FC" w14:textId="69DCAE22" w:rsidR="00F949F4" w:rsidRPr="008B19DE" w:rsidRDefault="00F949F4" w:rsidP="005C4C06">
            <w:pPr>
              <w:spacing w:before="60" w:after="30" w:line="276" w:lineRule="auto"/>
              <w:rPr>
                <w:u w:val="single"/>
              </w:rPr>
            </w:pPr>
            <w:r w:rsidRPr="008B19DE">
              <w:rPr>
                <w:u w:val="single"/>
              </w:rPr>
              <w:lastRenderedPageBreak/>
              <w:t>Other receivables - related party</w:t>
            </w:r>
          </w:p>
        </w:tc>
        <w:tc>
          <w:tcPr>
            <w:tcW w:w="1125" w:type="dxa"/>
            <w:shd w:val="clear" w:color="auto" w:fill="auto"/>
            <w:vAlign w:val="bottom"/>
          </w:tcPr>
          <w:p w14:paraId="69A12A1C"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48" w:type="dxa"/>
          </w:tcPr>
          <w:p w14:paraId="66D969F5"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20" w:type="dxa"/>
            <w:vAlign w:val="bottom"/>
          </w:tcPr>
          <w:p w14:paraId="3DC2CA86"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36" w:type="dxa"/>
          </w:tcPr>
          <w:p w14:paraId="74E04D72"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3" w:type="dxa"/>
          </w:tcPr>
          <w:p w14:paraId="5C07F54A"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237" w:type="dxa"/>
          </w:tcPr>
          <w:p w14:paraId="385A00DC"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44" w:type="dxa"/>
          </w:tcPr>
          <w:p w14:paraId="6FDFBDC1" w14:textId="77777777" w:rsidR="00F949F4" w:rsidRPr="008B19DE" w:rsidRDefault="00F949F4"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r>
      <w:tr w:rsidR="005C4C06" w:rsidRPr="008B19DE" w14:paraId="3B6C4D4F" w14:textId="77777777" w:rsidTr="00E93F54">
        <w:trPr>
          <w:cantSplit/>
        </w:trPr>
        <w:tc>
          <w:tcPr>
            <w:tcW w:w="3816" w:type="dxa"/>
            <w:vAlign w:val="center"/>
          </w:tcPr>
          <w:p w14:paraId="370E9319" w14:textId="2A4A4BCD" w:rsidR="005C4C06" w:rsidRPr="008B19DE" w:rsidRDefault="005C4C06" w:rsidP="005C4C06">
            <w:pPr>
              <w:spacing w:before="60" w:after="30" w:line="276" w:lineRule="auto"/>
              <w:ind w:firstLine="241"/>
              <w:rPr>
                <w:u w:val="single"/>
              </w:rPr>
            </w:pPr>
            <w:proofErr w:type="spellStart"/>
            <w:r w:rsidRPr="008B19DE">
              <w:rPr>
                <w:cs/>
              </w:rPr>
              <w:t>Subsidiary</w:t>
            </w:r>
            <w:proofErr w:type="spellEnd"/>
          </w:p>
        </w:tc>
        <w:tc>
          <w:tcPr>
            <w:tcW w:w="1125" w:type="dxa"/>
            <w:tcBorders>
              <w:bottom w:val="single" w:sz="4" w:space="0" w:color="auto"/>
            </w:tcBorders>
            <w:shd w:val="clear" w:color="auto" w:fill="auto"/>
            <w:vAlign w:val="bottom"/>
          </w:tcPr>
          <w:p w14:paraId="452E082A" w14:textId="76380D6B" w:rsidR="005C4C06" w:rsidRPr="008B19DE" w:rsidRDefault="008F0183"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Browallia New"/>
                <w:szCs w:val="24"/>
              </w:rPr>
            </w:pPr>
            <w:r w:rsidRPr="008B19DE">
              <w:rPr>
                <w:rFonts w:cs="Browallia New"/>
                <w:szCs w:val="24"/>
              </w:rPr>
              <w:t>-</w:t>
            </w:r>
          </w:p>
        </w:tc>
        <w:tc>
          <w:tcPr>
            <w:tcW w:w="248" w:type="dxa"/>
          </w:tcPr>
          <w:p w14:paraId="11FC042F"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20" w:type="dxa"/>
            <w:tcBorders>
              <w:bottom w:val="single" w:sz="4" w:space="0" w:color="auto"/>
            </w:tcBorders>
            <w:vAlign w:val="bottom"/>
          </w:tcPr>
          <w:p w14:paraId="0C393926" w14:textId="1B3A11E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w:t>
            </w:r>
          </w:p>
        </w:tc>
        <w:tc>
          <w:tcPr>
            <w:tcW w:w="236" w:type="dxa"/>
          </w:tcPr>
          <w:p w14:paraId="0A521184"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3" w:type="dxa"/>
            <w:tcBorders>
              <w:bottom w:val="single" w:sz="4" w:space="0" w:color="auto"/>
            </w:tcBorders>
            <w:vAlign w:val="bottom"/>
          </w:tcPr>
          <w:p w14:paraId="0976BCF6" w14:textId="3550DD56"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r w:rsidRPr="008B19DE">
              <w:t>45</w:t>
            </w:r>
          </w:p>
        </w:tc>
        <w:tc>
          <w:tcPr>
            <w:tcW w:w="237" w:type="dxa"/>
          </w:tcPr>
          <w:p w14:paraId="2B3BF233"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44" w:type="dxa"/>
            <w:tcBorders>
              <w:bottom w:val="single" w:sz="4" w:space="0" w:color="auto"/>
            </w:tcBorders>
            <w:vAlign w:val="bottom"/>
          </w:tcPr>
          <w:p w14:paraId="35C75749" w14:textId="413DE30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1,412</w:t>
            </w:r>
          </w:p>
        </w:tc>
      </w:tr>
      <w:tr w:rsidR="005C4C06" w:rsidRPr="008B19DE" w14:paraId="30808D75" w14:textId="77777777" w:rsidTr="00E93F54">
        <w:trPr>
          <w:cantSplit/>
        </w:trPr>
        <w:tc>
          <w:tcPr>
            <w:tcW w:w="3816" w:type="dxa"/>
            <w:vAlign w:val="center"/>
          </w:tcPr>
          <w:p w14:paraId="117FF048" w14:textId="77777777" w:rsidR="005C4C06" w:rsidRPr="008B19DE" w:rsidRDefault="005C4C06" w:rsidP="005C4C06">
            <w:pPr>
              <w:spacing w:before="60" w:after="30" w:line="276" w:lineRule="auto"/>
              <w:rPr>
                <w:u w:val="single"/>
              </w:rPr>
            </w:pPr>
          </w:p>
        </w:tc>
        <w:tc>
          <w:tcPr>
            <w:tcW w:w="1125" w:type="dxa"/>
            <w:tcBorders>
              <w:top w:val="single" w:sz="12" w:space="0" w:color="auto"/>
            </w:tcBorders>
            <w:shd w:val="clear" w:color="auto" w:fill="auto"/>
            <w:vAlign w:val="bottom"/>
          </w:tcPr>
          <w:p w14:paraId="7431BBB7"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48" w:type="dxa"/>
          </w:tcPr>
          <w:p w14:paraId="32FB5936"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20" w:type="dxa"/>
            <w:tcBorders>
              <w:top w:val="single" w:sz="12" w:space="0" w:color="auto"/>
            </w:tcBorders>
            <w:vAlign w:val="bottom"/>
          </w:tcPr>
          <w:p w14:paraId="6F9A3EA9"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36" w:type="dxa"/>
          </w:tcPr>
          <w:p w14:paraId="0B62D5A1"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3" w:type="dxa"/>
            <w:tcBorders>
              <w:top w:val="single" w:sz="12" w:space="0" w:color="auto"/>
            </w:tcBorders>
            <w:vAlign w:val="bottom"/>
          </w:tcPr>
          <w:p w14:paraId="69AA3B41"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237" w:type="dxa"/>
          </w:tcPr>
          <w:p w14:paraId="42B02E8A"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44" w:type="dxa"/>
            <w:tcBorders>
              <w:top w:val="single" w:sz="12" w:space="0" w:color="auto"/>
            </w:tcBorders>
            <w:vAlign w:val="bottom"/>
          </w:tcPr>
          <w:p w14:paraId="7BF63C9F"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r>
      <w:tr w:rsidR="005C4C06" w:rsidRPr="008B19DE" w14:paraId="74F5C5C5" w14:textId="77777777" w:rsidTr="00E93F54">
        <w:trPr>
          <w:cantSplit/>
        </w:trPr>
        <w:tc>
          <w:tcPr>
            <w:tcW w:w="3816" w:type="dxa"/>
            <w:vAlign w:val="center"/>
          </w:tcPr>
          <w:p w14:paraId="76ACA6EB" w14:textId="794B4419" w:rsidR="005C4C06" w:rsidRPr="008B19DE" w:rsidRDefault="005C4C06" w:rsidP="005C4C06">
            <w:pPr>
              <w:spacing w:before="60" w:after="30" w:line="276" w:lineRule="auto"/>
            </w:pPr>
            <w:r w:rsidRPr="008B19DE">
              <w:rPr>
                <w:u w:val="single"/>
              </w:rPr>
              <w:t xml:space="preserve">Trade accounts payable - related companies   </w:t>
            </w:r>
          </w:p>
        </w:tc>
        <w:tc>
          <w:tcPr>
            <w:tcW w:w="1125" w:type="dxa"/>
            <w:shd w:val="clear" w:color="auto" w:fill="auto"/>
            <w:vAlign w:val="bottom"/>
          </w:tcPr>
          <w:p w14:paraId="588C8187"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48" w:type="dxa"/>
          </w:tcPr>
          <w:p w14:paraId="2151F123"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20" w:type="dxa"/>
            <w:vAlign w:val="bottom"/>
          </w:tcPr>
          <w:p w14:paraId="5F9C7E11"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36" w:type="dxa"/>
          </w:tcPr>
          <w:p w14:paraId="119D2E6A"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3" w:type="dxa"/>
            <w:vAlign w:val="bottom"/>
          </w:tcPr>
          <w:p w14:paraId="560A62FC"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237" w:type="dxa"/>
          </w:tcPr>
          <w:p w14:paraId="67844C83"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44" w:type="dxa"/>
            <w:vAlign w:val="bottom"/>
          </w:tcPr>
          <w:p w14:paraId="59783E2A"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r>
      <w:tr w:rsidR="005C4C06" w:rsidRPr="008B19DE" w14:paraId="1F1FEA4C" w14:textId="77777777" w:rsidTr="00E93F54">
        <w:trPr>
          <w:cantSplit/>
        </w:trPr>
        <w:tc>
          <w:tcPr>
            <w:tcW w:w="3816" w:type="dxa"/>
            <w:vAlign w:val="bottom"/>
          </w:tcPr>
          <w:p w14:paraId="5F105C5C" w14:textId="799F531E" w:rsidR="005C4C06" w:rsidRPr="008B19DE" w:rsidRDefault="005C4C06" w:rsidP="005C4C06">
            <w:pPr>
              <w:spacing w:before="60" w:after="30" w:line="276" w:lineRule="auto"/>
              <w:ind w:firstLine="241"/>
            </w:pPr>
            <w:r w:rsidRPr="008B19DE">
              <w:t>Subsidiary</w:t>
            </w:r>
          </w:p>
        </w:tc>
        <w:tc>
          <w:tcPr>
            <w:tcW w:w="1125" w:type="dxa"/>
            <w:shd w:val="clear" w:color="auto" w:fill="auto"/>
            <w:vAlign w:val="bottom"/>
          </w:tcPr>
          <w:p w14:paraId="11B42452" w14:textId="1FBDAEE0"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w:t>
            </w:r>
          </w:p>
        </w:tc>
        <w:tc>
          <w:tcPr>
            <w:tcW w:w="248" w:type="dxa"/>
          </w:tcPr>
          <w:p w14:paraId="46E20AAC"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20" w:type="dxa"/>
            <w:vAlign w:val="bottom"/>
          </w:tcPr>
          <w:p w14:paraId="68C03AC1" w14:textId="1DCD8CDB"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w:t>
            </w:r>
          </w:p>
        </w:tc>
        <w:tc>
          <w:tcPr>
            <w:tcW w:w="236" w:type="dxa"/>
          </w:tcPr>
          <w:p w14:paraId="319AE8E3"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3" w:type="dxa"/>
            <w:vAlign w:val="center"/>
          </w:tcPr>
          <w:p w14:paraId="1EE52016" w14:textId="6AA0724F"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r w:rsidRPr="008B19DE">
              <w:t>13</w:t>
            </w:r>
            <w:r w:rsidR="00EC4E1B" w:rsidRPr="008B19DE">
              <w:t>1</w:t>
            </w:r>
          </w:p>
        </w:tc>
        <w:tc>
          <w:tcPr>
            <w:tcW w:w="237" w:type="dxa"/>
          </w:tcPr>
          <w:p w14:paraId="570CBABE"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44" w:type="dxa"/>
            <w:vAlign w:val="center"/>
          </w:tcPr>
          <w:p w14:paraId="1E64E131" w14:textId="7E3B6A0B"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215</w:t>
            </w:r>
          </w:p>
        </w:tc>
      </w:tr>
      <w:tr w:rsidR="005C4C06" w:rsidRPr="008B19DE" w14:paraId="02A36DF0" w14:textId="77777777" w:rsidTr="00E93F54">
        <w:trPr>
          <w:cantSplit/>
        </w:trPr>
        <w:tc>
          <w:tcPr>
            <w:tcW w:w="3816" w:type="dxa"/>
            <w:vAlign w:val="bottom"/>
          </w:tcPr>
          <w:p w14:paraId="6D73115C" w14:textId="3C57060E" w:rsidR="005C4C06" w:rsidRPr="008B19DE" w:rsidRDefault="005C4C06" w:rsidP="005C4C06">
            <w:pPr>
              <w:spacing w:before="60" w:after="30" w:line="276" w:lineRule="auto"/>
              <w:ind w:firstLine="241"/>
            </w:pPr>
            <w:r w:rsidRPr="008B19DE">
              <w:rPr>
                <w:lang w:val="en-GB"/>
              </w:rPr>
              <w:t>Related company</w:t>
            </w:r>
          </w:p>
        </w:tc>
        <w:tc>
          <w:tcPr>
            <w:tcW w:w="1125" w:type="dxa"/>
            <w:tcBorders>
              <w:bottom w:val="single" w:sz="4" w:space="0" w:color="auto"/>
            </w:tcBorders>
            <w:shd w:val="clear" w:color="auto" w:fill="auto"/>
            <w:vAlign w:val="center"/>
          </w:tcPr>
          <w:p w14:paraId="726DD8BA" w14:textId="156F2D75"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25,485</w:t>
            </w:r>
          </w:p>
        </w:tc>
        <w:tc>
          <w:tcPr>
            <w:tcW w:w="248" w:type="dxa"/>
          </w:tcPr>
          <w:p w14:paraId="7B205479"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20" w:type="dxa"/>
            <w:tcBorders>
              <w:bottom w:val="single" w:sz="4" w:space="0" w:color="auto"/>
            </w:tcBorders>
            <w:vAlign w:val="center"/>
          </w:tcPr>
          <w:p w14:paraId="22559E5E" w14:textId="71A1816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30,651</w:t>
            </w:r>
          </w:p>
        </w:tc>
        <w:tc>
          <w:tcPr>
            <w:tcW w:w="236" w:type="dxa"/>
          </w:tcPr>
          <w:p w14:paraId="49A95217"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3" w:type="dxa"/>
            <w:tcBorders>
              <w:bottom w:val="single" w:sz="4" w:space="0" w:color="auto"/>
            </w:tcBorders>
            <w:vAlign w:val="center"/>
          </w:tcPr>
          <w:p w14:paraId="7FBF234E" w14:textId="7D212996"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r w:rsidRPr="008B19DE">
              <w:t>25,485</w:t>
            </w:r>
          </w:p>
        </w:tc>
        <w:tc>
          <w:tcPr>
            <w:tcW w:w="237" w:type="dxa"/>
          </w:tcPr>
          <w:p w14:paraId="62BA5734"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44" w:type="dxa"/>
            <w:tcBorders>
              <w:bottom w:val="single" w:sz="4" w:space="0" w:color="auto"/>
            </w:tcBorders>
            <w:vAlign w:val="center"/>
          </w:tcPr>
          <w:p w14:paraId="21B04713" w14:textId="4860146B"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30,651</w:t>
            </w:r>
          </w:p>
        </w:tc>
      </w:tr>
      <w:tr w:rsidR="005C4C06" w:rsidRPr="008B19DE" w14:paraId="10FE9A9C" w14:textId="77777777" w:rsidTr="00E93F54">
        <w:trPr>
          <w:cantSplit/>
        </w:trPr>
        <w:tc>
          <w:tcPr>
            <w:tcW w:w="3816" w:type="dxa"/>
            <w:vAlign w:val="bottom"/>
          </w:tcPr>
          <w:p w14:paraId="2CBD2C53" w14:textId="11356CC5" w:rsidR="005C4C06" w:rsidRPr="008B19DE" w:rsidRDefault="005C4C06" w:rsidP="005C4C06">
            <w:pPr>
              <w:spacing w:before="60" w:after="30" w:line="276" w:lineRule="auto"/>
            </w:pPr>
            <w:r w:rsidRPr="008B19DE">
              <w:t>Total</w:t>
            </w:r>
          </w:p>
        </w:tc>
        <w:tc>
          <w:tcPr>
            <w:tcW w:w="1125" w:type="dxa"/>
            <w:tcBorders>
              <w:top w:val="single" w:sz="4" w:space="0" w:color="auto"/>
              <w:bottom w:val="single" w:sz="12" w:space="0" w:color="auto"/>
            </w:tcBorders>
            <w:shd w:val="clear" w:color="auto" w:fill="auto"/>
            <w:vAlign w:val="center"/>
          </w:tcPr>
          <w:p w14:paraId="705A40AB" w14:textId="55E68CCB"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25,485</w:t>
            </w:r>
          </w:p>
        </w:tc>
        <w:tc>
          <w:tcPr>
            <w:tcW w:w="248" w:type="dxa"/>
          </w:tcPr>
          <w:p w14:paraId="516FDC20"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20" w:type="dxa"/>
            <w:tcBorders>
              <w:top w:val="single" w:sz="4" w:space="0" w:color="auto"/>
              <w:bottom w:val="single" w:sz="12" w:space="0" w:color="auto"/>
            </w:tcBorders>
            <w:vAlign w:val="center"/>
          </w:tcPr>
          <w:p w14:paraId="4B5CA924" w14:textId="5BEE3012"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30,651</w:t>
            </w:r>
          </w:p>
        </w:tc>
        <w:tc>
          <w:tcPr>
            <w:tcW w:w="236" w:type="dxa"/>
          </w:tcPr>
          <w:p w14:paraId="3CD1AB09"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3" w:type="dxa"/>
            <w:tcBorders>
              <w:top w:val="single" w:sz="4" w:space="0" w:color="auto"/>
              <w:bottom w:val="single" w:sz="12" w:space="0" w:color="auto"/>
            </w:tcBorders>
            <w:vAlign w:val="center"/>
          </w:tcPr>
          <w:p w14:paraId="529B53C2" w14:textId="589EE352"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r w:rsidRPr="008B19DE">
              <w:t>25,61</w:t>
            </w:r>
            <w:r w:rsidR="00EC4E1B" w:rsidRPr="008B19DE">
              <w:t>6</w:t>
            </w:r>
          </w:p>
        </w:tc>
        <w:tc>
          <w:tcPr>
            <w:tcW w:w="237" w:type="dxa"/>
          </w:tcPr>
          <w:p w14:paraId="2BE90B00"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44" w:type="dxa"/>
            <w:tcBorders>
              <w:top w:val="single" w:sz="4" w:space="0" w:color="auto"/>
              <w:bottom w:val="single" w:sz="12" w:space="0" w:color="auto"/>
            </w:tcBorders>
            <w:vAlign w:val="center"/>
          </w:tcPr>
          <w:p w14:paraId="2657CA74" w14:textId="28FC206B"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30,866</w:t>
            </w:r>
          </w:p>
        </w:tc>
      </w:tr>
      <w:tr w:rsidR="005C4C06" w:rsidRPr="008B19DE" w14:paraId="5FDC1B22" w14:textId="77777777" w:rsidTr="00E93F54">
        <w:trPr>
          <w:cantSplit/>
        </w:trPr>
        <w:tc>
          <w:tcPr>
            <w:tcW w:w="3816" w:type="dxa"/>
            <w:vAlign w:val="center"/>
          </w:tcPr>
          <w:p w14:paraId="7CF934AC"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pPr>
          </w:p>
        </w:tc>
        <w:tc>
          <w:tcPr>
            <w:tcW w:w="1125" w:type="dxa"/>
            <w:vAlign w:val="bottom"/>
          </w:tcPr>
          <w:p w14:paraId="7F66A61D"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rPr>
                <w:color w:val="FF0000"/>
              </w:rPr>
            </w:pPr>
          </w:p>
        </w:tc>
        <w:tc>
          <w:tcPr>
            <w:tcW w:w="248" w:type="dxa"/>
            <w:vAlign w:val="bottom"/>
          </w:tcPr>
          <w:p w14:paraId="1FFF9BA6"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120" w:type="dxa"/>
            <w:vAlign w:val="bottom"/>
          </w:tcPr>
          <w:p w14:paraId="2C03058C"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236" w:type="dxa"/>
            <w:vAlign w:val="bottom"/>
          </w:tcPr>
          <w:p w14:paraId="0AF8A853"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005E312D"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7" w:type="dxa"/>
            <w:vAlign w:val="bottom"/>
          </w:tcPr>
          <w:p w14:paraId="38914797"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44" w:type="dxa"/>
            <w:vAlign w:val="bottom"/>
          </w:tcPr>
          <w:p w14:paraId="38744732"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r>
      <w:tr w:rsidR="005C4C06" w:rsidRPr="008B19DE" w14:paraId="3D8B137D" w14:textId="77777777" w:rsidTr="00E93F54">
        <w:trPr>
          <w:cantSplit/>
        </w:trPr>
        <w:tc>
          <w:tcPr>
            <w:tcW w:w="3816" w:type="dxa"/>
            <w:vAlign w:val="center"/>
          </w:tcPr>
          <w:p w14:paraId="46C97919" w14:textId="77777777" w:rsidR="005C4C06" w:rsidRPr="008B19DE" w:rsidRDefault="005C4C06" w:rsidP="005C4C06">
            <w:pPr>
              <w:tabs>
                <w:tab w:val="left" w:pos="113"/>
              </w:tabs>
              <w:spacing w:before="60" w:after="23" w:line="276" w:lineRule="auto"/>
              <w:ind w:right="-113"/>
              <w:rPr>
                <w:u w:val="single"/>
                <w:lang w:val="en-GB"/>
              </w:rPr>
            </w:pPr>
            <w:r w:rsidRPr="008B19DE">
              <w:rPr>
                <w:u w:val="single"/>
              </w:rPr>
              <w:t>Other payables</w:t>
            </w:r>
            <w:r w:rsidRPr="008B19DE">
              <w:rPr>
                <w:u w:val="single"/>
                <w:cs/>
              </w:rPr>
              <w:t xml:space="preserve"> </w:t>
            </w:r>
            <w:r w:rsidRPr="008B19DE">
              <w:rPr>
                <w:u w:val="single"/>
              </w:rPr>
              <w:t xml:space="preserve">- related </w:t>
            </w:r>
            <w:r w:rsidRPr="008B19DE">
              <w:rPr>
                <w:u w:val="single"/>
                <w:lang w:val="en-GB"/>
              </w:rPr>
              <w:t>parties</w:t>
            </w:r>
          </w:p>
        </w:tc>
        <w:tc>
          <w:tcPr>
            <w:tcW w:w="1125" w:type="dxa"/>
            <w:vAlign w:val="bottom"/>
          </w:tcPr>
          <w:p w14:paraId="3A378215"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48" w:type="dxa"/>
            <w:vAlign w:val="bottom"/>
          </w:tcPr>
          <w:p w14:paraId="7E863CD6"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120" w:type="dxa"/>
            <w:vAlign w:val="bottom"/>
          </w:tcPr>
          <w:p w14:paraId="7ED8DC71"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236" w:type="dxa"/>
            <w:vAlign w:val="bottom"/>
          </w:tcPr>
          <w:p w14:paraId="608DE13F"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3E071404"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7" w:type="dxa"/>
            <w:vAlign w:val="bottom"/>
          </w:tcPr>
          <w:p w14:paraId="3097A709"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44" w:type="dxa"/>
            <w:vAlign w:val="bottom"/>
          </w:tcPr>
          <w:p w14:paraId="44EFC5FB"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r>
      <w:tr w:rsidR="005C4C06" w:rsidRPr="008B19DE" w14:paraId="518233D5" w14:textId="77777777" w:rsidTr="00E93F54">
        <w:trPr>
          <w:cantSplit/>
        </w:trPr>
        <w:tc>
          <w:tcPr>
            <w:tcW w:w="3816" w:type="dxa"/>
            <w:vAlign w:val="bottom"/>
          </w:tcPr>
          <w:p w14:paraId="0E87793E" w14:textId="7720AC53" w:rsidR="005C4C06" w:rsidRPr="008B19DE" w:rsidRDefault="005C4C06" w:rsidP="005C4C06">
            <w:pPr>
              <w:pStyle w:val="a8"/>
              <w:tabs>
                <w:tab w:val="clear" w:pos="1080"/>
              </w:tabs>
              <w:spacing w:before="60" w:after="23" w:line="276" w:lineRule="auto"/>
              <w:ind w:left="216" w:right="-113"/>
              <w:rPr>
                <w:rFonts w:cs="Arial"/>
                <w:cs/>
                <w:lang w:val="en-GB"/>
              </w:rPr>
            </w:pPr>
            <w:r w:rsidRPr="008B19DE">
              <w:rPr>
                <w:rFonts w:cs="Arial"/>
                <w:lang w:val="en-GB"/>
              </w:rPr>
              <w:t>Related company</w:t>
            </w:r>
          </w:p>
        </w:tc>
        <w:tc>
          <w:tcPr>
            <w:tcW w:w="1125" w:type="dxa"/>
            <w:vAlign w:val="bottom"/>
          </w:tcPr>
          <w:p w14:paraId="7E42E7C2" w14:textId="7ACCB830"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40,943</w:t>
            </w:r>
          </w:p>
        </w:tc>
        <w:tc>
          <w:tcPr>
            <w:tcW w:w="248" w:type="dxa"/>
            <w:vAlign w:val="bottom"/>
          </w:tcPr>
          <w:p w14:paraId="67C1EC12"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120" w:type="dxa"/>
            <w:vAlign w:val="bottom"/>
          </w:tcPr>
          <w:p w14:paraId="158A4C47" w14:textId="195B401D"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46,674</w:t>
            </w:r>
          </w:p>
        </w:tc>
        <w:tc>
          <w:tcPr>
            <w:tcW w:w="236" w:type="dxa"/>
            <w:vAlign w:val="bottom"/>
          </w:tcPr>
          <w:p w14:paraId="759CFC2F"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2283805A" w14:textId="42F56887"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40,943</w:t>
            </w:r>
          </w:p>
        </w:tc>
        <w:tc>
          <w:tcPr>
            <w:tcW w:w="237" w:type="dxa"/>
            <w:vAlign w:val="bottom"/>
          </w:tcPr>
          <w:p w14:paraId="29DFB81D"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44" w:type="dxa"/>
            <w:vAlign w:val="bottom"/>
          </w:tcPr>
          <w:p w14:paraId="06A70BF4" w14:textId="6D1290F4"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lang w:val="en-GB"/>
              </w:rPr>
            </w:pPr>
            <w:r w:rsidRPr="008B19DE">
              <w:t>46,551</w:t>
            </w:r>
          </w:p>
        </w:tc>
      </w:tr>
      <w:tr w:rsidR="005C4C06" w:rsidRPr="008B19DE" w14:paraId="03E382EC" w14:textId="77777777" w:rsidTr="00E93F54">
        <w:trPr>
          <w:cantSplit/>
        </w:trPr>
        <w:tc>
          <w:tcPr>
            <w:tcW w:w="3816" w:type="dxa"/>
            <w:vAlign w:val="bottom"/>
          </w:tcPr>
          <w:p w14:paraId="51EE46F9" w14:textId="266BED7B" w:rsidR="005C4C06" w:rsidRPr="008B19DE" w:rsidRDefault="005C4C06" w:rsidP="005C4C06">
            <w:pPr>
              <w:pStyle w:val="a8"/>
              <w:tabs>
                <w:tab w:val="clear" w:pos="1080"/>
              </w:tabs>
              <w:spacing w:before="60" w:after="23" w:line="276" w:lineRule="auto"/>
              <w:ind w:left="216" w:right="-113"/>
              <w:rPr>
                <w:rFonts w:cs="Arial"/>
                <w:lang w:val="en-US"/>
              </w:rPr>
            </w:pPr>
            <w:r w:rsidRPr="008B19DE">
              <w:rPr>
                <w:rFonts w:cs="Arial"/>
                <w:lang w:val="en-US"/>
              </w:rPr>
              <w:t>Director</w:t>
            </w:r>
          </w:p>
        </w:tc>
        <w:tc>
          <w:tcPr>
            <w:tcW w:w="1125" w:type="dxa"/>
            <w:vAlign w:val="bottom"/>
          </w:tcPr>
          <w:p w14:paraId="3D25906E" w14:textId="329726BE"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w:t>
            </w:r>
          </w:p>
        </w:tc>
        <w:tc>
          <w:tcPr>
            <w:tcW w:w="248" w:type="dxa"/>
            <w:vAlign w:val="bottom"/>
          </w:tcPr>
          <w:p w14:paraId="65229ADC"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120" w:type="dxa"/>
            <w:vAlign w:val="bottom"/>
          </w:tcPr>
          <w:p w14:paraId="7B9BCE06" w14:textId="5CB7693B"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167</w:t>
            </w:r>
          </w:p>
        </w:tc>
        <w:tc>
          <w:tcPr>
            <w:tcW w:w="236" w:type="dxa"/>
            <w:vAlign w:val="bottom"/>
          </w:tcPr>
          <w:p w14:paraId="233BAFCC"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43D3E313" w14:textId="5BB7EC2A"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w:t>
            </w:r>
          </w:p>
        </w:tc>
        <w:tc>
          <w:tcPr>
            <w:tcW w:w="237" w:type="dxa"/>
            <w:vAlign w:val="bottom"/>
          </w:tcPr>
          <w:p w14:paraId="32BB320F"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44" w:type="dxa"/>
            <w:vAlign w:val="bottom"/>
          </w:tcPr>
          <w:p w14:paraId="527C4157" w14:textId="7C4FDC32"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w:t>
            </w:r>
          </w:p>
        </w:tc>
      </w:tr>
      <w:tr w:rsidR="005C4C06" w:rsidRPr="008B19DE" w14:paraId="3EF17388" w14:textId="77777777" w:rsidTr="00E93F54">
        <w:trPr>
          <w:cantSplit/>
        </w:trPr>
        <w:tc>
          <w:tcPr>
            <w:tcW w:w="3816" w:type="dxa"/>
            <w:vAlign w:val="bottom"/>
          </w:tcPr>
          <w:p w14:paraId="7FAB5EE2" w14:textId="77777777" w:rsidR="005C4C06" w:rsidRPr="008B19DE" w:rsidRDefault="005C4C06" w:rsidP="005C4C06">
            <w:pPr>
              <w:spacing w:before="60" w:after="23" w:line="276" w:lineRule="auto"/>
            </w:pPr>
            <w:r w:rsidRPr="008B19DE">
              <w:t>Total</w:t>
            </w:r>
          </w:p>
        </w:tc>
        <w:tc>
          <w:tcPr>
            <w:tcW w:w="1125" w:type="dxa"/>
            <w:tcBorders>
              <w:top w:val="single" w:sz="4" w:space="0" w:color="auto"/>
              <w:bottom w:val="single" w:sz="12" w:space="0" w:color="auto"/>
            </w:tcBorders>
          </w:tcPr>
          <w:p w14:paraId="6C6413F6" w14:textId="6BB612A0"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40,943</w:t>
            </w:r>
          </w:p>
        </w:tc>
        <w:tc>
          <w:tcPr>
            <w:tcW w:w="248" w:type="dxa"/>
            <w:vAlign w:val="bottom"/>
          </w:tcPr>
          <w:p w14:paraId="565EBAFA"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120" w:type="dxa"/>
            <w:tcBorders>
              <w:top w:val="single" w:sz="4" w:space="0" w:color="auto"/>
              <w:bottom w:val="single" w:sz="12" w:space="0" w:color="auto"/>
            </w:tcBorders>
          </w:tcPr>
          <w:p w14:paraId="0B37F758" w14:textId="034CEE54"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lang w:val="en-GB"/>
              </w:rPr>
            </w:pPr>
            <w:r w:rsidRPr="008B19DE">
              <w:t>46,841</w:t>
            </w:r>
          </w:p>
        </w:tc>
        <w:tc>
          <w:tcPr>
            <w:tcW w:w="236" w:type="dxa"/>
            <w:vAlign w:val="bottom"/>
          </w:tcPr>
          <w:p w14:paraId="7D189B5E"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tcBorders>
              <w:top w:val="single" w:sz="4" w:space="0" w:color="auto"/>
              <w:bottom w:val="single" w:sz="12" w:space="0" w:color="auto"/>
            </w:tcBorders>
          </w:tcPr>
          <w:p w14:paraId="340D7264" w14:textId="39EC0164"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40,943</w:t>
            </w:r>
          </w:p>
        </w:tc>
        <w:tc>
          <w:tcPr>
            <w:tcW w:w="237" w:type="dxa"/>
            <w:vAlign w:val="bottom"/>
          </w:tcPr>
          <w:p w14:paraId="02EA28F2"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44" w:type="dxa"/>
            <w:tcBorders>
              <w:top w:val="single" w:sz="4" w:space="0" w:color="auto"/>
              <w:bottom w:val="single" w:sz="12" w:space="0" w:color="auto"/>
            </w:tcBorders>
          </w:tcPr>
          <w:p w14:paraId="6C316B62" w14:textId="1EBF583C"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46,551</w:t>
            </w:r>
          </w:p>
        </w:tc>
      </w:tr>
      <w:tr w:rsidR="005C4C06" w:rsidRPr="008B19DE" w14:paraId="2D163626" w14:textId="77777777" w:rsidTr="00E93F54">
        <w:trPr>
          <w:cantSplit/>
        </w:trPr>
        <w:tc>
          <w:tcPr>
            <w:tcW w:w="3816" w:type="dxa"/>
            <w:vAlign w:val="bottom"/>
          </w:tcPr>
          <w:p w14:paraId="4FEA0C96" w14:textId="77777777" w:rsidR="005C4C06" w:rsidRPr="008B19DE" w:rsidRDefault="005C4C06" w:rsidP="005C4C06">
            <w:pPr>
              <w:spacing w:before="60" w:after="23" w:line="276" w:lineRule="auto"/>
            </w:pPr>
          </w:p>
        </w:tc>
        <w:tc>
          <w:tcPr>
            <w:tcW w:w="1125" w:type="dxa"/>
            <w:tcBorders>
              <w:top w:val="single" w:sz="6" w:space="0" w:color="auto"/>
            </w:tcBorders>
          </w:tcPr>
          <w:p w14:paraId="60F1AAB6"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48" w:type="dxa"/>
            <w:vAlign w:val="bottom"/>
          </w:tcPr>
          <w:p w14:paraId="322EE840"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120" w:type="dxa"/>
            <w:tcBorders>
              <w:top w:val="single" w:sz="6" w:space="0" w:color="auto"/>
            </w:tcBorders>
          </w:tcPr>
          <w:p w14:paraId="4C90BAD0"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lang w:val="en-GB"/>
              </w:rPr>
            </w:pPr>
          </w:p>
        </w:tc>
        <w:tc>
          <w:tcPr>
            <w:tcW w:w="236" w:type="dxa"/>
            <w:vAlign w:val="bottom"/>
          </w:tcPr>
          <w:p w14:paraId="675B960D"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tcBorders>
              <w:top w:val="single" w:sz="6" w:space="0" w:color="auto"/>
            </w:tcBorders>
          </w:tcPr>
          <w:p w14:paraId="3F985E6B"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7" w:type="dxa"/>
            <w:vAlign w:val="bottom"/>
          </w:tcPr>
          <w:p w14:paraId="536B05B6"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44" w:type="dxa"/>
            <w:tcBorders>
              <w:top w:val="single" w:sz="6" w:space="0" w:color="auto"/>
            </w:tcBorders>
          </w:tcPr>
          <w:p w14:paraId="4BC704F6"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lang w:val="en-GB"/>
              </w:rPr>
            </w:pPr>
          </w:p>
        </w:tc>
      </w:tr>
      <w:tr w:rsidR="005C4C06" w:rsidRPr="008B19DE" w14:paraId="3D11CF91" w14:textId="77777777" w:rsidTr="00E93F54">
        <w:trPr>
          <w:cantSplit/>
        </w:trPr>
        <w:tc>
          <w:tcPr>
            <w:tcW w:w="3816" w:type="dxa"/>
            <w:vAlign w:val="center"/>
          </w:tcPr>
          <w:p w14:paraId="48280F0B" w14:textId="77773662" w:rsidR="005C4C06" w:rsidRPr="008B19DE" w:rsidRDefault="005C4C06" w:rsidP="005C4C06">
            <w:pPr>
              <w:tabs>
                <w:tab w:val="left" w:pos="113"/>
              </w:tabs>
              <w:spacing w:before="60" w:after="23" w:line="276" w:lineRule="auto"/>
              <w:ind w:right="-113"/>
              <w:rPr>
                <w:u w:val="single"/>
              </w:rPr>
            </w:pPr>
            <w:r w:rsidRPr="008B19DE">
              <w:rPr>
                <w:u w:val="single"/>
              </w:rPr>
              <w:t xml:space="preserve">Short-term loans and accrued </w:t>
            </w:r>
          </w:p>
          <w:p w14:paraId="43D5FE86" w14:textId="64AE18B9" w:rsidR="005C4C06" w:rsidRPr="008B19DE" w:rsidRDefault="005C4C06" w:rsidP="005C4C06">
            <w:pPr>
              <w:tabs>
                <w:tab w:val="left" w:pos="113"/>
              </w:tabs>
              <w:spacing w:before="60" w:after="23" w:line="276" w:lineRule="auto"/>
              <w:ind w:right="-113"/>
              <w:rPr>
                <w:u w:val="single"/>
              </w:rPr>
            </w:pPr>
            <w:r w:rsidRPr="008B19DE">
              <w:rPr>
                <w:cs/>
              </w:rPr>
              <w:t xml:space="preserve">    </w:t>
            </w:r>
            <w:r w:rsidRPr="008B19DE">
              <w:rPr>
                <w:u w:val="single"/>
              </w:rPr>
              <w:t>interest expense from</w:t>
            </w:r>
            <w:r w:rsidRPr="008B19DE">
              <w:rPr>
                <w:u w:val="single"/>
                <w:cs/>
              </w:rPr>
              <w:t xml:space="preserve"> </w:t>
            </w:r>
            <w:r w:rsidRPr="008B19DE">
              <w:rPr>
                <w:u w:val="single"/>
              </w:rPr>
              <w:t>related parties</w:t>
            </w:r>
          </w:p>
        </w:tc>
        <w:tc>
          <w:tcPr>
            <w:tcW w:w="1125" w:type="dxa"/>
            <w:vAlign w:val="bottom"/>
          </w:tcPr>
          <w:p w14:paraId="0392393E"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248" w:type="dxa"/>
            <w:vAlign w:val="bottom"/>
          </w:tcPr>
          <w:p w14:paraId="1BAABBD8"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120" w:type="dxa"/>
            <w:vAlign w:val="bottom"/>
          </w:tcPr>
          <w:p w14:paraId="7FF50968"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236" w:type="dxa"/>
            <w:vAlign w:val="bottom"/>
          </w:tcPr>
          <w:p w14:paraId="7676E6F8"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4A87B29A"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7" w:type="dxa"/>
            <w:vAlign w:val="bottom"/>
          </w:tcPr>
          <w:p w14:paraId="52DB972F"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44" w:type="dxa"/>
            <w:vAlign w:val="bottom"/>
          </w:tcPr>
          <w:p w14:paraId="4D43CCBA"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r>
      <w:tr w:rsidR="005C4C06" w:rsidRPr="008B19DE" w14:paraId="7A778BB1" w14:textId="77777777" w:rsidTr="00E93F54">
        <w:trPr>
          <w:cantSplit/>
        </w:trPr>
        <w:tc>
          <w:tcPr>
            <w:tcW w:w="3816" w:type="dxa"/>
            <w:shd w:val="clear" w:color="auto" w:fill="auto"/>
            <w:vAlign w:val="bottom"/>
          </w:tcPr>
          <w:p w14:paraId="385FBAD0" w14:textId="77777777" w:rsidR="005C4C06" w:rsidRPr="008B19DE" w:rsidRDefault="005C4C06" w:rsidP="005C4C06">
            <w:pPr>
              <w:pStyle w:val="a8"/>
              <w:tabs>
                <w:tab w:val="clear" w:pos="1080"/>
              </w:tabs>
              <w:spacing w:before="60" w:after="23" w:line="276" w:lineRule="auto"/>
              <w:ind w:left="216" w:right="-113"/>
              <w:rPr>
                <w:rFonts w:cs="Arial"/>
                <w:lang w:val="en-GB"/>
              </w:rPr>
            </w:pPr>
            <w:r w:rsidRPr="008B19DE">
              <w:rPr>
                <w:rFonts w:cs="Arial"/>
                <w:lang w:val="en-US"/>
              </w:rPr>
              <w:t>Directors</w:t>
            </w:r>
          </w:p>
        </w:tc>
        <w:tc>
          <w:tcPr>
            <w:tcW w:w="1125" w:type="dxa"/>
            <w:shd w:val="clear" w:color="auto" w:fill="auto"/>
            <w:vAlign w:val="bottom"/>
          </w:tcPr>
          <w:p w14:paraId="4B8E821F" w14:textId="10ACE1C3"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45,146</w:t>
            </w:r>
          </w:p>
        </w:tc>
        <w:tc>
          <w:tcPr>
            <w:tcW w:w="248" w:type="dxa"/>
            <w:shd w:val="clear" w:color="auto" w:fill="auto"/>
            <w:vAlign w:val="bottom"/>
          </w:tcPr>
          <w:p w14:paraId="3522C0D2"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20" w:type="dxa"/>
            <w:shd w:val="clear" w:color="auto" w:fill="auto"/>
            <w:vAlign w:val="bottom"/>
          </w:tcPr>
          <w:p w14:paraId="114BFECD" w14:textId="395FC39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47,126</w:t>
            </w:r>
          </w:p>
        </w:tc>
        <w:tc>
          <w:tcPr>
            <w:tcW w:w="236" w:type="dxa"/>
            <w:vAlign w:val="bottom"/>
          </w:tcPr>
          <w:p w14:paraId="2B7AAF07"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1C996DFF" w14:textId="30573671"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cs/>
              </w:rPr>
            </w:pPr>
            <w:r w:rsidRPr="008B19DE">
              <w:t>37,915</w:t>
            </w:r>
          </w:p>
        </w:tc>
        <w:tc>
          <w:tcPr>
            <w:tcW w:w="237" w:type="dxa"/>
            <w:vAlign w:val="bottom"/>
          </w:tcPr>
          <w:p w14:paraId="451D89EE"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44" w:type="dxa"/>
            <w:vAlign w:val="bottom"/>
          </w:tcPr>
          <w:p w14:paraId="19415571" w14:textId="2DA8C932"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cs/>
              </w:rPr>
            </w:pPr>
            <w:r w:rsidRPr="008B19DE">
              <w:t>37,015</w:t>
            </w:r>
          </w:p>
        </w:tc>
      </w:tr>
      <w:tr w:rsidR="005C4C06" w:rsidRPr="008B19DE" w14:paraId="6C10F839" w14:textId="77777777" w:rsidTr="00E93F54">
        <w:trPr>
          <w:cantSplit/>
        </w:trPr>
        <w:tc>
          <w:tcPr>
            <w:tcW w:w="3816" w:type="dxa"/>
            <w:shd w:val="clear" w:color="auto" w:fill="auto"/>
          </w:tcPr>
          <w:p w14:paraId="5736F59E" w14:textId="77777777" w:rsidR="005C4C06" w:rsidRPr="008B19DE" w:rsidRDefault="005C4C06" w:rsidP="005C4C06">
            <w:pPr>
              <w:pStyle w:val="a8"/>
              <w:tabs>
                <w:tab w:val="clear" w:pos="1080"/>
              </w:tabs>
              <w:spacing w:before="60" w:after="23" w:line="276" w:lineRule="auto"/>
              <w:ind w:left="216" w:right="-113"/>
              <w:rPr>
                <w:rFonts w:cs="Arial"/>
                <w:lang w:val="en-US"/>
              </w:rPr>
            </w:pPr>
            <w:r w:rsidRPr="008B19DE">
              <w:rPr>
                <w:rFonts w:cs="Arial"/>
                <w:lang w:val="en-US"/>
              </w:rPr>
              <w:t>Director of subsidiary</w:t>
            </w:r>
          </w:p>
        </w:tc>
        <w:tc>
          <w:tcPr>
            <w:tcW w:w="1125" w:type="dxa"/>
            <w:tcBorders>
              <w:bottom w:val="single" w:sz="4" w:space="0" w:color="auto"/>
            </w:tcBorders>
            <w:shd w:val="clear" w:color="auto" w:fill="auto"/>
            <w:vAlign w:val="bottom"/>
          </w:tcPr>
          <w:p w14:paraId="72799306" w14:textId="140D1051"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w:t>
            </w:r>
          </w:p>
        </w:tc>
        <w:tc>
          <w:tcPr>
            <w:tcW w:w="248" w:type="dxa"/>
            <w:shd w:val="clear" w:color="auto" w:fill="auto"/>
            <w:vAlign w:val="bottom"/>
          </w:tcPr>
          <w:p w14:paraId="3D0A4B36"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120" w:type="dxa"/>
            <w:tcBorders>
              <w:bottom w:val="single" w:sz="4" w:space="0" w:color="auto"/>
            </w:tcBorders>
            <w:shd w:val="clear" w:color="auto" w:fill="auto"/>
            <w:vAlign w:val="bottom"/>
          </w:tcPr>
          <w:p w14:paraId="4EF41E2C" w14:textId="29DF3EBE"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4,106</w:t>
            </w:r>
          </w:p>
        </w:tc>
        <w:tc>
          <w:tcPr>
            <w:tcW w:w="236" w:type="dxa"/>
          </w:tcPr>
          <w:p w14:paraId="063669BC"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3" w:type="dxa"/>
            <w:tcBorders>
              <w:bottom w:val="single" w:sz="4" w:space="0" w:color="auto"/>
            </w:tcBorders>
            <w:vAlign w:val="bottom"/>
          </w:tcPr>
          <w:p w14:paraId="70830C6A" w14:textId="19B7B342"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r w:rsidRPr="008B19DE">
              <w:t>-</w:t>
            </w:r>
          </w:p>
        </w:tc>
        <w:tc>
          <w:tcPr>
            <w:tcW w:w="237" w:type="dxa"/>
          </w:tcPr>
          <w:p w14:paraId="6E802468"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144" w:type="dxa"/>
            <w:tcBorders>
              <w:bottom w:val="single" w:sz="4" w:space="0" w:color="auto"/>
            </w:tcBorders>
            <w:vAlign w:val="bottom"/>
          </w:tcPr>
          <w:p w14:paraId="4501AB2F" w14:textId="3F3B3D02"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r w:rsidRPr="008B19DE">
              <w:t>-</w:t>
            </w:r>
          </w:p>
        </w:tc>
      </w:tr>
      <w:tr w:rsidR="005C4C06" w:rsidRPr="008B19DE" w14:paraId="041DC4FD" w14:textId="77777777" w:rsidTr="00E93F54">
        <w:trPr>
          <w:cantSplit/>
        </w:trPr>
        <w:tc>
          <w:tcPr>
            <w:tcW w:w="3816" w:type="dxa"/>
            <w:shd w:val="clear" w:color="auto" w:fill="auto"/>
            <w:vAlign w:val="bottom"/>
          </w:tcPr>
          <w:p w14:paraId="620F8DDA" w14:textId="77777777" w:rsidR="005C4C06" w:rsidRPr="008B19DE" w:rsidRDefault="005C4C06" w:rsidP="005C4C06">
            <w:pPr>
              <w:spacing w:before="60" w:after="23" w:line="276" w:lineRule="auto"/>
            </w:pPr>
            <w:r w:rsidRPr="008B19DE">
              <w:t>Total</w:t>
            </w:r>
          </w:p>
        </w:tc>
        <w:tc>
          <w:tcPr>
            <w:tcW w:w="1125" w:type="dxa"/>
            <w:tcBorders>
              <w:top w:val="single" w:sz="4" w:space="0" w:color="auto"/>
              <w:bottom w:val="single" w:sz="12" w:space="0" w:color="auto"/>
            </w:tcBorders>
            <w:shd w:val="clear" w:color="auto" w:fill="auto"/>
            <w:vAlign w:val="bottom"/>
          </w:tcPr>
          <w:p w14:paraId="09C1DACF" w14:textId="54379FEF"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45,146</w:t>
            </w:r>
          </w:p>
        </w:tc>
        <w:tc>
          <w:tcPr>
            <w:tcW w:w="248" w:type="dxa"/>
            <w:shd w:val="clear" w:color="auto" w:fill="auto"/>
            <w:vAlign w:val="bottom"/>
          </w:tcPr>
          <w:p w14:paraId="6CF3FF47"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120" w:type="dxa"/>
            <w:tcBorders>
              <w:top w:val="single" w:sz="4" w:space="0" w:color="auto"/>
              <w:bottom w:val="single" w:sz="12" w:space="0" w:color="auto"/>
            </w:tcBorders>
            <w:shd w:val="clear" w:color="auto" w:fill="auto"/>
            <w:vAlign w:val="bottom"/>
          </w:tcPr>
          <w:p w14:paraId="67953CF4" w14:textId="7476C30E"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8B19DE">
              <w:t>51,232</w:t>
            </w:r>
          </w:p>
        </w:tc>
        <w:tc>
          <w:tcPr>
            <w:tcW w:w="236" w:type="dxa"/>
            <w:vAlign w:val="bottom"/>
          </w:tcPr>
          <w:p w14:paraId="635047B6"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tcBorders>
              <w:top w:val="single" w:sz="4" w:space="0" w:color="auto"/>
              <w:bottom w:val="single" w:sz="12" w:space="0" w:color="auto"/>
            </w:tcBorders>
            <w:vAlign w:val="bottom"/>
          </w:tcPr>
          <w:p w14:paraId="19DC009D" w14:textId="3764AF16" w:rsidR="005C4C06" w:rsidRPr="008B19DE" w:rsidRDefault="00D3082D"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37,915</w:t>
            </w:r>
          </w:p>
        </w:tc>
        <w:tc>
          <w:tcPr>
            <w:tcW w:w="237" w:type="dxa"/>
            <w:vAlign w:val="bottom"/>
          </w:tcPr>
          <w:p w14:paraId="2810454D" w14:textId="77777777"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44" w:type="dxa"/>
            <w:tcBorders>
              <w:top w:val="single" w:sz="4" w:space="0" w:color="auto"/>
              <w:bottom w:val="single" w:sz="12" w:space="0" w:color="auto"/>
            </w:tcBorders>
            <w:vAlign w:val="bottom"/>
          </w:tcPr>
          <w:p w14:paraId="133F72A4" w14:textId="5EA05841" w:rsidR="005C4C06" w:rsidRPr="008B19DE" w:rsidRDefault="005C4C06" w:rsidP="005C4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37,015</w:t>
            </w:r>
          </w:p>
        </w:tc>
      </w:tr>
    </w:tbl>
    <w:p w14:paraId="1C9DFCD9" w14:textId="77777777" w:rsidR="00607CC8" w:rsidRPr="008B19DE" w:rsidRDefault="00607CC8" w:rsidP="00E10DCF">
      <w:pPr>
        <w:tabs>
          <w:tab w:val="clear" w:pos="227"/>
          <w:tab w:val="clear" w:pos="454"/>
          <w:tab w:val="left" w:pos="426"/>
        </w:tabs>
        <w:spacing w:line="360" w:lineRule="auto"/>
        <w:ind w:left="426" w:right="-13"/>
        <w:jc w:val="thaiDistribute"/>
      </w:pPr>
    </w:p>
    <w:p w14:paraId="34ECEC9D" w14:textId="6A93926B" w:rsidR="00E10DCF" w:rsidRPr="008B19DE" w:rsidRDefault="00E10DCF" w:rsidP="00E10DCF">
      <w:pPr>
        <w:tabs>
          <w:tab w:val="clear" w:pos="227"/>
          <w:tab w:val="clear" w:pos="454"/>
          <w:tab w:val="left" w:pos="426"/>
        </w:tabs>
        <w:spacing w:line="360" w:lineRule="auto"/>
        <w:ind w:left="426" w:right="-13"/>
        <w:jc w:val="thaiDistribute"/>
      </w:pPr>
      <w:r w:rsidRPr="008B19DE">
        <w:t>During the years ended 31 December 202</w:t>
      </w:r>
      <w:r w:rsidR="009A114F" w:rsidRPr="008B19DE">
        <w:t>4</w:t>
      </w:r>
      <w:r w:rsidRPr="008B19DE">
        <w:t xml:space="preserve"> and 202</w:t>
      </w:r>
      <w:r w:rsidR="009A114F" w:rsidRPr="008B19DE">
        <w:t>3</w:t>
      </w:r>
      <w:r w:rsidRPr="008B19DE">
        <w:t>, the movements in short</w:t>
      </w:r>
      <w:r w:rsidR="003B0AAF" w:rsidRPr="008B19DE">
        <w:t>-</w:t>
      </w:r>
      <w:r w:rsidRPr="008B19DE">
        <w:t xml:space="preserve">term loans from related parties (excluding interest) are as </w:t>
      </w:r>
      <w:proofErr w:type="gramStart"/>
      <w:r w:rsidRPr="008B19DE">
        <w:t>follow</w:t>
      </w:r>
      <w:proofErr w:type="gramEnd"/>
      <w:r w:rsidRPr="008B19DE">
        <w:t>:</w:t>
      </w:r>
    </w:p>
    <w:p w14:paraId="003E2113" w14:textId="77777777" w:rsidR="00E10DCF" w:rsidRPr="008B19DE" w:rsidRDefault="00E10DCF" w:rsidP="00E10DCF">
      <w:pPr>
        <w:spacing w:line="360" w:lineRule="auto"/>
        <w:ind w:right="-1"/>
        <w:jc w:val="thaiDistribute"/>
      </w:pPr>
    </w:p>
    <w:tbl>
      <w:tblPr>
        <w:tblW w:w="8964" w:type="dxa"/>
        <w:tblInd w:w="432" w:type="dxa"/>
        <w:tblLayout w:type="fixed"/>
        <w:tblLook w:val="0000" w:firstRow="0" w:lastRow="0" w:firstColumn="0" w:lastColumn="0" w:noHBand="0" w:noVBand="0"/>
      </w:tblPr>
      <w:tblGrid>
        <w:gridCol w:w="3744"/>
        <w:gridCol w:w="1111"/>
        <w:gridCol w:w="236"/>
        <w:gridCol w:w="1134"/>
        <w:gridCol w:w="236"/>
        <w:gridCol w:w="1108"/>
        <w:gridCol w:w="237"/>
        <w:gridCol w:w="1158"/>
      </w:tblGrid>
      <w:tr w:rsidR="00091CDA" w:rsidRPr="008B19DE" w14:paraId="3E010652" w14:textId="77777777" w:rsidTr="00E93F54">
        <w:trPr>
          <w:cantSplit/>
        </w:trPr>
        <w:tc>
          <w:tcPr>
            <w:tcW w:w="3744" w:type="dxa"/>
          </w:tcPr>
          <w:p w14:paraId="6A8787CD" w14:textId="77777777" w:rsidR="00E10DCF" w:rsidRPr="008B19DE" w:rsidRDefault="00E10DCF" w:rsidP="0007784C">
            <w:pPr>
              <w:pStyle w:val="a2"/>
              <w:tabs>
                <w:tab w:val="clear" w:pos="360"/>
                <w:tab w:val="clear" w:pos="720"/>
                <w:tab w:val="clear" w:pos="1080"/>
                <w:tab w:val="left" w:pos="540"/>
              </w:tabs>
              <w:spacing w:before="60" w:after="23" w:line="276" w:lineRule="auto"/>
              <w:rPr>
                <w:sz w:val="19"/>
                <w:szCs w:val="19"/>
                <w:cs/>
              </w:rPr>
            </w:pPr>
          </w:p>
        </w:tc>
        <w:tc>
          <w:tcPr>
            <w:tcW w:w="1111" w:type="dxa"/>
            <w:vAlign w:val="bottom"/>
          </w:tcPr>
          <w:p w14:paraId="6C71C2A0" w14:textId="77777777" w:rsidR="00E10DCF" w:rsidRPr="008B19DE" w:rsidRDefault="00E10DCF" w:rsidP="0007784C">
            <w:pPr>
              <w:tabs>
                <w:tab w:val="clear" w:pos="680"/>
                <w:tab w:val="clear" w:pos="907"/>
              </w:tabs>
              <w:spacing w:before="60" w:after="23" w:line="276" w:lineRule="auto"/>
              <w:ind w:left="-103" w:right="-82"/>
              <w:jc w:val="center"/>
              <w:rPr>
                <w:cs/>
              </w:rPr>
            </w:pPr>
          </w:p>
        </w:tc>
        <w:tc>
          <w:tcPr>
            <w:tcW w:w="236" w:type="dxa"/>
            <w:vAlign w:val="bottom"/>
          </w:tcPr>
          <w:p w14:paraId="634465B7" w14:textId="77777777" w:rsidR="00E10DCF" w:rsidRPr="008B19DE" w:rsidRDefault="00E10DCF" w:rsidP="0007784C">
            <w:pPr>
              <w:tabs>
                <w:tab w:val="clear" w:pos="680"/>
                <w:tab w:val="clear" w:pos="907"/>
              </w:tabs>
              <w:spacing w:before="60" w:after="23" w:line="276" w:lineRule="auto"/>
              <w:ind w:left="-103" w:right="-82"/>
              <w:jc w:val="center"/>
              <w:rPr>
                <w:cs/>
              </w:rPr>
            </w:pPr>
          </w:p>
        </w:tc>
        <w:tc>
          <w:tcPr>
            <w:tcW w:w="1134" w:type="dxa"/>
            <w:vAlign w:val="bottom"/>
          </w:tcPr>
          <w:p w14:paraId="51FF0568" w14:textId="77777777" w:rsidR="00E10DCF" w:rsidRPr="008B19DE" w:rsidRDefault="00E10DCF" w:rsidP="0007784C">
            <w:pPr>
              <w:tabs>
                <w:tab w:val="clear" w:pos="680"/>
                <w:tab w:val="clear" w:pos="907"/>
                <w:tab w:val="left" w:pos="973"/>
              </w:tabs>
              <w:spacing w:before="60" w:after="23" w:line="276" w:lineRule="auto"/>
              <w:ind w:left="-103" w:right="-82"/>
              <w:jc w:val="center"/>
              <w:rPr>
                <w:cs/>
              </w:rPr>
            </w:pPr>
          </w:p>
        </w:tc>
        <w:tc>
          <w:tcPr>
            <w:tcW w:w="236" w:type="dxa"/>
            <w:vAlign w:val="bottom"/>
          </w:tcPr>
          <w:p w14:paraId="3F7F3E26" w14:textId="77777777" w:rsidR="00E10DCF" w:rsidRPr="008B19DE" w:rsidRDefault="00E10DCF" w:rsidP="0007784C">
            <w:pPr>
              <w:tabs>
                <w:tab w:val="clear" w:pos="680"/>
                <w:tab w:val="clear" w:pos="907"/>
              </w:tabs>
              <w:spacing w:before="60" w:after="23" w:line="276" w:lineRule="auto"/>
              <w:ind w:left="-103" w:right="-82"/>
              <w:jc w:val="center"/>
              <w:rPr>
                <w:cs/>
              </w:rPr>
            </w:pPr>
          </w:p>
        </w:tc>
        <w:tc>
          <w:tcPr>
            <w:tcW w:w="2503" w:type="dxa"/>
            <w:gridSpan w:val="3"/>
            <w:vAlign w:val="bottom"/>
          </w:tcPr>
          <w:p w14:paraId="0F8009B4" w14:textId="77777777" w:rsidR="00E10DCF" w:rsidRPr="008B19DE" w:rsidRDefault="00E10DCF" w:rsidP="0007784C">
            <w:pPr>
              <w:tabs>
                <w:tab w:val="clear" w:pos="680"/>
                <w:tab w:val="clear" w:pos="907"/>
              </w:tabs>
              <w:spacing w:before="60" w:after="23" w:line="276" w:lineRule="auto"/>
              <w:ind w:left="-103" w:right="-82"/>
              <w:jc w:val="right"/>
              <w:rPr>
                <w:cs/>
              </w:rPr>
            </w:pPr>
            <w:r w:rsidRPr="008B19DE">
              <w:t>(Unit: Thousand Baht)</w:t>
            </w:r>
          </w:p>
        </w:tc>
      </w:tr>
      <w:tr w:rsidR="00091CDA" w:rsidRPr="008B19DE" w14:paraId="6DCC40FC" w14:textId="77777777" w:rsidTr="00E93F54">
        <w:trPr>
          <w:cantSplit/>
        </w:trPr>
        <w:tc>
          <w:tcPr>
            <w:tcW w:w="3744" w:type="dxa"/>
            <w:vAlign w:val="center"/>
          </w:tcPr>
          <w:p w14:paraId="485C6004" w14:textId="77777777" w:rsidR="00E10DCF" w:rsidRPr="008B19DE" w:rsidRDefault="00E10DCF" w:rsidP="0007784C">
            <w:pPr>
              <w:tabs>
                <w:tab w:val="left" w:pos="113"/>
              </w:tabs>
              <w:spacing w:before="60" w:after="23" w:line="276" w:lineRule="auto"/>
              <w:ind w:right="-113"/>
              <w:rPr>
                <w:u w:val="single"/>
              </w:rPr>
            </w:pPr>
          </w:p>
        </w:tc>
        <w:tc>
          <w:tcPr>
            <w:tcW w:w="2481" w:type="dxa"/>
            <w:gridSpan w:val="3"/>
            <w:vAlign w:val="bottom"/>
          </w:tcPr>
          <w:p w14:paraId="1ADC4655" w14:textId="77777777" w:rsidR="00E10DCF" w:rsidRPr="008B19DE"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r w:rsidRPr="008B19DE">
              <w:t>Consolidated</w:t>
            </w:r>
            <w:r w:rsidRPr="008B19DE">
              <w:rPr>
                <w:lang w:val="en-GB"/>
              </w:rPr>
              <w:t xml:space="preserve"> F/S</w:t>
            </w:r>
          </w:p>
        </w:tc>
        <w:tc>
          <w:tcPr>
            <w:tcW w:w="236" w:type="dxa"/>
          </w:tcPr>
          <w:p w14:paraId="0F82EC4B" w14:textId="77777777" w:rsidR="00E10DCF" w:rsidRPr="008B19DE"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503" w:type="dxa"/>
            <w:gridSpan w:val="3"/>
          </w:tcPr>
          <w:p w14:paraId="2CAFC2AD" w14:textId="77777777" w:rsidR="00E10DCF" w:rsidRPr="008B19DE"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center"/>
            </w:pPr>
            <w:r w:rsidRPr="008B19DE">
              <w:t>Separate F/S</w:t>
            </w:r>
          </w:p>
        </w:tc>
      </w:tr>
      <w:tr w:rsidR="009A114F" w:rsidRPr="008B19DE" w14:paraId="3260F65D" w14:textId="77777777" w:rsidTr="00E93F54">
        <w:trPr>
          <w:cantSplit/>
        </w:trPr>
        <w:tc>
          <w:tcPr>
            <w:tcW w:w="3744" w:type="dxa"/>
            <w:vAlign w:val="center"/>
          </w:tcPr>
          <w:p w14:paraId="4FE5F117" w14:textId="77777777" w:rsidR="009A114F" w:rsidRPr="008B19DE" w:rsidRDefault="009A114F" w:rsidP="009A114F">
            <w:pPr>
              <w:tabs>
                <w:tab w:val="left" w:pos="113"/>
              </w:tabs>
              <w:spacing w:before="60" w:after="23" w:line="276" w:lineRule="auto"/>
              <w:ind w:right="-113"/>
              <w:rPr>
                <w:u w:val="single"/>
              </w:rPr>
            </w:pPr>
          </w:p>
        </w:tc>
        <w:tc>
          <w:tcPr>
            <w:tcW w:w="1111" w:type="dxa"/>
            <w:tcBorders>
              <w:top w:val="single" w:sz="4" w:space="0" w:color="auto"/>
              <w:bottom w:val="single" w:sz="4" w:space="0" w:color="auto"/>
            </w:tcBorders>
            <w:vAlign w:val="center"/>
          </w:tcPr>
          <w:p w14:paraId="435EEEC6" w14:textId="4FD67163" w:rsidR="009A114F" w:rsidRPr="008B19DE" w:rsidRDefault="009A114F" w:rsidP="009A114F">
            <w:pPr>
              <w:tabs>
                <w:tab w:val="clear" w:pos="907"/>
              </w:tabs>
              <w:spacing w:before="60" w:after="23" w:line="276" w:lineRule="auto"/>
              <w:ind w:left="-108" w:right="-80"/>
              <w:jc w:val="center"/>
              <w:rPr>
                <w:cs/>
              </w:rPr>
            </w:pPr>
            <w:r w:rsidRPr="008B19DE">
              <w:t>2024</w:t>
            </w:r>
          </w:p>
        </w:tc>
        <w:tc>
          <w:tcPr>
            <w:tcW w:w="236" w:type="dxa"/>
            <w:tcBorders>
              <w:top w:val="single" w:sz="4" w:space="0" w:color="auto"/>
            </w:tcBorders>
            <w:vAlign w:val="center"/>
          </w:tcPr>
          <w:p w14:paraId="2BFAFF97" w14:textId="77777777" w:rsidR="009A114F" w:rsidRPr="008B19DE" w:rsidRDefault="009A114F" w:rsidP="009A114F">
            <w:pPr>
              <w:tabs>
                <w:tab w:val="clear" w:pos="907"/>
              </w:tabs>
              <w:spacing w:before="60" w:after="23" w:line="276" w:lineRule="auto"/>
              <w:ind w:left="-108" w:right="-80"/>
              <w:jc w:val="center"/>
              <w:rPr>
                <w:cs/>
              </w:rPr>
            </w:pPr>
          </w:p>
        </w:tc>
        <w:tc>
          <w:tcPr>
            <w:tcW w:w="1134" w:type="dxa"/>
            <w:tcBorders>
              <w:top w:val="single" w:sz="4" w:space="0" w:color="auto"/>
              <w:bottom w:val="single" w:sz="4" w:space="0" w:color="auto"/>
            </w:tcBorders>
            <w:vAlign w:val="center"/>
          </w:tcPr>
          <w:p w14:paraId="572C1FA4" w14:textId="62616117" w:rsidR="009A114F" w:rsidRPr="008B19DE" w:rsidRDefault="009A114F" w:rsidP="009A114F">
            <w:pPr>
              <w:tabs>
                <w:tab w:val="clear" w:pos="907"/>
              </w:tabs>
              <w:spacing w:before="60" w:after="23" w:line="276" w:lineRule="auto"/>
              <w:ind w:left="-108" w:right="-80"/>
              <w:jc w:val="center"/>
              <w:rPr>
                <w:cs/>
                <w:lang w:val="en-GB"/>
              </w:rPr>
            </w:pPr>
            <w:r w:rsidRPr="008B19DE">
              <w:rPr>
                <w:lang w:val="en-GB"/>
              </w:rPr>
              <w:t>2023</w:t>
            </w:r>
          </w:p>
        </w:tc>
        <w:tc>
          <w:tcPr>
            <w:tcW w:w="236" w:type="dxa"/>
            <w:vAlign w:val="center"/>
          </w:tcPr>
          <w:p w14:paraId="52C6C3F9" w14:textId="77777777" w:rsidR="009A114F" w:rsidRPr="008B19DE" w:rsidRDefault="009A114F" w:rsidP="009A114F">
            <w:pPr>
              <w:tabs>
                <w:tab w:val="clear" w:pos="907"/>
              </w:tabs>
              <w:spacing w:before="60" w:after="23" w:line="276" w:lineRule="auto"/>
              <w:ind w:left="-108" w:right="-80"/>
              <w:jc w:val="center"/>
              <w:rPr>
                <w:cs/>
              </w:rPr>
            </w:pPr>
          </w:p>
        </w:tc>
        <w:tc>
          <w:tcPr>
            <w:tcW w:w="1108" w:type="dxa"/>
            <w:tcBorders>
              <w:top w:val="single" w:sz="4" w:space="0" w:color="auto"/>
              <w:bottom w:val="single" w:sz="4" w:space="0" w:color="auto"/>
            </w:tcBorders>
            <w:vAlign w:val="center"/>
          </w:tcPr>
          <w:p w14:paraId="2E5908CA" w14:textId="05FA67AD" w:rsidR="009A114F" w:rsidRPr="008B19DE" w:rsidRDefault="009A114F" w:rsidP="009A114F">
            <w:pPr>
              <w:tabs>
                <w:tab w:val="clear" w:pos="907"/>
              </w:tabs>
              <w:spacing w:before="60" w:after="23" w:line="276" w:lineRule="auto"/>
              <w:ind w:left="-108" w:right="-80"/>
              <w:jc w:val="center"/>
              <w:rPr>
                <w:cs/>
              </w:rPr>
            </w:pPr>
            <w:r w:rsidRPr="008B19DE">
              <w:t>2024</w:t>
            </w:r>
          </w:p>
        </w:tc>
        <w:tc>
          <w:tcPr>
            <w:tcW w:w="237" w:type="dxa"/>
            <w:tcBorders>
              <w:top w:val="single" w:sz="4" w:space="0" w:color="auto"/>
            </w:tcBorders>
            <w:vAlign w:val="center"/>
          </w:tcPr>
          <w:p w14:paraId="28B3055A" w14:textId="77777777" w:rsidR="009A114F" w:rsidRPr="008B19DE" w:rsidRDefault="009A114F" w:rsidP="009A114F">
            <w:pPr>
              <w:tabs>
                <w:tab w:val="clear" w:pos="907"/>
              </w:tabs>
              <w:spacing w:before="60" w:after="23" w:line="276" w:lineRule="auto"/>
              <w:ind w:left="-108" w:right="-80"/>
              <w:jc w:val="center"/>
              <w:rPr>
                <w:cs/>
              </w:rPr>
            </w:pPr>
          </w:p>
        </w:tc>
        <w:tc>
          <w:tcPr>
            <w:tcW w:w="1158" w:type="dxa"/>
            <w:tcBorders>
              <w:top w:val="single" w:sz="4" w:space="0" w:color="auto"/>
              <w:bottom w:val="single" w:sz="4" w:space="0" w:color="auto"/>
            </w:tcBorders>
            <w:vAlign w:val="center"/>
          </w:tcPr>
          <w:p w14:paraId="76E10A9C" w14:textId="1ABE3564" w:rsidR="009A114F" w:rsidRPr="008B19DE" w:rsidRDefault="009A114F" w:rsidP="009A114F">
            <w:pPr>
              <w:tabs>
                <w:tab w:val="clear" w:pos="907"/>
              </w:tabs>
              <w:spacing w:before="60" w:after="23" w:line="276" w:lineRule="auto"/>
              <w:ind w:left="-108" w:right="-80"/>
              <w:jc w:val="center"/>
              <w:rPr>
                <w:cs/>
                <w:lang w:val="en-GB"/>
              </w:rPr>
            </w:pPr>
            <w:r w:rsidRPr="008B19DE">
              <w:rPr>
                <w:lang w:val="en-GB"/>
              </w:rPr>
              <w:t>2023</w:t>
            </w:r>
          </w:p>
        </w:tc>
      </w:tr>
      <w:tr w:rsidR="00091CDA" w:rsidRPr="008B19DE" w14:paraId="246F58A9" w14:textId="77777777" w:rsidTr="00E93F54">
        <w:trPr>
          <w:cantSplit/>
          <w:trHeight w:hRule="exact" w:val="290"/>
        </w:trPr>
        <w:tc>
          <w:tcPr>
            <w:tcW w:w="3744" w:type="dxa"/>
            <w:vAlign w:val="center"/>
          </w:tcPr>
          <w:p w14:paraId="4CD812A5" w14:textId="77777777" w:rsidR="00E10DCF" w:rsidRPr="008B19DE" w:rsidRDefault="00E10DCF" w:rsidP="0007784C">
            <w:pPr>
              <w:tabs>
                <w:tab w:val="left" w:pos="113"/>
              </w:tabs>
              <w:spacing w:before="60" w:after="23" w:line="276" w:lineRule="auto"/>
              <w:ind w:right="-113"/>
              <w:rPr>
                <w:u w:val="single"/>
              </w:rPr>
            </w:pPr>
          </w:p>
        </w:tc>
        <w:tc>
          <w:tcPr>
            <w:tcW w:w="1111" w:type="dxa"/>
            <w:vAlign w:val="bottom"/>
          </w:tcPr>
          <w:p w14:paraId="18501B03" w14:textId="77777777" w:rsidR="00E10DCF" w:rsidRPr="008B19DE"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p>
        </w:tc>
        <w:tc>
          <w:tcPr>
            <w:tcW w:w="236" w:type="dxa"/>
          </w:tcPr>
          <w:p w14:paraId="5428F81D" w14:textId="77777777" w:rsidR="00E10DCF" w:rsidRPr="008B19DE"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134" w:type="dxa"/>
            <w:shd w:val="clear" w:color="auto" w:fill="auto"/>
            <w:vAlign w:val="bottom"/>
          </w:tcPr>
          <w:p w14:paraId="42C348F3" w14:textId="77777777" w:rsidR="00E10DCF" w:rsidRPr="008B19DE"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p>
        </w:tc>
        <w:tc>
          <w:tcPr>
            <w:tcW w:w="236" w:type="dxa"/>
            <w:shd w:val="clear" w:color="auto" w:fill="auto"/>
          </w:tcPr>
          <w:p w14:paraId="58D27901" w14:textId="77777777" w:rsidR="00E10DCF" w:rsidRPr="008B19DE"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08" w:type="dxa"/>
            <w:shd w:val="clear" w:color="auto" w:fill="auto"/>
          </w:tcPr>
          <w:p w14:paraId="1D78F654" w14:textId="77777777" w:rsidR="00E10DCF" w:rsidRPr="008B19DE"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7" w:type="dxa"/>
            <w:shd w:val="clear" w:color="auto" w:fill="auto"/>
          </w:tcPr>
          <w:p w14:paraId="448EBB9F" w14:textId="77777777" w:rsidR="00E10DCF" w:rsidRPr="008B19DE"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58" w:type="dxa"/>
            <w:shd w:val="clear" w:color="auto" w:fill="auto"/>
            <w:vAlign w:val="bottom"/>
          </w:tcPr>
          <w:p w14:paraId="32C0AB10" w14:textId="77777777" w:rsidR="00E10DCF" w:rsidRPr="008B19DE"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r>
      <w:tr w:rsidR="009A114F" w:rsidRPr="008B19DE" w14:paraId="164EEF7D" w14:textId="77777777" w:rsidTr="00E93F54">
        <w:trPr>
          <w:cantSplit/>
        </w:trPr>
        <w:tc>
          <w:tcPr>
            <w:tcW w:w="3744" w:type="dxa"/>
            <w:vAlign w:val="bottom"/>
          </w:tcPr>
          <w:p w14:paraId="5EA908AF" w14:textId="77777777" w:rsidR="009A114F" w:rsidRPr="008B19DE" w:rsidRDefault="009A114F" w:rsidP="009A114F">
            <w:pPr>
              <w:spacing w:before="60" w:after="23" w:line="276" w:lineRule="auto"/>
              <w:ind w:left="-116" w:right="28"/>
            </w:pPr>
            <w:r w:rsidRPr="008B19DE">
              <w:rPr>
                <w:lang w:val="en-GB"/>
              </w:rPr>
              <w:t>Balance</w:t>
            </w:r>
            <w:r w:rsidRPr="008B19DE">
              <w:t xml:space="preserve"> as </w:t>
            </w:r>
            <w:proofErr w:type="gramStart"/>
            <w:r w:rsidRPr="008B19DE">
              <w:t>at</w:t>
            </w:r>
            <w:proofErr w:type="gramEnd"/>
            <w:r w:rsidRPr="008B19DE">
              <w:t xml:space="preserve"> 1 January </w:t>
            </w:r>
          </w:p>
        </w:tc>
        <w:tc>
          <w:tcPr>
            <w:tcW w:w="1111" w:type="dxa"/>
            <w:shd w:val="clear" w:color="auto" w:fill="auto"/>
            <w:vAlign w:val="bottom"/>
          </w:tcPr>
          <w:p w14:paraId="15BF11BF" w14:textId="53AA43CF" w:rsidR="009A114F" w:rsidRPr="008B19DE" w:rsidRDefault="00D3082D"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49,000</w:t>
            </w:r>
          </w:p>
        </w:tc>
        <w:tc>
          <w:tcPr>
            <w:tcW w:w="236" w:type="dxa"/>
            <w:vAlign w:val="bottom"/>
          </w:tcPr>
          <w:p w14:paraId="5E187CA4" w14:textId="77777777"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134" w:type="dxa"/>
            <w:shd w:val="clear" w:color="auto" w:fill="auto"/>
            <w:vAlign w:val="bottom"/>
          </w:tcPr>
          <w:p w14:paraId="6C727884" w14:textId="0162DC9E"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59,000</w:t>
            </w:r>
          </w:p>
        </w:tc>
        <w:tc>
          <w:tcPr>
            <w:tcW w:w="236" w:type="dxa"/>
            <w:shd w:val="clear" w:color="auto" w:fill="auto"/>
            <w:vAlign w:val="bottom"/>
          </w:tcPr>
          <w:p w14:paraId="7E865117" w14:textId="77777777"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08" w:type="dxa"/>
            <w:shd w:val="clear" w:color="auto" w:fill="auto"/>
          </w:tcPr>
          <w:p w14:paraId="01E1EA5A" w14:textId="6E588231" w:rsidR="009A114F" w:rsidRPr="008B19DE" w:rsidRDefault="00D3082D"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35,000</w:t>
            </w:r>
          </w:p>
        </w:tc>
        <w:tc>
          <w:tcPr>
            <w:tcW w:w="237" w:type="dxa"/>
            <w:shd w:val="clear" w:color="auto" w:fill="auto"/>
            <w:vAlign w:val="bottom"/>
          </w:tcPr>
          <w:p w14:paraId="52E83012" w14:textId="77777777"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58" w:type="dxa"/>
            <w:shd w:val="clear" w:color="auto" w:fill="auto"/>
          </w:tcPr>
          <w:p w14:paraId="30891748" w14:textId="6179804B"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35,000</w:t>
            </w:r>
          </w:p>
        </w:tc>
      </w:tr>
      <w:tr w:rsidR="00C64C64" w:rsidRPr="008B19DE" w14:paraId="06CC4F52" w14:textId="77777777" w:rsidTr="00E93F54">
        <w:trPr>
          <w:cantSplit/>
        </w:trPr>
        <w:tc>
          <w:tcPr>
            <w:tcW w:w="3744" w:type="dxa"/>
            <w:vAlign w:val="bottom"/>
          </w:tcPr>
          <w:p w14:paraId="701D92EC" w14:textId="2EC8A443" w:rsidR="00C64C64" w:rsidRPr="008B19DE" w:rsidRDefault="00C64C64" w:rsidP="009A114F">
            <w:pPr>
              <w:spacing w:before="60" w:after="23" w:line="276" w:lineRule="auto"/>
              <w:ind w:left="-116" w:right="28"/>
              <w:rPr>
                <w:lang w:val="en-GB"/>
              </w:rPr>
            </w:pPr>
            <w:r w:rsidRPr="008B19DE">
              <w:rPr>
                <w:u w:val="single"/>
              </w:rPr>
              <w:t>Add</w:t>
            </w:r>
            <w:r w:rsidRPr="008B19DE">
              <w:t xml:space="preserve"> Additional borrowings</w:t>
            </w:r>
          </w:p>
        </w:tc>
        <w:tc>
          <w:tcPr>
            <w:tcW w:w="1111" w:type="dxa"/>
            <w:shd w:val="clear" w:color="auto" w:fill="auto"/>
            <w:vAlign w:val="bottom"/>
          </w:tcPr>
          <w:p w14:paraId="399A4F83" w14:textId="17C7EB03" w:rsidR="00C64C64" w:rsidRPr="008B19DE" w:rsidRDefault="00505EBB"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9,000</w:t>
            </w:r>
          </w:p>
        </w:tc>
        <w:tc>
          <w:tcPr>
            <w:tcW w:w="236" w:type="dxa"/>
            <w:vAlign w:val="bottom"/>
          </w:tcPr>
          <w:p w14:paraId="6FE91E18" w14:textId="77777777" w:rsidR="00C64C64" w:rsidRPr="008B19DE" w:rsidRDefault="00C64C64"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134" w:type="dxa"/>
            <w:shd w:val="clear" w:color="auto" w:fill="auto"/>
            <w:vAlign w:val="bottom"/>
          </w:tcPr>
          <w:p w14:paraId="5D345FD3" w14:textId="40ED3A47" w:rsidR="00C64C64" w:rsidRPr="008B19DE" w:rsidRDefault="00505EBB"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w:t>
            </w:r>
          </w:p>
        </w:tc>
        <w:tc>
          <w:tcPr>
            <w:tcW w:w="236" w:type="dxa"/>
            <w:shd w:val="clear" w:color="auto" w:fill="auto"/>
            <w:vAlign w:val="bottom"/>
          </w:tcPr>
          <w:p w14:paraId="3D4D0B14" w14:textId="77777777" w:rsidR="00C64C64" w:rsidRPr="008B19DE" w:rsidRDefault="00C64C64"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08" w:type="dxa"/>
            <w:shd w:val="clear" w:color="auto" w:fill="auto"/>
          </w:tcPr>
          <w:p w14:paraId="4FAEC78B" w14:textId="67E19E77" w:rsidR="00C64C64" w:rsidRPr="008B19DE" w:rsidRDefault="00505EBB"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w:t>
            </w:r>
          </w:p>
        </w:tc>
        <w:tc>
          <w:tcPr>
            <w:tcW w:w="237" w:type="dxa"/>
            <w:shd w:val="clear" w:color="auto" w:fill="auto"/>
            <w:vAlign w:val="bottom"/>
          </w:tcPr>
          <w:p w14:paraId="7F2A120F" w14:textId="77777777" w:rsidR="00C64C64" w:rsidRPr="008B19DE" w:rsidRDefault="00C64C64"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58" w:type="dxa"/>
            <w:shd w:val="clear" w:color="auto" w:fill="auto"/>
          </w:tcPr>
          <w:p w14:paraId="0C03BF3D" w14:textId="558931EA" w:rsidR="00C64C64" w:rsidRPr="008B19DE" w:rsidRDefault="00505EBB"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w:t>
            </w:r>
          </w:p>
        </w:tc>
      </w:tr>
      <w:tr w:rsidR="009A114F" w:rsidRPr="008B19DE" w14:paraId="6593443E" w14:textId="77777777" w:rsidTr="00E93F54">
        <w:trPr>
          <w:cantSplit/>
          <w:trHeight w:val="290"/>
        </w:trPr>
        <w:tc>
          <w:tcPr>
            <w:tcW w:w="3744" w:type="dxa"/>
            <w:vAlign w:val="bottom"/>
          </w:tcPr>
          <w:p w14:paraId="23E4D5D1" w14:textId="359E4C6B" w:rsidR="009A114F" w:rsidRPr="008B19DE" w:rsidRDefault="009A114F" w:rsidP="009A114F">
            <w:pPr>
              <w:spacing w:before="60" w:after="23" w:line="276" w:lineRule="auto"/>
              <w:ind w:left="-116" w:right="28"/>
            </w:pPr>
            <w:r w:rsidRPr="008B19DE">
              <w:rPr>
                <w:u w:val="single"/>
              </w:rPr>
              <w:t>Less</w:t>
            </w:r>
            <w:r w:rsidRPr="008B19DE">
              <w:t xml:space="preserve"> Payment</w:t>
            </w:r>
          </w:p>
        </w:tc>
        <w:tc>
          <w:tcPr>
            <w:tcW w:w="1111" w:type="dxa"/>
            <w:shd w:val="clear" w:color="auto" w:fill="auto"/>
            <w:vAlign w:val="bottom"/>
          </w:tcPr>
          <w:p w14:paraId="1CEB7697" w14:textId="524146AB" w:rsidR="009A114F" w:rsidRPr="008B19DE" w:rsidRDefault="00D3082D"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3"/>
              <w:jc w:val="right"/>
              <w:rPr>
                <w:cs/>
              </w:rPr>
            </w:pPr>
            <w:r w:rsidRPr="008B19DE">
              <w:t>(</w:t>
            </w:r>
            <w:r w:rsidR="00505EBB" w:rsidRPr="008B19DE">
              <w:t>16</w:t>
            </w:r>
            <w:r w:rsidRPr="008B19DE">
              <w:t>,000)</w:t>
            </w:r>
          </w:p>
        </w:tc>
        <w:tc>
          <w:tcPr>
            <w:tcW w:w="236" w:type="dxa"/>
          </w:tcPr>
          <w:p w14:paraId="10313329" w14:textId="77777777"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134" w:type="dxa"/>
            <w:shd w:val="clear" w:color="auto" w:fill="auto"/>
            <w:vAlign w:val="bottom"/>
          </w:tcPr>
          <w:p w14:paraId="4A845721" w14:textId="11E43F41"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rPr>
                <w:cs/>
              </w:rPr>
              <w:t>(</w:t>
            </w:r>
            <w:r w:rsidRPr="008B19DE">
              <w:t>10,000</w:t>
            </w:r>
            <w:r w:rsidRPr="008B19DE">
              <w:rPr>
                <w:cs/>
              </w:rPr>
              <w:t>)</w:t>
            </w:r>
          </w:p>
        </w:tc>
        <w:tc>
          <w:tcPr>
            <w:tcW w:w="236" w:type="dxa"/>
            <w:shd w:val="clear" w:color="auto" w:fill="auto"/>
          </w:tcPr>
          <w:p w14:paraId="520F5F69" w14:textId="77777777"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08" w:type="dxa"/>
            <w:shd w:val="clear" w:color="auto" w:fill="auto"/>
          </w:tcPr>
          <w:p w14:paraId="32CC117E" w14:textId="628432F6" w:rsidR="009A114F" w:rsidRPr="008B19DE" w:rsidRDefault="00D3082D"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w:t>
            </w:r>
          </w:p>
        </w:tc>
        <w:tc>
          <w:tcPr>
            <w:tcW w:w="237" w:type="dxa"/>
            <w:shd w:val="clear" w:color="auto" w:fill="auto"/>
          </w:tcPr>
          <w:p w14:paraId="59C7DA26" w14:textId="77777777"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58" w:type="dxa"/>
            <w:shd w:val="clear" w:color="auto" w:fill="auto"/>
          </w:tcPr>
          <w:p w14:paraId="6308D9AA" w14:textId="4678669D"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w:t>
            </w:r>
          </w:p>
        </w:tc>
      </w:tr>
      <w:tr w:rsidR="009A114F" w:rsidRPr="008B19DE" w14:paraId="619F14B8" w14:textId="77777777" w:rsidTr="00E93F54">
        <w:trPr>
          <w:cantSplit/>
        </w:trPr>
        <w:tc>
          <w:tcPr>
            <w:tcW w:w="3744" w:type="dxa"/>
            <w:vAlign w:val="bottom"/>
          </w:tcPr>
          <w:p w14:paraId="5DADF788" w14:textId="77777777" w:rsidR="009A114F" w:rsidRPr="008B19DE" w:rsidRDefault="009A114F" w:rsidP="009A114F">
            <w:pPr>
              <w:spacing w:before="60" w:after="23" w:line="276" w:lineRule="auto"/>
              <w:ind w:left="-116" w:right="28"/>
            </w:pPr>
            <w:r w:rsidRPr="008B19DE">
              <w:t xml:space="preserve">Balance as </w:t>
            </w:r>
            <w:proofErr w:type="gramStart"/>
            <w:r w:rsidRPr="008B19DE">
              <w:t>at</w:t>
            </w:r>
            <w:proofErr w:type="gramEnd"/>
            <w:r w:rsidRPr="008B19DE">
              <w:t xml:space="preserve"> 31 December </w:t>
            </w:r>
          </w:p>
        </w:tc>
        <w:tc>
          <w:tcPr>
            <w:tcW w:w="1111" w:type="dxa"/>
            <w:tcBorders>
              <w:top w:val="single" w:sz="4" w:space="0" w:color="auto"/>
              <w:bottom w:val="single" w:sz="12" w:space="0" w:color="auto"/>
            </w:tcBorders>
            <w:shd w:val="clear" w:color="auto" w:fill="auto"/>
            <w:vAlign w:val="bottom"/>
          </w:tcPr>
          <w:p w14:paraId="75FE03A8" w14:textId="435F6F8F" w:rsidR="009A114F" w:rsidRPr="008B19DE" w:rsidRDefault="00D3082D"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szCs w:val="24"/>
              </w:rPr>
            </w:pPr>
            <w:r w:rsidRPr="008B19DE">
              <w:rPr>
                <w:szCs w:val="24"/>
              </w:rPr>
              <w:t>42,000</w:t>
            </w:r>
          </w:p>
        </w:tc>
        <w:tc>
          <w:tcPr>
            <w:tcW w:w="236" w:type="dxa"/>
          </w:tcPr>
          <w:p w14:paraId="2CDF2969" w14:textId="77777777"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134" w:type="dxa"/>
            <w:tcBorders>
              <w:top w:val="single" w:sz="4" w:space="0" w:color="auto"/>
              <w:bottom w:val="single" w:sz="12" w:space="0" w:color="auto"/>
            </w:tcBorders>
            <w:shd w:val="clear" w:color="auto" w:fill="auto"/>
            <w:vAlign w:val="bottom"/>
          </w:tcPr>
          <w:p w14:paraId="084471D9" w14:textId="7C5B556F"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rPr>
                <w:szCs w:val="24"/>
              </w:rPr>
              <w:t>49,000</w:t>
            </w:r>
          </w:p>
        </w:tc>
        <w:tc>
          <w:tcPr>
            <w:tcW w:w="236" w:type="dxa"/>
            <w:shd w:val="clear" w:color="auto" w:fill="auto"/>
          </w:tcPr>
          <w:p w14:paraId="44D036FF" w14:textId="77777777"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108" w:type="dxa"/>
            <w:tcBorders>
              <w:top w:val="single" w:sz="4" w:space="0" w:color="auto"/>
              <w:bottom w:val="single" w:sz="12" w:space="0" w:color="auto"/>
            </w:tcBorders>
            <w:shd w:val="clear" w:color="auto" w:fill="auto"/>
          </w:tcPr>
          <w:p w14:paraId="02DAB214" w14:textId="04A3ECE6" w:rsidR="009A114F" w:rsidRPr="008B19DE" w:rsidRDefault="00D3082D"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35,000</w:t>
            </w:r>
          </w:p>
        </w:tc>
        <w:tc>
          <w:tcPr>
            <w:tcW w:w="237" w:type="dxa"/>
            <w:shd w:val="clear" w:color="auto" w:fill="auto"/>
          </w:tcPr>
          <w:p w14:paraId="1AEE49C9" w14:textId="77777777"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158" w:type="dxa"/>
            <w:tcBorders>
              <w:top w:val="single" w:sz="4" w:space="0" w:color="auto"/>
              <w:bottom w:val="single" w:sz="12" w:space="0" w:color="auto"/>
            </w:tcBorders>
            <w:shd w:val="clear" w:color="auto" w:fill="auto"/>
          </w:tcPr>
          <w:p w14:paraId="4291776B" w14:textId="14057ED6"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8B19DE">
              <w:t>35,000</w:t>
            </w:r>
          </w:p>
        </w:tc>
      </w:tr>
    </w:tbl>
    <w:p w14:paraId="2EEAB04F" w14:textId="77777777" w:rsidR="00E10DCF" w:rsidRPr="008B19DE"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sz w:val="18"/>
          <w:szCs w:val="18"/>
          <w:u w:val="single"/>
        </w:rPr>
      </w:pPr>
    </w:p>
    <w:p w14:paraId="7C7A9BE4" w14:textId="2C5D047B" w:rsidR="00E10DCF" w:rsidRPr="008B19DE" w:rsidRDefault="00E10DCF" w:rsidP="00E10DCF">
      <w:pPr>
        <w:spacing w:line="360" w:lineRule="auto"/>
        <w:ind w:left="426" w:right="-13"/>
        <w:jc w:val="thaiDistribute"/>
      </w:pPr>
      <w:r w:rsidRPr="008B19DE">
        <w:t xml:space="preserve">Short-term loans from related parties represent promissory notes which bear interest at </w:t>
      </w:r>
      <w:r w:rsidR="001C61D7" w:rsidRPr="008B19DE">
        <w:t xml:space="preserve">5.00 </w:t>
      </w:r>
      <w:r w:rsidR="000C1BB6" w:rsidRPr="008B19DE">
        <w:t>-</w:t>
      </w:r>
      <w:r w:rsidR="001C61D7" w:rsidRPr="008B19DE">
        <w:t xml:space="preserve"> 6.00</w:t>
      </w:r>
      <w:r w:rsidRPr="008B19DE">
        <w:t xml:space="preserve">% </w:t>
      </w:r>
      <w:r w:rsidR="00201857" w:rsidRPr="008B19DE">
        <w:br/>
      </w:r>
      <w:r w:rsidRPr="008B19DE">
        <w:t>per annum</w:t>
      </w:r>
      <w:r w:rsidR="0005377C" w:rsidRPr="008B19DE">
        <w:rPr>
          <w:cs/>
        </w:rPr>
        <w:t xml:space="preserve"> </w:t>
      </w:r>
      <w:r w:rsidRPr="008B19DE">
        <w:t xml:space="preserve">and are repayable </w:t>
      </w:r>
      <w:r w:rsidR="00D61019" w:rsidRPr="008B19DE">
        <w:t>on demand,</w:t>
      </w:r>
      <w:r w:rsidRPr="008B19DE">
        <w:t xml:space="preserve"> without collateral.</w:t>
      </w:r>
    </w:p>
    <w:p w14:paraId="1AA0E4FD" w14:textId="2B0C20A5" w:rsidR="00C70EB3" w:rsidRPr="008B19DE" w:rsidRDefault="00C7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B19DE">
        <w:br w:type="page"/>
      </w:r>
    </w:p>
    <w:tbl>
      <w:tblPr>
        <w:tblW w:w="8958" w:type="dxa"/>
        <w:tblInd w:w="426" w:type="dxa"/>
        <w:tblLayout w:type="fixed"/>
        <w:tblLook w:val="0000" w:firstRow="0" w:lastRow="0" w:firstColumn="0" w:lastColumn="0" w:noHBand="0" w:noVBand="0"/>
      </w:tblPr>
      <w:tblGrid>
        <w:gridCol w:w="2835"/>
        <w:gridCol w:w="1928"/>
        <w:gridCol w:w="236"/>
        <w:gridCol w:w="1843"/>
        <w:gridCol w:w="248"/>
        <w:gridCol w:w="1868"/>
      </w:tblGrid>
      <w:tr w:rsidR="00894D24" w:rsidRPr="008B19DE" w14:paraId="4E1883BF" w14:textId="77777777" w:rsidTr="000719C9">
        <w:trPr>
          <w:cantSplit/>
          <w:tblHeader/>
        </w:trPr>
        <w:tc>
          <w:tcPr>
            <w:tcW w:w="2835" w:type="dxa"/>
          </w:tcPr>
          <w:p w14:paraId="5E8AD601" w14:textId="77777777" w:rsidR="00894D24" w:rsidRPr="008B19DE" w:rsidRDefault="00894D24" w:rsidP="0007784C">
            <w:pPr>
              <w:pStyle w:val="a2"/>
              <w:tabs>
                <w:tab w:val="clear" w:pos="360"/>
                <w:tab w:val="clear" w:pos="720"/>
                <w:tab w:val="clear" w:pos="1080"/>
                <w:tab w:val="left" w:pos="540"/>
              </w:tabs>
              <w:spacing w:before="60" w:after="30" w:line="276" w:lineRule="auto"/>
              <w:rPr>
                <w:sz w:val="19"/>
                <w:szCs w:val="19"/>
                <w:cs/>
              </w:rPr>
            </w:pPr>
          </w:p>
        </w:tc>
        <w:tc>
          <w:tcPr>
            <w:tcW w:w="1928" w:type="dxa"/>
          </w:tcPr>
          <w:p w14:paraId="4C92D912" w14:textId="77777777" w:rsidR="00894D24" w:rsidRPr="008B19DE" w:rsidRDefault="00894D24" w:rsidP="0007784C">
            <w:pPr>
              <w:tabs>
                <w:tab w:val="clear" w:pos="680"/>
                <w:tab w:val="clear" w:pos="907"/>
              </w:tabs>
              <w:spacing w:before="60" w:after="30" w:line="276" w:lineRule="auto"/>
              <w:ind w:left="-103" w:right="-82"/>
              <w:jc w:val="right"/>
            </w:pPr>
          </w:p>
        </w:tc>
        <w:tc>
          <w:tcPr>
            <w:tcW w:w="236" w:type="dxa"/>
          </w:tcPr>
          <w:p w14:paraId="24FB8506" w14:textId="77777777" w:rsidR="00894D24" w:rsidRPr="008B19DE" w:rsidRDefault="00894D24" w:rsidP="0007784C">
            <w:pPr>
              <w:tabs>
                <w:tab w:val="clear" w:pos="680"/>
                <w:tab w:val="clear" w:pos="907"/>
              </w:tabs>
              <w:spacing w:before="60" w:after="30" w:line="276" w:lineRule="auto"/>
              <w:ind w:left="-103" w:right="-82"/>
              <w:jc w:val="right"/>
            </w:pPr>
          </w:p>
        </w:tc>
        <w:tc>
          <w:tcPr>
            <w:tcW w:w="3959" w:type="dxa"/>
            <w:gridSpan w:val="3"/>
            <w:vAlign w:val="bottom"/>
          </w:tcPr>
          <w:p w14:paraId="47CFB890" w14:textId="1516C11F" w:rsidR="00894D24" w:rsidRPr="008B19DE" w:rsidRDefault="00894D24" w:rsidP="000719C9">
            <w:pPr>
              <w:tabs>
                <w:tab w:val="clear" w:pos="680"/>
                <w:tab w:val="clear" w:pos="907"/>
                <w:tab w:val="clear" w:pos="1644"/>
                <w:tab w:val="clear" w:pos="3742"/>
                <w:tab w:val="left" w:pos="1641"/>
              </w:tabs>
              <w:spacing w:before="60" w:after="30" w:line="276" w:lineRule="auto"/>
              <w:ind w:left="-103" w:right="-82"/>
              <w:jc w:val="right"/>
              <w:rPr>
                <w:cs/>
              </w:rPr>
            </w:pPr>
            <w:r w:rsidRPr="008B19DE">
              <w:t>(Unit: Thousand Baht)</w:t>
            </w:r>
          </w:p>
        </w:tc>
      </w:tr>
      <w:tr w:rsidR="00AC07E1" w:rsidRPr="008B19DE" w14:paraId="600A0174" w14:textId="77777777" w:rsidTr="000719C9">
        <w:trPr>
          <w:cantSplit/>
          <w:tblHeader/>
        </w:trPr>
        <w:tc>
          <w:tcPr>
            <w:tcW w:w="2835" w:type="dxa"/>
            <w:vAlign w:val="center"/>
          </w:tcPr>
          <w:p w14:paraId="1D832296" w14:textId="77777777" w:rsidR="00AC07E1" w:rsidRPr="008B19DE" w:rsidRDefault="00AC07E1" w:rsidP="0007784C">
            <w:pPr>
              <w:tabs>
                <w:tab w:val="left" w:pos="113"/>
              </w:tabs>
              <w:spacing w:before="60" w:after="30" w:line="276" w:lineRule="auto"/>
              <w:ind w:right="-113"/>
              <w:rPr>
                <w:u w:val="single"/>
              </w:rPr>
            </w:pPr>
          </w:p>
        </w:tc>
        <w:tc>
          <w:tcPr>
            <w:tcW w:w="1928" w:type="dxa"/>
            <w:vMerge w:val="restart"/>
            <w:tcBorders>
              <w:bottom w:val="single" w:sz="4" w:space="0" w:color="auto"/>
            </w:tcBorders>
            <w:vAlign w:val="bottom"/>
          </w:tcPr>
          <w:p w14:paraId="0019F272" w14:textId="77777777" w:rsidR="00FD5C1C" w:rsidRPr="008B19DE" w:rsidRDefault="00AC07E1" w:rsidP="003D6BEE">
            <w:pPr>
              <w:spacing w:before="60" w:after="30" w:line="276" w:lineRule="auto"/>
              <w:ind w:left="-108" w:right="-80"/>
              <w:jc w:val="center"/>
              <w:rPr>
                <w:szCs w:val="24"/>
              </w:rPr>
            </w:pPr>
            <w:r w:rsidRPr="008B19DE">
              <w:rPr>
                <w:szCs w:val="24"/>
              </w:rPr>
              <w:t xml:space="preserve">Interest rate </w:t>
            </w:r>
          </w:p>
          <w:p w14:paraId="2E900E1C" w14:textId="69B5D785" w:rsidR="00AC07E1" w:rsidRPr="008B19DE" w:rsidRDefault="00AC07E1" w:rsidP="003D6BEE">
            <w:pPr>
              <w:spacing w:before="60" w:after="30" w:line="276" w:lineRule="auto"/>
              <w:ind w:left="-108" w:right="-80"/>
              <w:jc w:val="center"/>
            </w:pPr>
            <w:r w:rsidRPr="008B19DE">
              <w:rPr>
                <w:szCs w:val="24"/>
              </w:rPr>
              <w:t>per annum</w:t>
            </w:r>
          </w:p>
        </w:tc>
        <w:tc>
          <w:tcPr>
            <w:tcW w:w="236" w:type="dxa"/>
          </w:tcPr>
          <w:p w14:paraId="144A1847" w14:textId="77777777" w:rsidR="00AC07E1" w:rsidRPr="008B19DE" w:rsidRDefault="00AC07E1"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3959" w:type="dxa"/>
            <w:gridSpan w:val="3"/>
            <w:vAlign w:val="bottom"/>
          </w:tcPr>
          <w:p w14:paraId="4AD2930F" w14:textId="0AA919A9" w:rsidR="00AC07E1" w:rsidRPr="008B19DE" w:rsidRDefault="00AC07E1" w:rsidP="0007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1"/>
              </w:tabs>
              <w:spacing w:before="60" w:after="30" w:line="276" w:lineRule="auto"/>
              <w:ind w:left="-108" w:right="3"/>
              <w:jc w:val="center"/>
            </w:pPr>
            <w:r w:rsidRPr="008B19DE">
              <w:t>Consolidated</w:t>
            </w:r>
            <w:r w:rsidRPr="008B19DE">
              <w:rPr>
                <w:lang w:val="en-GB"/>
              </w:rPr>
              <w:t xml:space="preserve"> </w:t>
            </w:r>
            <w:r w:rsidRPr="008B19DE">
              <w:t>and separate</w:t>
            </w:r>
            <w:r w:rsidRPr="008B19DE">
              <w:rPr>
                <w:lang w:val="en-GB"/>
              </w:rPr>
              <w:t xml:space="preserve"> F/S</w:t>
            </w:r>
          </w:p>
        </w:tc>
      </w:tr>
      <w:tr w:rsidR="009A114F" w:rsidRPr="008B19DE" w14:paraId="6C50C7E1" w14:textId="77777777" w:rsidTr="000719C9">
        <w:trPr>
          <w:cantSplit/>
          <w:tblHeader/>
        </w:trPr>
        <w:tc>
          <w:tcPr>
            <w:tcW w:w="2835" w:type="dxa"/>
            <w:vAlign w:val="center"/>
          </w:tcPr>
          <w:p w14:paraId="7AE69AC6" w14:textId="77777777" w:rsidR="009A114F" w:rsidRPr="008B19DE" w:rsidRDefault="009A114F" w:rsidP="009A114F">
            <w:pPr>
              <w:tabs>
                <w:tab w:val="left" w:pos="113"/>
              </w:tabs>
              <w:spacing w:before="60" w:after="30" w:line="276" w:lineRule="auto"/>
              <w:ind w:right="-113"/>
              <w:rPr>
                <w:u w:val="single"/>
              </w:rPr>
            </w:pPr>
          </w:p>
        </w:tc>
        <w:tc>
          <w:tcPr>
            <w:tcW w:w="1928" w:type="dxa"/>
            <w:vMerge/>
            <w:tcBorders>
              <w:bottom w:val="single" w:sz="4" w:space="0" w:color="auto"/>
            </w:tcBorders>
          </w:tcPr>
          <w:p w14:paraId="0BE88822" w14:textId="246BF77E" w:rsidR="009A114F" w:rsidRPr="008B19DE" w:rsidRDefault="009A114F" w:rsidP="009A114F">
            <w:pPr>
              <w:tabs>
                <w:tab w:val="clear" w:pos="907"/>
              </w:tabs>
              <w:spacing w:before="60" w:after="30" w:line="276" w:lineRule="auto"/>
              <w:ind w:left="-108" w:right="-80"/>
              <w:jc w:val="center"/>
              <w:rPr>
                <w:szCs w:val="24"/>
              </w:rPr>
            </w:pPr>
          </w:p>
        </w:tc>
        <w:tc>
          <w:tcPr>
            <w:tcW w:w="236" w:type="dxa"/>
          </w:tcPr>
          <w:p w14:paraId="174646FE" w14:textId="77777777" w:rsidR="009A114F" w:rsidRPr="008B19DE" w:rsidRDefault="009A114F" w:rsidP="009A114F">
            <w:pPr>
              <w:tabs>
                <w:tab w:val="clear" w:pos="907"/>
              </w:tabs>
              <w:spacing w:before="60" w:after="30" w:line="276" w:lineRule="auto"/>
              <w:ind w:left="-108" w:right="-80"/>
              <w:jc w:val="center"/>
            </w:pPr>
          </w:p>
        </w:tc>
        <w:tc>
          <w:tcPr>
            <w:tcW w:w="1843" w:type="dxa"/>
            <w:tcBorders>
              <w:top w:val="single" w:sz="4" w:space="0" w:color="auto"/>
              <w:bottom w:val="single" w:sz="4" w:space="0" w:color="auto"/>
            </w:tcBorders>
            <w:vAlign w:val="center"/>
          </w:tcPr>
          <w:p w14:paraId="7BCCA3C0" w14:textId="7FCB5364" w:rsidR="009A114F" w:rsidRPr="008B19DE" w:rsidRDefault="009A114F" w:rsidP="000719C9">
            <w:pPr>
              <w:tabs>
                <w:tab w:val="clear" w:pos="907"/>
                <w:tab w:val="clear" w:pos="1644"/>
                <w:tab w:val="clear" w:pos="3742"/>
                <w:tab w:val="left" w:pos="1641"/>
              </w:tabs>
              <w:spacing w:before="60" w:after="30" w:line="276" w:lineRule="auto"/>
              <w:ind w:left="-108" w:right="-80"/>
              <w:jc w:val="center"/>
              <w:rPr>
                <w:cs/>
              </w:rPr>
            </w:pPr>
            <w:r w:rsidRPr="008B19DE">
              <w:t>2024</w:t>
            </w:r>
          </w:p>
        </w:tc>
        <w:tc>
          <w:tcPr>
            <w:tcW w:w="248" w:type="dxa"/>
            <w:tcBorders>
              <w:top w:val="single" w:sz="4" w:space="0" w:color="auto"/>
            </w:tcBorders>
            <w:vAlign w:val="center"/>
          </w:tcPr>
          <w:p w14:paraId="74B2E679" w14:textId="77777777" w:rsidR="009A114F" w:rsidRPr="008B19DE" w:rsidRDefault="009A114F" w:rsidP="000719C9">
            <w:pPr>
              <w:tabs>
                <w:tab w:val="clear" w:pos="907"/>
                <w:tab w:val="clear" w:pos="1644"/>
                <w:tab w:val="clear" w:pos="3742"/>
                <w:tab w:val="left" w:pos="1641"/>
              </w:tabs>
              <w:spacing w:before="60" w:after="30" w:line="276" w:lineRule="auto"/>
              <w:ind w:left="-108" w:right="-80"/>
              <w:jc w:val="center"/>
              <w:rPr>
                <w:cs/>
              </w:rPr>
            </w:pPr>
          </w:p>
        </w:tc>
        <w:tc>
          <w:tcPr>
            <w:tcW w:w="1868" w:type="dxa"/>
            <w:tcBorders>
              <w:top w:val="single" w:sz="4" w:space="0" w:color="auto"/>
              <w:bottom w:val="single" w:sz="4" w:space="0" w:color="auto"/>
            </w:tcBorders>
            <w:vAlign w:val="center"/>
          </w:tcPr>
          <w:p w14:paraId="0E409530" w14:textId="7AD89326" w:rsidR="009A114F" w:rsidRPr="008B19DE" w:rsidRDefault="009A114F" w:rsidP="000719C9">
            <w:pPr>
              <w:tabs>
                <w:tab w:val="clear" w:pos="907"/>
                <w:tab w:val="clear" w:pos="1644"/>
                <w:tab w:val="clear" w:pos="3742"/>
                <w:tab w:val="left" w:pos="1641"/>
              </w:tabs>
              <w:spacing w:before="60" w:after="30" w:line="276" w:lineRule="auto"/>
              <w:ind w:left="-108" w:right="-80"/>
              <w:jc w:val="center"/>
              <w:rPr>
                <w:cs/>
                <w:lang w:val="en-GB"/>
              </w:rPr>
            </w:pPr>
            <w:r w:rsidRPr="008B19DE">
              <w:rPr>
                <w:lang w:val="en-GB"/>
              </w:rPr>
              <w:t>2023</w:t>
            </w:r>
          </w:p>
        </w:tc>
      </w:tr>
      <w:tr w:rsidR="00894D24" w:rsidRPr="008B19DE" w14:paraId="18E46F1D" w14:textId="77777777" w:rsidTr="000719C9">
        <w:trPr>
          <w:cantSplit/>
          <w:tblHeader/>
        </w:trPr>
        <w:tc>
          <w:tcPr>
            <w:tcW w:w="2835" w:type="dxa"/>
            <w:vAlign w:val="center"/>
          </w:tcPr>
          <w:p w14:paraId="72110170" w14:textId="77777777" w:rsidR="00894D24" w:rsidRPr="008B19DE" w:rsidRDefault="00894D24" w:rsidP="0007784C">
            <w:pPr>
              <w:tabs>
                <w:tab w:val="left" w:pos="113"/>
              </w:tabs>
              <w:spacing w:before="60" w:after="30" w:line="276" w:lineRule="auto"/>
              <w:ind w:right="-113"/>
              <w:rPr>
                <w:u w:val="single"/>
              </w:rPr>
            </w:pPr>
          </w:p>
        </w:tc>
        <w:tc>
          <w:tcPr>
            <w:tcW w:w="1928" w:type="dxa"/>
            <w:tcBorders>
              <w:top w:val="single" w:sz="4" w:space="0" w:color="auto"/>
            </w:tcBorders>
          </w:tcPr>
          <w:p w14:paraId="1BCF50B2" w14:textId="77777777" w:rsidR="00894D24" w:rsidRPr="008B19DE" w:rsidRDefault="00894D24" w:rsidP="0007784C">
            <w:pPr>
              <w:tabs>
                <w:tab w:val="clear" w:pos="907"/>
              </w:tabs>
              <w:spacing w:before="60" w:after="30" w:line="276" w:lineRule="auto"/>
              <w:ind w:left="-108" w:right="3"/>
              <w:jc w:val="center"/>
            </w:pPr>
          </w:p>
        </w:tc>
        <w:tc>
          <w:tcPr>
            <w:tcW w:w="236" w:type="dxa"/>
          </w:tcPr>
          <w:p w14:paraId="2A99C7DB" w14:textId="77777777" w:rsidR="00894D24" w:rsidRPr="008B19DE" w:rsidRDefault="00894D24" w:rsidP="0007784C">
            <w:pPr>
              <w:tabs>
                <w:tab w:val="clear" w:pos="907"/>
              </w:tabs>
              <w:spacing w:before="60" w:after="30" w:line="276" w:lineRule="auto"/>
              <w:ind w:left="-108" w:right="3"/>
              <w:jc w:val="center"/>
            </w:pPr>
          </w:p>
        </w:tc>
        <w:tc>
          <w:tcPr>
            <w:tcW w:w="1843" w:type="dxa"/>
            <w:tcBorders>
              <w:top w:val="single" w:sz="4" w:space="0" w:color="auto"/>
            </w:tcBorders>
            <w:vAlign w:val="center"/>
          </w:tcPr>
          <w:p w14:paraId="11712BE3" w14:textId="6E616CDA" w:rsidR="00894D24" w:rsidRPr="008B19DE" w:rsidRDefault="00894D24" w:rsidP="000719C9">
            <w:pPr>
              <w:tabs>
                <w:tab w:val="clear" w:pos="907"/>
                <w:tab w:val="clear" w:pos="1644"/>
                <w:tab w:val="clear" w:pos="3742"/>
                <w:tab w:val="left" w:pos="1641"/>
              </w:tabs>
              <w:spacing w:before="60" w:after="30" w:line="276" w:lineRule="auto"/>
              <w:ind w:left="-108" w:right="3"/>
              <w:jc w:val="center"/>
            </w:pPr>
          </w:p>
        </w:tc>
        <w:tc>
          <w:tcPr>
            <w:tcW w:w="248" w:type="dxa"/>
            <w:vAlign w:val="center"/>
          </w:tcPr>
          <w:p w14:paraId="3DAD633B" w14:textId="77777777" w:rsidR="00894D24" w:rsidRPr="008B19DE" w:rsidRDefault="00894D24" w:rsidP="000719C9">
            <w:pPr>
              <w:tabs>
                <w:tab w:val="clear" w:pos="907"/>
                <w:tab w:val="clear" w:pos="1644"/>
                <w:tab w:val="clear" w:pos="3742"/>
                <w:tab w:val="left" w:pos="1641"/>
              </w:tabs>
              <w:spacing w:before="60" w:after="30" w:line="276" w:lineRule="auto"/>
              <w:ind w:left="-108" w:right="-80"/>
              <w:jc w:val="center"/>
              <w:rPr>
                <w:cs/>
              </w:rPr>
            </w:pPr>
          </w:p>
        </w:tc>
        <w:tc>
          <w:tcPr>
            <w:tcW w:w="1868" w:type="dxa"/>
            <w:tcBorders>
              <w:top w:val="single" w:sz="4" w:space="0" w:color="auto"/>
            </w:tcBorders>
            <w:vAlign w:val="center"/>
          </w:tcPr>
          <w:p w14:paraId="3FC49803" w14:textId="77777777" w:rsidR="00894D24" w:rsidRPr="008B19DE" w:rsidRDefault="00894D24" w:rsidP="000719C9">
            <w:pPr>
              <w:tabs>
                <w:tab w:val="clear" w:pos="907"/>
                <w:tab w:val="clear" w:pos="1644"/>
                <w:tab w:val="clear" w:pos="3742"/>
                <w:tab w:val="left" w:pos="1641"/>
              </w:tabs>
              <w:spacing w:before="60" w:after="30" w:line="276" w:lineRule="auto"/>
              <w:ind w:left="-108" w:right="-80"/>
              <w:jc w:val="center"/>
              <w:rPr>
                <w:lang w:val="en-GB"/>
              </w:rPr>
            </w:pPr>
          </w:p>
        </w:tc>
      </w:tr>
      <w:tr w:rsidR="000719C9" w:rsidRPr="008B19DE" w14:paraId="475E218C" w14:textId="77777777" w:rsidTr="000719C9">
        <w:trPr>
          <w:cantSplit/>
          <w:tblHeader/>
        </w:trPr>
        <w:tc>
          <w:tcPr>
            <w:tcW w:w="4763" w:type="dxa"/>
            <w:gridSpan w:val="2"/>
            <w:vAlign w:val="center"/>
          </w:tcPr>
          <w:p w14:paraId="45AF06CC" w14:textId="4502AFB3" w:rsidR="000719C9" w:rsidRPr="008B19DE" w:rsidRDefault="000719C9" w:rsidP="000719C9">
            <w:pPr>
              <w:tabs>
                <w:tab w:val="clear" w:pos="907"/>
              </w:tabs>
              <w:spacing w:before="60" w:after="30" w:line="276" w:lineRule="auto"/>
              <w:ind w:left="-108" w:right="3"/>
            </w:pPr>
            <w:r w:rsidRPr="008B19DE">
              <w:rPr>
                <w:u w:val="single"/>
              </w:rPr>
              <w:t>Loan</w:t>
            </w:r>
            <w:r w:rsidRPr="008B19DE">
              <w:rPr>
                <w:szCs w:val="24"/>
                <w:u w:val="single"/>
              </w:rPr>
              <w:t xml:space="preserve">-term loans </w:t>
            </w:r>
            <w:r w:rsidRPr="008B19DE">
              <w:rPr>
                <w:u w:val="single"/>
              </w:rPr>
              <w:t>from related person</w:t>
            </w:r>
          </w:p>
        </w:tc>
        <w:tc>
          <w:tcPr>
            <w:tcW w:w="236" w:type="dxa"/>
          </w:tcPr>
          <w:p w14:paraId="66A4AD21" w14:textId="77777777" w:rsidR="000719C9" w:rsidRPr="008B19DE" w:rsidRDefault="000719C9" w:rsidP="0007784C">
            <w:pPr>
              <w:tabs>
                <w:tab w:val="clear" w:pos="907"/>
              </w:tabs>
              <w:spacing w:before="60" w:after="30" w:line="276" w:lineRule="auto"/>
              <w:ind w:left="-108" w:right="3"/>
              <w:jc w:val="center"/>
            </w:pPr>
          </w:p>
        </w:tc>
        <w:tc>
          <w:tcPr>
            <w:tcW w:w="1843" w:type="dxa"/>
            <w:vAlign w:val="center"/>
          </w:tcPr>
          <w:p w14:paraId="5692AFD7" w14:textId="77777777" w:rsidR="000719C9" w:rsidRPr="008B19DE" w:rsidRDefault="000719C9" w:rsidP="000719C9">
            <w:pPr>
              <w:tabs>
                <w:tab w:val="clear" w:pos="907"/>
                <w:tab w:val="clear" w:pos="1644"/>
                <w:tab w:val="clear" w:pos="3742"/>
                <w:tab w:val="left" w:pos="1641"/>
              </w:tabs>
              <w:spacing w:before="60" w:after="30" w:line="276" w:lineRule="auto"/>
              <w:ind w:left="-108" w:right="3"/>
              <w:jc w:val="center"/>
            </w:pPr>
          </w:p>
        </w:tc>
        <w:tc>
          <w:tcPr>
            <w:tcW w:w="248" w:type="dxa"/>
            <w:vAlign w:val="center"/>
          </w:tcPr>
          <w:p w14:paraId="5470B7AD" w14:textId="77777777" w:rsidR="000719C9" w:rsidRPr="008B19DE" w:rsidRDefault="000719C9" w:rsidP="000719C9">
            <w:pPr>
              <w:tabs>
                <w:tab w:val="clear" w:pos="907"/>
                <w:tab w:val="clear" w:pos="1644"/>
                <w:tab w:val="clear" w:pos="3742"/>
                <w:tab w:val="left" w:pos="1641"/>
              </w:tabs>
              <w:spacing w:before="60" w:after="30" w:line="276" w:lineRule="auto"/>
              <w:ind w:left="-108" w:right="-80"/>
              <w:jc w:val="center"/>
              <w:rPr>
                <w:cs/>
              </w:rPr>
            </w:pPr>
          </w:p>
        </w:tc>
        <w:tc>
          <w:tcPr>
            <w:tcW w:w="1868" w:type="dxa"/>
            <w:vAlign w:val="center"/>
          </w:tcPr>
          <w:p w14:paraId="03434942" w14:textId="77777777" w:rsidR="000719C9" w:rsidRPr="008B19DE" w:rsidRDefault="000719C9" w:rsidP="000719C9">
            <w:pPr>
              <w:tabs>
                <w:tab w:val="clear" w:pos="907"/>
                <w:tab w:val="clear" w:pos="1644"/>
                <w:tab w:val="clear" w:pos="3742"/>
                <w:tab w:val="left" w:pos="1641"/>
              </w:tabs>
              <w:spacing w:before="60" w:after="30" w:line="276" w:lineRule="auto"/>
              <w:ind w:left="-108" w:right="3"/>
              <w:jc w:val="right"/>
            </w:pPr>
          </w:p>
        </w:tc>
      </w:tr>
      <w:tr w:rsidR="000719C9" w:rsidRPr="008B19DE" w14:paraId="0168B9D4" w14:textId="77777777">
        <w:trPr>
          <w:cantSplit/>
          <w:tblHeader/>
        </w:trPr>
        <w:tc>
          <w:tcPr>
            <w:tcW w:w="2835" w:type="dxa"/>
            <w:vAlign w:val="center"/>
          </w:tcPr>
          <w:p w14:paraId="513BECE2" w14:textId="4F1FA552" w:rsidR="000719C9" w:rsidRPr="008B19DE" w:rsidRDefault="000719C9" w:rsidP="000719C9">
            <w:pPr>
              <w:tabs>
                <w:tab w:val="clear" w:pos="907"/>
              </w:tabs>
              <w:spacing w:before="60" w:after="30" w:line="276" w:lineRule="auto"/>
              <w:ind w:left="-108" w:right="3"/>
              <w:rPr>
                <w:u w:val="single"/>
              </w:rPr>
            </w:pPr>
            <w:r w:rsidRPr="008B19DE">
              <w:t>Relative of director</w:t>
            </w:r>
          </w:p>
        </w:tc>
        <w:tc>
          <w:tcPr>
            <w:tcW w:w="1928" w:type="dxa"/>
          </w:tcPr>
          <w:p w14:paraId="474507FB" w14:textId="0C160E56" w:rsidR="000719C9" w:rsidRPr="008B19DE" w:rsidRDefault="000719C9" w:rsidP="000719C9">
            <w:pPr>
              <w:tabs>
                <w:tab w:val="clear" w:pos="907"/>
              </w:tabs>
              <w:spacing w:before="60" w:after="30" w:line="276" w:lineRule="auto"/>
              <w:ind w:left="-108" w:right="3"/>
              <w:jc w:val="center"/>
              <w:rPr>
                <w:u w:val="single"/>
              </w:rPr>
            </w:pPr>
            <w:r w:rsidRPr="008B19DE">
              <w:t>MLR - 0.25%</w:t>
            </w:r>
          </w:p>
        </w:tc>
        <w:tc>
          <w:tcPr>
            <w:tcW w:w="236" w:type="dxa"/>
          </w:tcPr>
          <w:p w14:paraId="3E5011E8" w14:textId="77777777" w:rsidR="000719C9" w:rsidRPr="008B19DE" w:rsidRDefault="000719C9" w:rsidP="000719C9">
            <w:pPr>
              <w:tabs>
                <w:tab w:val="clear" w:pos="907"/>
              </w:tabs>
              <w:spacing w:before="60" w:after="30" w:line="276" w:lineRule="auto"/>
              <w:ind w:left="-108" w:right="3"/>
              <w:jc w:val="center"/>
            </w:pPr>
          </w:p>
        </w:tc>
        <w:tc>
          <w:tcPr>
            <w:tcW w:w="1843" w:type="dxa"/>
            <w:vAlign w:val="center"/>
          </w:tcPr>
          <w:p w14:paraId="20CBD670" w14:textId="6EABC367" w:rsidR="000719C9" w:rsidRPr="008B19DE" w:rsidRDefault="000719C9" w:rsidP="000719C9">
            <w:pPr>
              <w:tabs>
                <w:tab w:val="clear" w:pos="907"/>
                <w:tab w:val="clear" w:pos="1644"/>
                <w:tab w:val="clear" w:pos="3742"/>
                <w:tab w:val="left" w:pos="1641"/>
              </w:tabs>
              <w:spacing w:before="60" w:after="30" w:line="276" w:lineRule="auto"/>
              <w:ind w:left="-108" w:right="3"/>
              <w:jc w:val="right"/>
            </w:pPr>
            <w:r w:rsidRPr="008B19DE">
              <w:t>56,819</w:t>
            </w:r>
          </w:p>
        </w:tc>
        <w:tc>
          <w:tcPr>
            <w:tcW w:w="248" w:type="dxa"/>
            <w:vAlign w:val="center"/>
          </w:tcPr>
          <w:p w14:paraId="46EE4268" w14:textId="77777777" w:rsidR="000719C9" w:rsidRPr="008B19DE" w:rsidRDefault="000719C9" w:rsidP="000719C9">
            <w:pPr>
              <w:tabs>
                <w:tab w:val="clear" w:pos="907"/>
                <w:tab w:val="clear" w:pos="1644"/>
                <w:tab w:val="clear" w:pos="3742"/>
                <w:tab w:val="left" w:pos="1641"/>
              </w:tabs>
              <w:spacing w:before="60" w:after="30" w:line="276" w:lineRule="auto"/>
              <w:ind w:left="-108" w:right="-80"/>
              <w:jc w:val="right"/>
              <w:rPr>
                <w:cs/>
              </w:rPr>
            </w:pPr>
          </w:p>
        </w:tc>
        <w:tc>
          <w:tcPr>
            <w:tcW w:w="1868" w:type="dxa"/>
            <w:vAlign w:val="center"/>
          </w:tcPr>
          <w:p w14:paraId="3D7660B4" w14:textId="17EC4A82" w:rsidR="000719C9" w:rsidRPr="008B19DE" w:rsidRDefault="000719C9" w:rsidP="000719C9">
            <w:pPr>
              <w:tabs>
                <w:tab w:val="clear" w:pos="907"/>
                <w:tab w:val="clear" w:pos="1644"/>
                <w:tab w:val="clear" w:pos="3742"/>
                <w:tab w:val="left" w:pos="1641"/>
              </w:tabs>
              <w:spacing w:before="60" w:after="30" w:line="276" w:lineRule="auto"/>
              <w:ind w:left="-108" w:right="3"/>
              <w:jc w:val="right"/>
            </w:pPr>
            <w:r w:rsidRPr="008B19DE">
              <w:t>60,807</w:t>
            </w:r>
          </w:p>
        </w:tc>
      </w:tr>
      <w:tr w:rsidR="000719C9" w:rsidRPr="008B19DE" w14:paraId="4CBD5C80" w14:textId="77777777" w:rsidTr="000719C9">
        <w:trPr>
          <w:cantSplit/>
          <w:tblHeader/>
        </w:trPr>
        <w:tc>
          <w:tcPr>
            <w:tcW w:w="2835" w:type="dxa"/>
            <w:vAlign w:val="center"/>
          </w:tcPr>
          <w:p w14:paraId="0DD90899" w14:textId="4530C106" w:rsidR="000719C9" w:rsidRPr="008B19DE" w:rsidRDefault="000719C9" w:rsidP="000719C9">
            <w:pPr>
              <w:tabs>
                <w:tab w:val="clear" w:pos="907"/>
              </w:tabs>
              <w:spacing w:before="60" w:after="30" w:line="276" w:lineRule="auto"/>
              <w:ind w:left="-108" w:right="3"/>
              <w:rPr>
                <w:u w:val="single"/>
              </w:rPr>
            </w:pPr>
            <w:r w:rsidRPr="008B19DE">
              <w:rPr>
                <w:u w:val="single"/>
              </w:rPr>
              <w:t>Less</w:t>
            </w:r>
            <w:r w:rsidRPr="008B19DE">
              <w:t xml:space="preserve"> Current portion</w:t>
            </w:r>
          </w:p>
        </w:tc>
        <w:tc>
          <w:tcPr>
            <w:tcW w:w="1928" w:type="dxa"/>
          </w:tcPr>
          <w:p w14:paraId="0C796723" w14:textId="75425C3A" w:rsidR="000719C9" w:rsidRPr="008B19DE" w:rsidRDefault="000719C9" w:rsidP="000719C9">
            <w:pPr>
              <w:tabs>
                <w:tab w:val="clear" w:pos="907"/>
              </w:tabs>
              <w:spacing w:before="60" w:after="30" w:line="276" w:lineRule="auto"/>
              <w:ind w:left="-108" w:right="3"/>
              <w:jc w:val="center"/>
              <w:rPr>
                <w:u w:val="single"/>
              </w:rPr>
            </w:pPr>
          </w:p>
        </w:tc>
        <w:tc>
          <w:tcPr>
            <w:tcW w:w="236" w:type="dxa"/>
          </w:tcPr>
          <w:p w14:paraId="28766C2E" w14:textId="77777777" w:rsidR="000719C9" w:rsidRPr="008B19DE" w:rsidRDefault="000719C9" w:rsidP="000719C9">
            <w:pPr>
              <w:tabs>
                <w:tab w:val="clear" w:pos="907"/>
              </w:tabs>
              <w:spacing w:before="60" w:after="30" w:line="276" w:lineRule="auto"/>
              <w:ind w:left="-108" w:right="3"/>
              <w:jc w:val="center"/>
            </w:pPr>
          </w:p>
        </w:tc>
        <w:tc>
          <w:tcPr>
            <w:tcW w:w="1843" w:type="dxa"/>
            <w:tcBorders>
              <w:bottom w:val="single" w:sz="4" w:space="0" w:color="auto"/>
            </w:tcBorders>
            <w:vAlign w:val="center"/>
          </w:tcPr>
          <w:p w14:paraId="6220D89B" w14:textId="4E744199" w:rsidR="000719C9" w:rsidRPr="008B19DE" w:rsidRDefault="000719C9" w:rsidP="000719C9">
            <w:pPr>
              <w:tabs>
                <w:tab w:val="clear" w:pos="907"/>
                <w:tab w:val="clear" w:pos="1644"/>
                <w:tab w:val="clear" w:pos="3742"/>
                <w:tab w:val="left" w:pos="1641"/>
              </w:tabs>
              <w:spacing w:before="60" w:after="30" w:line="276" w:lineRule="auto"/>
              <w:ind w:left="-108" w:right="3"/>
              <w:jc w:val="right"/>
            </w:pPr>
            <w:r w:rsidRPr="008B19DE">
              <w:t>(11,964)</w:t>
            </w:r>
          </w:p>
        </w:tc>
        <w:tc>
          <w:tcPr>
            <w:tcW w:w="248" w:type="dxa"/>
            <w:vAlign w:val="center"/>
          </w:tcPr>
          <w:p w14:paraId="21229F7B" w14:textId="77777777" w:rsidR="000719C9" w:rsidRPr="008B19DE" w:rsidRDefault="000719C9" w:rsidP="000719C9">
            <w:pPr>
              <w:tabs>
                <w:tab w:val="clear" w:pos="907"/>
                <w:tab w:val="clear" w:pos="1644"/>
                <w:tab w:val="clear" w:pos="3742"/>
                <w:tab w:val="left" w:pos="1641"/>
              </w:tabs>
              <w:spacing w:before="60" w:after="30" w:line="276" w:lineRule="auto"/>
              <w:ind w:left="-108" w:right="-80"/>
              <w:jc w:val="right"/>
              <w:rPr>
                <w:cs/>
              </w:rPr>
            </w:pPr>
          </w:p>
        </w:tc>
        <w:tc>
          <w:tcPr>
            <w:tcW w:w="1868" w:type="dxa"/>
            <w:tcBorders>
              <w:bottom w:val="single" w:sz="4" w:space="0" w:color="auto"/>
            </w:tcBorders>
            <w:vAlign w:val="center"/>
          </w:tcPr>
          <w:p w14:paraId="484CFE1C" w14:textId="5EF323E2" w:rsidR="000719C9" w:rsidRPr="008B19DE" w:rsidRDefault="000719C9" w:rsidP="000719C9">
            <w:pPr>
              <w:tabs>
                <w:tab w:val="clear" w:pos="907"/>
                <w:tab w:val="clear" w:pos="1644"/>
                <w:tab w:val="clear" w:pos="3742"/>
                <w:tab w:val="left" w:pos="1641"/>
              </w:tabs>
              <w:spacing w:before="60" w:after="30" w:line="276" w:lineRule="auto"/>
              <w:ind w:left="-108" w:right="3"/>
              <w:jc w:val="right"/>
            </w:pPr>
            <w:r w:rsidRPr="008B19DE">
              <w:rPr>
                <w:cs/>
              </w:rPr>
              <w:t>(</w:t>
            </w:r>
            <w:r w:rsidRPr="008B19DE">
              <w:t>11,964</w:t>
            </w:r>
            <w:r w:rsidRPr="008B19DE">
              <w:rPr>
                <w:cs/>
              </w:rPr>
              <w:t>)</w:t>
            </w:r>
          </w:p>
        </w:tc>
      </w:tr>
      <w:tr w:rsidR="000719C9" w:rsidRPr="008B19DE" w14:paraId="40F30E8B" w14:textId="77777777" w:rsidTr="000719C9">
        <w:trPr>
          <w:cantSplit/>
          <w:tblHeader/>
        </w:trPr>
        <w:tc>
          <w:tcPr>
            <w:tcW w:w="2835" w:type="dxa"/>
            <w:vAlign w:val="center"/>
          </w:tcPr>
          <w:p w14:paraId="792400DF" w14:textId="7A69DD77" w:rsidR="000719C9" w:rsidRPr="008B19DE" w:rsidRDefault="000719C9" w:rsidP="000719C9">
            <w:pPr>
              <w:tabs>
                <w:tab w:val="clear" w:pos="907"/>
              </w:tabs>
              <w:spacing w:before="60" w:after="30" w:line="276" w:lineRule="auto"/>
              <w:ind w:left="-108" w:right="3"/>
              <w:rPr>
                <w:u w:val="single"/>
              </w:rPr>
            </w:pPr>
            <w:r w:rsidRPr="008B19DE">
              <w:t>Net</w:t>
            </w:r>
          </w:p>
        </w:tc>
        <w:tc>
          <w:tcPr>
            <w:tcW w:w="1928" w:type="dxa"/>
          </w:tcPr>
          <w:p w14:paraId="3CFC7C0E" w14:textId="7C8799CB" w:rsidR="000719C9" w:rsidRPr="008B19DE" w:rsidRDefault="000719C9" w:rsidP="000719C9">
            <w:pPr>
              <w:tabs>
                <w:tab w:val="clear" w:pos="907"/>
              </w:tabs>
              <w:spacing w:before="60" w:after="30" w:line="276" w:lineRule="auto"/>
              <w:ind w:left="-108" w:right="3"/>
              <w:jc w:val="center"/>
              <w:rPr>
                <w:u w:val="single"/>
              </w:rPr>
            </w:pPr>
          </w:p>
        </w:tc>
        <w:tc>
          <w:tcPr>
            <w:tcW w:w="236" w:type="dxa"/>
          </w:tcPr>
          <w:p w14:paraId="3D2FF5B6" w14:textId="77777777" w:rsidR="000719C9" w:rsidRPr="008B19DE" w:rsidRDefault="000719C9" w:rsidP="000719C9">
            <w:pPr>
              <w:tabs>
                <w:tab w:val="clear" w:pos="907"/>
              </w:tabs>
              <w:spacing w:before="60" w:after="30" w:line="276" w:lineRule="auto"/>
              <w:ind w:left="-108" w:right="3"/>
              <w:jc w:val="center"/>
            </w:pPr>
          </w:p>
        </w:tc>
        <w:tc>
          <w:tcPr>
            <w:tcW w:w="1843" w:type="dxa"/>
            <w:tcBorders>
              <w:top w:val="single" w:sz="4" w:space="0" w:color="auto"/>
              <w:bottom w:val="single" w:sz="12" w:space="0" w:color="auto"/>
            </w:tcBorders>
            <w:vAlign w:val="center"/>
          </w:tcPr>
          <w:p w14:paraId="73F20BAC" w14:textId="16A56307" w:rsidR="000719C9" w:rsidRPr="008B19DE" w:rsidRDefault="000719C9" w:rsidP="000719C9">
            <w:pPr>
              <w:tabs>
                <w:tab w:val="clear" w:pos="907"/>
                <w:tab w:val="clear" w:pos="1644"/>
                <w:tab w:val="clear" w:pos="3742"/>
                <w:tab w:val="left" w:pos="1641"/>
              </w:tabs>
              <w:spacing w:before="60" w:after="30" w:line="276" w:lineRule="auto"/>
              <w:ind w:left="-108" w:right="3"/>
              <w:jc w:val="right"/>
            </w:pPr>
            <w:r w:rsidRPr="008B19DE">
              <w:t>44,855</w:t>
            </w:r>
          </w:p>
        </w:tc>
        <w:tc>
          <w:tcPr>
            <w:tcW w:w="248" w:type="dxa"/>
            <w:vAlign w:val="center"/>
          </w:tcPr>
          <w:p w14:paraId="27B6CD68" w14:textId="77777777" w:rsidR="000719C9" w:rsidRPr="008B19DE" w:rsidRDefault="000719C9" w:rsidP="000719C9">
            <w:pPr>
              <w:tabs>
                <w:tab w:val="clear" w:pos="907"/>
                <w:tab w:val="clear" w:pos="1644"/>
                <w:tab w:val="clear" w:pos="3742"/>
                <w:tab w:val="left" w:pos="1641"/>
              </w:tabs>
              <w:spacing w:before="60" w:after="30" w:line="276" w:lineRule="auto"/>
              <w:ind w:left="-108" w:right="-80"/>
              <w:jc w:val="right"/>
              <w:rPr>
                <w:cs/>
              </w:rPr>
            </w:pPr>
          </w:p>
        </w:tc>
        <w:tc>
          <w:tcPr>
            <w:tcW w:w="1868" w:type="dxa"/>
            <w:tcBorders>
              <w:top w:val="single" w:sz="4" w:space="0" w:color="auto"/>
              <w:bottom w:val="single" w:sz="12" w:space="0" w:color="auto"/>
            </w:tcBorders>
            <w:vAlign w:val="center"/>
          </w:tcPr>
          <w:p w14:paraId="2AF2D571" w14:textId="63B5047C" w:rsidR="000719C9" w:rsidRPr="008B19DE" w:rsidRDefault="000719C9" w:rsidP="000719C9">
            <w:pPr>
              <w:tabs>
                <w:tab w:val="clear" w:pos="907"/>
                <w:tab w:val="clear" w:pos="1644"/>
                <w:tab w:val="clear" w:pos="3742"/>
                <w:tab w:val="left" w:pos="1641"/>
              </w:tabs>
              <w:spacing w:before="60" w:after="30" w:line="276" w:lineRule="auto"/>
              <w:ind w:left="-108" w:right="3"/>
              <w:jc w:val="right"/>
            </w:pPr>
            <w:r w:rsidRPr="008B19DE">
              <w:t>48,843</w:t>
            </w:r>
          </w:p>
        </w:tc>
      </w:tr>
    </w:tbl>
    <w:p w14:paraId="5FBD2DA8" w14:textId="77777777" w:rsidR="009A2571" w:rsidRPr="008B19DE" w:rsidRDefault="009A2571" w:rsidP="00FE1FD3">
      <w:pPr>
        <w:tabs>
          <w:tab w:val="clear" w:pos="227"/>
          <w:tab w:val="clear" w:pos="454"/>
          <w:tab w:val="left" w:pos="426"/>
        </w:tabs>
        <w:spacing w:line="360" w:lineRule="auto"/>
        <w:ind w:left="426" w:right="-13"/>
        <w:jc w:val="thaiDistribute"/>
      </w:pPr>
    </w:p>
    <w:p w14:paraId="20A584C7" w14:textId="33EDFE1D" w:rsidR="00FE1FD3" w:rsidRPr="008B19DE" w:rsidRDefault="00FE1FD3" w:rsidP="00FE1FD3">
      <w:pPr>
        <w:tabs>
          <w:tab w:val="clear" w:pos="227"/>
          <w:tab w:val="clear" w:pos="454"/>
          <w:tab w:val="left" w:pos="426"/>
        </w:tabs>
        <w:spacing w:line="360" w:lineRule="auto"/>
        <w:ind w:left="426" w:right="-13"/>
        <w:jc w:val="thaiDistribute"/>
        <w:rPr>
          <w:cs/>
        </w:rPr>
      </w:pPr>
      <w:r w:rsidRPr="008B19DE">
        <w:t xml:space="preserve">During the years </w:t>
      </w:r>
      <w:proofErr w:type="gramStart"/>
      <w:r w:rsidRPr="008B19DE">
        <w:t>ended</w:t>
      </w:r>
      <w:proofErr w:type="gramEnd"/>
      <w:r w:rsidRPr="008B19DE">
        <w:t xml:space="preserve"> 31 December 202</w:t>
      </w:r>
      <w:r w:rsidR="009A114F" w:rsidRPr="008B19DE">
        <w:t>4</w:t>
      </w:r>
      <w:r w:rsidRPr="008B19DE">
        <w:t xml:space="preserve"> and 20</w:t>
      </w:r>
      <w:r w:rsidR="000D6025" w:rsidRPr="008B19DE">
        <w:t>2</w:t>
      </w:r>
      <w:r w:rsidR="005766A6" w:rsidRPr="008B19DE">
        <w:rPr>
          <w:rFonts w:cstheme="minorBidi"/>
        </w:rPr>
        <w:t>3</w:t>
      </w:r>
      <w:r w:rsidRPr="008B19DE">
        <w:t xml:space="preserve">, the movements in </w:t>
      </w:r>
      <w:r w:rsidR="00DF00C1" w:rsidRPr="008B19DE">
        <w:t xml:space="preserve">long-term </w:t>
      </w:r>
      <w:r w:rsidR="006539E5" w:rsidRPr="008B19DE">
        <w:t>loans</w:t>
      </w:r>
      <w:r w:rsidRPr="008B19DE">
        <w:t xml:space="preserve"> from related p</w:t>
      </w:r>
      <w:r w:rsidR="00513AB7" w:rsidRPr="008B19DE">
        <w:t>erson</w:t>
      </w:r>
      <w:r w:rsidRPr="008B19DE">
        <w:t xml:space="preserve"> (excluding interest) are as follow:</w:t>
      </w:r>
    </w:p>
    <w:p w14:paraId="08E37FB1" w14:textId="77777777" w:rsidR="00FE1FD3" w:rsidRPr="008B19DE" w:rsidRDefault="00FE1FD3" w:rsidP="00FE1FD3">
      <w:pPr>
        <w:spacing w:line="360" w:lineRule="auto"/>
        <w:ind w:right="-1"/>
        <w:jc w:val="thaiDistribute"/>
      </w:pPr>
    </w:p>
    <w:tbl>
      <w:tblPr>
        <w:tblW w:w="8924" w:type="dxa"/>
        <w:tblInd w:w="432" w:type="dxa"/>
        <w:tblLayout w:type="fixed"/>
        <w:tblLook w:val="0000" w:firstRow="0" w:lastRow="0" w:firstColumn="0" w:lastColumn="0" w:noHBand="0" w:noVBand="0"/>
      </w:tblPr>
      <w:tblGrid>
        <w:gridCol w:w="4955"/>
        <w:gridCol w:w="1865"/>
        <w:gridCol w:w="236"/>
        <w:gridCol w:w="1862"/>
        <w:gridCol w:w="6"/>
      </w:tblGrid>
      <w:tr w:rsidR="004F7A17" w:rsidRPr="008B19DE" w14:paraId="63CFA2B1" w14:textId="77777777" w:rsidTr="0089338E">
        <w:trPr>
          <w:cantSplit/>
        </w:trPr>
        <w:tc>
          <w:tcPr>
            <w:tcW w:w="4955" w:type="dxa"/>
          </w:tcPr>
          <w:p w14:paraId="1AA66206" w14:textId="77777777" w:rsidR="006C44D9" w:rsidRPr="008B19DE" w:rsidRDefault="006C44D9" w:rsidP="0030539A">
            <w:pPr>
              <w:pStyle w:val="a2"/>
              <w:tabs>
                <w:tab w:val="clear" w:pos="360"/>
                <w:tab w:val="clear" w:pos="720"/>
                <w:tab w:val="clear" w:pos="1080"/>
                <w:tab w:val="left" w:pos="540"/>
              </w:tabs>
              <w:spacing w:before="60" w:after="23" w:line="276" w:lineRule="auto"/>
              <w:rPr>
                <w:sz w:val="19"/>
                <w:szCs w:val="19"/>
                <w:cs/>
              </w:rPr>
            </w:pPr>
          </w:p>
        </w:tc>
        <w:tc>
          <w:tcPr>
            <w:tcW w:w="3969" w:type="dxa"/>
            <w:gridSpan w:val="4"/>
            <w:vAlign w:val="bottom"/>
          </w:tcPr>
          <w:p w14:paraId="06CB71C2" w14:textId="39655EDC" w:rsidR="006C44D9" w:rsidRPr="008B19DE" w:rsidRDefault="006C44D9" w:rsidP="0030539A">
            <w:pPr>
              <w:tabs>
                <w:tab w:val="clear" w:pos="680"/>
                <w:tab w:val="clear" w:pos="907"/>
              </w:tabs>
              <w:spacing w:before="60" w:after="23" w:line="276" w:lineRule="auto"/>
              <w:ind w:left="-103" w:right="-82"/>
              <w:jc w:val="right"/>
              <w:rPr>
                <w:cs/>
              </w:rPr>
            </w:pPr>
            <w:r w:rsidRPr="008B19DE">
              <w:t>(Unit: Thousand Baht)</w:t>
            </w:r>
          </w:p>
        </w:tc>
      </w:tr>
      <w:tr w:rsidR="004F7A17" w:rsidRPr="008B19DE" w14:paraId="15ED331F" w14:textId="77777777" w:rsidTr="0089338E">
        <w:trPr>
          <w:cantSplit/>
        </w:trPr>
        <w:tc>
          <w:tcPr>
            <w:tcW w:w="4955" w:type="dxa"/>
            <w:vAlign w:val="center"/>
          </w:tcPr>
          <w:p w14:paraId="2FA152B8" w14:textId="77777777" w:rsidR="006C44D9" w:rsidRPr="008B19DE" w:rsidRDefault="006C44D9" w:rsidP="0030539A">
            <w:pPr>
              <w:tabs>
                <w:tab w:val="left" w:pos="113"/>
              </w:tabs>
              <w:spacing w:before="60" w:after="23" w:line="276" w:lineRule="auto"/>
              <w:ind w:right="-113"/>
              <w:rPr>
                <w:u w:val="single"/>
              </w:rPr>
            </w:pPr>
          </w:p>
        </w:tc>
        <w:tc>
          <w:tcPr>
            <w:tcW w:w="3969" w:type="dxa"/>
            <w:gridSpan w:val="4"/>
            <w:vAlign w:val="bottom"/>
          </w:tcPr>
          <w:p w14:paraId="5AEF1E54" w14:textId="5133811D" w:rsidR="006C44D9" w:rsidRPr="008B19DE" w:rsidRDefault="006C44D9"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r w:rsidRPr="008B19DE">
              <w:t>Consolidated and separate F/S</w:t>
            </w:r>
          </w:p>
        </w:tc>
      </w:tr>
      <w:tr w:rsidR="009A114F" w:rsidRPr="008B19DE" w14:paraId="0E5C7BF9" w14:textId="77777777" w:rsidTr="0089338E">
        <w:trPr>
          <w:gridAfter w:val="1"/>
          <w:wAfter w:w="6" w:type="dxa"/>
          <w:cantSplit/>
        </w:trPr>
        <w:tc>
          <w:tcPr>
            <w:tcW w:w="4955" w:type="dxa"/>
            <w:vAlign w:val="center"/>
          </w:tcPr>
          <w:p w14:paraId="47CEF1A5" w14:textId="77777777" w:rsidR="009A114F" w:rsidRPr="008B19DE" w:rsidRDefault="009A114F" w:rsidP="009A114F">
            <w:pPr>
              <w:tabs>
                <w:tab w:val="left" w:pos="113"/>
              </w:tabs>
              <w:spacing w:before="60" w:after="23" w:line="276" w:lineRule="auto"/>
              <w:ind w:right="-113"/>
              <w:rPr>
                <w:u w:val="single"/>
              </w:rPr>
            </w:pPr>
          </w:p>
        </w:tc>
        <w:tc>
          <w:tcPr>
            <w:tcW w:w="1865" w:type="dxa"/>
            <w:tcBorders>
              <w:top w:val="single" w:sz="4" w:space="0" w:color="auto"/>
              <w:bottom w:val="single" w:sz="4" w:space="0" w:color="auto"/>
            </w:tcBorders>
            <w:vAlign w:val="center"/>
          </w:tcPr>
          <w:p w14:paraId="6919286C" w14:textId="4255190D" w:rsidR="009A114F" w:rsidRPr="008B19DE" w:rsidRDefault="009A114F" w:rsidP="009A114F">
            <w:pPr>
              <w:tabs>
                <w:tab w:val="clear" w:pos="907"/>
              </w:tabs>
              <w:spacing w:before="60" w:after="23" w:line="276" w:lineRule="auto"/>
              <w:ind w:left="-108" w:right="-80"/>
              <w:jc w:val="center"/>
              <w:rPr>
                <w:cs/>
              </w:rPr>
            </w:pPr>
            <w:r w:rsidRPr="008B19DE">
              <w:t>2024</w:t>
            </w:r>
          </w:p>
        </w:tc>
        <w:tc>
          <w:tcPr>
            <w:tcW w:w="236" w:type="dxa"/>
            <w:tcBorders>
              <w:top w:val="single" w:sz="4" w:space="0" w:color="auto"/>
            </w:tcBorders>
            <w:vAlign w:val="center"/>
          </w:tcPr>
          <w:p w14:paraId="05309D24" w14:textId="77777777" w:rsidR="009A114F" w:rsidRPr="008B19DE" w:rsidRDefault="009A114F" w:rsidP="009A114F">
            <w:pPr>
              <w:tabs>
                <w:tab w:val="clear" w:pos="907"/>
              </w:tabs>
              <w:spacing w:before="60" w:after="23" w:line="276" w:lineRule="auto"/>
              <w:ind w:left="-108" w:right="-80"/>
              <w:jc w:val="center"/>
              <w:rPr>
                <w:cs/>
              </w:rPr>
            </w:pPr>
          </w:p>
        </w:tc>
        <w:tc>
          <w:tcPr>
            <w:tcW w:w="1862" w:type="dxa"/>
            <w:tcBorders>
              <w:top w:val="single" w:sz="4" w:space="0" w:color="auto"/>
              <w:bottom w:val="single" w:sz="4" w:space="0" w:color="auto"/>
            </w:tcBorders>
            <w:vAlign w:val="center"/>
          </w:tcPr>
          <w:p w14:paraId="350922C1" w14:textId="2F979F64" w:rsidR="009A114F" w:rsidRPr="008B19DE" w:rsidRDefault="009A114F" w:rsidP="009A114F">
            <w:pPr>
              <w:tabs>
                <w:tab w:val="clear" w:pos="907"/>
              </w:tabs>
              <w:spacing w:before="60" w:after="23" w:line="276" w:lineRule="auto"/>
              <w:ind w:left="-108" w:right="-80"/>
              <w:jc w:val="center"/>
              <w:rPr>
                <w:cs/>
                <w:lang w:val="en-GB"/>
              </w:rPr>
            </w:pPr>
            <w:r w:rsidRPr="008B19DE">
              <w:rPr>
                <w:lang w:val="en-GB"/>
              </w:rPr>
              <w:t>2023</w:t>
            </w:r>
          </w:p>
        </w:tc>
      </w:tr>
      <w:tr w:rsidR="004F7A17" w:rsidRPr="008B19DE" w14:paraId="4CDC1C93" w14:textId="77777777" w:rsidTr="0089338E">
        <w:trPr>
          <w:gridAfter w:val="1"/>
          <w:wAfter w:w="6" w:type="dxa"/>
          <w:cantSplit/>
          <w:trHeight w:hRule="exact" w:val="326"/>
        </w:trPr>
        <w:tc>
          <w:tcPr>
            <w:tcW w:w="4955" w:type="dxa"/>
            <w:vAlign w:val="center"/>
          </w:tcPr>
          <w:p w14:paraId="0D0CB196" w14:textId="77777777" w:rsidR="006C44D9" w:rsidRPr="008B19DE" w:rsidRDefault="006C44D9" w:rsidP="0030539A">
            <w:pPr>
              <w:tabs>
                <w:tab w:val="left" w:pos="113"/>
              </w:tabs>
              <w:spacing w:before="60" w:after="23" w:line="276" w:lineRule="auto"/>
              <w:ind w:right="-113"/>
              <w:rPr>
                <w:u w:val="single"/>
              </w:rPr>
            </w:pPr>
          </w:p>
        </w:tc>
        <w:tc>
          <w:tcPr>
            <w:tcW w:w="1865" w:type="dxa"/>
            <w:vAlign w:val="bottom"/>
          </w:tcPr>
          <w:p w14:paraId="3B058ED3" w14:textId="77777777" w:rsidR="006C44D9" w:rsidRPr="008B19DE" w:rsidRDefault="006C44D9"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p>
        </w:tc>
        <w:tc>
          <w:tcPr>
            <w:tcW w:w="236" w:type="dxa"/>
          </w:tcPr>
          <w:p w14:paraId="5F450B7E" w14:textId="77777777" w:rsidR="006C44D9" w:rsidRPr="008B19DE" w:rsidRDefault="006C44D9"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862" w:type="dxa"/>
            <w:shd w:val="clear" w:color="auto" w:fill="auto"/>
            <w:vAlign w:val="bottom"/>
          </w:tcPr>
          <w:p w14:paraId="76D6CE9E" w14:textId="77777777" w:rsidR="006C44D9" w:rsidRPr="008B19DE" w:rsidRDefault="006C44D9"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p>
        </w:tc>
      </w:tr>
      <w:tr w:rsidR="009A114F" w:rsidRPr="008B19DE" w14:paraId="71A486F1" w14:textId="77777777" w:rsidTr="0089338E">
        <w:trPr>
          <w:gridAfter w:val="1"/>
          <w:wAfter w:w="6" w:type="dxa"/>
          <w:cantSplit/>
        </w:trPr>
        <w:tc>
          <w:tcPr>
            <w:tcW w:w="4955" w:type="dxa"/>
            <w:vAlign w:val="bottom"/>
          </w:tcPr>
          <w:p w14:paraId="33411230" w14:textId="77777777" w:rsidR="009A114F" w:rsidRPr="008B19DE" w:rsidRDefault="009A114F" w:rsidP="009A114F">
            <w:pPr>
              <w:spacing w:before="60" w:after="23" w:line="276" w:lineRule="auto"/>
              <w:ind w:left="-116" w:right="28"/>
            </w:pPr>
            <w:r w:rsidRPr="008B19DE">
              <w:rPr>
                <w:lang w:val="en-GB"/>
              </w:rPr>
              <w:t>Balance</w:t>
            </w:r>
            <w:r w:rsidRPr="008B19DE">
              <w:t xml:space="preserve"> as </w:t>
            </w:r>
            <w:proofErr w:type="gramStart"/>
            <w:r w:rsidRPr="008B19DE">
              <w:t>at</w:t>
            </w:r>
            <w:proofErr w:type="gramEnd"/>
            <w:r w:rsidRPr="008B19DE">
              <w:t xml:space="preserve"> 1 January </w:t>
            </w:r>
          </w:p>
        </w:tc>
        <w:tc>
          <w:tcPr>
            <w:tcW w:w="1865" w:type="dxa"/>
            <w:shd w:val="clear" w:color="auto" w:fill="auto"/>
          </w:tcPr>
          <w:p w14:paraId="62638CA8" w14:textId="712CF2C0" w:rsidR="009A114F" w:rsidRPr="008B19DE" w:rsidRDefault="00D3082D"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8B19DE">
              <w:t>60,807</w:t>
            </w:r>
          </w:p>
        </w:tc>
        <w:tc>
          <w:tcPr>
            <w:tcW w:w="236" w:type="dxa"/>
          </w:tcPr>
          <w:p w14:paraId="20180557" w14:textId="77777777"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1862" w:type="dxa"/>
            <w:shd w:val="clear" w:color="auto" w:fill="auto"/>
          </w:tcPr>
          <w:p w14:paraId="54919B31" w14:textId="7C50E7D3"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8B19DE">
              <w:t>64,795</w:t>
            </w:r>
          </w:p>
        </w:tc>
      </w:tr>
      <w:tr w:rsidR="009A114F" w:rsidRPr="008B19DE" w14:paraId="71FC2791" w14:textId="77777777" w:rsidTr="0089338E">
        <w:trPr>
          <w:gridAfter w:val="1"/>
          <w:wAfter w:w="6" w:type="dxa"/>
          <w:cantSplit/>
        </w:trPr>
        <w:tc>
          <w:tcPr>
            <w:tcW w:w="4955" w:type="dxa"/>
            <w:vAlign w:val="bottom"/>
          </w:tcPr>
          <w:p w14:paraId="008A0A39" w14:textId="1681AA37" w:rsidR="009A114F" w:rsidRPr="008B19DE" w:rsidRDefault="009A114F" w:rsidP="009A114F">
            <w:pPr>
              <w:spacing w:before="60" w:after="23" w:line="276" w:lineRule="auto"/>
              <w:ind w:left="-116" w:right="28"/>
            </w:pPr>
            <w:r w:rsidRPr="008B19DE">
              <w:rPr>
                <w:u w:val="single"/>
              </w:rPr>
              <w:t>Less</w:t>
            </w:r>
            <w:r w:rsidRPr="008B19DE">
              <w:t xml:space="preserve"> Payment</w:t>
            </w:r>
          </w:p>
        </w:tc>
        <w:tc>
          <w:tcPr>
            <w:tcW w:w="1865" w:type="dxa"/>
            <w:shd w:val="clear" w:color="auto" w:fill="auto"/>
          </w:tcPr>
          <w:p w14:paraId="4AB6EF2B" w14:textId="3E03BA55" w:rsidR="009A114F" w:rsidRPr="008B19DE" w:rsidRDefault="00D3082D"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rPr>
                <w:cs/>
              </w:rPr>
            </w:pPr>
            <w:r w:rsidRPr="008B19DE">
              <w:t>(3,988)</w:t>
            </w:r>
          </w:p>
        </w:tc>
        <w:tc>
          <w:tcPr>
            <w:tcW w:w="236" w:type="dxa"/>
          </w:tcPr>
          <w:p w14:paraId="670222E1" w14:textId="77777777"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1862" w:type="dxa"/>
            <w:shd w:val="clear" w:color="auto" w:fill="auto"/>
          </w:tcPr>
          <w:p w14:paraId="58010A5F" w14:textId="46DA9372"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8B19DE">
              <w:rPr>
                <w:cs/>
              </w:rPr>
              <w:t>(</w:t>
            </w:r>
            <w:r w:rsidRPr="008B19DE">
              <w:t>3,988</w:t>
            </w:r>
            <w:r w:rsidRPr="008B19DE">
              <w:rPr>
                <w:cs/>
              </w:rPr>
              <w:t>)</w:t>
            </w:r>
          </w:p>
        </w:tc>
      </w:tr>
      <w:tr w:rsidR="009A114F" w:rsidRPr="008B19DE" w14:paraId="43E74815" w14:textId="77777777" w:rsidTr="0089338E">
        <w:trPr>
          <w:gridAfter w:val="1"/>
          <w:wAfter w:w="6" w:type="dxa"/>
          <w:cantSplit/>
        </w:trPr>
        <w:tc>
          <w:tcPr>
            <w:tcW w:w="4955" w:type="dxa"/>
            <w:vAlign w:val="bottom"/>
          </w:tcPr>
          <w:p w14:paraId="439C6DAE" w14:textId="77777777" w:rsidR="009A114F" w:rsidRPr="008B19DE" w:rsidRDefault="009A114F" w:rsidP="009A114F">
            <w:pPr>
              <w:spacing w:before="60" w:after="23" w:line="276" w:lineRule="auto"/>
              <w:ind w:left="-116" w:right="28"/>
            </w:pPr>
            <w:r w:rsidRPr="008B19DE">
              <w:t xml:space="preserve">Balance as </w:t>
            </w:r>
            <w:proofErr w:type="gramStart"/>
            <w:r w:rsidRPr="008B19DE">
              <w:t>at</w:t>
            </w:r>
            <w:proofErr w:type="gramEnd"/>
            <w:r w:rsidRPr="008B19DE">
              <w:t xml:space="preserve"> 31 December </w:t>
            </w:r>
          </w:p>
        </w:tc>
        <w:tc>
          <w:tcPr>
            <w:tcW w:w="1865" w:type="dxa"/>
            <w:tcBorders>
              <w:top w:val="single" w:sz="4" w:space="0" w:color="auto"/>
              <w:bottom w:val="single" w:sz="12" w:space="0" w:color="auto"/>
            </w:tcBorders>
            <w:shd w:val="clear" w:color="auto" w:fill="auto"/>
          </w:tcPr>
          <w:p w14:paraId="632875DD" w14:textId="345798C0" w:rsidR="009A114F" w:rsidRPr="008B19DE" w:rsidRDefault="00D3082D"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rPr>
                <w:szCs w:val="24"/>
              </w:rPr>
            </w:pPr>
            <w:r w:rsidRPr="008B19DE">
              <w:rPr>
                <w:szCs w:val="24"/>
              </w:rPr>
              <w:t>56,819</w:t>
            </w:r>
          </w:p>
        </w:tc>
        <w:tc>
          <w:tcPr>
            <w:tcW w:w="236" w:type="dxa"/>
          </w:tcPr>
          <w:p w14:paraId="223E8E55" w14:textId="77777777"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1862" w:type="dxa"/>
            <w:tcBorders>
              <w:top w:val="single" w:sz="4" w:space="0" w:color="auto"/>
              <w:bottom w:val="single" w:sz="12" w:space="0" w:color="auto"/>
            </w:tcBorders>
            <w:shd w:val="clear" w:color="auto" w:fill="auto"/>
          </w:tcPr>
          <w:p w14:paraId="54E70DB2" w14:textId="4A5757C0" w:rsidR="009A114F" w:rsidRPr="008B19DE" w:rsidRDefault="009A114F" w:rsidP="009A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8B19DE">
              <w:rPr>
                <w:szCs w:val="24"/>
              </w:rPr>
              <w:t>60,807</w:t>
            </w:r>
          </w:p>
        </w:tc>
      </w:tr>
    </w:tbl>
    <w:p w14:paraId="1AC52646" w14:textId="77777777" w:rsidR="00FE1FD3" w:rsidRPr="008B19DE" w:rsidRDefault="00FE1FD3" w:rsidP="00FE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u w:val="single"/>
        </w:rPr>
      </w:pPr>
    </w:p>
    <w:p w14:paraId="5055861C" w14:textId="71272CF1" w:rsidR="005C7E77" w:rsidRPr="008B19DE" w:rsidRDefault="00F62B22" w:rsidP="00F6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pPr>
      <w:r w:rsidRPr="008B19DE">
        <w:t xml:space="preserve">In 2021, the Company obtained loans from a relative of </w:t>
      </w:r>
      <w:r w:rsidR="00D61019" w:rsidRPr="008B19DE">
        <w:t xml:space="preserve">a </w:t>
      </w:r>
      <w:r w:rsidRPr="008B19DE">
        <w:t>director totaling Baht 83.75 million w</w:t>
      </w:r>
      <w:r w:rsidR="00D61019" w:rsidRPr="008B19DE">
        <w:t>ith</w:t>
      </w:r>
      <w:r w:rsidRPr="008B19DE">
        <w:t xml:space="preserve"> no collateral and bear interest at MLR - 0.25% per annum to restructure its debts by repaying loan from a financial institution before maturity date and reduce interest burden. Under the loan agreements, the Company will repay the principal and interest by 84 installments at Baht 1.00 million each. The remaining principal amount and interest will be fully paid by 25 September 2028.</w:t>
      </w:r>
    </w:p>
    <w:p w14:paraId="763ECD00" w14:textId="77777777" w:rsidR="00F62B22" w:rsidRPr="008B19DE" w:rsidRDefault="00F62B22" w:rsidP="00F6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pPr>
    </w:p>
    <w:p w14:paraId="0178F40B" w14:textId="140FDACA" w:rsidR="00F62B22" w:rsidRPr="008B19DE" w:rsidRDefault="00C229DC" w:rsidP="00C2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pPr>
      <w:r w:rsidRPr="008B19DE">
        <w:t xml:space="preserve">On 26 April 2023, the Company entered into a debt modification agreement to defer the repayment of the principal amount over 8 installments from May to December 2023, then on 2 February 2024 the Company entered into a debt modification agreement to defer the repayment of the principal No.2 amount over </w:t>
      </w:r>
      <w:r w:rsidRPr="008B19DE">
        <w:br/>
        <w:t>8 installments from January to August 2024, the lender has agreed to allow the Company to pay only the interest for these installments. The remaining outstanding balance will be fully paid by 2028.</w:t>
      </w:r>
    </w:p>
    <w:p w14:paraId="54BA32CD" w14:textId="76A71BDF" w:rsidR="00DB6B3A" w:rsidRPr="008B19DE" w:rsidRDefault="00DB6B3A" w:rsidP="00E10DCF">
      <w:pPr>
        <w:spacing w:line="360" w:lineRule="auto"/>
        <w:ind w:left="426" w:right="-13"/>
        <w:jc w:val="thaiDistribute"/>
      </w:pPr>
    </w:p>
    <w:p w14:paraId="6CD89ABC" w14:textId="77777777" w:rsidR="00440056" w:rsidRPr="008B19DE" w:rsidRDefault="00440056" w:rsidP="00E10DCF">
      <w:pPr>
        <w:spacing w:line="360" w:lineRule="auto"/>
        <w:ind w:left="426" w:right="-13"/>
        <w:jc w:val="thaiDistribute"/>
      </w:pPr>
    </w:p>
    <w:p w14:paraId="570D381C" w14:textId="77777777" w:rsidR="00440056" w:rsidRPr="008B19DE" w:rsidRDefault="00440056" w:rsidP="00E10DCF">
      <w:pPr>
        <w:spacing w:line="360" w:lineRule="auto"/>
        <w:ind w:left="426" w:right="-13"/>
        <w:jc w:val="thaiDistribute"/>
      </w:pPr>
    </w:p>
    <w:p w14:paraId="5FD309D1" w14:textId="77777777" w:rsidR="00440056" w:rsidRPr="008B19DE" w:rsidRDefault="00440056" w:rsidP="00E10DCF">
      <w:pPr>
        <w:spacing w:line="360" w:lineRule="auto"/>
        <w:ind w:left="426" w:right="-13"/>
        <w:jc w:val="thaiDistribute"/>
      </w:pPr>
    </w:p>
    <w:p w14:paraId="49E64143" w14:textId="77777777" w:rsidR="00440056" w:rsidRPr="008B19DE" w:rsidRDefault="00440056" w:rsidP="00E10DCF">
      <w:pPr>
        <w:spacing w:line="360" w:lineRule="auto"/>
        <w:ind w:left="426" w:right="-13"/>
        <w:jc w:val="thaiDistribute"/>
      </w:pPr>
    </w:p>
    <w:p w14:paraId="5CCB9ED2" w14:textId="77777777" w:rsidR="00440056" w:rsidRPr="008B19DE" w:rsidRDefault="00440056" w:rsidP="00E10DCF">
      <w:pPr>
        <w:spacing w:line="360" w:lineRule="auto"/>
        <w:ind w:left="426" w:right="-13"/>
        <w:jc w:val="thaiDistribute"/>
      </w:pPr>
    </w:p>
    <w:p w14:paraId="1F5581BE" w14:textId="77777777" w:rsidR="00440056" w:rsidRPr="008B19DE" w:rsidRDefault="00440056" w:rsidP="00E10DCF">
      <w:pPr>
        <w:spacing w:line="360" w:lineRule="auto"/>
        <w:ind w:left="426" w:right="-13"/>
        <w:jc w:val="thaiDistribute"/>
      </w:pPr>
    </w:p>
    <w:p w14:paraId="0F32E2B8" w14:textId="77777777" w:rsidR="00440056" w:rsidRPr="008B19DE" w:rsidRDefault="00440056" w:rsidP="00E10DCF">
      <w:pPr>
        <w:spacing w:line="360" w:lineRule="auto"/>
        <w:ind w:left="426" w:right="-13"/>
        <w:jc w:val="thaiDistribute"/>
      </w:pPr>
    </w:p>
    <w:p w14:paraId="109E5EF5" w14:textId="77777777" w:rsidR="00440056" w:rsidRPr="008B19DE" w:rsidRDefault="00440056" w:rsidP="00E10DCF">
      <w:pPr>
        <w:spacing w:line="360" w:lineRule="auto"/>
        <w:ind w:left="426" w:right="-13"/>
        <w:jc w:val="thaiDistribute"/>
      </w:pPr>
    </w:p>
    <w:p w14:paraId="6AE8B7BA" w14:textId="4EC29482" w:rsidR="00C70EB3" w:rsidRPr="008B19DE" w:rsidRDefault="00C7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B19DE">
        <w:br w:type="page"/>
      </w:r>
    </w:p>
    <w:p w14:paraId="2BB2DABB" w14:textId="77777777" w:rsidR="00E10DCF" w:rsidRPr="008B19DE"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lastRenderedPageBreak/>
        <w:t>CASH AND CASH EQUIVALENTS</w:t>
      </w:r>
    </w:p>
    <w:p w14:paraId="077E130D" w14:textId="77777777" w:rsidR="00E10DCF" w:rsidRPr="008B19DE" w:rsidRDefault="00E10DC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
        <w:jc w:val="thaiDistribute"/>
        <w:rPr>
          <w:sz w:val="16"/>
          <w:szCs w:val="16"/>
          <w:u w:val="single"/>
          <w:lang w:val="en-GB"/>
        </w:rPr>
      </w:pPr>
    </w:p>
    <w:tbl>
      <w:tblPr>
        <w:tblW w:w="8979" w:type="dxa"/>
        <w:tblInd w:w="426" w:type="dxa"/>
        <w:tblLayout w:type="fixed"/>
        <w:tblCellMar>
          <w:left w:w="0" w:type="dxa"/>
          <w:right w:w="0" w:type="dxa"/>
        </w:tblCellMar>
        <w:tblLook w:val="0000" w:firstRow="0" w:lastRow="0" w:firstColumn="0" w:lastColumn="0" w:noHBand="0" w:noVBand="0"/>
      </w:tblPr>
      <w:tblGrid>
        <w:gridCol w:w="3813"/>
        <w:gridCol w:w="1161"/>
        <w:gridCol w:w="153"/>
        <w:gridCol w:w="1116"/>
        <w:gridCol w:w="234"/>
        <w:gridCol w:w="1152"/>
        <w:gridCol w:w="162"/>
        <w:gridCol w:w="1188"/>
      </w:tblGrid>
      <w:tr w:rsidR="00E10DCF" w:rsidRPr="008B19DE" w14:paraId="1FC997EB" w14:textId="77777777" w:rsidTr="00E93F54">
        <w:trPr>
          <w:cantSplit/>
          <w:trHeight w:val="268"/>
          <w:tblHeader/>
        </w:trPr>
        <w:tc>
          <w:tcPr>
            <w:tcW w:w="3813" w:type="dxa"/>
            <w:shd w:val="clear" w:color="auto" w:fill="auto"/>
            <w:vAlign w:val="bottom"/>
          </w:tcPr>
          <w:p w14:paraId="0AAD8868" w14:textId="77777777" w:rsidR="00E10DCF" w:rsidRPr="008B19DE" w:rsidRDefault="00E10DCF" w:rsidP="008572D7">
            <w:pPr>
              <w:spacing w:before="60" w:after="30" w:line="276" w:lineRule="auto"/>
              <w:jc w:val="thaiDistribute"/>
              <w:rPr>
                <w:cs/>
              </w:rPr>
            </w:pPr>
          </w:p>
        </w:tc>
        <w:tc>
          <w:tcPr>
            <w:tcW w:w="5166" w:type="dxa"/>
            <w:gridSpan w:val="7"/>
            <w:vAlign w:val="bottom"/>
          </w:tcPr>
          <w:p w14:paraId="3E56B77A" w14:textId="77777777" w:rsidR="00E10DCF" w:rsidRPr="008B19DE" w:rsidRDefault="00E10DCF" w:rsidP="008572D7">
            <w:pPr>
              <w:spacing w:before="60" w:after="30" w:line="276" w:lineRule="auto"/>
              <w:ind w:right="51"/>
              <w:jc w:val="right"/>
              <w:rPr>
                <w:cs/>
              </w:rPr>
            </w:pPr>
            <w:r w:rsidRPr="008B19DE">
              <w:t>(Unit: Thousand Baht)</w:t>
            </w:r>
          </w:p>
        </w:tc>
      </w:tr>
      <w:tr w:rsidR="00E10DCF" w:rsidRPr="008B19DE" w14:paraId="49544483" w14:textId="77777777" w:rsidTr="00E93F54">
        <w:trPr>
          <w:cantSplit/>
          <w:trHeight w:val="234"/>
          <w:tblHeader/>
        </w:trPr>
        <w:tc>
          <w:tcPr>
            <w:tcW w:w="3813" w:type="dxa"/>
            <w:shd w:val="clear" w:color="auto" w:fill="auto"/>
            <w:vAlign w:val="bottom"/>
          </w:tcPr>
          <w:p w14:paraId="13D5C89F" w14:textId="77777777" w:rsidR="00E10DCF" w:rsidRPr="008B19DE" w:rsidRDefault="00E10DCF" w:rsidP="008572D7">
            <w:pPr>
              <w:spacing w:before="60" w:after="30" w:line="276" w:lineRule="auto"/>
              <w:jc w:val="center"/>
              <w:rPr>
                <w:b/>
                <w:bCs/>
              </w:rPr>
            </w:pPr>
          </w:p>
        </w:tc>
        <w:tc>
          <w:tcPr>
            <w:tcW w:w="2430" w:type="dxa"/>
            <w:gridSpan w:val="3"/>
            <w:tcBorders>
              <w:bottom w:val="single" w:sz="4" w:space="0" w:color="auto"/>
            </w:tcBorders>
            <w:vAlign w:val="bottom"/>
          </w:tcPr>
          <w:p w14:paraId="0B7E42B9" w14:textId="77777777" w:rsidR="00E10DCF" w:rsidRPr="008B19DE" w:rsidRDefault="00E10DCF" w:rsidP="008572D7">
            <w:pPr>
              <w:tabs>
                <w:tab w:val="clear" w:pos="454"/>
                <w:tab w:val="clear" w:pos="680"/>
                <w:tab w:val="left" w:pos="0"/>
              </w:tabs>
              <w:spacing w:before="60" w:after="30" w:line="276" w:lineRule="auto"/>
              <w:ind w:left="-140"/>
              <w:jc w:val="center"/>
            </w:pPr>
            <w:r w:rsidRPr="008B19DE">
              <w:t>Consolidated F/S</w:t>
            </w:r>
          </w:p>
        </w:tc>
        <w:tc>
          <w:tcPr>
            <w:tcW w:w="234" w:type="dxa"/>
            <w:shd w:val="clear" w:color="auto" w:fill="auto"/>
            <w:vAlign w:val="bottom"/>
          </w:tcPr>
          <w:p w14:paraId="05D26736" w14:textId="77777777" w:rsidR="00E10DCF" w:rsidRPr="008B19DE" w:rsidRDefault="00E10DCF" w:rsidP="008572D7">
            <w:pPr>
              <w:spacing w:before="60" w:after="30" w:line="276" w:lineRule="auto"/>
              <w:jc w:val="center"/>
            </w:pPr>
          </w:p>
        </w:tc>
        <w:tc>
          <w:tcPr>
            <w:tcW w:w="2502" w:type="dxa"/>
            <w:gridSpan w:val="3"/>
            <w:tcBorders>
              <w:bottom w:val="single" w:sz="4" w:space="0" w:color="auto"/>
            </w:tcBorders>
            <w:shd w:val="clear" w:color="auto" w:fill="auto"/>
            <w:vAlign w:val="bottom"/>
          </w:tcPr>
          <w:p w14:paraId="73CE3857" w14:textId="77777777" w:rsidR="00E10DCF" w:rsidRPr="008B19DE" w:rsidRDefault="00E10DCF" w:rsidP="008572D7">
            <w:pPr>
              <w:tabs>
                <w:tab w:val="clear" w:pos="454"/>
                <w:tab w:val="clear" w:pos="680"/>
                <w:tab w:val="left" w:pos="0"/>
              </w:tabs>
              <w:spacing w:before="60" w:after="30" w:line="276" w:lineRule="auto"/>
              <w:jc w:val="center"/>
            </w:pPr>
            <w:r w:rsidRPr="008B19DE">
              <w:t>Separate F/S</w:t>
            </w:r>
          </w:p>
        </w:tc>
      </w:tr>
      <w:tr w:rsidR="008572D7" w:rsidRPr="008B19DE" w14:paraId="77D4B0DD" w14:textId="77777777" w:rsidTr="00E93F54">
        <w:trPr>
          <w:cantSplit/>
          <w:trHeight w:val="179"/>
          <w:tblHeader/>
        </w:trPr>
        <w:tc>
          <w:tcPr>
            <w:tcW w:w="3813" w:type="dxa"/>
            <w:shd w:val="clear" w:color="auto" w:fill="auto"/>
            <w:vAlign w:val="bottom"/>
          </w:tcPr>
          <w:p w14:paraId="40D52670" w14:textId="77777777" w:rsidR="008572D7" w:rsidRPr="008B19DE" w:rsidRDefault="008572D7" w:rsidP="008572D7">
            <w:pPr>
              <w:tabs>
                <w:tab w:val="left" w:pos="360"/>
              </w:tabs>
              <w:spacing w:before="60" w:after="30" w:line="276" w:lineRule="auto"/>
              <w:jc w:val="center"/>
            </w:pPr>
          </w:p>
        </w:tc>
        <w:tc>
          <w:tcPr>
            <w:tcW w:w="1161" w:type="dxa"/>
            <w:tcBorders>
              <w:bottom w:val="single" w:sz="4" w:space="0" w:color="auto"/>
            </w:tcBorders>
            <w:shd w:val="clear" w:color="auto" w:fill="auto"/>
            <w:vAlign w:val="bottom"/>
          </w:tcPr>
          <w:p w14:paraId="4C307027" w14:textId="285750E7" w:rsidR="008572D7" w:rsidRPr="008B19DE" w:rsidRDefault="008572D7" w:rsidP="008572D7">
            <w:pPr>
              <w:tabs>
                <w:tab w:val="clear" w:pos="907"/>
              </w:tabs>
              <w:spacing w:before="60" w:after="30" w:line="276" w:lineRule="auto"/>
              <w:ind w:left="-108" w:right="-80"/>
              <w:jc w:val="center"/>
              <w:rPr>
                <w:b/>
                <w:bCs/>
                <w:cs/>
              </w:rPr>
            </w:pPr>
            <w:r w:rsidRPr="008B19DE">
              <w:t>2024</w:t>
            </w:r>
          </w:p>
        </w:tc>
        <w:tc>
          <w:tcPr>
            <w:tcW w:w="153" w:type="dxa"/>
            <w:shd w:val="clear" w:color="auto" w:fill="auto"/>
            <w:vAlign w:val="bottom"/>
          </w:tcPr>
          <w:p w14:paraId="794B5D5C" w14:textId="77777777" w:rsidR="008572D7" w:rsidRPr="008B19DE" w:rsidRDefault="008572D7" w:rsidP="008572D7">
            <w:pPr>
              <w:tabs>
                <w:tab w:val="clear" w:pos="907"/>
              </w:tabs>
              <w:spacing w:before="60" w:after="30" w:line="276" w:lineRule="auto"/>
              <w:ind w:left="-108" w:right="-80"/>
              <w:jc w:val="center"/>
              <w:rPr>
                <w:b/>
                <w:bCs/>
                <w:cs/>
              </w:rPr>
            </w:pPr>
          </w:p>
        </w:tc>
        <w:tc>
          <w:tcPr>
            <w:tcW w:w="1116" w:type="dxa"/>
            <w:tcBorders>
              <w:bottom w:val="single" w:sz="4" w:space="0" w:color="auto"/>
            </w:tcBorders>
            <w:shd w:val="clear" w:color="auto" w:fill="auto"/>
            <w:vAlign w:val="bottom"/>
          </w:tcPr>
          <w:p w14:paraId="5B49806A" w14:textId="5690D31A" w:rsidR="008572D7" w:rsidRPr="008B19DE" w:rsidRDefault="008572D7" w:rsidP="008572D7">
            <w:pPr>
              <w:tabs>
                <w:tab w:val="clear" w:pos="907"/>
              </w:tabs>
              <w:spacing w:before="60" w:after="30" w:line="276" w:lineRule="auto"/>
              <w:ind w:left="-108" w:right="-80"/>
              <w:jc w:val="center"/>
              <w:rPr>
                <w:b/>
                <w:bCs/>
                <w:cs/>
                <w:lang w:val="en-GB"/>
              </w:rPr>
            </w:pPr>
            <w:r w:rsidRPr="008B19DE">
              <w:rPr>
                <w:lang w:val="en-GB"/>
              </w:rPr>
              <w:t>2023</w:t>
            </w:r>
          </w:p>
        </w:tc>
        <w:tc>
          <w:tcPr>
            <w:tcW w:w="234" w:type="dxa"/>
            <w:shd w:val="clear" w:color="auto" w:fill="auto"/>
            <w:vAlign w:val="bottom"/>
          </w:tcPr>
          <w:p w14:paraId="2DD05539" w14:textId="77777777" w:rsidR="008572D7" w:rsidRPr="008B19DE" w:rsidRDefault="008572D7" w:rsidP="008572D7">
            <w:pPr>
              <w:tabs>
                <w:tab w:val="clear" w:pos="907"/>
              </w:tabs>
              <w:spacing w:before="60" w:after="30" w:line="276" w:lineRule="auto"/>
              <w:ind w:left="-108" w:right="-80"/>
              <w:jc w:val="center"/>
              <w:rPr>
                <w:cs/>
              </w:rPr>
            </w:pPr>
          </w:p>
        </w:tc>
        <w:tc>
          <w:tcPr>
            <w:tcW w:w="1152" w:type="dxa"/>
            <w:tcBorders>
              <w:bottom w:val="single" w:sz="4" w:space="0" w:color="auto"/>
            </w:tcBorders>
            <w:shd w:val="clear" w:color="auto" w:fill="auto"/>
            <w:vAlign w:val="bottom"/>
          </w:tcPr>
          <w:p w14:paraId="2C624912" w14:textId="019252CB" w:rsidR="008572D7" w:rsidRPr="008B19DE" w:rsidRDefault="008572D7" w:rsidP="008572D7">
            <w:pPr>
              <w:tabs>
                <w:tab w:val="clear" w:pos="907"/>
              </w:tabs>
              <w:spacing w:before="60" w:after="30" w:line="276" w:lineRule="auto"/>
              <w:ind w:left="-108" w:right="-80"/>
              <w:jc w:val="center"/>
              <w:rPr>
                <w:cs/>
              </w:rPr>
            </w:pPr>
            <w:r w:rsidRPr="008B19DE">
              <w:t>2024</w:t>
            </w:r>
          </w:p>
        </w:tc>
        <w:tc>
          <w:tcPr>
            <w:tcW w:w="162" w:type="dxa"/>
            <w:shd w:val="clear" w:color="auto" w:fill="auto"/>
            <w:vAlign w:val="bottom"/>
          </w:tcPr>
          <w:p w14:paraId="5199F774" w14:textId="77777777" w:rsidR="008572D7" w:rsidRPr="008B19DE" w:rsidRDefault="008572D7" w:rsidP="008572D7">
            <w:pPr>
              <w:tabs>
                <w:tab w:val="clear" w:pos="907"/>
              </w:tabs>
              <w:spacing w:before="60" w:after="30" w:line="276" w:lineRule="auto"/>
              <w:ind w:left="-108" w:right="-80"/>
              <w:jc w:val="center"/>
              <w:rPr>
                <w:cs/>
              </w:rPr>
            </w:pPr>
          </w:p>
        </w:tc>
        <w:tc>
          <w:tcPr>
            <w:tcW w:w="1188" w:type="dxa"/>
            <w:tcBorders>
              <w:bottom w:val="single" w:sz="4" w:space="0" w:color="auto"/>
            </w:tcBorders>
            <w:shd w:val="clear" w:color="auto" w:fill="auto"/>
            <w:vAlign w:val="bottom"/>
          </w:tcPr>
          <w:p w14:paraId="1AB6F4A9" w14:textId="50C60161" w:rsidR="008572D7" w:rsidRPr="008B19DE" w:rsidRDefault="008572D7" w:rsidP="008572D7">
            <w:pPr>
              <w:tabs>
                <w:tab w:val="clear" w:pos="907"/>
              </w:tabs>
              <w:spacing w:before="60" w:after="30" w:line="276" w:lineRule="auto"/>
              <w:ind w:left="-108" w:right="-80"/>
              <w:jc w:val="center"/>
              <w:rPr>
                <w:cs/>
                <w:lang w:val="en-GB"/>
              </w:rPr>
            </w:pPr>
            <w:r w:rsidRPr="008B19DE">
              <w:rPr>
                <w:lang w:val="en-GB"/>
              </w:rPr>
              <w:t>2023</w:t>
            </w:r>
          </w:p>
        </w:tc>
      </w:tr>
      <w:tr w:rsidR="00E10DCF" w:rsidRPr="008B19DE" w14:paraId="670E6B84" w14:textId="77777777" w:rsidTr="00E93F54">
        <w:trPr>
          <w:cantSplit/>
          <w:trHeight w:hRule="exact" w:val="340"/>
        </w:trPr>
        <w:tc>
          <w:tcPr>
            <w:tcW w:w="3813" w:type="dxa"/>
            <w:shd w:val="clear" w:color="auto" w:fill="auto"/>
            <w:vAlign w:val="bottom"/>
          </w:tcPr>
          <w:p w14:paraId="3591F457" w14:textId="77777777" w:rsidR="00E10DCF" w:rsidRPr="008B19DE" w:rsidRDefault="00E10DCF" w:rsidP="008572D7">
            <w:pPr>
              <w:tabs>
                <w:tab w:val="left" w:pos="710"/>
              </w:tabs>
              <w:spacing w:before="60" w:after="30" w:line="276" w:lineRule="auto"/>
              <w:ind w:left="66" w:right="114"/>
              <w:rPr>
                <w:cs/>
              </w:rPr>
            </w:pPr>
          </w:p>
        </w:tc>
        <w:tc>
          <w:tcPr>
            <w:tcW w:w="1161" w:type="dxa"/>
            <w:tcBorders>
              <w:top w:val="single" w:sz="4" w:space="0" w:color="auto"/>
            </w:tcBorders>
            <w:shd w:val="clear" w:color="auto" w:fill="auto"/>
            <w:vAlign w:val="bottom"/>
          </w:tcPr>
          <w:p w14:paraId="3B57705E" w14:textId="77777777" w:rsidR="00E10DCF" w:rsidRPr="008B19DE" w:rsidRDefault="00E10DCF" w:rsidP="008572D7">
            <w:pPr>
              <w:tabs>
                <w:tab w:val="left" w:pos="710"/>
              </w:tabs>
              <w:spacing w:before="60" w:after="30" w:line="276" w:lineRule="auto"/>
              <w:ind w:left="66" w:right="114"/>
            </w:pPr>
          </w:p>
        </w:tc>
        <w:tc>
          <w:tcPr>
            <w:tcW w:w="153" w:type="dxa"/>
            <w:shd w:val="clear" w:color="auto" w:fill="auto"/>
            <w:vAlign w:val="bottom"/>
          </w:tcPr>
          <w:p w14:paraId="247E99EC" w14:textId="77777777" w:rsidR="00E10DCF" w:rsidRPr="008B19DE" w:rsidRDefault="00E10DCF" w:rsidP="008572D7">
            <w:pPr>
              <w:tabs>
                <w:tab w:val="left" w:pos="710"/>
              </w:tabs>
              <w:spacing w:before="60" w:after="30" w:line="276" w:lineRule="auto"/>
              <w:ind w:left="66" w:right="114"/>
            </w:pPr>
          </w:p>
        </w:tc>
        <w:tc>
          <w:tcPr>
            <w:tcW w:w="1116" w:type="dxa"/>
            <w:tcBorders>
              <w:top w:val="single" w:sz="4" w:space="0" w:color="auto"/>
            </w:tcBorders>
            <w:shd w:val="clear" w:color="auto" w:fill="auto"/>
            <w:vAlign w:val="bottom"/>
          </w:tcPr>
          <w:p w14:paraId="27E3A90F" w14:textId="77777777" w:rsidR="00E10DCF" w:rsidRPr="008B19DE" w:rsidRDefault="00E10DCF" w:rsidP="008572D7">
            <w:pPr>
              <w:tabs>
                <w:tab w:val="left" w:pos="710"/>
              </w:tabs>
              <w:spacing w:before="60" w:after="30" w:line="276" w:lineRule="auto"/>
              <w:ind w:left="66" w:right="114"/>
            </w:pPr>
          </w:p>
        </w:tc>
        <w:tc>
          <w:tcPr>
            <w:tcW w:w="234" w:type="dxa"/>
            <w:shd w:val="clear" w:color="auto" w:fill="auto"/>
            <w:vAlign w:val="bottom"/>
          </w:tcPr>
          <w:p w14:paraId="63D9725F" w14:textId="77777777" w:rsidR="00E10DCF" w:rsidRPr="008B19DE" w:rsidRDefault="00E10DCF" w:rsidP="008572D7">
            <w:pPr>
              <w:tabs>
                <w:tab w:val="left" w:pos="710"/>
              </w:tabs>
              <w:spacing w:before="60" w:after="30" w:line="276" w:lineRule="auto"/>
              <w:ind w:left="66" w:right="114"/>
            </w:pPr>
          </w:p>
        </w:tc>
        <w:tc>
          <w:tcPr>
            <w:tcW w:w="1152" w:type="dxa"/>
            <w:tcBorders>
              <w:top w:val="single" w:sz="4" w:space="0" w:color="auto"/>
            </w:tcBorders>
            <w:shd w:val="clear" w:color="auto" w:fill="auto"/>
            <w:vAlign w:val="bottom"/>
          </w:tcPr>
          <w:p w14:paraId="2805A31F" w14:textId="77777777" w:rsidR="00E10DCF" w:rsidRPr="008B19DE" w:rsidRDefault="00E10DCF" w:rsidP="008572D7">
            <w:pPr>
              <w:tabs>
                <w:tab w:val="left" w:pos="710"/>
              </w:tabs>
              <w:spacing w:before="60" w:after="30" w:line="276" w:lineRule="auto"/>
              <w:ind w:left="66" w:right="114"/>
            </w:pPr>
          </w:p>
        </w:tc>
        <w:tc>
          <w:tcPr>
            <w:tcW w:w="162" w:type="dxa"/>
            <w:shd w:val="clear" w:color="auto" w:fill="auto"/>
            <w:vAlign w:val="bottom"/>
          </w:tcPr>
          <w:p w14:paraId="7B4F925B" w14:textId="77777777" w:rsidR="00E10DCF" w:rsidRPr="008B19DE" w:rsidRDefault="00E10DCF" w:rsidP="008572D7">
            <w:pPr>
              <w:tabs>
                <w:tab w:val="left" w:pos="710"/>
              </w:tabs>
              <w:spacing w:before="60" w:after="30" w:line="276" w:lineRule="auto"/>
              <w:ind w:left="66" w:right="114"/>
            </w:pPr>
          </w:p>
        </w:tc>
        <w:tc>
          <w:tcPr>
            <w:tcW w:w="1188" w:type="dxa"/>
            <w:tcBorders>
              <w:top w:val="single" w:sz="4" w:space="0" w:color="auto"/>
            </w:tcBorders>
            <w:shd w:val="clear" w:color="auto" w:fill="auto"/>
            <w:vAlign w:val="bottom"/>
          </w:tcPr>
          <w:p w14:paraId="36AEB2CE" w14:textId="77777777" w:rsidR="00E10DCF" w:rsidRPr="008B19DE" w:rsidRDefault="00E10DCF" w:rsidP="008572D7">
            <w:pPr>
              <w:tabs>
                <w:tab w:val="left" w:pos="710"/>
              </w:tabs>
              <w:spacing w:before="60" w:after="30" w:line="276" w:lineRule="auto"/>
              <w:ind w:left="66" w:right="114"/>
            </w:pPr>
          </w:p>
        </w:tc>
      </w:tr>
      <w:tr w:rsidR="008572D7" w:rsidRPr="008B19DE" w14:paraId="563A7B3F" w14:textId="77777777" w:rsidTr="00E93F54">
        <w:trPr>
          <w:cantSplit/>
          <w:trHeight w:val="352"/>
        </w:trPr>
        <w:tc>
          <w:tcPr>
            <w:tcW w:w="3813" w:type="dxa"/>
            <w:shd w:val="clear" w:color="auto" w:fill="auto"/>
            <w:vAlign w:val="bottom"/>
          </w:tcPr>
          <w:p w14:paraId="2F3F8943" w14:textId="77777777" w:rsidR="008572D7" w:rsidRPr="008B19DE" w:rsidRDefault="008572D7" w:rsidP="008572D7">
            <w:pPr>
              <w:tabs>
                <w:tab w:val="left" w:pos="710"/>
              </w:tabs>
              <w:spacing w:before="60" w:after="30" w:line="276" w:lineRule="auto"/>
              <w:ind w:left="66" w:right="114"/>
              <w:rPr>
                <w:lang w:val="en-GB"/>
              </w:rPr>
            </w:pPr>
            <w:r w:rsidRPr="008B19DE">
              <w:t>Cash</w:t>
            </w:r>
          </w:p>
        </w:tc>
        <w:tc>
          <w:tcPr>
            <w:tcW w:w="1161" w:type="dxa"/>
            <w:shd w:val="clear" w:color="auto" w:fill="auto"/>
            <w:vAlign w:val="bottom"/>
          </w:tcPr>
          <w:p w14:paraId="33818ECE" w14:textId="4FE68F8A" w:rsidR="008572D7" w:rsidRPr="008B19DE" w:rsidRDefault="00D3082D" w:rsidP="008572D7">
            <w:pPr>
              <w:tabs>
                <w:tab w:val="clear" w:pos="454"/>
                <w:tab w:val="clear" w:pos="680"/>
                <w:tab w:val="left" w:pos="0"/>
              </w:tabs>
              <w:spacing w:before="60" w:after="30" w:line="276" w:lineRule="auto"/>
              <w:ind w:right="69"/>
              <w:jc w:val="right"/>
            </w:pPr>
            <w:r w:rsidRPr="008B19DE">
              <w:t>82</w:t>
            </w:r>
          </w:p>
        </w:tc>
        <w:tc>
          <w:tcPr>
            <w:tcW w:w="153" w:type="dxa"/>
            <w:shd w:val="clear" w:color="auto" w:fill="auto"/>
            <w:vAlign w:val="bottom"/>
          </w:tcPr>
          <w:p w14:paraId="0C5048E9" w14:textId="77777777" w:rsidR="008572D7" w:rsidRPr="008B19DE" w:rsidRDefault="008572D7" w:rsidP="008572D7">
            <w:pPr>
              <w:tabs>
                <w:tab w:val="clear" w:pos="454"/>
                <w:tab w:val="clear" w:pos="680"/>
                <w:tab w:val="left" w:pos="0"/>
              </w:tabs>
              <w:spacing w:before="60" w:after="30" w:line="276" w:lineRule="auto"/>
              <w:ind w:right="69"/>
              <w:jc w:val="right"/>
            </w:pPr>
          </w:p>
        </w:tc>
        <w:tc>
          <w:tcPr>
            <w:tcW w:w="1116" w:type="dxa"/>
            <w:shd w:val="clear" w:color="auto" w:fill="auto"/>
            <w:vAlign w:val="bottom"/>
          </w:tcPr>
          <w:p w14:paraId="7F09BE79" w14:textId="51E61DA6" w:rsidR="008572D7" w:rsidRPr="008B19DE" w:rsidRDefault="008572D7" w:rsidP="008572D7">
            <w:pPr>
              <w:tabs>
                <w:tab w:val="clear" w:pos="454"/>
                <w:tab w:val="clear" w:pos="680"/>
                <w:tab w:val="left" w:pos="0"/>
              </w:tabs>
              <w:spacing w:before="60" w:after="30" w:line="276" w:lineRule="auto"/>
              <w:ind w:right="69"/>
              <w:jc w:val="right"/>
            </w:pPr>
            <w:r w:rsidRPr="008B19DE">
              <w:t>285</w:t>
            </w:r>
          </w:p>
        </w:tc>
        <w:tc>
          <w:tcPr>
            <w:tcW w:w="234" w:type="dxa"/>
            <w:shd w:val="clear" w:color="auto" w:fill="auto"/>
            <w:vAlign w:val="bottom"/>
          </w:tcPr>
          <w:p w14:paraId="33DD3220" w14:textId="77777777" w:rsidR="008572D7" w:rsidRPr="008B19DE" w:rsidRDefault="008572D7" w:rsidP="008572D7">
            <w:pPr>
              <w:tabs>
                <w:tab w:val="clear" w:pos="454"/>
                <w:tab w:val="clear" w:pos="680"/>
                <w:tab w:val="left" w:pos="0"/>
              </w:tabs>
              <w:spacing w:before="60" w:after="30" w:line="276" w:lineRule="auto"/>
              <w:ind w:right="69"/>
              <w:jc w:val="right"/>
            </w:pPr>
          </w:p>
        </w:tc>
        <w:tc>
          <w:tcPr>
            <w:tcW w:w="1152" w:type="dxa"/>
            <w:shd w:val="clear" w:color="auto" w:fill="auto"/>
            <w:vAlign w:val="bottom"/>
          </w:tcPr>
          <w:p w14:paraId="47D8CD5E" w14:textId="7B3C9B3A" w:rsidR="008572D7" w:rsidRPr="008B19DE" w:rsidRDefault="00D3082D" w:rsidP="008572D7">
            <w:pPr>
              <w:tabs>
                <w:tab w:val="clear" w:pos="454"/>
                <w:tab w:val="clear" w:pos="680"/>
                <w:tab w:val="left" w:pos="0"/>
              </w:tabs>
              <w:spacing w:before="60" w:after="30" w:line="276" w:lineRule="auto"/>
              <w:ind w:right="69"/>
              <w:jc w:val="right"/>
            </w:pPr>
            <w:r w:rsidRPr="008B19DE">
              <w:t>66</w:t>
            </w:r>
          </w:p>
        </w:tc>
        <w:tc>
          <w:tcPr>
            <w:tcW w:w="162" w:type="dxa"/>
            <w:shd w:val="clear" w:color="auto" w:fill="auto"/>
            <w:vAlign w:val="bottom"/>
          </w:tcPr>
          <w:p w14:paraId="634B5D86" w14:textId="77777777" w:rsidR="008572D7" w:rsidRPr="008B19DE" w:rsidRDefault="008572D7" w:rsidP="008572D7">
            <w:pPr>
              <w:tabs>
                <w:tab w:val="clear" w:pos="454"/>
                <w:tab w:val="clear" w:pos="680"/>
                <w:tab w:val="left" w:pos="0"/>
              </w:tabs>
              <w:spacing w:before="60" w:after="30" w:line="276" w:lineRule="auto"/>
              <w:ind w:right="69"/>
              <w:jc w:val="right"/>
            </w:pPr>
          </w:p>
        </w:tc>
        <w:tc>
          <w:tcPr>
            <w:tcW w:w="1188" w:type="dxa"/>
            <w:shd w:val="clear" w:color="auto" w:fill="auto"/>
            <w:vAlign w:val="bottom"/>
          </w:tcPr>
          <w:p w14:paraId="5D4FB75E" w14:textId="2F1591CB" w:rsidR="008572D7" w:rsidRPr="008B19DE" w:rsidRDefault="008572D7" w:rsidP="008572D7">
            <w:pPr>
              <w:tabs>
                <w:tab w:val="clear" w:pos="454"/>
                <w:tab w:val="clear" w:pos="680"/>
                <w:tab w:val="left" w:pos="0"/>
              </w:tabs>
              <w:spacing w:before="60" w:after="30" w:line="276" w:lineRule="auto"/>
              <w:ind w:right="69"/>
              <w:jc w:val="right"/>
            </w:pPr>
            <w:r w:rsidRPr="008B19DE">
              <w:t>270</w:t>
            </w:r>
          </w:p>
        </w:tc>
      </w:tr>
      <w:tr w:rsidR="008572D7" w:rsidRPr="008B19DE" w14:paraId="65A6F128" w14:textId="77777777" w:rsidTr="00E93F54">
        <w:trPr>
          <w:cantSplit/>
          <w:trHeight w:val="352"/>
        </w:trPr>
        <w:tc>
          <w:tcPr>
            <w:tcW w:w="3813" w:type="dxa"/>
            <w:shd w:val="clear" w:color="auto" w:fill="auto"/>
            <w:vAlign w:val="bottom"/>
          </w:tcPr>
          <w:p w14:paraId="1C970185" w14:textId="77777777" w:rsidR="008572D7" w:rsidRPr="008B19DE" w:rsidRDefault="008572D7" w:rsidP="008572D7">
            <w:pPr>
              <w:tabs>
                <w:tab w:val="left" w:pos="710"/>
              </w:tabs>
              <w:spacing w:before="60" w:after="30" w:line="276" w:lineRule="auto"/>
              <w:ind w:left="66" w:right="114"/>
              <w:rPr>
                <w:lang w:val="en-GB"/>
              </w:rPr>
            </w:pPr>
            <w:r w:rsidRPr="008B19DE">
              <w:t>Cash at banks</w:t>
            </w:r>
          </w:p>
        </w:tc>
        <w:tc>
          <w:tcPr>
            <w:tcW w:w="1161" w:type="dxa"/>
            <w:shd w:val="clear" w:color="auto" w:fill="auto"/>
            <w:vAlign w:val="bottom"/>
          </w:tcPr>
          <w:p w14:paraId="682218CA" w14:textId="77777777" w:rsidR="008572D7" w:rsidRPr="008B19DE" w:rsidRDefault="008572D7" w:rsidP="008572D7">
            <w:pPr>
              <w:tabs>
                <w:tab w:val="clear" w:pos="454"/>
                <w:tab w:val="clear" w:pos="680"/>
                <w:tab w:val="left" w:pos="0"/>
              </w:tabs>
              <w:spacing w:before="60" w:after="30" w:line="276" w:lineRule="auto"/>
              <w:ind w:right="69"/>
              <w:jc w:val="right"/>
            </w:pPr>
          </w:p>
        </w:tc>
        <w:tc>
          <w:tcPr>
            <w:tcW w:w="153" w:type="dxa"/>
            <w:shd w:val="clear" w:color="auto" w:fill="auto"/>
            <w:vAlign w:val="bottom"/>
          </w:tcPr>
          <w:p w14:paraId="7F1DF68A" w14:textId="77777777" w:rsidR="008572D7" w:rsidRPr="008B19DE" w:rsidRDefault="008572D7" w:rsidP="008572D7">
            <w:pPr>
              <w:tabs>
                <w:tab w:val="clear" w:pos="454"/>
                <w:tab w:val="clear" w:pos="680"/>
                <w:tab w:val="left" w:pos="0"/>
              </w:tabs>
              <w:spacing w:before="60" w:after="30" w:line="276" w:lineRule="auto"/>
              <w:ind w:right="69"/>
              <w:jc w:val="right"/>
            </w:pPr>
          </w:p>
        </w:tc>
        <w:tc>
          <w:tcPr>
            <w:tcW w:w="1116" w:type="dxa"/>
            <w:shd w:val="clear" w:color="auto" w:fill="auto"/>
            <w:vAlign w:val="bottom"/>
          </w:tcPr>
          <w:p w14:paraId="3B880152" w14:textId="77777777" w:rsidR="008572D7" w:rsidRPr="008B19DE" w:rsidRDefault="008572D7" w:rsidP="008572D7">
            <w:pPr>
              <w:tabs>
                <w:tab w:val="clear" w:pos="454"/>
                <w:tab w:val="clear" w:pos="680"/>
                <w:tab w:val="left" w:pos="0"/>
              </w:tabs>
              <w:spacing w:before="60" w:after="30" w:line="276" w:lineRule="auto"/>
              <w:ind w:right="69"/>
              <w:jc w:val="right"/>
            </w:pPr>
          </w:p>
        </w:tc>
        <w:tc>
          <w:tcPr>
            <w:tcW w:w="234" w:type="dxa"/>
            <w:shd w:val="clear" w:color="auto" w:fill="auto"/>
            <w:vAlign w:val="bottom"/>
          </w:tcPr>
          <w:p w14:paraId="6BA783EC" w14:textId="77777777" w:rsidR="008572D7" w:rsidRPr="008B19DE" w:rsidRDefault="008572D7" w:rsidP="008572D7">
            <w:pPr>
              <w:tabs>
                <w:tab w:val="clear" w:pos="454"/>
                <w:tab w:val="clear" w:pos="680"/>
                <w:tab w:val="left" w:pos="0"/>
              </w:tabs>
              <w:spacing w:before="60" w:after="30" w:line="276" w:lineRule="auto"/>
              <w:ind w:right="69"/>
              <w:jc w:val="right"/>
            </w:pPr>
          </w:p>
        </w:tc>
        <w:tc>
          <w:tcPr>
            <w:tcW w:w="1152" w:type="dxa"/>
            <w:shd w:val="clear" w:color="auto" w:fill="auto"/>
            <w:vAlign w:val="bottom"/>
          </w:tcPr>
          <w:p w14:paraId="147CEC79" w14:textId="77777777" w:rsidR="008572D7" w:rsidRPr="008B19DE" w:rsidRDefault="008572D7" w:rsidP="008572D7">
            <w:pPr>
              <w:tabs>
                <w:tab w:val="clear" w:pos="454"/>
                <w:tab w:val="clear" w:pos="680"/>
                <w:tab w:val="left" w:pos="0"/>
              </w:tabs>
              <w:spacing w:before="60" w:after="30" w:line="276" w:lineRule="auto"/>
              <w:ind w:right="69"/>
              <w:jc w:val="right"/>
            </w:pPr>
          </w:p>
        </w:tc>
        <w:tc>
          <w:tcPr>
            <w:tcW w:w="162" w:type="dxa"/>
            <w:shd w:val="clear" w:color="auto" w:fill="auto"/>
            <w:vAlign w:val="bottom"/>
          </w:tcPr>
          <w:p w14:paraId="17889BA0" w14:textId="77777777" w:rsidR="008572D7" w:rsidRPr="008B19DE" w:rsidRDefault="008572D7" w:rsidP="008572D7">
            <w:pPr>
              <w:tabs>
                <w:tab w:val="clear" w:pos="454"/>
                <w:tab w:val="clear" w:pos="680"/>
                <w:tab w:val="left" w:pos="0"/>
              </w:tabs>
              <w:spacing w:before="60" w:after="30" w:line="276" w:lineRule="auto"/>
              <w:ind w:right="69"/>
              <w:jc w:val="right"/>
            </w:pPr>
          </w:p>
        </w:tc>
        <w:tc>
          <w:tcPr>
            <w:tcW w:w="1188" w:type="dxa"/>
            <w:shd w:val="clear" w:color="auto" w:fill="auto"/>
            <w:vAlign w:val="bottom"/>
          </w:tcPr>
          <w:p w14:paraId="6EC70F68" w14:textId="77777777" w:rsidR="008572D7" w:rsidRPr="008B19DE" w:rsidRDefault="008572D7" w:rsidP="008572D7">
            <w:pPr>
              <w:tabs>
                <w:tab w:val="clear" w:pos="454"/>
                <w:tab w:val="clear" w:pos="680"/>
                <w:tab w:val="left" w:pos="0"/>
              </w:tabs>
              <w:spacing w:before="60" w:after="30" w:line="276" w:lineRule="auto"/>
              <w:ind w:right="69"/>
              <w:jc w:val="right"/>
            </w:pPr>
          </w:p>
        </w:tc>
      </w:tr>
      <w:tr w:rsidR="008572D7" w:rsidRPr="008B19DE" w14:paraId="472C3E57" w14:textId="77777777" w:rsidTr="00E93F54">
        <w:trPr>
          <w:cantSplit/>
          <w:trHeight w:val="352"/>
        </w:trPr>
        <w:tc>
          <w:tcPr>
            <w:tcW w:w="3813" w:type="dxa"/>
            <w:shd w:val="clear" w:color="auto" w:fill="auto"/>
            <w:vAlign w:val="bottom"/>
          </w:tcPr>
          <w:p w14:paraId="507E666B" w14:textId="77777777" w:rsidR="008572D7" w:rsidRPr="008B19DE" w:rsidRDefault="008572D7" w:rsidP="008572D7">
            <w:pPr>
              <w:tabs>
                <w:tab w:val="left" w:pos="710"/>
              </w:tabs>
              <w:spacing w:before="60" w:after="30" w:line="276" w:lineRule="auto"/>
              <w:ind w:left="283" w:right="114"/>
            </w:pPr>
            <w:r w:rsidRPr="008B19DE">
              <w:rPr>
                <w:lang w:val="en-GB"/>
              </w:rPr>
              <w:t xml:space="preserve">Current deposits </w:t>
            </w:r>
          </w:p>
        </w:tc>
        <w:tc>
          <w:tcPr>
            <w:tcW w:w="1161" w:type="dxa"/>
            <w:shd w:val="clear" w:color="auto" w:fill="auto"/>
            <w:vAlign w:val="bottom"/>
          </w:tcPr>
          <w:p w14:paraId="1C2BFD60" w14:textId="7555CF03" w:rsidR="008572D7" w:rsidRPr="008B19DE" w:rsidRDefault="00D3082D" w:rsidP="008572D7">
            <w:pPr>
              <w:tabs>
                <w:tab w:val="clear" w:pos="454"/>
                <w:tab w:val="clear" w:pos="680"/>
                <w:tab w:val="left" w:pos="0"/>
              </w:tabs>
              <w:spacing w:before="60" w:after="30" w:line="276" w:lineRule="auto"/>
              <w:ind w:right="69"/>
              <w:jc w:val="right"/>
            </w:pPr>
            <w:r w:rsidRPr="008B19DE">
              <w:t>11,649</w:t>
            </w:r>
          </w:p>
        </w:tc>
        <w:tc>
          <w:tcPr>
            <w:tcW w:w="153" w:type="dxa"/>
            <w:shd w:val="clear" w:color="auto" w:fill="auto"/>
            <w:vAlign w:val="bottom"/>
          </w:tcPr>
          <w:p w14:paraId="5EA411EE" w14:textId="77777777" w:rsidR="008572D7" w:rsidRPr="008B19DE" w:rsidRDefault="008572D7" w:rsidP="008572D7">
            <w:pPr>
              <w:tabs>
                <w:tab w:val="clear" w:pos="454"/>
                <w:tab w:val="clear" w:pos="680"/>
                <w:tab w:val="left" w:pos="0"/>
              </w:tabs>
              <w:spacing w:before="60" w:after="30" w:line="276" w:lineRule="auto"/>
              <w:ind w:right="69"/>
              <w:jc w:val="right"/>
            </w:pPr>
          </w:p>
        </w:tc>
        <w:tc>
          <w:tcPr>
            <w:tcW w:w="1116" w:type="dxa"/>
            <w:shd w:val="clear" w:color="auto" w:fill="auto"/>
            <w:vAlign w:val="bottom"/>
          </w:tcPr>
          <w:p w14:paraId="5750D14B" w14:textId="040C47CB" w:rsidR="008572D7" w:rsidRPr="008B19DE" w:rsidRDefault="008572D7" w:rsidP="008572D7">
            <w:pPr>
              <w:tabs>
                <w:tab w:val="clear" w:pos="454"/>
                <w:tab w:val="clear" w:pos="680"/>
                <w:tab w:val="left" w:pos="0"/>
              </w:tabs>
              <w:spacing w:before="60" w:after="30" w:line="276" w:lineRule="auto"/>
              <w:ind w:right="69"/>
              <w:jc w:val="right"/>
              <w:rPr>
                <w:lang w:val="en-GB"/>
              </w:rPr>
            </w:pPr>
            <w:r w:rsidRPr="008B19DE">
              <w:t>10,214</w:t>
            </w:r>
          </w:p>
        </w:tc>
        <w:tc>
          <w:tcPr>
            <w:tcW w:w="234" w:type="dxa"/>
            <w:shd w:val="clear" w:color="auto" w:fill="auto"/>
            <w:vAlign w:val="bottom"/>
          </w:tcPr>
          <w:p w14:paraId="527A116C" w14:textId="77777777" w:rsidR="008572D7" w:rsidRPr="008B19DE" w:rsidRDefault="008572D7" w:rsidP="008572D7">
            <w:pPr>
              <w:tabs>
                <w:tab w:val="clear" w:pos="454"/>
                <w:tab w:val="clear" w:pos="680"/>
                <w:tab w:val="left" w:pos="0"/>
              </w:tabs>
              <w:spacing w:before="60" w:after="30" w:line="276" w:lineRule="auto"/>
              <w:ind w:right="69"/>
              <w:jc w:val="right"/>
              <w:rPr>
                <w:lang w:val="en-GB"/>
              </w:rPr>
            </w:pPr>
          </w:p>
        </w:tc>
        <w:tc>
          <w:tcPr>
            <w:tcW w:w="1152" w:type="dxa"/>
            <w:shd w:val="clear" w:color="auto" w:fill="auto"/>
            <w:vAlign w:val="bottom"/>
          </w:tcPr>
          <w:p w14:paraId="2FFB3AA5" w14:textId="7014CF47" w:rsidR="008572D7" w:rsidRPr="008B19DE" w:rsidRDefault="00D3082D" w:rsidP="008572D7">
            <w:pPr>
              <w:tabs>
                <w:tab w:val="clear" w:pos="454"/>
                <w:tab w:val="clear" w:pos="680"/>
                <w:tab w:val="left" w:pos="0"/>
              </w:tabs>
              <w:spacing w:before="60" w:after="30" w:line="276" w:lineRule="auto"/>
              <w:ind w:right="69"/>
              <w:jc w:val="right"/>
            </w:pPr>
            <w:r w:rsidRPr="008B19DE">
              <w:t>10,218</w:t>
            </w:r>
          </w:p>
        </w:tc>
        <w:tc>
          <w:tcPr>
            <w:tcW w:w="162" w:type="dxa"/>
            <w:shd w:val="clear" w:color="auto" w:fill="auto"/>
            <w:vAlign w:val="bottom"/>
          </w:tcPr>
          <w:p w14:paraId="5405A0AF" w14:textId="77777777" w:rsidR="008572D7" w:rsidRPr="008B19DE" w:rsidRDefault="008572D7" w:rsidP="008572D7">
            <w:pPr>
              <w:tabs>
                <w:tab w:val="clear" w:pos="454"/>
                <w:tab w:val="clear" w:pos="680"/>
                <w:tab w:val="left" w:pos="0"/>
              </w:tabs>
              <w:spacing w:before="60" w:after="30" w:line="276" w:lineRule="auto"/>
              <w:ind w:right="69"/>
              <w:jc w:val="center"/>
              <w:rPr>
                <w:lang w:val="en-GB"/>
              </w:rPr>
            </w:pPr>
          </w:p>
        </w:tc>
        <w:tc>
          <w:tcPr>
            <w:tcW w:w="1188" w:type="dxa"/>
            <w:shd w:val="clear" w:color="auto" w:fill="auto"/>
            <w:vAlign w:val="bottom"/>
          </w:tcPr>
          <w:p w14:paraId="76F2441F" w14:textId="6986DB0E" w:rsidR="008572D7" w:rsidRPr="008B19DE" w:rsidRDefault="008572D7" w:rsidP="008572D7">
            <w:pPr>
              <w:tabs>
                <w:tab w:val="clear" w:pos="454"/>
                <w:tab w:val="clear" w:pos="680"/>
                <w:tab w:val="left" w:pos="0"/>
              </w:tabs>
              <w:spacing w:before="60" w:after="30" w:line="276" w:lineRule="auto"/>
              <w:ind w:right="69"/>
              <w:jc w:val="right"/>
              <w:rPr>
                <w:lang w:val="en-GB"/>
              </w:rPr>
            </w:pPr>
            <w:r w:rsidRPr="008B19DE">
              <w:t>6,462</w:t>
            </w:r>
          </w:p>
        </w:tc>
      </w:tr>
      <w:tr w:rsidR="00D3082D" w:rsidRPr="008B19DE" w14:paraId="4772F640" w14:textId="77777777" w:rsidTr="00E93F54">
        <w:trPr>
          <w:cantSplit/>
          <w:trHeight w:val="117"/>
        </w:trPr>
        <w:tc>
          <w:tcPr>
            <w:tcW w:w="3813" w:type="dxa"/>
            <w:shd w:val="clear" w:color="auto" w:fill="auto"/>
            <w:vAlign w:val="bottom"/>
          </w:tcPr>
          <w:p w14:paraId="230D0831" w14:textId="0B33E731" w:rsidR="00D3082D" w:rsidRPr="008B19DE" w:rsidRDefault="00D3082D" w:rsidP="00D3082D">
            <w:pPr>
              <w:tabs>
                <w:tab w:val="left" w:pos="710"/>
              </w:tabs>
              <w:spacing w:before="60" w:after="30" w:line="276" w:lineRule="auto"/>
              <w:ind w:left="283" w:right="114"/>
            </w:pPr>
            <w:r w:rsidRPr="008B19DE">
              <w:rPr>
                <w:lang w:val="en-GB"/>
              </w:rPr>
              <w:t>Saving deposits</w:t>
            </w:r>
          </w:p>
        </w:tc>
        <w:tc>
          <w:tcPr>
            <w:tcW w:w="1161" w:type="dxa"/>
            <w:tcBorders>
              <w:bottom w:val="single" w:sz="4" w:space="0" w:color="auto"/>
            </w:tcBorders>
            <w:shd w:val="clear" w:color="auto" w:fill="auto"/>
            <w:vAlign w:val="bottom"/>
          </w:tcPr>
          <w:p w14:paraId="460011A0" w14:textId="5EF40E7E" w:rsidR="00D3082D" w:rsidRPr="008B19DE" w:rsidRDefault="00D3082D" w:rsidP="00D3082D">
            <w:pPr>
              <w:tabs>
                <w:tab w:val="clear" w:pos="454"/>
                <w:tab w:val="clear" w:pos="680"/>
                <w:tab w:val="left" w:pos="0"/>
              </w:tabs>
              <w:spacing w:before="60" w:after="30" w:line="276" w:lineRule="auto"/>
              <w:ind w:right="69"/>
              <w:jc w:val="right"/>
            </w:pPr>
            <w:r w:rsidRPr="008B19DE">
              <w:t>70,506</w:t>
            </w:r>
          </w:p>
        </w:tc>
        <w:tc>
          <w:tcPr>
            <w:tcW w:w="153" w:type="dxa"/>
            <w:shd w:val="clear" w:color="auto" w:fill="auto"/>
            <w:vAlign w:val="bottom"/>
          </w:tcPr>
          <w:p w14:paraId="0BB0F398" w14:textId="77777777" w:rsidR="00D3082D" w:rsidRPr="008B19DE" w:rsidRDefault="00D3082D" w:rsidP="00D3082D">
            <w:pPr>
              <w:tabs>
                <w:tab w:val="clear" w:pos="454"/>
                <w:tab w:val="clear" w:pos="680"/>
                <w:tab w:val="left" w:pos="0"/>
              </w:tabs>
              <w:spacing w:before="60" w:after="30" w:line="276" w:lineRule="auto"/>
              <w:ind w:right="69"/>
              <w:jc w:val="right"/>
            </w:pPr>
          </w:p>
        </w:tc>
        <w:tc>
          <w:tcPr>
            <w:tcW w:w="1116" w:type="dxa"/>
            <w:tcBorders>
              <w:bottom w:val="single" w:sz="4" w:space="0" w:color="auto"/>
            </w:tcBorders>
            <w:shd w:val="clear" w:color="auto" w:fill="auto"/>
            <w:vAlign w:val="bottom"/>
          </w:tcPr>
          <w:p w14:paraId="1E7DBC87" w14:textId="5BE9089B" w:rsidR="00D3082D" w:rsidRPr="008B19DE" w:rsidRDefault="00D3082D" w:rsidP="00D3082D">
            <w:pPr>
              <w:tabs>
                <w:tab w:val="clear" w:pos="454"/>
                <w:tab w:val="clear" w:pos="680"/>
                <w:tab w:val="left" w:pos="0"/>
              </w:tabs>
              <w:spacing w:before="60" w:after="30" w:line="276" w:lineRule="auto"/>
              <w:ind w:right="69"/>
              <w:jc w:val="right"/>
            </w:pPr>
            <w:r w:rsidRPr="008B19DE">
              <w:t>30,085</w:t>
            </w:r>
          </w:p>
        </w:tc>
        <w:tc>
          <w:tcPr>
            <w:tcW w:w="234" w:type="dxa"/>
            <w:shd w:val="clear" w:color="auto" w:fill="auto"/>
            <w:vAlign w:val="bottom"/>
          </w:tcPr>
          <w:p w14:paraId="58B64442" w14:textId="77777777" w:rsidR="00D3082D" w:rsidRPr="008B19DE" w:rsidRDefault="00D3082D" w:rsidP="00D3082D">
            <w:pPr>
              <w:tabs>
                <w:tab w:val="clear" w:pos="454"/>
                <w:tab w:val="clear" w:pos="680"/>
                <w:tab w:val="left" w:pos="0"/>
                <w:tab w:val="left" w:pos="710"/>
              </w:tabs>
              <w:spacing w:before="60" w:after="30" w:line="276" w:lineRule="auto"/>
              <w:ind w:left="283" w:right="69"/>
              <w:jc w:val="right"/>
            </w:pPr>
          </w:p>
        </w:tc>
        <w:tc>
          <w:tcPr>
            <w:tcW w:w="1152" w:type="dxa"/>
            <w:tcBorders>
              <w:bottom w:val="single" w:sz="4" w:space="0" w:color="auto"/>
            </w:tcBorders>
            <w:shd w:val="clear" w:color="auto" w:fill="auto"/>
            <w:vAlign w:val="bottom"/>
          </w:tcPr>
          <w:p w14:paraId="6365812D" w14:textId="15FC1B8C" w:rsidR="00D3082D" w:rsidRPr="008B19DE" w:rsidRDefault="00D3082D" w:rsidP="00D3082D">
            <w:pPr>
              <w:tabs>
                <w:tab w:val="clear" w:pos="454"/>
                <w:tab w:val="clear" w:pos="680"/>
                <w:tab w:val="left" w:pos="0"/>
              </w:tabs>
              <w:spacing w:before="60" w:after="30" w:line="276" w:lineRule="auto"/>
              <w:ind w:right="69"/>
              <w:jc w:val="right"/>
            </w:pPr>
            <w:r w:rsidRPr="008B19DE">
              <w:t>66,512</w:t>
            </w:r>
          </w:p>
        </w:tc>
        <w:tc>
          <w:tcPr>
            <w:tcW w:w="162" w:type="dxa"/>
            <w:shd w:val="clear" w:color="auto" w:fill="auto"/>
            <w:vAlign w:val="bottom"/>
          </w:tcPr>
          <w:p w14:paraId="48197616" w14:textId="77777777" w:rsidR="00D3082D" w:rsidRPr="008B19DE" w:rsidRDefault="00D3082D" w:rsidP="00D3082D">
            <w:pPr>
              <w:tabs>
                <w:tab w:val="clear" w:pos="454"/>
                <w:tab w:val="clear" w:pos="680"/>
                <w:tab w:val="left" w:pos="0"/>
              </w:tabs>
              <w:spacing w:before="60" w:after="30" w:line="276" w:lineRule="auto"/>
              <w:ind w:left="283" w:right="69"/>
              <w:jc w:val="right"/>
            </w:pPr>
          </w:p>
        </w:tc>
        <w:tc>
          <w:tcPr>
            <w:tcW w:w="1188" w:type="dxa"/>
            <w:tcBorders>
              <w:bottom w:val="single" w:sz="4" w:space="0" w:color="auto"/>
            </w:tcBorders>
            <w:shd w:val="clear" w:color="auto" w:fill="auto"/>
            <w:vAlign w:val="bottom"/>
          </w:tcPr>
          <w:p w14:paraId="13D4028F" w14:textId="7D6EE4E5" w:rsidR="00D3082D" w:rsidRPr="008B19DE" w:rsidRDefault="00D3082D" w:rsidP="00D3082D">
            <w:pPr>
              <w:tabs>
                <w:tab w:val="clear" w:pos="454"/>
                <w:tab w:val="clear" w:pos="680"/>
                <w:tab w:val="left" w:pos="0"/>
              </w:tabs>
              <w:spacing w:before="60" w:after="30" w:line="276" w:lineRule="auto"/>
              <w:ind w:left="283" w:right="69"/>
              <w:jc w:val="right"/>
            </w:pPr>
            <w:r w:rsidRPr="008B19DE">
              <w:t>26,927</w:t>
            </w:r>
          </w:p>
        </w:tc>
      </w:tr>
      <w:tr w:rsidR="008572D7" w:rsidRPr="008B19DE" w14:paraId="1B946CDC" w14:textId="77777777" w:rsidTr="00E93F54">
        <w:trPr>
          <w:cantSplit/>
          <w:trHeight w:val="352"/>
        </w:trPr>
        <w:tc>
          <w:tcPr>
            <w:tcW w:w="3813" w:type="dxa"/>
            <w:shd w:val="clear" w:color="auto" w:fill="auto"/>
            <w:vAlign w:val="bottom"/>
          </w:tcPr>
          <w:p w14:paraId="205DC7F9" w14:textId="77777777" w:rsidR="008572D7" w:rsidRPr="008B19DE" w:rsidRDefault="008572D7" w:rsidP="008572D7">
            <w:pPr>
              <w:tabs>
                <w:tab w:val="clear" w:pos="6322"/>
                <w:tab w:val="left" w:pos="710"/>
              </w:tabs>
              <w:spacing w:before="60" w:after="30" w:line="276" w:lineRule="auto"/>
              <w:ind w:left="66" w:right="113"/>
            </w:pPr>
            <w:r w:rsidRPr="008B19DE">
              <w:rPr>
                <w:lang w:val="en-GB"/>
              </w:rPr>
              <w:t>Total</w:t>
            </w:r>
          </w:p>
        </w:tc>
        <w:tc>
          <w:tcPr>
            <w:tcW w:w="1161" w:type="dxa"/>
            <w:tcBorders>
              <w:top w:val="single" w:sz="4" w:space="0" w:color="auto"/>
              <w:bottom w:val="single" w:sz="12" w:space="0" w:color="auto"/>
            </w:tcBorders>
            <w:shd w:val="clear" w:color="auto" w:fill="auto"/>
            <w:vAlign w:val="bottom"/>
          </w:tcPr>
          <w:p w14:paraId="48CD6350" w14:textId="73FD598B" w:rsidR="008572D7" w:rsidRPr="008B19DE" w:rsidRDefault="00D3082D" w:rsidP="008572D7">
            <w:pPr>
              <w:tabs>
                <w:tab w:val="clear" w:pos="454"/>
                <w:tab w:val="clear" w:pos="680"/>
                <w:tab w:val="left" w:pos="0"/>
              </w:tabs>
              <w:spacing w:before="60" w:after="30" w:line="276" w:lineRule="auto"/>
              <w:ind w:right="69"/>
              <w:jc w:val="right"/>
            </w:pPr>
            <w:r w:rsidRPr="008B19DE">
              <w:t>82,237</w:t>
            </w:r>
          </w:p>
        </w:tc>
        <w:tc>
          <w:tcPr>
            <w:tcW w:w="153" w:type="dxa"/>
            <w:shd w:val="clear" w:color="auto" w:fill="auto"/>
            <w:vAlign w:val="bottom"/>
          </w:tcPr>
          <w:p w14:paraId="0A67D553" w14:textId="77777777" w:rsidR="008572D7" w:rsidRPr="008B19DE" w:rsidRDefault="008572D7" w:rsidP="008572D7">
            <w:pPr>
              <w:tabs>
                <w:tab w:val="clear" w:pos="454"/>
                <w:tab w:val="clear" w:pos="680"/>
                <w:tab w:val="left" w:pos="0"/>
              </w:tabs>
              <w:spacing w:before="60" w:after="30" w:line="276" w:lineRule="auto"/>
              <w:ind w:right="69"/>
              <w:jc w:val="right"/>
            </w:pPr>
          </w:p>
        </w:tc>
        <w:tc>
          <w:tcPr>
            <w:tcW w:w="1116" w:type="dxa"/>
            <w:tcBorders>
              <w:top w:val="single" w:sz="4" w:space="0" w:color="auto"/>
              <w:bottom w:val="single" w:sz="12" w:space="0" w:color="auto"/>
            </w:tcBorders>
            <w:shd w:val="clear" w:color="auto" w:fill="auto"/>
            <w:vAlign w:val="bottom"/>
          </w:tcPr>
          <w:p w14:paraId="4C6F7BC9" w14:textId="5ED9DFE5" w:rsidR="008572D7" w:rsidRPr="008B19DE" w:rsidRDefault="008572D7" w:rsidP="008572D7">
            <w:pPr>
              <w:tabs>
                <w:tab w:val="clear" w:pos="454"/>
                <w:tab w:val="clear" w:pos="680"/>
                <w:tab w:val="left" w:pos="0"/>
              </w:tabs>
              <w:spacing w:before="60" w:after="30" w:line="276" w:lineRule="auto"/>
              <w:ind w:right="69"/>
              <w:jc w:val="right"/>
            </w:pPr>
            <w:r w:rsidRPr="008B19DE">
              <w:t>40,584</w:t>
            </w:r>
          </w:p>
        </w:tc>
        <w:tc>
          <w:tcPr>
            <w:tcW w:w="234" w:type="dxa"/>
            <w:shd w:val="clear" w:color="auto" w:fill="auto"/>
            <w:vAlign w:val="bottom"/>
          </w:tcPr>
          <w:p w14:paraId="6BECB56B" w14:textId="77777777" w:rsidR="008572D7" w:rsidRPr="008B19DE" w:rsidRDefault="008572D7" w:rsidP="008572D7">
            <w:pPr>
              <w:tabs>
                <w:tab w:val="clear" w:pos="454"/>
                <w:tab w:val="clear" w:pos="680"/>
                <w:tab w:val="left" w:pos="0"/>
              </w:tabs>
              <w:spacing w:before="60" w:after="30" w:line="276" w:lineRule="auto"/>
              <w:ind w:right="69"/>
              <w:jc w:val="right"/>
            </w:pPr>
          </w:p>
        </w:tc>
        <w:tc>
          <w:tcPr>
            <w:tcW w:w="1152" w:type="dxa"/>
            <w:tcBorders>
              <w:top w:val="single" w:sz="4" w:space="0" w:color="auto"/>
              <w:bottom w:val="single" w:sz="12" w:space="0" w:color="auto"/>
            </w:tcBorders>
            <w:shd w:val="clear" w:color="auto" w:fill="auto"/>
            <w:vAlign w:val="bottom"/>
          </w:tcPr>
          <w:p w14:paraId="72F8BD2F" w14:textId="44598384" w:rsidR="008572D7" w:rsidRPr="008B19DE" w:rsidRDefault="00D3082D" w:rsidP="008572D7">
            <w:pPr>
              <w:tabs>
                <w:tab w:val="clear" w:pos="454"/>
                <w:tab w:val="clear" w:pos="680"/>
                <w:tab w:val="left" w:pos="0"/>
              </w:tabs>
              <w:spacing w:before="60" w:after="30" w:line="276" w:lineRule="auto"/>
              <w:ind w:right="69"/>
              <w:jc w:val="right"/>
            </w:pPr>
            <w:r w:rsidRPr="008B19DE">
              <w:t>76,796</w:t>
            </w:r>
          </w:p>
        </w:tc>
        <w:tc>
          <w:tcPr>
            <w:tcW w:w="162" w:type="dxa"/>
            <w:shd w:val="clear" w:color="auto" w:fill="auto"/>
            <w:vAlign w:val="bottom"/>
          </w:tcPr>
          <w:p w14:paraId="4B7EA2E5" w14:textId="77777777" w:rsidR="008572D7" w:rsidRPr="008B19DE" w:rsidRDefault="008572D7" w:rsidP="008572D7">
            <w:pPr>
              <w:tabs>
                <w:tab w:val="clear" w:pos="454"/>
                <w:tab w:val="clear" w:pos="680"/>
                <w:tab w:val="left" w:pos="0"/>
              </w:tabs>
              <w:spacing w:before="60" w:after="30" w:line="276" w:lineRule="auto"/>
              <w:ind w:right="69"/>
              <w:jc w:val="right"/>
            </w:pPr>
          </w:p>
        </w:tc>
        <w:tc>
          <w:tcPr>
            <w:tcW w:w="1188" w:type="dxa"/>
            <w:tcBorders>
              <w:top w:val="single" w:sz="4" w:space="0" w:color="auto"/>
              <w:bottom w:val="single" w:sz="12" w:space="0" w:color="auto"/>
            </w:tcBorders>
            <w:shd w:val="clear" w:color="auto" w:fill="auto"/>
            <w:vAlign w:val="bottom"/>
          </w:tcPr>
          <w:p w14:paraId="543BF78B" w14:textId="415CC8F0" w:rsidR="008572D7" w:rsidRPr="008B19DE" w:rsidRDefault="008572D7" w:rsidP="008572D7">
            <w:pPr>
              <w:tabs>
                <w:tab w:val="clear" w:pos="454"/>
                <w:tab w:val="clear" w:pos="680"/>
                <w:tab w:val="left" w:pos="0"/>
              </w:tabs>
              <w:spacing w:before="60" w:after="30" w:line="276" w:lineRule="auto"/>
              <w:ind w:right="69"/>
              <w:jc w:val="right"/>
            </w:pPr>
            <w:r w:rsidRPr="008B19DE">
              <w:t>33,659</w:t>
            </w:r>
          </w:p>
        </w:tc>
      </w:tr>
    </w:tbl>
    <w:p w14:paraId="3C16A84A" w14:textId="51D0AEEC" w:rsidR="00605A55" w:rsidRPr="008B19DE" w:rsidRDefault="00605A55" w:rsidP="00E9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u w:val="single"/>
          <w:lang w:val="en-GB"/>
        </w:rPr>
      </w:pPr>
    </w:p>
    <w:p w14:paraId="78277240" w14:textId="1AA4141B" w:rsidR="00E10DCF" w:rsidRPr="008B19DE"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rPr>
      </w:pPr>
      <w:r w:rsidRPr="008B19DE">
        <w:rPr>
          <w:b/>
          <w:bCs/>
          <w:lang w:val="en-GB"/>
        </w:rPr>
        <w:t>TRADE ACCOUNTS RECEIVABLE</w:t>
      </w:r>
      <w:r w:rsidR="00AC2456" w:rsidRPr="008B19DE">
        <w:rPr>
          <w:b/>
          <w:bCs/>
          <w:szCs w:val="24"/>
          <w:cs/>
          <w:lang w:val="en-GB"/>
        </w:rPr>
        <w:t xml:space="preserve"> </w:t>
      </w:r>
      <w:r w:rsidR="00AC2456" w:rsidRPr="008B19DE">
        <w:rPr>
          <w:b/>
          <w:bCs/>
          <w:szCs w:val="24"/>
        </w:rPr>
        <w:t>– GENERAL CUSTOMERS</w:t>
      </w:r>
    </w:p>
    <w:p w14:paraId="1C56EA3A" w14:textId="77777777" w:rsidR="00E10DCF" w:rsidRPr="008B19DE" w:rsidRDefault="00E10DC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
        <w:jc w:val="thaiDistribute"/>
      </w:pPr>
    </w:p>
    <w:p w14:paraId="4D6478FA" w14:textId="21C24E48" w:rsidR="00E10DCF" w:rsidRPr="008B19DE" w:rsidRDefault="00E10DCF" w:rsidP="00E10DCF">
      <w:pPr>
        <w:tabs>
          <w:tab w:val="clear" w:pos="454"/>
          <w:tab w:val="clear" w:pos="907"/>
          <w:tab w:val="left" w:pos="810"/>
          <w:tab w:val="left" w:pos="900"/>
        </w:tabs>
        <w:spacing w:line="360" w:lineRule="auto"/>
        <w:ind w:left="459" w:right="-1"/>
        <w:jc w:val="thaiDistribute"/>
      </w:pPr>
      <w:r w:rsidRPr="008B19DE">
        <w:t>An aging analysis of trade accounts receivable balance</w:t>
      </w:r>
      <w:r w:rsidR="001F5D65" w:rsidRPr="008B19DE">
        <w:t>s</w:t>
      </w:r>
      <w:r w:rsidRPr="008B19DE">
        <w:t xml:space="preserve"> as </w:t>
      </w:r>
      <w:r w:rsidR="009F4639" w:rsidRPr="008B19DE">
        <w:t>of</w:t>
      </w:r>
      <w:r w:rsidRPr="008B19DE">
        <w:t xml:space="preserve"> 31 December 202</w:t>
      </w:r>
      <w:r w:rsidR="008572D7" w:rsidRPr="008B19DE">
        <w:t>4</w:t>
      </w:r>
      <w:r w:rsidRPr="008B19DE">
        <w:t xml:space="preserve"> and 20</w:t>
      </w:r>
      <w:r w:rsidR="00093AFA" w:rsidRPr="008B19DE">
        <w:t>2</w:t>
      </w:r>
      <w:r w:rsidR="008572D7" w:rsidRPr="008B19DE">
        <w:t>3</w:t>
      </w:r>
      <w:r w:rsidRPr="008B19DE">
        <w:t xml:space="preserve"> are as follows:</w:t>
      </w:r>
    </w:p>
    <w:p w14:paraId="2281FAB8" w14:textId="77777777" w:rsidR="00E10DCF" w:rsidRPr="008B19DE" w:rsidRDefault="00E10DCF" w:rsidP="00E10DCF">
      <w:pPr>
        <w:tabs>
          <w:tab w:val="clear" w:pos="907"/>
          <w:tab w:val="left" w:pos="900"/>
        </w:tabs>
        <w:spacing w:line="360" w:lineRule="auto"/>
        <w:ind w:left="426" w:right="-1"/>
        <w:jc w:val="thaiDistribute"/>
      </w:pPr>
    </w:p>
    <w:tbl>
      <w:tblPr>
        <w:tblW w:w="9016" w:type="dxa"/>
        <w:tblInd w:w="426" w:type="dxa"/>
        <w:tblLayout w:type="fixed"/>
        <w:tblCellMar>
          <w:left w:w="0" w:type="dxa"/>
          <w:right w:w="0" w:type="dxa"/>
        </w:tblCellMar>
        <w:tblLook w:val="0000" w:firstRow="0" w:lastRow="0" w:firstColumn="0" w:lastColumn="0" w:noHBand="0" w:noVBand="0"/>
      </w:tblPr>
      <w:tblGrid>
        <w:gridCol w:w="3804"/>
        <w:gridCol w:w="1179"/>
        <w:gridCol w:w="139"/>
        <w:gridCol w:w="1129"/>
        <w:gridCol w:w="225"/>
        <w:gridCol w:w="1151"/>
        <w:gridCol w:w="216"/>
        <w:gridCol w:w="1173"/>
      </w:tblGrid>
      <w:tr w:rsidR="00E10DCF" w:rsidRPr="008B19DE" w14:paraId="4A9D4FEB" w14:textId="77777777" w:rsidTr="00554900">
        <w:trPr>
          <w:cantSplit/>
          <w:trHeight w:val="268"/>
          <w:tblHeader/>
        </w:trPr>
        <w:tc>
          <w:tcPr>
            <w:tcW w:w="3804" w:type="dxa"/>
            <w:shd w:val="clear" w:color="auto" w:fill="auto"/>
          </w:tcPr>
          <w:p w14:paraId="6F7C2DE5" w14:textId="77777777" w:rsidR="00E10DCF" w:rsidRPr="008B19DE" w:rsidRDefault="00E10DCF" w:rsidP="0030539A">
            <w:pPr>
              <w:spacing w:before="60" w:after="23" w:line="276" w:lineRule="auto"/>
              <w:jc w:val="thaiDistribute"/>
              <w:rPr>
                <w:cs/>
              </w:rPr>
            </w:pPr>
          </w:p>
        </w:tc>
        <w:tc>
          <w:tcPr>
            <w:tcW w:w="5212" w:type="dxa"/>
            <w:gridSpan w:val="7"/>
          </w:tcPr>
          <w:p w14:paraId="09F9AE38" w14:textId="77777777" w:rsidR="00E10DCF" w:rsidRPr="008B19DE" w:rsidRDefault="00E10DCF" w:rsidP="0030539A">
            <w:pPr>
              <w:spacing w:before="60" w:after="23" w:line="276" w:lineRule="auto"/>
              <w:ind w:right="51"/>
              <w:jc w:val="right"/>
              <w:rPr>
                <w:cs/>
              </w:rPr>
            </w:pPr>
            <w:r w:rsidRPr="008B19DE">
              <w:t>(Unit: Thousand Baht)</w:t>
            </w:r>
          </w:p>
        </w:tc>
      </w:tr>
      <w:tr w:rsidR="00E10DCF" w:rsidRPr="008B19DE" w14:paraId="180E89CD" w14:textId="77777777" w:rsidTr="00554900">
        <w:trPr>
          <w:cantSplit/>
          <w:trHeight w:val="234"/>
          <w:tblHeader/>
        </w:trPr>
        <w:tc>
          <w:tcPr>
            <w:tcW w:w="3804" w:type="dxa"/>
            <w:shd w:val="clear" w:color="auto" w:fill="auto"/>
            <w:vAlign w:val="bottom"/>
          </w:tcPr>
          <w:p w14:paraId="100FBF58" w14:textId="77777777" w:rsidR="00E10DCF" w:rsidRPr="008B19DE" w:rsidRDefault="00E10DCF" w:rsidP="0030539A">
            <w:pPr>
              <w:spacing w:before="60" w:after="23" w:line="276" w:lineRule="auto"/>
              <w:jc w:val="center"/>
              <w:rPr>
                <w:b/>
                <w:bCs/>
              </w:rPr>
            </w:pPr>
          </w:p>
        </w:tc>
        <w:tc>
          <w:tcPr>
            <w:tcW w:w="2447" w:type="dxa"/>
            <w:gridSpan w:val="3"/>
            <w:tcBorders>
              <w:bottom w:val="single" w:sz="4" w:space="0" w:color="auto"/>
            </w:tcBorders>
          </w:tcPr>
          <w:p w14:paraId="472C45B2" w14:textId="77777777" w:rsidR="00E10DCF" w:rsidRPr="008B19DE" w:rsidRDefault="00E10DCF" w:rsidP="0030539A">
            <w:pPr>
              <w:tabs>
                <w:tab w:val="clear" w:pos="454"/>
                <w:tab w:val="clear" w:pos="680"/>
                <w:tab w:val="left" w:pos="0"/>
              </w:tabs>
              <w:spacing w:before="60" w:after="23" w:line="276" w:lineRule="auto"/>
              <w:ind w:left="-140"/>
              <w:jc w:val="center"/>
            </w:pPr>
            <w:r w:rsidRPr="008B19DE">
              <w:t>Consolidated F/S</w:t>
            </w:r>
          </w:p>
        </w:tc>
        <w:tc>
          <w:tcPr>
            <w:tcW w:w="225" w:type="dxa"/>
            <w:shd w:val="clear" w:color="auto" w:fill="auto"/>
            <w:vAlign w:val="bottom"/>
          </w:tcPr>
          <w:p w14:paraId="087A9662" w14:textId="77777777" w:rsidR="00E10DCF" w:rsidRPr="008B19DE" w:rsidRDefault="00E10DCF" w:rsidP="0030539A">
            <w:pPr>
              <w:spacing w:before="60" w:after="23" w:line="276" w:lineRule="auto"/>
              <w:jc w:val="center"/>
            </w:pPr>
          </w:p>
        </w:tc>
        <w:tc>
          <w:tcPr>
            <w:tcW w:w="2540" w:type="dxa"/>
            <w:gridSpan w:val="3"/>
            <w:tcBorders>
              <w:bottom w:val="single" w:sz="4" w:space="0" w:color="auto"/>
            </w:tcBorders>
            <w:shd w:val="clear" w:color="auto" w:fill="auto"/>
          </w:tcPr>
          <w:p w14:paraId="61E7E379" w14:textId="77777777" w:rsidR="00E10DCF" w:rsidRPr="008B19DE" w:rsidRDefault="00E10DCF" w:rsidP="0030539A">
            <w:pPr>
              <w:tabs>
                <w:tab w:val="clear" w:pos="454"/>
                <w:tab w:val="clear" w:pos="680"/>
                <w:tab w:val="left" w:pos="0"/>
              </w:tabs>
              <w:spacing w:before="60" w:after="23" w:line="276" w:lineRule="auto"/>
              <w:jc w:val="center"/>
            </w:pPr>
            <w:r w:rsidRPr="008B19DE">
              <w:t>Separate F/S</w:t>
            </w:r>
          </w:p>
        </w:tc>
      </w:tr>
      <w:tr w:rsidR="008572D7" w:rsidRPr="008B19DE" w14:paraId="3ACDB4EC" w14:textId="77777777" w:rsidTr="00554900">
        <w:trPr>
          <w:cantSplit/>
          <w:trHeight w:val="179"/>
          <w:tblHeader/>
        </w:trPr>
        <w:tc>
          <w:tcPr>
            <w:tcW w:w="3804" w:type="dxa"/>
            <w:shd w:val="clear" w:color="auto" w:fill="auto"/>
            <w:vAlign w:val="bottom"/>
          </w:tcPr>
          <w:p w14:paraId="00C94615" w14:textId="77777777" w:rsidR="008572D7" w:rsidRPr="008B19DE" w:rsidRDefault="008572D7" w:rsidP="008572D7">
            <w:pPr>
              <w:tabs>
                <w:tab w:val="left" w:pos="360"/>
              </w:tabs>
              <w:spacing w:before="60" w:after="23" w:line="276" w:lineRule="auto"/>
              <w:jc w:val="center"/>
            </w:pPr>
          </w:p>
        </w:tc>
        <w:tc>
          <w:tcPr>
            <w:tcW w:w="1179" w:type="dxa"/>
            <w:tcBorders>
              <w:bottom w:val="single" w:sz="4" w:space="0" w:color="auto"/>
            </w:tcBorders>
            <w:shd w:val="clear" w:color="auto" w:fill="auto"/>
            <w:vAlign w:val="bottom"/>
          </w:tcPr>
          <w:p w14:paraId="4492477B" w14:textId="63832891" w:rsidR="008572D7" w:rsidRPr="008B19DE" w:rsidRDefault="008572D7" w:rsidP="008572D7">
            <w:pPr>
              <w:tabs>
                <w:tab w:val="clear" w:pos="907"/>
              </w:tabs>
              <w:spacing w:before="60" w:after="23" w:line="276" w:lineRule="auto"/>
              <w:ind w:left="-108" w:right="-80"/>
              <w:jc w:val="center"/>
              <w:rPr>
                <w:b/>
                <w:bCs/>
                <w:cs/>
              </w:rPr>
            </w:pPr>
            <w:r w:rsidRPr="008B19DE">
              <w:t>2024</w:t>
            </w:r>
          </w:p>
        </w:tc>
        <w:tc>
          <w:tcPr>
            <w:tcW w:w="139" w:type="dxa"/>
            <w:shd w:val="clear" w:color="auto" w:fill="auto"/>
            <w:vAlign w:val="bottom"/>
          </w:tcPr>
          <w:p w14:paraId="3ACD07D6" w14:textId="77777777" w:rsidR="008572D7" w:rsidRPr="008B19DE" w:rsidRDefault="008572D7" w:rsidP="008572D7">
            <w:pPr>
              <w:tabs>
                <w:tab w:val="clear" w:pos="907"/>
              </w:tabs>
              <w:spacing w:before="60" w:after="23" w:line="276" w:lineRule="auto"/>
              <w:ind w:left="-108" w:right="-80"/>
              <w:jc w:val="center"/>
              <w:rPr>
                <w:b/>
                <w:bCs/>
                <w:cs/>
              </w:rPr>
            </w:pPr>
          </w:p>
        </w:tc>
        <w:tc>
          <w:tcPr>
            <w:tcW w:w="1129" w:type="dxa"/>
            <w:tcBorders>
              <w:bottom w:val="single" w:sz="4" w:space="0" w:color="auto"/>
            </w:tcBorders>
            <w:shd w:val="clear" w:color="auto" w:fill="auto"/>
            <w:vAlign w:val="bottom"/>
          </w:tcPr>
          <w:p w14:paraId="66B26CFD" w14:textId="6952ACCB" w:rsidR="008572D7" w:rsidRPr="008B19DE" w:rsidRDefault="008572D7" w:rsidP="008572D7">
            <w:pPr>
              <w:tabs>
                <w:tab w:val="clear" w:pos="907"/>
              </w:tabs>
              <w:spacing w:before="60" w:after="23" w:line="276" w:lineRule="auto"/>
              <w:ind w:left="-108" w:right="-80"/>
              <w:jc w:val="center"/>
              <w:rPr>
                <w:b/>
                <w:bCs/>
                <w:cs/>
                <w:lang w:val="en-GB"/>
              </w:rPr>
            </w:pPr>
            <w:r w:rsidRPr="008B19DE">
              <w:rPr>
                <w:lang w:val="en-GB"/>
              </w:rPr>
              <w:t>2023</w:t>
            </w:r>
          </w:p>
        </w:tc>
        <w:tc>
          <w:tcPr>
            <w:tcW w:w="225" w:type="dxa"/>
            <w:shd w:val="clear" w:color="auto" w:fill="auto"/>
            <w:vAlign w:val="center"/>
          </w:tcPr>
          <w:p w14:paraId="660C145A" w14:textId="77777777" w:rsidR="008572D7" w:rsidRPr="008B19DE" w:rsidRDefault="008572D7" w:rsidP="008572D7">
            <w:pPr>
              <w:tabs>
                <w:tab w:val="clear" w:pos="907"/>
              </w:tabs>
              <w:spacing w:before="60" w:after="23" w:line="276" w:lineRule="auto"/>
              <w:ind w:left="-108" w:right="-80"/>
              <w:jc w:val="center"/>
              <w:rPr>
                <w:cs/>
              </w:rPr>
            </w:pPr>
          </w:p>
        </w:tc>
        <w:tc>
          <w:tcPr>
            <w:tcW w:w="1151" w:type="dxa"/>
            <w:tcBorders>
              <w:bottom w:val="single" w:sz="4" w:space="0" w:color="auto"/>
            </w:tcBorders>
            <w:shd w:val="clear" w:color="auto" w:fill="auto"/>
            <w:vAlign w:val="bottom"/>
          </w:tcPr>
          <w:p w14:paraId="7875B6DB" w14:textId="30FBDC4A" w:rsidR="008572D7" w:rsidRPr="008B19DE" w:rsidRDefault="008572D7" w:rsidP="008572D7">
            <w:pPr>
              <w:tabs>
                <w:tab w:val="clear" w:pos="907"/>
              </w:tabs>
              <w:spacing w:before="60" w:after="23" w:line="276" w:lineRule="auto"/>
              <w:ind w:left="-108" w:right="-80"/>
              <w:jc w:val="center"/>
              <w:rPr>
                <w:cs/>
              </w:rPr>
            </w:pPr>
            <w:r w:rsidRPr="008B19DE">
              <w:t>2024</w:t>
            </w:r>
          </w:p>
        </w:tc>
        <w:tc>
          <w:tcPr>
            <w:tcW w:w="216" w:type="dxa"/>
            <w:shd w:val="clear" w:color="auto" w:fill="auto"/>
            <w:vAlign w:val="bottom"/>
          </w:tcPr>
          <w:p w14:paraId="56F4DA8E" w14:textId="77777777" w:rsidR="008572D7" w:rsidRPr="008B19DE" w:rsidRDefault="008572D7" w:rsidP="008572D7">
            <w:pPr>
              <w:tabs>
                <w:tab w:val="clear" w:pos="907"/>
              </w:tabs>
              <w:spacing w:before="60" w:after="23" w:line="276" w:lineRule="auto"/>
              <w:ind w:left="-108" w:right="-80"/>
              <w:jc w:val="center"/>
              <w:rPr>
                <w:cs/>
              </w:rPr>
            </w:pPr>
          </w:p>
        </w:tc>
        <w:tc>
          <w:tcPr>
            <w:tcW w:w="1173" w:type="dxa"/>
            <w:tcBorders>
              <w:bottom w:val="single" w:sz="4" w:space="0" w:color="auto"/>
            </w:tcBorders>
            <w:shd w:val="clear" w:color="auto" w:fill="auto"/>
            <w:vAlign w:val="bottom"/>
          </w:tcPr>
          <w:p w14:paraId="0A71621D" w14:textId="0878FB7B" w:rsidR="008572D7" w:rsidRPr="008B19DE" w:rsidRDefault="008572D7" w:rsidP="008572D7">
            <w:pPr>
              <w:tabs>
                <w:tab w:val="clear" w:pos="907"/>
              </w:tabs>
              <w:spacing w:before="60" w:after="23" w:line="276" w:lineRule="auto"/>
              <w:ind w:left="-108" w:right="-80"/>
              <w:jc w:val="center"/>
              <w:rPr>
                <w:cs/>
                <w:lang w:val="en-GB"/>
              </w:rPr>
            </w:pPr>
            <w:r w:rsidRPr="008B19DE">
              <w:rPr>
                <w:lang w:val="en-GB"/>
              </w:rPr>
              <w:t>2023</w:t>
            </w:r>
          </w:p>
        </w:tc>
      </w:tr>
      <w:tr w:rsidR="00E10DCF" w:rsidRPr="008B19DE" w14:paraId="0441A153" w14:textId="77777777" w:rsidTr="00554900">
        <w:trPr>
          <w:cantSplit/>
          <w:trHeight w:hRule="exact" w:val="272"/>
        </w:trPr>
        <w:tc>
          <w:tcPr>
            <w:tcW w:w="3804" w:type="dxa"/>
            <w:shd w:val="clear" w:color="auto" w:fill="auto"/>
            <w:vAlign w:val="bottom"/>
          </w:tcPr>
          <w:p w14:paraId="00A29908" w14:textId="77777777" w:rsidR="00E10DCF" w:rsidRPr="008B19DE" w:rsidRDefault="00E10DCF" w:rsidP="0030539A">
            <w:pPr>
              <w:tabs>
                <w:tab w:val="left" w:pos="710"/>
              </w:tabs>
              <w:spacing w:before="60" w:after="23" w:line="276" w:lineRule="auto"/>
              <w:ind w:left="66" w:right="114"/>
              <w:rPr>
                <w:cs/>
                <w:lang w:val="en-GB"/>
              </w:rPr>
            </w:pPr>
          </w:p>
        </w:tc>
        <w:tc>
          <w:tcPr>
            <w:tcW w:w="1179" w:type="dxa"/>
            <w:tcBorders>
              <w:top w:val="single" w:sz="4" w:space="0" w:color="auto"/>
            </w:tcBorders>
            <w:shd w:val="clear" w:color="auto" w:fill="auto"/>
            <w:vAlign w:val="bottom"/>
          </w:tcPr>
          <w:p w14:paraId="78D56C78" w14:textId="77777777" w:rsidR="00E10DCF" w:rsidRPr="008B19DE" w:rsidRDefault="00E10DCF" w:rsidP="0030539A">
            <w:pPr>
              <w:spacing w:before="60" w:after="23" w:line="276" w:lineRule="auto"/>
              <w:jc w:val="center"/>
              <w:rPr>
                <w:lang w:val="en-GB"/>
              </w:rPr>
            </w:pPr>
          </w:p>
        </w:tc>
        <w:tc>
          <w:tcPr>
            <w:tcW w:w="139" w:type="dxa"/>
            <w:shd w:val="clear" w:color="auto" w:fill="auto"/>
            <w:vAlign w:val="bottom"/>
          </w:tcPr>
          <w:p w14:paraId="2EAF2A03" w14:textId="77777777" w:rsidR="00E10DCF" w:rsidRPr="008B19DE" w:rsidRDefault="00E10DCF" w:rsidP="0030539A">
            <w:pPr>
              <w:spacing w:before="60" w:after="23" w:line="276" w:lineRule="auto"/>
              <w:jc w:val="center"/>
            </w:pPr>
          </w:p>
        </w:tc>
        <w:tc>
          <w:tcPr>
            <w:tcW w:w="1129" w:type="dxa"/>
            <w:tcBorders>
              <w:top w:val="single" w:sz="4" w:space="0" w:color="auto"/>
            </w:tcBorders>
            <w:shd w:val="clear" w:color="auto" w:fill="auto"/>
            <w:vAlign w:val="bottom"/>
          </w:tcPr>
          <w:p w14:paraId="10EB8232" w14:textId="77777777" w:rsidR="00E10DCF" w:rsidRPr="008B19DE" w:rsidRDefault="00E10DCF" w:rsidP="0030539A">
            <w:pPr>
              <w:spacing w:before="60" w:after="23" w:line="276" w:lineRule="auto"/>
              <w:jc w:val="center"/>
              <w:rPr>
                <w:lang w:val="en-GB"/>
              </w:rPr>
            </w:pPr>
          </w:p>
        </w:tc>
        <w:tc>
          <w:tcPr>
            <w:tcW w:w="225" w:type="dxa"/>
            <w:shd w:val="clear" w:color="auto" w:fill="auto"/>
            <w:vAlign w:val="bottom"/>
          </w:tcPr>
          <w:p w14:paraId="35EE681E" w14:textId="77777777" w:rsidR="00E10DCF" w:rsidRPr="008B19DE" w:rsidRDefault="00E10DCF" w:rsidP="0030539A">
            <w:pPr>
              <w:spacing w:before="60" w:after="23" w:line="276" w:lineRule="auto"/>
              <w:jc w:val="center"/>
            </w:pPr>
          </w:p>
        </w:tc>
        <w:tc>
          <w:tcPr>
            <w:tcW w:w="1151" w:type="dxa"/>
            <w:tcBorders>
              <w:top w:val="single" w:sz="4" w:space="0" w:color="auto"/>
            </w:tcBorders>
            <w:shd w:val="clear" w:color="auto" w:fill="auto"/>
            <w:vAlign w:val="bottom"/>
          </w:tcPr>
          <w:p w14:paraId="161D2A55" w14:textId="77777777" w:rsidR="00E10DCF" w:rsidRPr="008B19DE" w:rsidRDefault="00E10DCF" w:rsidP="0030539A">
            <w:pPr>
              <w:tabs>
                <w:tab w:val="center" w:pos="630"/>
              </w:tabs>
              <w:spacing w:before="60" w:after="23" w:line="276" w:lineRule="auto"/>
              <w:ind w:left="-89"/>
              <w:jc w:val="center"/>
              <w:rPr>
                <w:lang w:val="en-GB"/>
              </w:rPr>
            </w:pPr>
          </w:p>
        </w:tc>
        <w:tc>
          <w:tcPr>
            <w:tcW w:w="216" w:type="dxa"/>
            <w:shd w:val="clear" w:color="auto" w:fill="auto"/>
            <w:vAlign w:val="bottom"/>
          </w:tcPr>
          <w:p w14:paraId="77EDB3C6" w14:textId="77777777" w:rsidR="00E10DCF" w:rsidRPr="008B19DE" w:rsidRDefault="00E10DCF" w:rsidP="0030539A">
            <w:pPr>
              <w:spacing w:before="60" w:after="23" w:line="276" w:lineRule="auto"/>
              <w:jc w:val="center"/>
            </w:pPr>
          </w:p>
        </w:tc>
        <w:tc>
          <w:tcPr>
            <w:tcW w:w="1173" w:type="dxa"/>
            <w:tcBorders>
              <w:top w:val="single" w:sz="4" w:space="0" w:color="auto"/>
            </w:tcBorders>
            <w:shd w:val="clear" w:color="auto" w:fill="auto"/>
            <w:vAlign w:val="bottom"/>
          </w:tcPr>
          <w:p w14:paraId="7516BC45" w14:textId="77777777" w:rsidR="00E10DCF" w:rsidRPr="008B19DE" w:rsidRDefault="00E10DCF" w:rsidP="0030539A">
            <w:pPr>
              <w:spacing w:before="60" w:after="23" w:line="276" w:lineRule="auto"/>
              <w:jc w:val="center"/>
              <w:rPr>
                <w:lang w:val="en-GB"/>
              </w:rPr>
            </w:pPr>
          </w:p>
        </w:tc>
      </w:tr>
      <w:tr w:rsidR="00853700" w:rsidRPr="008B19DE" w14:paraId="03DD3DE3" w14:textId="77777777" w:rsidTr="00554900">
        <w:trPr>
          <w:cantSplit/>
          <w:trHeight w:val="135"/>
        </w:trPr>
        <w:tc>
          <w:tcPr>
            <w:tcW w:w="3804" w:type="dxa"/>
            <w:shd w:val="clear" w:color="auto" w:fill="auto"/>
          </w:tcPr>
          <w:p w14:paraId="64D6A32C" w14:textId="77777777" w:rsidR="00853700" w:rsidRPr="008B19DE" w:rsidRDefault="00853700" w:rsidP="00853700">
            <w:pPr>
              <w:tabs>
                <w:tab w:val="left" w:pos="710"/>
              </w:tabs>
              <w:spacing w:before="60" w:after="23" w:line="276" w:lineRule="auto"/>
              <w:ind w:left="66" w:right="114"/>
              <w:rPr>
                <w:lang w:val="en-GB"/>
              </w:rPr>
            </w:pPr>
            <w:r w:rsidRPr="008B19DE">
              <w:t>Not yet due</w:t>
            </w:r>
          </w:p>
        </w:tc>
        <w:tc>
          <w:tcPr>
            <w:tcW w:w="1179" w:type="dxa"/>
            <w:shd w:val="clear" w:color="auto" w:fill="auto"/>
            <w:vAlign w:val="bottom"/>
          </w:tcPr>
          <w:p w14:paraId="193ECDC4" w14:textId="4590DCDC" w:rsidR="00853700" w:rsidRPr="008B19DE" w:rsidRDefault="005E0D07" w:rsidP="00853700">
            <w:pPr>
              <w:tabs>
                <w:tab w:val="clear" w:pos="454"/>
                <w:tab w:val="clear" w:pos="680"/>
                <w:tab w:val="left" w:pos="0"/>
              </w:tabs>
              <w:spacing w:before="60" w:after="23" w:line="276" w:lineRule="auto"/>
              <w:ind w:right="69"/>
              <w:jc w:val="right"/>
            </w:pPr>
            <w:r w:rsidRPr="008B19DE">
              <w:t>227,917</w:t>
            </w:r>
          </w:p>
        </w:tc>
        <w:tc>
          <w:tcPr>
            <w:tcW w:w="139" w:type="dxa"/>
            <w:shd w:val="clear" w:color="auto" w:fill="auto"/>
          </w:tcPr>
          <w:p w14:paraId="19689892"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29" w:type="dxa"/>
            <w:shd w:val="clear" w:color="auto" w:fill="auto"/>
            <w:vAlign w:val="bottom"/>
          </w:tcPr>
          <w:p w14:paraId="5CB1CDA3" w14:textId="2E9FC8A6" w:rsidR="00853700" w:rsidRPr="008B19DE" w:rsidRDefault="00853700" w:rsidP="00853700">
            <w:pPr>
              <w:tabs>
                <w:tab w:val="clear" w:pos="454"/>
                <w:tab w:val="clear" w:pos="680"/>
                <w:tab w:val="left" w:pos="0"/>
              </w:tabs>
              <w:spacing w:before="60" w:after="23" w:line="276" w:lineRule="auto"/>
              <w:ind w:right="69"/>
              <w:jc w:val="right"/>
            </w:pPr>
            <w:r w:rsidRPr="008B19DE">
              <w:t>170,171</w:t>
            </w:r>
          </w:p>
        </w:tc>
        <w:tc>
          <w:tcPr>
            <w:tcW w:w="225" w:type="dxa"/>
            <w:shd w:val="clear" w:color="auto" w:fill="auto"/>
          </w:tcPr>
          <w:p w14:paraId="2C2AD3B0"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51" w:type="dxa"/>
            <w:shd w:val="clear" w:color="auto" w:fill="auto"/>
          </w:tcPr>
          <w:p w14:paraId="0207C8E1" w14:textId="64B96BBA" w:rsidR="00853700" w:rsidRPr="008B19DE" w:rsidRDefault="005E0D07" w:rsidP="00853700">
            <w:pPr>
              <w:tabs>
                <w:tab w:val="clear" w:pos="454"/>
                <w:tab w:val="clear" w:pos="680"/>
                <w:tab w:val="left" w:pos="0"/>
              </w:tabs>
              <w:spacing w:before="60" w:after="23" w:line="276" w:lineRule="auto"/>
              <w:ind w:right="69"/>
              <w:jc w:val="right"/>
            </w:pPr>
            <w:r w:rsidRPr="008B19DE">
              <w:t>210,272</w:t>
            </w:r>
          </w:p>
        </w:tc>
        <w:tc>
          <w:tcPr>
            <w:tcW w:w="216" w:type="dxa"/>
            <w:shd w:val="clear" w:color="auto" w:fill="auto"/>
          </w:tcPr>
          <w:p w14:paraId="7FB20D37"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73" w:type="dxa"/>
            <w:shd w:val="clear" w:color="auto" w:fill="auto"/>
          </w:tcPr>
          <w:p w14:paraId="6CB20100" w14:textId="1328B4BF" w:rsidR="00853700" w:rsidRPr="008B19DE" w:rsidRDefault="00853700" w:rsidP="00853700">
            <w:pPr>
              <w:tabs>
                <w:tab w:val="clear" w:pos="454"/>
                <w:tab w:val="clear" w:pos="680"/>
                <w:tab w:val="left" w:pos="0"/>
              </w:tabs>
              <w:spacing w:before="60" w:after="23" w:line="276" w:lineRule="auto"/>
              <w:ind w:right="69"/>
              <w:jc w:val="right"/>
            </w:pPr>
            <w:r w:rsidRPr="008B19DE">
              <w:t>153,929</w:t>
            </w:r>
          </w:p>
        </w:tc>
      </w:tr>
      <w:tr w:rsidR="00853700" w:rsidRPr="008B19DE" w14:paraId="0840BE25" w14:textId="77777777" w:rsidTr="00554900">
        <w:trPr>
          <w:cantSplit/>
          <w:trHeight w:val="99"/>
        </w:trPr>
        <w:tc>
          <w:tcPr>
            <w:tcW w:w="3804" w:type="dxa"/>
            <w:shd w:val="clear" w:color="auto" w:fill="auto"/>
          </w:tcPr>
          <w:p w14:paraId="599BDBB2" w14:textId="77777777" w:rsidR="00853700" w:rsidRPr="008B19DE" w:rsidRDefault="00853700" w:rsidP="00853700">
            <w:pPr>
              <w:tabs>
                <w:tab w:val="left" w:pos="710"/>
              </w:tabs>
              <w:spacing w:before="60" w:after="23" w:line="276" w:lineRule="auto"/>
              <w:ind w:left="66" w:right="114"/>
              <w:rPr>
                <w:lang w:val="en-GB"/>
              </w:rPr>
            </w:pPr>
            <w:r w:rsidRPr="008B19DE">
              <w:t>Past due</w:t>
            </w:r>
          </w:p>
        </w:tc>
        <w:tc>
          <w:tcPr>
            <w:tcW w:w="1179" w:type="dxa"/>
            <w:shd w:val="clear" w:color="auto" w:fill="auto"/>
            <w:vAlign w:val="bottom"/>
          </w:tcPr>
          <w:p w14:paraId="4B481846" w14:textId="3737E62A" w:rsidR="00853700" w:rsidRPr="008B19DE" w:rsidRDefault="00853700" w:rsidP="00853700">
            <w:pPr>
              <w:tabs>
                <w:tab w:val="clear" w:pos="454"/>
                <w:tab w:val="clear" w:pos="680"/>
                <w:tab w:val="left" w:pos="0"/>
              </w:tabs>
              <w:spacing w:before="60" w:after="23" w:line="276" w:lineRule="auto"/>
              <w:ind w:right="69"/>
              <w:jc w:val="right"/>
            </w:pPr>
          </w:p>
        </w:tc>
        <w:tc>
          <w:tcPr>
            <w:tcW w:w="139" w:type="dxa"/>
            <w:shd w:val="clear" w:color="auto" w:fill="auto"/>
          </w:tcPr>
          <w:p w14:paraId="27D822C0"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29" w:type="dxa"/>
            <w:shd w:val="clear" w:color="auto" w:fill="auto"/>
            <w:vAlign w:val="bottom"/>
          </w:tcPr>
          <w:p w14:paraId="29B9FA1D" w14:textId="196A4B86" w:rsidR="00853700" w:rsidRPr="008B19DE" w:rsidRDefault="00853700" w:rsidP="00853700">
            <w:pPr>
              <w:tabs>
                <w:tab w:val="clear" w:pos="454"/>
                <w:tab w:val="clear" w:pos="680"/>
                <w:tab w:val="left" w:pos="0"/>
              </w:tabs>
              <w:spacing w:before="60" w:after="23" w:line="276" w:lineRule="auto"/>
              <w:ind w:right="69"/>
              <w:jc w:val="right"/>
            </w:pPr>
          </w:p>
        </w:tc>
        <w:tc>
          <w:tcPr>
            <w:tcW w:w="225" w:type="dxa"/>
            <w:shd w:val="clear" w:color="auto" w:fill="auto"/>
          </w:tcPr>
          <w:p w14:paraId="5EBD069F"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51" w:type="dxa"/>
            <w:shd w:val="clear" w:color="auto" w:fill="auto"/>
          </w:tcPr>
          <w:p w14:paraId="14B3E4AC" w14:textId="77777777" w:rsidR="00853700" w:rsidRPr="008B19DE" w:rsidRDefault="00853700" w:rsidP="00853700">
            <w:pPr>
              <w:tabs>
                <w:tab w:val="clear" w:pos="454"/>
                <w:tab w:val="clear" w:pos="680"/>
                <w:tab w:val="left" w:pos="0"/>
              </w:tabs>
              <w:spacing w:before="60" w:after="23" w:line="276" w:lineRule="auto"/>
              <w:ind w:right="69"/>
              <w:jc w:val="right"/>
            </w:pPr>
          </w:p>
        </w:tc>
        <w:tc>
          <w:tcPr>
            <w:tcW w:w="216" w:type="dxa"/>
            <w:shd w:val="clear" w:color="auto" w:fill="auto"/>
          </w:tcPr>
          <w:p w14:paraId="545844F8"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73" w:type="dxa"/>
            <w:shd w:val="clear" w:color="auto" w:fill="auto"/>
          </w:tcPr>
          <w:p w14:paraId="595AB78F" w14:textId="77777777" w:rsidR="00853700" w:rsidRPr="008B19DE" w:rsidRDefault="00853700" w:rsidP="00853700">
            <w:pPr>
              <w:tabs>
                <w:tab w:val="clear" w:pos="454"/>
                <w:tab w:val="clear" w:pos="680"/>
                <w:tab w:val="left" w:pos="0"/>
              </w:tabs>
              <w:spacing w:before="60" w:after="23" w:line="276" w:lineRule="auto"/>
              <w:ind w:right="69"/>
              <w:jc w:val="right"/>
            </w:pPr>
          </w:p>
        </w:tc>
      </w:tr>
      <w:tr w:rsidR="00853700" w:rsidRPr="008B19DE" w14:paraId="6A5D9B92" w14:textId="77777777" w:rsidTr="00554900">
        <w:trPr>
          <w:cantSplit/>
          <w:trHeight w:val="64"/>
        </w:trPr>
        <w:tc>
          <w:tcPr>
            <w:tcW w:w="3804" w:type="dxa"/>
            <w:shd w:val="clear" w:color="auto" w:fill="auto"/>
          </w:tcPr>
          <w:p w14:paraId="36CB5913" w14:textId="77777777" w:rsidR="00853700" w:rsidRPr="008B19DE" w:rsidRDefault="00853700" w:rsidP="00853700">
            <w:pPr>
              <w:tabs>
                <w:tab w:val="left" w:pos="710"/>
              </w:tabs>
              <w:spacing w:before="60" w:after="23" w:line="276" w:lineRule="auto"/>
              <w:ind w:left="283" w:right="114"/>
            </w:pPr>
            <w:r w:rsidRPr="008B19DE">
              <w:t>Less than 3 months</w:t>
            </w:r>
          </w:p>
        </w:tc>
        <w:tc>
          <w:tcPr>
            <w:tcW w:w="1179" w:type="dxa"/>
            <w:shd w:val="clear" w:color="auto" w:fill="auto"/>
            <w:vAlign w:val="bottom"/>
          </w:tcPr>
          <w:p w14:paraId="3224FA41" w14:textId="236F6E6C" w:rsidR="00853700" w:rsidRPr="008B19DE" w:rsidRDefault="00C116ED" w:rsidP="00853700">
            <w:pPr>
              <w:tabs>
                <w:tab w:val="clear" w:pos="454"/>
                <w:tab w:val="clear" w:pos="680"/>
                <w:tab w:val="left" w:pos="0"/>
              </w:tabs>
              <w:spacing w:before="60" w:after="23" w:line="276" w:lineRule="auto"/>
              <w:ind w:right="69"/>
              <w:jc w:val="right"/>
            </w:pPr>
            <w:r w:rsidRPr="008B19DE">
              <w:t>152,210</w:t>
            </w:r>
          </w:p>
        </w:tc>
        <w:tc>
          <w:tcPr>
            <w:tcW w:w="139" w:type="dxa"/>
            <w:shd w:val="clear" w:color="auto" w:fill="auto"/>
          </w:tcPr>
          <w:p w14:paraId="4FA16CF9"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29" w:type="dxa"/>
            <w:shd w:val="clear" w:color="auto" w:fill="auto"/>
            <w:vAlign w:val="bottom"/>
          </w:tcPr>
          <w:p w14:paraId="7EDE72BB" w14:textId="42E15FD2" w:rsidR="00853700" w:rsidRPr="008B19DE" w:rsidRDefault="00853700" w:rsidP="00853700">
            <w:pPr>
              <w:tabs>
                <w:tab w:val="clear" w:pos="454"/>
                <w:tab w:val="clear" w:pos="680"/>
                <w:tab w:val="left" w:pos="0"/>
              </w:tabs>
              <w:spacing w:before="60" w:after="23" w:line="276" w:lineRule="auto"/>
              <w:ind w:right="69"/>
              <w:jc w:val="right"/>
            </w:pPr>
            <w:r w:rsidRPr="008B19DE">
              <w:t>114,006</w:t>
            </w:r>
          </w:p>
        </w:tc>
        <w:tc>
          <w:tcPr>
            <w:tcW w:w="225" w:type="dxa"/>
            <w:shd w:val="clear" w:color="auto" w:fill="auto"/>
          </w:tcPr>
          <w:p w14:paraId="36E46DD0"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51" w:type="dxa"/>
            <w:shd w:val="clear" w:color="auto" w:fill="auto"/>
          </w:tcPr>
          <w:p w14:paraId="7455A465" w14:textId="62B8D59D" w:rsidR="00853700" w:rsidRPr="008B19DE" w:rsidRDefault="00C116ED" w:rsidP="00853700">
            <w:pPr>
              <w:tabs>
                <w:tab w:val="clear" w:pos="454"/>
                <w:tab w:val="clear" w:pos="680"/>
                <w:tab w:val="left" w:pos="0"/>
              </w:tabs>
              <w:spacing w:before="60" w:after="23" w:line="276" w:lineRule="auto"/>
              <w:ind w:right="69"/>
              <w:jc w:val="right"/>
            </w:pPr>
            <w:r w:rsidRPr="008B19DE">
              <w:t>149,674</w:t>
            </w:r>
          </w:p>
        </w:tc>
        <w:tc>
          <w:tcPr>
            <w:tcW w:w="216" w:type="dxa"/>
            <w:shd w:val="clear" w:color="auto" w:fill="auto"/>
          </w:tcPr>
          <w:p w14:paraId="14909CBF" w14:textId="77777777" w:rsidR="00853700" w:rsidRPr="008B19DE" w:rsidRDefault="00853700" w:rsidP="00853700">
            <w:pPr>
              <w:tabs>
                <w:tab w:val="clear" w:pos="454"/>
                <w:tab w:val="clear" w:pos="680"/>
                <w:tab w:val="left" w:pos="0"/>
              </w:tabs>
              <w:spacing w:before="60" w:after="23" w:line="276" w:lineRule="auto"/>
              <w:ind w:right="69"/>
              <w:jc w:val="center"/>
            </w:pPr>
          </w:p>
        </w:tc>
        <w:tc>
          <w:tcPr>
            <w:tcW w:w="1173" w:type="dxa"/>
            <w:shd w:val="clear" w:color="auto" w:fill="auto"/>
          </w:tcPr>
          <w:p w14:paraId="0ADA0E27" w14:textId="1BAAC39A" w:rsidR="00853700" w:rsidRPr="008B19DE" w:rsidRDefault="00853700" w:rsidP="00853700">
            <w:pPr>
              <w:tabs>
                <w:tab w:val="clear" w:pos="454"/>
                <w:tab w:val="clear" w:pos="680"/>
                <w:tab w:val="left" w:pos="0"/>
              </w:tabs>
              <w:spacing w:before="60" w:after="23" w:line="276" w:lineRule="auto"/>
              <w:ind w:right="69"/>
              <w:jc w:val="right"/>
            </w:pPr>
            <w:r w:rsidRPr="008B19DE">
              <w:t>110,204</w:t>
            </w:r>
          </w:p>
        </w:tc>
      </w:tr>
      <w:tr w:rsidR="00853700" w:rsidRPr="008B19DE" w14:paraId="31EA0A41" w14:textId="77777777" w:rsidTr="00554900">
        <w:trPr>
          <w:cantSplit/>
          <w:trHeight w:val="64"/>
        </w:trPr>
        <w:tc>
          <w:tcPr>
            <w:tcW w:w="3804" w:type="dxa"/>
            <w:shd w:val="clear" w:color="auto" w:fill="auto"/>
          </w:tcPr>
          <w:p w14:paraId="24263317" w14:textId="77777777" w:rsidR="00853700" w:rsidRPr="008B19DE" w:rsidRDefault="00853700" w:rsidP="00853700">
            <w:pPr>
              <w:tabs>
                <w:tab w:val="left" w:pos="710"/>
              </w:tabs>
              <w:spacing w:before="60" w:after="23" w:line="276" w:lineRule="auto"/>
              <w:ind w:left="283" w:right="114"/>
            </w:pPr>
            <w:r w:rsidRPr="008B19DE">
              <w:t>3 - 6 months</w:t>
            </w:r>
          </w:p>
        </w:tc>
        <w:tc>
          <w:tcPr>
            <w:tcW w:w="1179" w:type="dxa"/>
            <w:shd w:val="clear" w:color="auto" w:fill="auto"/>
            <w:vAlign w:val="bottom"/>
          </w:tcPr>
          <w:p w14:paraId="6882C747" w14:textId="76EBE041" w:rsidR="00853700" w:rsidRPr="008B19DE" w:rsidRDefault="00C116ED" w:rsidP="00853700">
            <w:pPr>
              <w:tabs>
                <w:tab w:val="clear" w:pos="454"/>
                <w:tab w:val="clear" w:pos="680"/>
                <w:tab w:val="left" w:pos="0"/>
              </w:tabs>
              <w:spacing w:before="60" w:after="23" w:line="276" w:lineRule="auto"/>
              <w:ind w:right="69"/>
              <w:jc w:val="right"/>
            </w:pPr>
            <w:r w:rsidRPr="008B19DE">
              <w:t>29,835</w:t>
            </w:r>
          </w:p>
        </w:tc>
        <w:tc>
          <w:tcPr>
            <w:tcW w:w="139" w:type="dxa"/>
            <w:shd w:val="clear" w:color="auto" w:fill="auto"/>
          </w:tcPr>
          <w:p w14:paraId="7C23EB65"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29" w:type="dxa"/>
            <w:shd w:val="clear" w:color="auto" w:fill="auto"/>
            <w:vAlign w:val="bottom"/>
          </w:tcPr>
          <w:p w14:paraId="090A8485" w14:textId="5B25DB1F" w:rsidR="00853700" w:rsidRPr="008B19DE" w:rsidRDefault="00853700" w:rsidP="00853700">
            <w:pPr>
              <w:tabs>
                <w:tab w:val="clear" w:pos="454"/>
                <w:tab w:val="clear" w:pos="680"/>
                <w:tab w:val="left" w:pos="0"/>
              </w:tabs>
              <w:spacing w:before="60" w:after="23" w:line="276" w:lineRule="auto"/>
              <w:ind w:right="69"/>
              <w:jc w:val="right"/>
            </w:pPr>
            <w:r w:rsidRPr="008B19DE">
              <w:t>30,338</w:t>
            </w:r>
          </w:p>
        </w:tc>
        <w:tc>
          <w:tcPr>
            <w:tcW w:w="225" w:type="dxa"/>
            <w:shd w:val="clear" w:color="auto" w:fill="auto"/>
          </w:tcPr>
          <w:p w14:paraId="738A9B7C"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51" w:type="dxa"/>
            <w:shd w:val="clear" w:color="auto" w:fill="auto"/>
          </w:tcPr>
          <w:p w14:paraId="277BD497" w14:textId="1C984AD7" w:rsidR="00853700" w:rsidRPr="008B19DE" w:rsidRDefault="00C116ED" w:rsidP="00853700">
            <w:pPr>
              <w:tabs>
                <w:tab w:val="clear" w:pos="454"/>
                <w:tab w:val="clear" w:pos="680"/>
                <w:tab w:val="left" w:pos="0"/>
              </w:tabs>
              <w:spacing w:before="60" w:after="23" w:line="276" w:lineRule="auto"/>
              <w:ind w:right="69"/>
              <w:jc w:val="right"/>
            </w:pPr>
            <w:r w:rsidRPr="008B19DE">
              <w:t>29,345</w:t>
            </w:r>
          </w:p>
        </w:tc>
        <w:tc>
          <w:tcPr>
            <w:tcW w:w="216" w:type="dxa"/>
            <w:shd w:val="clear" w:color="auto" w:fill="auto"/>
          </w:tcPr>
          <w:p w14:paraId="5497781A"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73" w:type="dxa"/>
            <w:shd w:val="clear" w:color="auto" w:fill="auto"/>
          </w:tcPr>
          <w:p w14:paraId="51E74FB7" w14:textId="011EB7FA" w:rsidR="00853700" w:rsidRPr="008B19DE" w:rsidRDefault="00853700" w:rsidP="00853700">
            <w:pPr>
              <w:tabs>
                <w:tab w:val="clear" w:pos="454"/>
                <w:tab w:val="clear" w:pos="680"/>
                <w:tab w:val="left" w:pos="0"/>
              </w:tabs>
              <w:spacing w:before="60" w:after="23" w:line="276" w:lineRule="auto"/>
              <w:ind w:right="69"/>
              <w:jc w:val="right"/>
            </w:pPr>
            <w:r w:rsidRPr="008B19DE">
              <w:t>29,630</w:t>
            </w:r>
          </w:p>
        </w:tc>
      </w:tr>
      <w:tr w:rsidR="00853700" w:rsidRPr="008B19DE" w14:paraId="128B0551" w14:textId="77777777" w:rsidTr="00554900">
        <w:trPr>
          <w:cantSplit/>
          <w:trHeight w:val="64"/>
        </w:trPr>
        <w:tc>
          <w:tcPr>
            <w:tcW w:w="3804" w:type="dxa"/>
            <w:shd w:val="clear" w:color="auto" w:fill="auto"/>
          </w:tcPr>
          <w:p w14:paraId="7A98333B" w14:textId="77777777" w:rsidR="00853700" w:rsidRPr="008B19DE" w:rsidRDefault="00853700" w:rsidP="00853700">
            <w:pPr>
              <w:tabs>
                <w:tab w:val="left" w:pos="710"/>
              </w:tabs>
              <w:spacing w:before="60" w:after="23" w:line="276" w:lineRule="auto"/>
              <w:ind w:left="283" w:right="114"/>
            </w:pPr>
            <w:r w:rsidRPr="008B19DE">
              <w:t xml:space="preserve">6 - 12 months </w:t>
            </w:r>
          </w:p>
        </w:tc>
        <w:tc>
          <w:tcPr>
            <w:tcW w:w="1179" w:type="dxa"/>
            <w:shd w:val="clear" w:color="auto" w:fill="auto"/>
            <w:vAlign w:val="bottom"/>
          </w:tcPr>
          <w:p w14:paraId="3BF2538C" w14:textId="7D179258" w:rsidR="00853700" w:rsidRPr="008B19DE" w:rsidRDefault="00C116ED" w:rsidP="00853700">
            <w:pPr>
              <w:tabs>
                <w:tab w:val="clear" w:pos="454"/>
                <w:tab w:val="clear" w:pos="680"/>
                <w:tab w:val="left" w:pos="0"/>
              </w:tabs>
              <w:spacing w:before="60" w:after="23" w:line="276" w:lineRule="auto"/>
              <w:ind w:right="69"/>
              <w:jc w:val="right"/>
            </w:pPr>
            <w:r w:rsidRPr="008B19DE">
              <w:t>8,35</w:t>
            </w:r>
            <w:r w:rsidR="005E0D07" w:rsidRPr="008B19DE">
              <w:t>1</w:t>
            </w:r>
          </w:p>
        </w:tc>
        <w:tc>
          <w:tcPr>
            <w:tcW w:w="139" w:type="dxa"/>
            <w:shd w:val="clear" w:color="auto" w:fill="auto"/>
          </w:tcPr>
          <w:p w14:paraId="5A7BF81A"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29" w:type="dxa"/>
            <w:shd w:val="clear" w:color="auto" w:fill="auto"/>
            <w:vAlign w:val="bottom"/>
          </w:tcPr>
          <w:p w14:paraId="60E9D9E8" w14:textId="56541A50" w:rsidR="00853700" w:rsidRPr="008B19DE" w:rsidRDefault="00853700" w:rsidP="00853700">
            <w:pPr>
              <w:tabs>
                <w:tab w:val="clear" w:pos="454"/>
                <w:tab w:val="clear" w:pos="680"/>
                <w:tab w:val="left" w:pos="0"/>
              </w:tabs>
              <w:spacing w:before="60" w:after="23" w:line="276" w:lineRule="auto"/>
              <w:ind w:right="69"/>
              <w:jc w:val="right"/>
            </w:pPr>
            <w:r w:rsidRPr="008B19DE">
              <w:t>5,763</w:t>
            </w:r>
          </w:p>
        </w:tc>
        <w:tc>
          <w:tcPr>
            <w:tcW w:w="225" w:type="dxa"/>
            <w:shd w:val="clear" w:color="auto" w:fill="auto"/>
          </w:tcPr>
          <w:p w14:paraId="065978AB"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51" w:type="dxa"/>
            <w:shd w:val="clear" w:color="auto" w:fill="auto"/>
          </w:tcPr>
          <w:p w14:paraId="3176F45D" w14:textId="091C31C3" w:rsidR="00853700" w:rsidRPr="008B19DE" w:rsidRDefault="00C116ED" w:rsidP="00853700">
            <w:pPr>
              <w:tabs>
                <w:tab w:val="clear" w:pos="454"/>
                <w:tab w:val="clear" w:pos="680"/>
                <w:tab w:val="left" w:pos="0"/>
              </w:tabs>
              <w:spacing w:before="60" w:after="23" w:line="276" w:lineRule="auto"/>
              <w:ind w:right="69"/>
              <w:jc w:val="right"/>
            </w:pPr>
            <w:r w:rsidRPr="008B19DE">
              <w:t>8,300</w:t>
            </w:r>
          </w:p>
        </w:tc>
        <w:tc>
          <w:tcPr>
            <w:tcW w:w="216" w:type="dxa"/>
            <w:shd w:val="clear" w:color="auto" w:fill="auto"/>
          </w:tcPr>
          <w:p w14:paraId="3B896F20"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73" w:type="dxa"/>
            <w:shd w:val="clear" w:color="auto" w:fill="auto"/>
          </w:tcPr>
          <w:p w14:paraId="2278E236" w14:textId="12849ACF" w:rsidR="00853700" w:rsidRPr="008B19DE" w:rsidRDefault="00853700" w:rsidP="00853700">
            <w:pPr>
              <w:tabs>
                <w:tab w:val="clear" w:pos="454"/>
                <w:tab w:val="clear" w:pos="680"/>
                <w:tab w:val="left" w:pos="0"/>
              </w:tabs>
              <w:spacing w:before="60" w:after="23" w:line="276" w:lineRule="auto"/>
              <w:ind w:right="69"/>
              <w:jc w:val="right"/>
            </w:pPr>
            <w:r w:rsidRPr="008B19DE">
              <w:t>5,693</w:t>
            </w:r>
          </w:p>
        </w:tc>
      </w:tr>
      <w:tr w:rsidR="00853700" w:rsidRPr="008B19DE" w14:paraId="6C44A5F9" w14:textId="77777777" w:rsidTr="00554900">
        <w:trPr>
          <w:cantSplit/>
          <w:trHeight w:val="306"/>
        </w:trPr>
        <w:tc>
          <w:tcPr>
            <w:tcW w:w="3804" w:type="dxa"/>
            <w:shd w:val="clear" w:color="auto" w:fill="auto"/>
          </w:tcPr>
          <w:p w14:paraId="7A57A3C7" w14:textId="77777777" w:rsidR="00853700" w:rsidRPr="008B19DE" w:rsidRDefault="00853700" w:rsidP="00853700">
            <w:pPr>
              <w:tabs>
                <w:tab w:val="left" w:pos="710"/>
              </w:tabs>
              <w:spacing w:before="60" w:after="23" w:line="276" w:lineRule="auto"/>
              <w:ind w:left="283" w:right="114"/>
            </w:pPr>
            <w:r w:rsidRPr="008B19DE">
              <w:t>More than 12 months</w:t>
            </w:r>
          </w:p>
        </w:tc>
        <w:tc>
          <w:tcPr>
            <w:tcW w:w="1179" w:type="dxa"/>
            <w:shd w:val="clear" w:color="auto" w:fill="auto"/>
            <w:vAlign w:val="bottom"/>
          </w:tcPr>
          <w:p w14:paraId="0F3301B5" w14:textId="74670478" w:rsidR="00853700" w:rsidRPr="008B19DE" w:rsidRDefault="005E0D07" w:rsidP="00853700">
            <w:pPr>
              <w:tabs>
                <w:tab w:val="clear" w:pos="454"/>
                <w:tab w:val="clear" w:pos="680"/>
                <w:tab w:val="left" w:pos="0"/>
              </w:tabs>
              <w:spacing w:before="60" w:after="23" w:line="276" w:lineRule="auto"/>
              <w:ind w:right="69"/>
              <w:jc w:val="right"/>
            </w:pPr>
            <w:r w:rsidRPr="008B19DE">
              <w:t>248</w:t>
            </w:r>
          </w:p>
        </w:tc>
        <w:tc>
          <w:tcPr>
            <w:tcW w:w="139" w:type="dxa"/>
            <w:shd w:val="clear" w:color="auto" w:fill="auto"/>
          </w:tcPr>
          <w:p w14:paraId="32D52C56"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29" w:type="dxa"/>
            <w:tcBorders>
              <w:bottom w:val="single" w:sz="4" w:space="0" w:color="auto"/>
            </w:tcBorders>
            <w:shd w:val="clear" w:color="auto" w:fill="auto"/>
            <w:vAlign w:val="bottom"/>
          </w:tcPr>
          <w:p w14:paraId="37129FD5" w14:textId="73825809" w:rsidR="00853700" w:rsidRPr="008B19DE" w:rsidRDefault="00853700" w:rsidP="00853700">
            <w:pPr>
              <w:tabs>
                <w:tab w:val="clear" w:pos="454"/>
                <w:tab w:val="clear" w:pos="680"/>
                <w:tab w:val="left" w:pos="0"/>
              </w:tabs>
              <w:spacing w:before="60" w:after="23" w:line="276" w:lineRule="auto"/>
              <w:ind w:right="69"/>
              <w:jc w:val="right"/>
            </w:pPr>
            <w:r w:rsidRPr="008B19DE">
              <w:t>419</w:t>
            </w:r>
          </w:p>
        </w:tc>
        <w:tc>
          <w:tcPr>
            <w:tcW w:w="225" w:type="dxa"/>
            <w:shd w:val="clear" w:color="auto" w:fill="auto"/>
          </w:tcPr>
          <w:p w14:paraId="608A77E2"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51" w:type="dxa"/>
            <w:tcBorders>
              <w:bottom w:val="single" w:sz="4" w:space="0" w:color="auto"/>
            </w:tcBorders>
            <w:shd w:val="clear" w:color="auto" w:fill="auto"/>
            <w:vAlign w:val="bottom"/>
          </w:tcPr>
          <w:p w14:paraId="3B25FA36" w14:textId="5DC91935" w:rsidR="00853700" w:rsidRPr="008B19DE" w:rsidRDefault="005E0D07" w:rsidP="00853700">
            <w:pPr>
              <w:tabs>
                <w:tab w:val="clear" w:pos="454"/>
                <w:tab w:val="clear" w:pos="680"/>
                <w:tab w:val="left" w:pos="0"/>
              </w:tabs>
              <w:spacing w:before="60" w:after="23" w:line="276" w:lineRule="auto"/>
              <w:ind w:right="69"/>
              <w:jc w:val="right"/>
            </w:pPr>
            <w:r w:rsidRPr="008B19DE">
              <w:t>232</w:t>
            </w:r>
          </w:p>
        </w:tc>
        <w:tc>
          <w:tcPr>
            <w:tcW w:w="216" w:type="dxa"/>
            <w:shd w:val="clear" w:color="auto" w:fill="auto"/>
          </w:tcPr>
          <w:p w14:paraId="3AFCACAE"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73" w:type="dxa"/>
            <w:tcBorders>
              <w:bottom w:val="single" w:sz="4" w:space="0" w:color="auto"/>
            </w:tcBorders>
            <w:shd w:val="clear" w:color="auto" w:fill="auto"/>
            <w:vAlign w:val="bottom"/>
          </w:tcPr>
          <w:p w14:paraId="0A79587F" w14:textId="0433B864" w:rsidR="00853700" w:rsidRPr="008B19DE" w:rsidRDefault="00853700" w:rsidP="00853700">
            <w:pPr>
              <w:tabs>
                <w:tab w:val="clear" w:pos="454"/>
                <w:tab w:val="clear" w:pos="680"/>
                <w:tab w:val="left" w:pos="0"/>
              </w:tabs>
              <w:spacing w:before="60" w:after="23" w:line="276" w:lineRule="auto"/>
              <w:ind w:right="69"/>
              <w:jc w:val="right"/>
            </w:pPr>
            <w:r w:rsidRPr="008B19DE">
              <w:t>296</w:t>
            </w:r>
          </w:p>
        </w:tc>
      </w:tr>
      <w:tr w:rsidR="00853700" w:rsidRPr="008B19DE" w14:paraId="3A90A18E" w14:textId="77777777" w:rsidTr="00554900">
        <w:trPr>
          <w:cantSplit/>
          <w:trHeight w:val="62"/>
        </w:trPr>
        <w:tc>
          <w:tcPr>
            <w:tcW w:w="3804" w:type="dxa"/>
            <w:shd w:val="clear" w:color="auto" w:fill="auto"/>
          </w:tcPr>
          <w:p w14:paraId="20A0373F" w14:textId="77777777" w:rsidR="00853700" w:rsidRPr="008B19DE" w:rsidRDefault="00853700" w:rsidP="00853700">
            <w:pPr>
              <w:tabs>
                <w:tab w:val="left" w:pos="710"/>
              </w:tabs>
              <w:spacing w:before="60" w:after="23" w:line="276" w:lineRule="auto"/>
              <w:ind w:left="66" w:right="114"/>
            </w:pPr>
            <w:r w:rsidRPr="008B19DE">
              <w:t>Total</w:t>
            </w:r>
          </w:p>
        </w:tc>
        <w:tc>
          <w:tcPr>
            <w:tcW w:w="1179" w:type="dxa"/>
            <w:tcBorders>
              <w:top w:val="single" w:sz="4" w:space="0" w:color="auto"/>
            </w:tcBorders>
            <w:shd w:val="clear" w:color="auto" w:fill="auto"/>
            <w:vAlign w:val="bottom"/>
          </w:tcPr>
          <w:p w14:paraId="3D74340B" w14:textId="64DF8FCA" w:rsidR="00853700" w:rsidRPr="008B19DE" w:rsidRDefault="00C116ED" w:rsidP="00853700">
            <w:pPr>
              <w:tabs>
                <w:tab w:val="clear" w:pos="454"/>
                <w:tab w:val="clear" w:pos="680"/>
                <w:tab w:val="left" w:pos="0"/>
              </w:tabs>
              <w:spacing w:before="60" w:after="23" w:line="276" w:lineRule="auto"/>
              <w:ind w:right="69"/>
              <w:jc w:val="right"/>
            </w:pPr>
            <w:r w:rsidRPr="008B19DE">
              <w:t>418,561</w:t>
            </w:r>
          </w:p>
        </w:tc>
        <w:tc>
          <w:tcPr>
            <w:tcW w:w="139" w:type="dxa"/>
            <w:shd w:val="clear" w:color="auto" w:fill="auto"/>
          </w:tcPr>
          <w:p w14:paraId="2DFD60C4"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29" w:type="dxa"/>
            <w:tcBorders>
              <w:top w:val="single" w:sz="4" w:space="0" w:color="auto"/>
            </w:tcBorders>
            <w:shd w:val="clear" w:color="auto" w:fill="auto"/>
            <w:vAlign w:val="bottom"/>
          </w:tcPr>
          <w:p w14:paraId="6C75FFB7" w14:textId="6A783D77" w:rsidR="00853700" w:rsidRPr="008B19DE" w:rsidRDefault="00853700" w:rsidP="00853700">
            <w:pPr>
              <w:tabs>
                <w:tab w:val="clear" w:pos="454"/>
                <w:tab w:val="clear" w:pos="680"/>
                <w:tab w:val="left" w:pos="0"/>
              </w:tabs>
              <w:spacing w:before="60" w:after="23" w:line="276" w:lineRule="auto"/>
              <w:ind w:right="69"/>
              <w:jc w:val="right"/>
            </w:pPr>
            <w:r w:rsidRPr="008B19DE">
              <w:t>320,697</w:t>
            </w:r>
          </w:p>
        </w:tc>
        <w:tc>
          <w:tcPr>
            <w:tcW w:w="225" w:type="dxa"/>
            <w:shd w:val="clear" w:color="auto" w:fill="auto"/>
          </w:tcPr>
          <w:p w14:paraId="05DFF862"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51" w:type="dxa"/>
            <w:tcBorders>
              <w:top w:val="single" w:sz="4" w:space="0" w:color="auto"/>
            </w:tcBorders>
            <w:shd w:val="clear" w:color="auto" w:fill="auto"/>
          </w:tcPr>
          <w:p w14:paraId="7C488677" w14:textId="59866824" w:rsidR="00853700" w:rsidRPr="008B19DE" w:rsidRDefault="00C116ED" w:rsidP="00853700">
            <w:pPr>
              <w:tabs>
                <w:tab w:val="clear" w:pos="454"/>
                <w:tab w:val="clear" w:pos="680"/>
                <w:tab w:val="left" w:pos="0"/>
              </w:tabs>
              <w:spacing w:before="60" w:after="23" w:line="276" w:lineRule="auto"/>
              <w:ind w:right="69"/>
              <w:jc w:val="right"/>
            </w:pPr>
            <w:r w:rsidRPr="008B19DE">
              <w:t>397,823</w:t>
            </w:r>
          </w:p>
        </w:tc>
        <w:tc>
          <w:tcPr>
            <w:tcW w:w="216" w:type="dxa"/>
            <w:shd w:val="clear" w:color="auto" w:fill="auto"/>
          </w:tcPr>
          <w:p w14:paraId="055B6C49"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73" w:type="dxa"/>
            <w:tcBorders>
              <w:top w:val="single" w:sz="4" w:space="0" w:color="auto"/>
            </w:tcBorders>
            <w:shd w:val="clear" w:color="auto" w:fill="auto"/>
          </w:tcPr>
          <w:p w14:paraId="1F55D31C" w14:textId="4F35945B" w:rsidR="00853700" w:rsidRPr="008B19DE" w:rsidRDefault="00853700" w:rsidP="00853700">
            <w:pPr>
              <w:tabs>
                <w:tab w:val="clear" w:pos="454"/>
                <w:tab w:val="clear" w:pos="680"/>
                <w:tab w:val="left" w:pos="0"/>
              </w:tabs>
              <w:spacing w:before="60" w:after="23" w:line="276" w:lineRule="auto"/>
              <w:ind w:right="69"/>
              <w:jc w:val="right"/>
            </w:pPr>
            <w:r w:rsidRPr="008B19DE">
              <w:t>299,752</w:t>
            </w:r>
          </w:p>
        </w:tc>
      </w:tr>
      <w:tr w:rsidR="00853700" w:rsidRPr="008B19DE" w14:paraId="2C636A85" w14:textId="77777777" w:rsidTr="00554900">
        <w:trPr>
          <w:cantSplit/>
          <w:trHeight w:val="261"/>
        </w:trPr>
        <w:tc>
          <w:tcPr>
            <w:tcW w:w="3804" w:type="dxa"/>
            <w:shd w:val="clear" w:color="auto" w:fill="auto"/>
          </w:tcPr>
          <w:p w14:paraId="599289E5" w14:textId="167FB4EB" w:rsidR="00853700" w:rsidRPr="008B19DE" w:rsidRDefault="00853700" w:rsidP="00853700">
            <w:pPr>
              <w:tabs>
                <w:tab w:val="clear" w:pos="3515"/>
                <w:tab w:val="left" w:pos="710"/>
                <w:tab w:val="left" w:pos="3112"/>
              </w:tabs>
              <w:spacing w:before="60" w:after="23" w:line="276" w:lineRule="auto"/>
              <w:ind w:left="66" w:right="-115"/>
            </w:pPr>
            <w:r w:rsidRPr="008B19DE">
              <w:rPr>
                <w:u w:val="single"/>
              </w:rPr>
              <w:t>Less</w:t>
            </w:r>
            <w:r w:rsidRPr="008B19DE">
              <w:t xml:space="preserve"> Allowance for expected credit losses</w:t>
            </w:r>
          </w:p>
        </w:tc>
        <w:tc>
          <w:tcPr>
            <w:tcW w:w="1179" w:type="dxa"/>
            <w:tcBorders>
              <w:bottom w:val="single" w:sz="4" w:space="0" w:color="auto"/>
            </w:tcBorders>
            <w:shd w:val="clear" w:color="auto" w:fill="auto"/>
            <w:vAlign w:val="bottom"/>
          </w:tcPr>
          <w:p w14:paraId="65C0F0B4" w14:textId="521560AB" w:rsidR="00853700" w:rsidRPr="008B19DE" w:rsidRDefault="00C116ED" w:rsidP="00853700">
            <w:pPr>
              <w:tabs>
                <w:tab w:val="clear" w:pos="454"/>
                <w:tab w:val="clear" w:pos="680"/>
                <w:tab w:val="left" w:pos="0"/>
              </w:tabs>
              <w:spacing w:before="60" w:after="23" w:line="276" w:lineRule="auto"/>
              <w:ind w:right="69"/>
              <w:jc w:val="right"/>
            </w:pPr>
            <w:r w:rsidRPr="008B19DE">
              <w:t>(58)</w:t>
            </w:r>
          </w:p>
        </w:tc>
        <w:tc>
          <w:tcPr>
            <w:tcW w:w="139" w:type="dxa"/>
            <w:shd w:val="clear" w:color="auto" w:fill="auto"/>
          </w:tcPr>
          <w:p w14:paraId="35DF136A"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29" w:type="dxa"/>
            <w:tcBorders>
              <w:bottom w:val="single" w:sz="4" w:space="0" w:color="auto"/>
            </w:tcBorders>
            <w:shd w:val="clear" w:color="auto" w:fill="auto"/>
            <w:vAlign w:val="bottom"/>
          </w:tcPr>
          <w:p w14:paraId="49F8A42C" w14:textId="21DAE329" w:rsidR="00853700" w:rsidRPr="008B19DE" w:rsidRDefault="00853700" w:rsidP="00853700">
            <w:pPr>
              <w:tabs>
                <w:tab w:val="clear" w:pos="454"/>
                <w:tab w:val="clear" w:pos="680"/>
                <w:tab w:val="left" w:pos="0"/>
              </w:tabs>
              <w:spacing w:before="60" w:after="23" w:line="276" w:lineRule="auto"/>
              <w:ind w:right="69"/>
              <w:jc w:val="right"/>
            </w:pPr>
            <w:r w:rsidRPr="008B19DE">
              <w:rPr>
                <w:cs/>
              </w:rPr>
              <w:t>(</w:t>
            </w:r>
            <w:r w:rsidRPr="008B19DE">
              <w:t>61</w:t>
            </w:r>
            <w:r w:rsidRPr="008B19DE">
              <w:rPr>
                <w:cs/>
              </w:rPr>
              <w:t>)</w:t>
            </w:r>
          </w:p>
        </w:tc>
        <w:tc>
          <w:tcPr>
            <w:tcW w:w="225" w:type="dxa"/>
            <w:shd w:val="clear" w:color="auto" w:fill="auto"/>
          </w:tcPr>
          <w:p w14:paraId="62BEFD94" w14:textId="77777777" w:rsidR="00853700" w:rsidRPr="008B19DE" w:rsidRDefault="00853700" w:rsidP="00853700">
            <w:pPr>
              <w:tabs>
                <w:tab w:val="clear" w:pos="454"/>
                <w:tab w:val="clear" w:pos="680"/>
                <w:tab w:val="left" w:pos="0"/>
                <w:tab w:val="left" w:pos="710"/>
              </w:tabs>
              <w:spacing w:before="60" w:after="23" w:line="276" w:lineRule="auto"/>
              <w:ind w:left="283" w:right="69"/>
              <w:jc w:val="right"/>
            </w:pPr>
          </w:p>
        </w:tc>
        <w:tc>
          <w:tcPr>
            <w:tcW w:w="1151" w:type="dxa"/>
            <w:tcBorders>
              <w:bottom w:val="single" w:sz="4" w:space="0" w:color="auto"/>
            </w:tcBorders>
            <w:shd w:val="clear" w:color="auto" w:fill="auto"/>
            <w:vAlign w:val="bottom"/>
          </w:tcPr>
          <w:p w14:paraId="54130F8D" w14:textId="13BE6C7F" w:rsidR="00853700" w:rsidRPr="008B19DE" w:rsidRDefault="00C116ED" w:rsidP="00853700">
            <w:pPr>
              <w:tabs>
                <w:tab w:val="clear" w:pos="454"/>
                <w:tab w:val="clear" w:pos="680"/>
                <w:tab w:val="left" w:pos="0"/>
              </w:tabs>
              <w:spacing w:before="60" w:after="23" w:line="276" w:lineRule="auto"/>
              <w:ind w:right="69"/>
              <w:jc w:val="right"/>
              <w:rPr>
                <w:cs/>
              </w:rPr>
            </w:pPr>
            <w:r w:rsidRPr="008B19DE">
              <w:t>(58)</w:t>
            </w:r>
          </w:p>
        </w:tc>
        <w:tc>
          <w:tcPr>
            <w:tcW w:w="216" w:type="dxa"/>
            <w:shd w:val="clear" w:color="auto" w:fill="auto"/>
          </w:tcPr>
          <w:p w14:paraId="7A486691" w14:textId="77777777" w:rsidR="00853700" w:rsidRPr="008B19DE" w:rsidRDefault="00853700" w:rsidP="00853700">
            <w:pPr>
              <w:tabs>
                <w:tab w:val="clear" w:pos="454"/>
                <w:tab w:val="clear" w:pos="680"/>
                <w:tab w:val="left" w:pos="0"/>
              </w:tabs>
              <w:spacing w:before="60" w:after="23" w:line="276" w:lineRule="auto"/>
              <w:ind w:left="283" w:right="69"/>
              <w:jc w:val="right"/>
            </w:pPr>
          </w:p>
        </w:tc>
        <w:tc>
          <w:tcPr>
            <w:tcW w:w="1173" w:type="dxa"/>
            <w:tcBorders>
              <w:bottom w:val="single" w:sz="4" w:space="0" w:color="auto"/>
            </w:tcBorders>
            <w:shd w:val="clear" w:color="auto" w:fill="auto"/>
            <w:vAlign w:val="bottom"/>
          </w:tcPr>
          <w:p w14:paraId="4693BA6B" w14:textId="558935D8" w:rsidR="00853700" w:rsidRPr="008B19DE" w:rsidRDefault="00853700" w:rsidP="00853700">
            <w:pPr>
              <w:tabs>
                <w:tab w:val="clear" w:pos="454"/>
                <w:tab w:val="clear" w:pos="680"/>
                <w:tab w:val="left" w:pos="0"/>
              </w:tabs>
              <w:spacing w:before="60" w:after="23" w:line="276" w:lineRule="auto"/>
              <w:ind w:left="283" w:right="69"/>
              <w:jc w:val="right"/>
            </w:pPr>
            <w:r w:rsidRPr="008B19DE">
              <w:rPr>
                <w:cs/>
              </w:rPr>
              <w:t>(</w:t>
            </w:r>
            <w:r w:rsidRPr="008B19DE">
              <w:t>61</w:t>
            </w:r>
            <w:r w:rsidRPr="008B19DE">
              <w:rPr>
                <w:cs/>
              </w:rPr>
              <w:t>)</w:t>
            </w:r>
          </w:p>
        </w:tc>
      </w:tr>
      <w:tr w:rsidR="00853700" w:rsidRPr="008B19DE" w14:paraId="6A55BD26" w14:textId="77777777" w:rsidTr="00554900">
        <w:trPr>
          <w:cantSplit/>
          <w:trHeight w:val="352"/>
        </w:trPr>
        <w:tc>
          <w:tcPr>
            <w:tcW w:w="3804" w:type="dxa"/>
            <w:shd w:val="clear" w:color="auto" w:fill="auto"/>
          </w:tcPr>
          <w:p w14:paraId="7CFA4D60" w14:textId="77777777" w:rsidR="00853700" w:rsidRPr="008B19DE" w:rsidRDefault="00853700" w:rsidP="00853700">
            <w:pPr>
              <w:tabs>
                <w:tab w:val="clear" w:pos="6322"/>
                <w:tab w:val="left" w:pos="710"/>
              </w:tabs>
              <w:spacing w:before="60" w:after="23" w:line="276" w:lineRule="auto"/>
              <w:ind w:left="66" w:right="113"/>
            </w:pPr>
            <w:r w:rsidRPr="008B19DE">
              <w:t>Net</w:t>
            </w:r>
          </w:p>
        </w:tc>
        <w:tc>
          <w:tcPr>
            <w:tcW w:w="1179" w:type="dxa"/>
            <w:tcBorders>
              <w:top w:val="single" w:sz="4" w:space="0" w:color="auto"/>
              <w:bottom w:val="single" w:sz="12" w:space="0" w:color="auto"/>
            </w:tcBorders>
            <w:shd w:val="clear" w:color="auto" w:fill="auto"/>
            <w:vAlign w:val="bottom"/>
          </w:tcPr>
          <w:p w14:paraId="29774CA5" w14:textId="44B2A588" w:rsidR="00853700" w:rsidRPr="008B19DE" w:rsidRDefault="00C116ED" w:rsidP="00853700">
            <w:pPr>
              <w:tabs>
                <w:tab w:val="clear" w:pos="454"/>
                <w:tab w:val="clear" w:pos="680"/>
                <w:tab w:val="left" w:pos="0"/>
              </w:tabs>
              <w:spacing w:before="60" w:after="23" w:line="276" w:lineRule="auto"/>
              <w:ind w:right="69"/>
              <w:jc w:val="right"/>
            </w:pPr>
            <w:r w:rsidRPr="008B19DE">
              <w:t>418,503</w:t>
            </w:r>
          </w:p>
        </w:tc>
        <w:tc>
          <w:tcPr>
            <w:tcW w:w="139" w:type="dxa"/>
            <w:shd w:val="clear" w:color="auto" w:fill="auto"/>
          </w:tcPr>
          <w:p w14:paraId="60C417A7"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29" w:type="dxa"/>
            <w:tcBorders>
              <w:top w:val="single" w:sz="4" w:space="0" w:color="auto"/>
              <w:bottom w:val="single" w:sz="12" w:space="0" w:color="auto"/>
            </w:tcBorders>
            <w:shd w:val="clear" w:color="auto" w:fill="auto"/>
            <w:vAlign w:val="bottom"/>
          </w:tcPr>
          <w:p w14:paraId="5DCC46F8" w14:textId="65496912" w:rsidR="00853700" w:rsidRPr="008B19DE" w:rsidRDefault="00853700" w:rsidP="00853700">
            <w:pPr>
              <w:tabs>
                <w:tab w:val="clear" w:pos="454"/>
                <w:tab w:val="clear" w:pos="680"/>
                <w:tab w:val="left" w:pos="0"/>
              </w:tabs>
              <w:spacing w:before="60" w:after="23" w:line="276" w:lineRule="auto"/>
              <w:ind w:right="69"/>
              <w:jc w:val="right"/>
            </w:pPr>
            <w:r w:rsidRPr="008B19DE">
              <w:t>320,636</w:t>
            </w:r>
          </w:p>
        </w:tc>
        <w:tc>
          <w:tcPr>
            <w:tcW w:w="225" w:type="dxa"/>
            <w:shd w:val="clear" w:color="auto" w:fill="auto"/>
          </w:tcPr>
          <w:p w14:paraId="00CB881E"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51" w:type="dxa"/>
            <w:tcBorders>
              <w:top w:val="single" w:sz="4" w:space="0" w:color="auto"/>
              <w:bottom w:val="single" w:sz="12" w:space="0" w:color="auto"/>
            </w:tcBorders>
            <w:shd w:val="clear" w:color="auto" w:fill="auto"/>
            <w:vAlign w:val="bottom"/>
          </w:tcPr>
          <w:p w14:paraId="1B318938" w14:textId="4341D114" w:rsidR="00853700" w:rsidRPr="008B19DE" w:rsidRDefault="00C116ED" w:rsidP="00853700">
            <w:pPr>
              <w:tabs>
                <w:tab w:val="clear" w:pos="454"/>
                <w:tab w:val="clear" w:pos="680"/>
                <w:tab w:val="left" w:pos="0"/>
              </w:tabs>
              <w:spacing w:before="60" w:after="23" w:line="276" w:lineRule="auto"/>
              <w:ind w:right="69"/>
              <w:jc w:val="right"/>
            </w:pPr>
            <w:r w:rsidRPr="008B19DE">
              <w:t>397,765</w:t>
            </w:r>
          </w:p>
        </w:tc>
        <w:tc>
          <w:tcPr>
            <w:tcW w:w="216" w:type="dxa"/>
            <w:shd w:val="clear" w:color="auto" w:fill="auto"/>
          </w:tcPr>
          <w:p w14:paraId="5669E42A" w14:textId="77777777" w:rsidR="00853700" w:rsidRPr="008B19DE" w:rsidRDefault="00853700" w:rsidP="00853700">
            <w:pPr>
              <w:tabs>
                <w:tab w:val="clear" w:pos="454"/>
                <w:tab w:val="clear" w:pos="680"/>
                <w:tab w:val="left" w:pos="0"/>
              </w:tabs>
              <w:spacing w:before="60" w:after="23" w:line="276" w:lineRule="auto"/>
              <w:ind w:right="69"/>
              <w:jc w:val="right"/>
            </w:pPr>
          </w:p>
        </w:tc>
        <w:tc>
          <w:tcPr>
            <w:tcW w:w="1173" w:type="dxa"/>
            <w:tcBorders>
              <w:top w:val="single" w:sz="4" w:space="0" w:color="auto"/>
              <w:bottom w:val="single" w:sz="12" w:space="0" w:color="auto"/>
            </w:tcBorders>
            <w:shd w:val="clear" w:color="auto" w:fill="auto"/>
            <w:vAlign w:val="bottom"/>
          </w:tcPr>
          <w:p w14:paraId="3762F4CA" w14:textId="0BE38C45" w:rsidR="00853700" w:rsidRPr="008B19DE" w:rsidRDefault="00853700" w:rsidP="00853700">
            <w:pPr>
              <w:tabs>
                <w:tab w:val="clear" w:pos="454"/>
                <w:tab w:val="clear" w:pos="680"/>
                <w:tab w:val="left" w:pos="0"/>
              </w:tabs>
              <w:spacing w:before="60" w:after="23" w:line="276" w:lineRule="auto"/>
              <w:ind w:right="69"/>
              <w:jc w:val="right"/>
            </w:pPr>
            <w:r w:rsidRPr="008B19DE">
              <w:t>299,691</w:t>
            </w:r>
          </w:p>
        </w:tc>
      </w:tr>
    </w:tbl>
    <w:p w14:paraId="454E4930" w14:textId="77777777" w:rsidR="0081265A" w:rsidRPr="008B19DE" w:rsidRDefault="0081265A" w:rsidP="00E10DCF">
      <w:pPr>
        <w:spacing w:line="360" w:lineRule="auto"/>
        <w:ind w:left="426" w:right="-1"/>
        <w:jc w:val="thaiDistribute"/>
      </w:pPr>
    </w:p>
    <w:p w14:paraId="4D166C72" w14:textId="77777777" w:rsidR="00DB6C05" w:rsidRPr="008B19DE" w:rsidRDefault="00DB6C05" w:rsidP="00E10DCF">
      <w:pPr>
        <w:spacing w:line="360" w:lineRule="auto"/>
        <w:ind w:left="426" w:right="-1"/>
        <w:jc w:val="thaiDistribute"/>
      </w:pPr>
    </w:p>
    <w:p w14:paraId="0F0C2B2F" w14:textId="77777777" w:rsidR="00DB6C05" w:rsidRPr="008B19DE" w:rsidRDefault="00DB6C05" w:rsidP="00E10DCF">
      <w:pPr>
        <w:spacing w:line="360" w:lineRule="auto"/>
        <w:ind w:left="426" w:right="-1"/>
        <w:jc w:val="thaiDistribute"/>
      </w:pPr>
    </w:p>
    <w:p w14:paraId="4330207A" w14:textId="77777777" w:rsidR="00DB6C05" w:rsidRPr="008B19DE" w:rsidRDefault="00DB6C05" w:rsidP="00E10DCF">
      <w:pPr>
        <w:spacing w:line="360" w:lineRule="auto"/>
        <w:ind w:left="426" w:right="-1"/>
        <w:jc w:val="thaiDistribute"/>
      </w:pPr>
    </w:p>
    <w:p w14:paraId="3E13A257" w14:textId="77777777" w:rsidR="00DB6C05" w:rsidRPr="008B19DE" w:rsidRDefault="00DB6C05" w:rsidP="00E10DCF">
      <w:pPr>
        <w:spacing w:line="360" w:lineRule="auto"/>
        <w:ind w:left="426" w:right="-1"/>
        <w:jc w:val="thaiDistribute"/>
      </w:pPr>
    </w:p>
    <w:p w14:paraId="663884B4" w14:textId="77777777" w:rsidR="00DB6C05" w:rsidRPr="008B19DE" w:rsidRDefault="00DB6C05" w:rsidP="00E10DCF">
      <w:pPr>
        <w:spacing w:line="360" w:lineRule="auto"/>
        <w:ind w:left="426" w:right="-1"/>
        <w:jc w:val="thaiDistribute"/>
      </w:pPr>
    </w:p>
    <w:p w14:paraId="5CC690AB" w14:textId="77777777" w:rsidR="00DB6C05" w:rsidRPr="008B19DE" w:rsidRDefault="00DB6C05" w:rsidP="00E10DCF">
      <w:pPr>
        <w:spacing w:line="360" w:lineRule="auto"/>
        <w:ind w:left="426" w:right="-1"/>
        <w:jc w:val="thaiDistribute"/>
      </w:pPr>
    </w:p>
    <w:p w14:paraId="11890F50" w14:textId="77777777" w:rsidR="00DB6C05" w:rsidRPr="008B19DE" w:rsidRDefault="00DB6C05" w:rsidP="00E10DCF">
      <w:pPr>
        <w:spacing w:line="360" w:lineRule="auto"/>
        <w:ind w:left="426" w:right="-1"/>
        <w:jc w:val="thaiDistribute"/>
      </w:pPr>
    </w:p>
    <w:p w14:paraId="45AC56FE" w14:textId="77777777" w:rsidR="00DB6C05" w:rsidRPr="008B19DE" w:rsidRDefault="00DB6C05" w:rsidP="00E10DCF">
      <w:pPr>
        <w:spacing w:line="360" w:lineRule="auto"/>
        <w:ind w:left="426" w:right="-1"/>
        <w:jc w:val="thaiDistribute"/>
      </w:pPr>
    </w:p>
    <w:p w14:paraId="2295CF2E" w14:textId="77777777" w:rsidR="00DB6C05" w:rsidRPr="008B19DE" w:rsidRDefault="00DB6C05" w:rsidP="00E10DCF">
      <w:pPr>
        <w:spacing w:line="360" w:lineRule="auto"/>
        <w:ind w:left="426" w:right="-1"/>
        <w:jc w:val="thaiDistribute"/>
      </w:pPr>
    </w:p>
    <w:p w14:paraId="0C853E7E" w14:textId="2EB2791D" w:rsidR="00C70EB3" w:rsidRPr="008B19DE" w:rsidRDefault="00C7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B19DE">
        <w:br w:type="page"/>
      </w:r>
    </w:p>
    <w:p w14:paraId="048B687D" w14:textId="6473907D" w:rsidR="00E10DCF" w:rsidRPr="008B19DE" w:rsidRDefault="00E10DCF" w:rsidP="00E10DCF">
      <w:pPr>
        <w:spacing w:line="360" w:lineRule="auto"/>
        <w:ind w:left="426" w:right="-1"/>
        <w:jc w:val="thaiDistribute"/>
      </w:pPr>
      <w:r w:rsidRPr="008B19DE">
        <w:lastRenderedPageBreak/>
        <w:t>During the years ended 31 December 202</w:t>
      </w:r>
      <w:r w:rsidR="00853700" w:rsidRPr="008B19DE">
        <w:t>4</w:t>
      </w:r>
      <w:r w:rsidRPr="008B19DE">
        <w:t xml:space="preserve"> and 20</w:t>
      </w:r>
      <w:r w:rsidR="0030539A" w:rsidRPr="008B19DE">
        <w:t>2</w:t>
      </w:r>
      <w:r w:rsidR="00853700" w:rsidRPr="008B19DE">
        <w:t>3</w:t>
      </w:r>
      <w:r w:rsidRPr="008B19DE">
        <w:t xml:space="preserve"> the movements in allowance for </w:t>
      </w:r>
      <w:r w:rsidR="00E4744F" w:rsidRPr="008B19DE">
        <w:t>expected credit</w:t>
      </w:r>
      <w:r w:rsidRPr="008B19DE">
        <w:t xml:space="preserve"> losses on trade accounts receivable are as follows:</w:t>
      </w:r>
    </w:p>
    <w:p w14:paraId="73343349" w14:textId="77777777" w:rsidR="00E10DCF" w:rsidRPr="008B19DE" w:rsidRDefault="00E10DCF" w:rsidP="00E10DCF">
      <w:pPr>
        <w:spacing w:line="360" w:lineRule="auto"/>
        <w:ind w:left="426" w:right="-1"/>
        <w:jc w:val="thaiDistribute"/>
        <w:rPr>
          <w:u w:val="single"/>
        </w:rPr>
      </w:pPr>
    </w:p>
    <w:tbl>
      <w:tblPr>
        <w:tblW w:w="9078" w:type="dxa"/>
        <w:tblInd w:w="426" w:type="dxa"/>
        <w:tblLayout w:type="fixed"/>
        <w:tblCellMar>
          <w:left w:w="0" w:type="dxa"/>
          <w:right w:w="0" w:type="dxa"/>
        </w:tblCellMar>
        <w:tblLook w:val="0000" w:firstRow="0" w:lastRow="0" w:firstColumn="0" w:lastColumn="0" w:noHBand="0" w:noVBand="0"/>
      </w:tblPr>
      <w:tblGrid>
        <w:gridCol w:w="626"/>
        <w:gridCol w:w="3088"/>
        <w:gridCol w:w="1188"/>
        <w:gridCol w:w="189"/>
        <w:gridCol w:w="1179"/>
        <w:gridCol w:w="225"/>
        <w:gridCol w:w="1151"/>
        <w:gridCol w:w="216"/>
        <w:gridCol w:w="1216"/>
      </w:tblGrid>
      <w:tr w:rsidR="00A74694" w:rsidRPr="008B19DE" w14:paraId="23E35C0B" w14:textId="77777777" w:rsidTr="00647F61">
        <w:trPr>
          <w:cantSplit/>
          <w:trHeight w:val="268"/>
          <w:tblHeader/>
        </w:trPr>
        <w:tc>
          <w:tcPr>
            <w:tcW w:w="3714" w:type="dxa"/>
            <w:gridSpan w:val="2"/>
            <w:shd w:val="clear" w:color="auto" w:fill="auto"/>
          </w:tcPr>
          <w:p w14:paraId="34A07A58" w14:textId="77777777" w:rsidR="00E10DCF" w:rsidRPr="008B19DE" w:rsidRDefault="00E10DCF" w:rsidP="0030539A">
            <w:pPr>
              <w:spacing w:before="60" w:after="30" w:line="276" w:lineRule="auto"/>
              <w:jc w:val="thaiDistribute"/>
              <w:rPr>
                <w:cs/>
              </w:rPr>
            </w:pPr>
          </w:p>
        </w:tc>
        <w:tc>
          <w:tcPr>
            <w:tcW w:w="5364" w:type="dxa"/>
            <w:gridSpan w:val="7"/>
          </w:tcPr>
          <w:p w14:paraId="0B826181" w14:textId="77777777" w:rsidR="00E10DCF" w:rsidRPr="008B19DE" w:rsidRDefault="00E10DCF" w:rsidP="0030539A">
            <w:pPr>
              <w:spacing w:before="60" w:after="30" w:line="276" w:lineRule="auto"/>
              <w:ind w:right="51"/>
              <w:jc w:val="right"/>
              <w:rPr>
                <w:cs/>
              </w:rPr>
            </w:pPr>
            <w:r w:rsidRPr="008B19DE">
              <w:t>(Unit: Thousand Baht)</w:t>
            </w:r>
          </w:p>
        </w:tc>
      </w:tr>
      <w:tr w:rsidR="00A74694" w:rsidRPr="008B19DE" w14:paraId="66DA3B32" w14:textId="77777777" w:rsidTr="00647F61">
        <w:trPr>
          <w:cantSplit/>
          <w:trHeight w:val="234"/>
          <w:tblHeader/>
        </w:trPr>
        <w:tc>
          <w:tcPr>
            <w:tcW w:w="3714" w:type="dxa"/>
            <w:gridSpan w:val="2"/>
            <w:shd w:val="clear" w:color="auto" w:fill="auto"/>
            <w:vAlign w:val="bottom"/>
          </w:tcPr>
          <w:p w14:paraId="644EE517" w14:textId="77777777" w:rsidR="00E10DCF" w:rsidRPr="008B19DE" w:rsidRDefault="00E10DCF" w:rsidP="0030539A">
            <w:pPr>
              <w:spacing w:before="60" w:after="30" w:line="276" w:lineRule="auto"/>
              <w:jc w:val="center"/>
              <w:rPr>
                <w:b/>
                <w:bCs/>
              </w:rPr>
            </w:pPr>
          </w:p>
        </w:tc>
        <w:tc>
          <w:tcPr>
            <w:tcW w:w="2556" w:type="dxa"/>
            <w:gridSpan w:val="3"/>
            <w:tcBorders>
              <w:bottom w:val="single" w:sz="4" w:space="0" w:color="auto"/>
            </w:tcBorders>
          </w:tcPr>
          <w:p w14:paraId="41B78E0E" w14:textId="77777777" w:rsidR="00E10DCF" w:rsidRPr="008B19DE" w:rsidRDefault="00E10DCF" w:rsidP="0030539A">
            <w:pPr>
              <w:tabs>
                <w:tab w:val="clear" w:pos="454"/>
                <w:tab w:val="clear" w:pos="680"/>
                <w:tab w:val="left" w:pos="0"/>
              </w:tabs>
              <w:spacing w:before="60" w:after="30" w:line="276" w:lineRule="auto"/>
              <w:ind w:left="-140"/>
              <w:jc w:val="center"/>
            </w:pPr>
            <w:r w:rsidRPr="008B19DE">
              <w:t>Consolidated F/S</w:t>
            </w:r>
          </w:p>
        </w:tc>
        <w:tc>
          <w:tcPr>
            <w:tcW w:w="225" w:type="dxa"/>
            <w:shd w:val="clear" w:color="auto" w:fill="auto"/>
            <w:vAlign w:val="bottom"/>
          </w:tcPr>
          <w:p w14:paraId="39D17BBD" w14:textId="77777777" w:rsidR="00E10DCF" w:rsidRPr="008B19DE" w:rsidRDefault="00E10DCF" w:rsidP="0030539A">
            <w:pPr>
              <w:spacing w:before="60" w:after="30" w:line="276" w:lineRule="auto"/>
              <w:jc w:val="center"/>
            </w:pPr>
          </w:p>
        </w:tc>
        <w:tc>
          <w:tcPr>
            <w:tcW w:w="2583" w:type="dxa"/>
            <w:gridSpan w:val="3"/>
            <w:tcBorders>
              <w:bottom w:val="single" w:sz="4" w:space="0" w:color="auto"/>
            </w:tcBorders>
            <w:shd w:val="clear" w:color="auto" w:fill="auto"/>
          </w:tcPr>
          <w:p w14:paraId="3484D488" w14:textId="77777777" w:rsidR="00E10DCF" w:rsidRPr="008B19DE" w:rsidRDefault="00E10DCF" w:rsidP="0030539A">
            <w:pPr>
              <w:tabs>
                <w:tab w:val="clear" w:pos="454"/>
                <w:tab w:val="clear" w:pos="680"/>
                <w:tab w:val="left" w:pos="0"/>
              </w:tabs>
              <w:spacing w:before="60" w:after="30" w:line="276" w:lineRule="auto"/>
              <w:jc w:val="center"/>
            </w:pPr>
            <w:r w:rsidRPr="008B19DE">
              <w:t>Separate F/S</w:t>
            </w:r>
          </w:p>
        </w:tc>
      </w:tr>
      <w:tr w:rsidR="00853700" w:rsidRPr="008B19DE" w14:paraId="19D47CC5" w14:textId="77777777" w:rsidTr="00647F61">
        <w:trPr>
          <w:cantSplit/>
          <w:trHeight w:val="179"/>
          <w:tblHeader/>
        </w:trPr>
        <w:tc>
          <w:tcPr>
            <w:tcW w:w="3714" w:type="dxa"/>
            <w:gridSpan w:val="2"/>
            <w:shd w:val="clear" w:color="auto" w:fill="auto"/>
            <w:vAlign w:val="bottom"/>
          </w:tcPr>
          <w:p w14:paraId="5D1DEC8A" w14:textId="77777777" w:rsidR="00853700" w:rsidRPr="008B19DE" w:rsidRDefault="00853700" w:rsidP="00853700">
            <w:pPr>
              <w:tabs>
                <w:tab w:val="left" w:pos="360"/>
              </w:tabs>
              <w:spacing w:before="60" w:after="30" w:line="276" w:lineRule="auto"/>
              <w:jc w:val="center"/>
            </w:pPr>
          </w:p>
        </w:tc>
        <w:tc>
          <w:tcPr>
            <w:tcW w:w="1188" w:type="dxa"/>
            <w:tcBorders>
              <w:bottom w:val="single" w:sz="4" w:space="0" w:color="auto"/>
            </w:tcBorders>
            <w:shd w:val="clear" w:color="auto" w:fill="auto"/>
            <w:vAlign w:val="bottom"/>
          </w:tcPr>
          <w:p w14:paraId="6008623E" w14:textId="48ABBBFF" w:rsidR="00853700" w:rsidRPr="008B19DE" w:rsidRDefault="00853700" w:rsidP="00853700">
            <w:pPr>
              <w:tabs>
                <w:tab w:val="clear" w:pos="907"/>
              </w:tabs>
              <w:spacing w:before="60" w:after="30" w:line="276" w:lineRule="auto"/>
              <w:ind w:left="-108" w:right="-80"/>
              <w:jc w:val="center"/>
              <w:rPr>
                <w:b/>
                <w:bCs/>
                <w:cs/>
              </w:rPr>
            </w:pPr>
            <w:r w:rsidRPr="008B19DE">
              <w:t>2024</w:t>
            </w:r>
          </w:p>
        </w:tc>
        <w:tc>
          <w:tcPr>
            <w:tcW w:w="189" w:type="dxa"/>
            <w:shd w:val="clear" w:color="auto" w:fill="auto"/>
            <w:vAlign w:val="bottom"/>
          </w:tcPr>
          <w:p w14:paraId="3CADC4E2" w14:textId="77777777" w:rsidR="00853700" w:rsidRPr="008B19DE" w:rsidRDefault="00853700" w:rsidP="00853700">
            <w:pPr>
              <w:tabs>
                <w:tab w:val="clear" w:pos="907"/>
              </w:tabs>
              <w:spacing w:before="60" w:after="30" w:line="276" w:lineRule="auto"/>
              <w:ind w:left="-108" w:right="-80"/>
              <w:jc w:val="center"/>
              <w:rPr>
                <w:b/>
                <w:bCs/>
                <w:cs/>
              </w:rPr>
            </w:pPr>
          </w:p>
        </w:tc>
        <w:tc>
          <w:tcPr>
            <w:tcW w:w="1179" w:type="dxa"/>
            <w:tcBorders>
              <w:bottom w:val="single" w:sz="4" w:space="0" w:color="auto"/>
            </w:tcBorders>
            <w:shd w:val="clear" w:color="auto" w:fill="auto"/>
            <w:vAlign w:val="bottom"/>
          </w:tcPr>
          <w:p w14:paraId="7166DC34" w14:textId="6C24D1AF" w:rsidR="00853700" w:rsidRPr="008B19DE" w:rsidRDefault="00853700" w:rsidP="00853700">
            <w:pPr>
              <w:tabs>
                <w:tab w:val="clear" w:pos="907"/>
              </w:tabs>
              <w:spacing w:before="60" w:after="30" w:line="276" w:lineRule="auto"/>
              <w:ind w:left="-108" w:right="-80"/>
              <w:jc w:val="center"/>
              <w:rPr>
                <w:b/>
                <w:bCs/>
                <w:cs/>
                <w:lang w:val="en-GB"/>
              </w:rPr>
            </w:pPr>
            <w:r w:rsidRPr="008B19DE">
              <w:rPr>
                <w:lang w:val="en-GB"/>
              </w:rPr>
              <w:t>2023</w:t>
            </w:r>
          </w:p>
        </w:tc>
        <w:tc>
          <w:tcPr>
            <w:tcW w:w="225" w:type="dxa"/>
            <w:shd w:val="clear" w:color="auto" w:fill="auto"/>
            <w:vAlign w:val="center"/>
          </w:tcPr>
          <w:p w14:paraId="121AA962" w14:textId="77777777" w:rsidR="00853700" w:rsidRPr="008B19DE" w:rsidRDefault="00853700" w:rsidP="00853700">
            <w:pPr>
              <w:tabs>
                <w:tab w:val="clear" w:pos="907"/>
              </w:tabs>
              <w:spacing w:before="60" w:after="30" w:line="276" w:lineRule="auto"/>
              <w:ind w:left="-108" w:right="-80"/>
              <w:jc w:val="center"/>
              <w:rPr>
                <w:cs/>
              </w:rPr>
            </w:pPr>
          </w:p>
        </w:tc>
        <w:tc>
          <w:tcPr>
            <w:tcW w:w="1151" w:type="dxa"/>
            <w:tcBorders>
              <w:bottom w:val="single" w:sz="4" w:space="0" w:color="auto"/>
            </w:tcBorders>
            <w:shd w:val="clear" w:color="auto" w:fill="auto"/>
            <w:vAlign w:val="bottom"/>
          </w:tcPr>
          <w:p w14:paraId="23E0DD0F" w14:textId="71B663C9" w:rsidR="00853700" w:rsidRPr="008B19DE" w:rsidRDefault="00853700" w:rsidP="00853700">
            <w:pPr>
              <w:tabs>
                <w:tab w:val="clear" w:pos="907"/>
              </w:tabs>
              <w:spacing w:before="60" w:after="30" w:line="276" w:lineRule="auto"/>
              <w:ind w:left="-108" w:right="-80"/>
              <w:jc w:val="center"/>
              <w:rPr>
                <w:cs/>
              </w:rPr>
            </w:pPr>
            <w:r w:rsidRPr="008B19DE">
              <w:t>2024</w:t>
            </w:r>
          </w:p>
        </w:tc>
        <w:tc>
          <w:tcPr>
            <w:tcW w:w="216" w:type="dxa"/>
            <w:shd w:val="clear" w:color="auto" w:fill="auto"/>
            <w:vAlign w:val="bottom"/>
          </w:tcPr>
          <w:p w14:paraId="048D54BB" w14:textId="77777777" w:rsidR="00853700" w:rsidRPr="008B19DE" w:rsidRDefault="00853700" w:rsidP="00853700">
            <w:pPr>
              <w:tabs>
                <w:tab w:val="clear" w:pos="907"/>
              </w:tabs>
              <w:spacing w:before="60" w:after="30" w:line="276" w:lineRule="auto"/>
              <w:ind w:left="-108" w:right="-80"/>
              <w:jc w:val="center"/>
              <w:rPr>
                <w:cs/>
              </w:rPr>
            </w:pPr>
          </w:p>
        </w:tc>
        <w:tc>
          <w:tcPr>
            <w:tcW w:w="1216" w:type="dxa"/>
            <w:tcBorders>
              <w:bottom w:val="single" w:sz="4" w:space="0" w:color="auto"/>
            </w:tcBorders>
            <w:shd w:val="clear" w:color="auto" w:fill="auto"/>
            <w:vAlign w:val="bottom"/>
          </w:tcPr>
          <w:p w14:paraId="3CF839F7" w14:textId="2C23005A" w:rsidR="00853700" w:rsidRPr="008B19DE" w:rsidRDefault="00853700" w:rsidP="00853700">
            <w:pPr>
              <w:tabs>
                <w:tab w:val="clear" w:pos="907"/>
              </w:tabs>
              <w:spacing w:before="60" w:after="30" w:line="276" w:lineRule="auto"/>
              <w:ind w:left="-108" w:right="-80"/>
              <w:jc w:val="center"/>
              <w:rPr>
                <w:cs/>
                <w:lang w:val="en-GB"/>
              </w:rPr>
            </w:pPr>
            <w:r w:rsidRPr="008B19DE">
              <w:rPr>
                <w:lang w:val="en-GB"/>
              </w:rPr>
              <w:t>2023</w:t>
            </w:r>
          </w:p>
        </w:tc>
      </w:tr>
      <w:tr w:rsidR="00A74694" w:rsidRPr="008B19DE" w14:paraId="2FAF7280" w14:textId="77777777" w:rsidTr="00647F61">
        <w:trPr>
          <w:cantSplit/>
          <w:trHeight w:hRule="exact" w:val="308"/>
        </w:trPr>
        <w:tc>
          <w:tcPr>
            <w:tcW w:w="3714" w:type="dxa"/>
            <w:gridSpan w:val="2"/>
            <w:shd w:val="clear" w:color="auto" w:fill="auto"/>
            <w:vAlign w:val="bottom"/>
          </w:tcPr>
          <w:p w14:paraId="07C34259" w14:textId="77777777" w:rsidR="00E10DCF" w:rsidRPr="008B19DE" w:rsidRDefault="00E10DCF" w:rsidP="0030539A">
            <w:pPr>
              <w:tabs>
                <w:tab w:val="left" w:pos="710"/>
              </w:tabs>
              <w:spacing w:before="60" w:after="30" w:line="276" w:lineRule="auto"/>
              <w:ind w:left="66" w:right="114"/>
              <w:rPr>
                <w:cs/>
                <w:lang w:val="en-GB"/>
              </w:rPr>
            </w:pPr>
          </w:p>
        </w:tc>
        <w:tc>
          <w:tcPr>
            <w:tcW w:w="1188" w:type="dxa"/>
            <w:tcBorders>
              <w:top w:val="single" w:sz="4" w:space="0" w:color="auto"/>
            </w:tcBorders>
            <w:shd w:val="clear" w:color="auto" w:fill="auto"/>
            <w:vAlign w:val="bottom"/>
          </w:tcPr>
          <w:p w14:paraId="68D50D52" w14:textId="77777777" w:rsidR="00E10DCF" w:rsidRPr="008B19DE" w:rsidRDefault="00E10DCF" w:rsidP="0030539A">
            <w:pPr>
              <w:spacing w:before="60" w:after="30" w:line="276" w:lineRule="auto"/>
              <w:jc w:val="center"/>
              <w:rPr>
                <w:lang w:val="en-GB"/>
              </w:rPr>
            </w:pPr>
          </w:p>
        </w:tc>
        <w:tc>
          <w:tcPr>
            <w:tcW w:w="189" w:type="dxa"/>
            <w:shd w:val="clear" w:color="auto" w:fill="auto"/>
            <w:vAlign w:val="bottom"/>
          </w:tcPr>
          <w:p w14:paraId="506CFD72" w14:textId="77777777" w:rsidR="00E10DCF" w:rsidRPr="008B19DE" w:rsidRDefault="00E10DCF" w:rsidP="0030539A">
            <w:pPr>
              <w:spacing w:before="60" w:after="30" w:line="276" w:lineRule="auto"/>
              <w:jc w:val="center"/>
            </w:pPr>
          </w:p>
        </w:tc>
        <w:tc>
          <w:tcPr>
            <w:tcW w:w="1179" w:type="dxa"/>
            <w:tcBorders>
              <w:top w:val="single" w:sz="4" w:space="0" w:color="auto"/>
            </w:tcBorders>
            <w:shd w:val="clear" w:color="auto" w:fill="auto"/>
            <w:vAlign w:val="bottom"/>
          </w:tcPr>
          <w:p w14:paraId="0043E585" w14:textId="77777777" w:rsidR="00E10DCF" w:rsidRPr="008B19DE" w:rsidRDefault="00E10DCF" w:rsidP="0030539A">
            <w:pPr>
              <w:spacing w:before="60" w:after="30" w:line="276" w:lineRule="auto"/>
              <w:jc w:val="center"/>
              <w:rPr>
                <w:lang w:val="en-GB"/>
              </w:rPr>
            </w:pPr>
          </w:p>
        </w:tc>
        <w:tc>
          <w:tcPr>
            <w:tcW w:w="225" w:type="dxa"/>
            <w:shd w:val="clear" w:color="auto" w:fill="auto"/>
            <w:vAlign w:val="bottom"/>
          </w:tcPr>
          <w:p w14:paraId="47C8D065" w14:textId="77777777" w:rsidR="00E10DCF" w:rsidRPr="008B19DE" w:rsidRDefault="00E10DCF" w:rsidP="0030539A">
            <w:pPr>
              <w:spacing w:before="60" w:after="30" w:line="276" w:lineRule="auto"/>
              <w:jc w:val="center"/>
            </w:pPr>
          </w:p>
        </w:tc>
        <w:tc>
          <w:tcPr>
            <w:tcW w:w="1151" w:type="dxa"/>
            <w:tcBorders>
              <w:top w:val="single" w:sz="4" w:space="0" w:color="auto"/>
            </w:tcBorders>
            <w:shd w:val="clear" w:color="auto" w:fill="auto"/>
            <w:vAlign w:val="bottom"/>
          </w:tcPr>
          <w:p w14:paraId="7DEF8B8E" w14:textId="77777777" w:rsidR="00E10DCF" w:rsidRPr="008B19DE" w:rsidRDefault="00E10DCF" w:rsidP="0030539A">
            <w:pPr>
              <w:tabs>
                <w:tab w:val="center" w:pos="630"/>
              </w:tabs>
              <w:spacing w:before="60" w:after="30" w:line="276" w:lineRule="auto"/>
              <w:ind w:left="-89"/>
              <w:jc w:val="center"/>
              <w:rPr>
                <w:lang w:val="en-GB"/>
              </w:rPr>
            </w:pPr>
          </w:p>
        </w:tc>
        <w:tc>
          <w:tcPr>
            <w:tcW w:w="216" w:type="dxa"/>
            <w:shd w:val="clear" w:color="auto" w:fill="auto"/>
            <w:vAlign w:val="bottom"/>
          </w:tcPr>
          <w:p w14:paraId="69C9BF25" w14:textId="77777777" w:rsidR="00E10DCF" w:rsidRPr="008B19DE" w:rsidRDefault="00E10DCF" w:rsidP="0030539A">
            <w:pPr>
              <w:spacing w:before="60" w:after="30" w:line="276" w:lineRule="auto"/>
              <w:jc w:val="center"/>
            </w:pPr>
          </w:p>
        </w:tc>
        <w:tc>
          <w:tcPr>
            <w:tcW w:w="1216" w:type="dxa"/>
            <w:tcBorders>
              <w:top w:val="single" w:sz="4" w:space="0" w:color="auto"/>
            </w:tcBorders>
            <w:shd w:val="clear" w:color="auto" w:fill="auto"/>
            <w:vAlign w:val="bottom"/>
          </w:tcPr>
          <w:p w14:paraId="7BB6D251" w14:textId="77777777" w:rsidR="00E10DCF" w:rsidRPr="008B19DE" w:rsidRDefault="00E10DCF" w:rsidP="0030539A">
            <w:pPr>
              <w:spacing w:before="60" w:after="30" w:line="276" w:lineRule="auto"/>
              <w:jc w:val="center"/>
              <w:rPr>
                <w:lang w:val="en-GB"/>
              </w:rPr>
            </w:pPr>
          </w:p>
        </w:tc>
      </w:tr>
      <w:tr w:rsidR="00C116ED" w:rsidRPr="008B19DE" w14:paraId="6A149997" w14:textId="77777777" w:rsidTr="00647F61">
        <w:trPr>
          <w:cantSplit/>
          <w:trHeight w:val="352"/>
        </w:trPr>
        <w:tc>
          <w:tcPr>
            <w:tcW w:w="3714" w:type="dxa"/>
            <w:gridSpan w:val="2"/>
            <w:shd w:val="clear" w:color="auto" w:fill="auto"/>
            <w:vAlign w:val="bottom"/>
          </w:tcPr>
          <w:p w14:paraId="78C862C0" w14:textId="77777777" w:rsidR="00C116ED" w:rsidRPr="008B19DE" w:rsidRDefault="00C116ED" w:rsidP="00C116ED">
            <w:pPr>
              <w:tabs>
                <w:tab w:val="left" w:pos="710"/>
              </w:tabs>
              <w:spacing w:before="60" w:after="30" w:line="276" w:lineRule="auto"/>
              <w:ind w:left="66" w:right="114"/>
              <w:rPr>
                <w:lang w:val="en-GB"/>
              </w:rPr>
            </w:pPr>
            <w:r w:rsidRPr="008B19DE">
              <w:rPr>
                <w:lang w:val="en-GB"/>
              </w:rPr>
              <w:t>Balance</w:t>
            </w:r>
            <w:r w:rsidRPr="008B19DE">
              <w:t xml:space="preserve"> as </w:t>
            </w:r>
            <w:proofErr w:type="gramStart"/>
            <w:r w:rsidRPr="008B19DE">
              <w:t>at</w:t>
            </w:r>
            <w:proofErr w:type="gramEnd"/>
            <w:r w:rsidRPr="008B19DE">
              <w:t xml:space="preserve"> 1 January </w:t>
            </w:r>
          </w:p>
        </w:tc>
        <w:tc>
          <w:tcPr>
            <w:tcW w:w="1188" w:type="dxa"/>
            <w:shd w:val="clear" w:color="auto" w:fill="auto"/>
            <w:vAlign w:val="bottom"/>
          </w:tcPr>
          <w:p w14:paraId="3A81602E" w14:textId="1F75C64F" w:rsidR="00C116ED" w:rsidRPr="008B19DE" w:rsidRDefault="00C116ED" w:rsidP="00C116ED">
            <w:pPr>
              <w:tabs>
                <w:tab w:val="clear" w:pos="454"/>
                <w:tab w:val="clear" w:pos="680"/>
                <w:tab w:val="left" w:pos="0"/>
              </w:tabs>
              <w:spacing w:before="60" w:after="30" w:line="276" w:lineRule="auto"/>
              <w:ind w:right="69"/>
              <w:jc w:val="right"/>
            </w:pPr>
            <w:r w:rsidRPr="008B19DE">
              <w:t>61</w:t>
            </w:r>
          </w:p>
        </w:tc>
        <w:tc>
          <w:tcPr>
            <w:tcW w:w="189" w:type="dxa"/>
            <w:shd w:val="clear" w:color="auto" w:fill="auto"/>
          </w:tcPr>
          <w:p w14:paraId="10538514" w14:textId="77777777" w:rsidR="00C116ED" w:rsidRPr="008B19DE" w:rsidRDefault="00C116ED" w:rsidP="00C116ED">
            <w:pPr>
              <w:tabs>
                <w:tab w:val="clear" w:pos="454"/>
                <w:tab w:val="clear" w:pos="680"/>
                <w:tab w:val="left" w:pos="0"/>
              </w:tabs>
              <w:spacing w:before="60" w:after="30" w:line="276" w:lineRule="auto"/>
              <w:ind w:right="69"/>
              <w:jc w:val="right"/>
            </w:pPr>
          </w:p>
        </w:tc>
        <w:tc>
          <w:tcPr>
            <w:tcW w:w="1179" w:type="dxa"/>
            <w:shd w:val="clear" w:color="auto" w:fill="auto"/>
            <w:vAlign w:val="bottom"/>
          </w:tcPr>
          <w:p w14:paraId="6F2504DD" w14:textId="34357E82" w:rsidR="00C116ED" w:rsidRPr="008B19DE" w:rsidRDefault="00C116ED" w:rsidP="00C116ED">
            <w:pPr>
              <w:tabs>
                <w:tab w:val="clear" w:pos="454"/>
                <w:tab w:val="clear" w:pos="680"/>
                <w:tab w:val="left" w:pos="0"/>
              </w:tabs>
              <w:spacing w:before="60" w:after="30" w:line="276" w:lineRule="auto"/>
              <w:ind w:right="69"/>
              <w:jc w:val="right"/>
            </w:pPr>
            <w:r w:rsidRPr="008B19DE">
              <w:t>277</w:t>
            </w:r>
          </w:p>
        </w:tc>
        <w:tc>
          <w:tcPr>
            <w:tcW w:w="225" w:type="dxa"/>
            <w:shd w:val="clear" w:color="auto" w:fill="auto"/>
          </w:tcPr>
          <w:p w14:paraId="7A387FC1" w14:textId="77777777" w:rsidR="00C116ED" w:rsidRPr="008B19DE" w:rsidRDefault="00C116ED" w:rsidP="00C116ED">
            <w:pPr>
              <w:tabs>
                <w:tab w:val="clear" w:pos="454"/>
                <w:tab w:val="clear" w:pos="680"/>
                <w:tab w:val="left" w:pos="0"/>
              </w:tabs>
              <w:spacing w:before="60" w:after="30" w:line="276" w:lineRule="auto"/>
              <w:ind w:right="69"/>
              <w:jc w:val="right"/>
            </w:pPr>
          </w:p>
        </w:tc>
        <w:tc>
          <w:tcPr>
            <w:tcW w:w="1151" w:type="dxa"/>
            <w:shd w:val="clear" w:color="auto" w:fill="auto"/>
            <w:vAlign w:val="bottom"/>
          </w:tcPr>
          <w:p w14:paraId="6489F77D" w14:textId="4CF701BD" w:rsidR="00C116ED" w:rsidRPr="008B19DE" w:rsidRDefault="00C116ED" w:rsidP="00C116ED">
            <w:pPr>
              <w:tabs>
                <w:tab w:val="clear" w:pos="454"/>
                <w:tab w:val="clear" w:pos="680"/>
                <w:tab w:val="left" w:pos="0"/>
              </w:tabs>
              <w:spacing w:before="60" w:after="30" w:line="276" w:lineRule="auto"/>
              <w:ind w:right="69"/>
              <w:jc w:val="right"/>
            </w:pPr>
            <w:r w:rsidRPr="008B19DE">
              <w:t>61</w:t>
            </w:r>
          </w:p>
        </w:tc>
        <w:tc>
          <w:tcPr>
            <w:tcW w:w="216" w:type="dxa"/>
            <w:shd w:val="clear" w:color="auto" w:fill="auto"/>
          </w:tcPr>
          <w:p w14:paraId="1BE8514D" w14:textId="77777777" w:rsidR="00C116ED" w:rsidRPr="008B19DE" w:rsidRDefault="00C116ED" w:rsidP="00C116ED">
            <w:pPr>
              <w:tabs>
                <w:tab w:val="clear" w:pos="454"/>
                <w:tab w:val="clear" w:pos="680"/>
                <w:tab w:val="left" w:pos="0"/>
              </w:tabs>
              <w:spacing w:before="60" w:after="30" w:line="276" w:lineRule="auto"/>
              <w:ind w:right="69"/>
              <w:jc w:val="right"/>
            </w:pPr>
          </w:p>
        </w:tc>
        <w:tc>
          <w:tcPr>
            <w:tcW w:w="1216" w:type="dxa"/>
            <w:shd w:val="clear" w:color="auto" w:fill="auto"/>
          </w:tcPr>
          <w:p w14:paraId="3A83B71D" w14:textId="47921761" w:rsidR="00C116ED" w:rsidRPr="008B19DE" w:rsidRDefault="00C116ED" w:rsidP="00C116ED">
            <w:pPr>
              <w:tabs>
                <w:tab w:val="clear" w:pos="454"/>
                <w:tab w:val="clear" w:pos="680"/>
                <w:tab w:val="left" w:pos="0"/>
              </w:tabs>
              <w:spacing w:before="60" w:after="30" w:line="276" w:lineRule="auto"/>
              <w:ind w:right="69"/>
              <w:jc w:val="right"/>
            </w:pPr>
            <w:r w:rsidRPr="008B19DE">
              <w:t>277</w:t>
            </w:r>
          </w:p>
        </w:tc>
      </w:tr>
      <w:tr w:rsidR="00C116ED" w:rsidRPr="008B19DE" w14:paraId="59D7C256" w14:textId="77777777" w:rsidTr="00647F61">
        <w:trPr>
          <w:cantSplit/>
          <w:trHeight w:val="261"/>
        </w:trPr>
        <w:tc>
          <w:tcPr>
            <w:tcW w:w="626" w:type="dxa"/>
            <w:shd w:val="clear" w:color="auto" w:fill="auto"/>
            <w:vAlign w:val="bottom"/>
          </w:tcPr>
          <w:p w14:paraId="6ECE9B60" w14:textId="3B1741FC" w:rsidR="00C116ED" w:rsidRPr="008B19DE" w:rsidRDefault="00C116ED" w:rsidP="00C116ED">
            <w:pPr>
              <w:tabs>
                <w:tab w:val="left" w:pos="710"/>
              </w:tabs>
              <w:spacing w:before="60" w:after="30" w:line="276" w:lineRule="auto"/>
              <w:ind w:left="66" w:right="114"/>
              <w:rPr>
                <w:u w:val="single"/>
              </w:rPr>
            </w:pPr>
            <w:r w:rsidRPr="008B19DE">
              <w:rPr>
                <w:u w:val="single"/>
              </w:rPr>
              <w:t>Less</w:t>
            </w:r>
          </w:p>
        </w:tc>
        <w:tc>
          <w:tcPr>
            <w:tcW w:w="3088" w:type="dxa"/>
            <w:shd w:val="clear" w:color="auto" w:fill="auto"/>
            <w:vAlign w:val="bottom"/>
          </w:tcPr>
          <w:p w14:paraId="072BA3D8" w14:textId="064B2E2D" w:rsidR="00C116ED" w:rsidRPr="008B19DE" w:rsidRDefault="00C116ED" w:rsidP="00C116ED">
            <w:pPr>
              <w:tabs>
                <w:tab w:val="left" w:pos="710"/>
              </w:tabs>
              <w:spacing w:before="60" w:after="30" w:line="276" w:lineRule="auto"/>
              <w:ind w:left="278" w:right="114" w:hanging="278"/>
            </w:pPr>
            <w:r w:rsidRPr="008B19DE">
              <w:t>Reversal of allowance</w:t>
            </w:r>
          </w:p>
        </w:tc>
        <w:tc>
          <w:tcPr>
            <w:tcW w:w="1188" w:type="dxa"/>
            <w:shd w:val="clear" w:color="auto" w:fill="auto"/>
            <w:vAlign w:val="bottom"/>
          </w:tcPr>
          <w:p w14:paraId="30395396" w14:textId="020A8E81" w:rsidR="00C116ED" w:rsidRPr="008B19DE" w:rsidRDefault="00C116ED" w:rsidP="00C116ED">
            <w:pPr>
              <w:tabs>
                <w:tab w:val="clear" w:pos="454"/>
                <w:tab w:val="clear" w:pos="680"/>
                <w:tab w:val="left" w:pos="0"/>
              </w:tabs>
              <w:spacing w:before="60" w:after="30" w:line="276" w:lineRule="auto"/>
              <w:ind w:right="69"/>
              <w:jc w:val="right"/>
              <w:rPr>
                <w:cs/>
              </w:rPr>
            </w:pPr>
            <w:r w:rsidRPr="008B19DE">
              <w:t>(3)</w:t>
            </w:r>
          </w:p>
        </w:tc>
        <w:tc>
          <w:tcPr>
            <w:tcW w:w="189" w:type="dxa"/>
            <w:shd w:val="clear" w:color="auto" w:fill="auto"/>
            <w:vAlign w:val="bottom"/>
          </w:tcPr>
          <w:p w14:paraId="22486B39" w14:textId="77777777" w:rsidR="00C116ED" w:rsidRPr="008B19DE" w:rsidRDefault="00C116ED" w:rsidP="00C116ED">
            <w:pPr>
              <w:tabs>
                <w:tab w:val="clear" w:pos="454"/>
                <w:tab w:val="clear" w:pos="680"/>
                <w:tab w:val="left" w:pos="0"/>
              </w:tabs>
              <w:spacing w:before="60" w:after="30" w:line="276" w:lineRule="auto"/>
              <w:ind w:right="69"/>
              <w:jc w:val="right"/>
            </w:pPr>
          </w:p>
        </w:tc>
        <w:tc>
          <w:tcPr>
            <w:tcW w:w="1179" w:type="dxa"/>
            <w:shd w:val="clear" w:color="auto" w:fill="auto"/>
            <w:vAlign w:val="bottom"/>
          </w:tcPr>
          <w:p w14:paraId="4F46395B" w14:textId="37B7D991" w:rsidR="00C116ED" w:rsidRPr="008B19DE" w:rsidRDefault="00C116ED" w:rsidP="00C116ED">
            <w:pPr>
              <w:tabs>
                <w:tab w:val="clear" w:pos="454"/>
                <w:tab w:val="clear" w:pos="680"/>
                <w:tab w:val="left" w:pos="0"/>
              </w:tabs>
              <w:spacing w:before="60" w:after="30" w:line="276" w:lineRule="auto"/>
              <w:ind w:right="69"/>
              <w:jc w:val="right"/>
            </w:pPr>
            <w:r w:rsidRPr="008B19DE">
              <w:rPr>
                <w:cs/>
              </w:rPr>
              <w:t>(</w:t>
            </w:r>
            <w:r w:rsidRPr="008B19DE">
              <w:t>216</w:t>
            </w:r>
            <w:r w:rsidRPr="008B19DE">
              <w:rPr>
                <w:cs/>
              </w:rPr>
              <w:t>)</w:t>
            </w:r>
          </w:p>
        </w:tc>
        <w:tc>
          <w:tcPr>
            <w:tcW w:w="225" w:type="dxa"/>
            <w:shd w:val="clear" w:color="auto" w:fill="auto"/>
            <w:vAlign w:val="bottom"/>
          </w:tcPr>
          <w:p w14:paraId="5413351E" w14:textId="1A837969" w:rsidR="00C116ED" w:rsidRPr="008B19DE" w:rsidRDefault="00C116ED" w:rsidP="00C116ED">
            <w:pPr>
              <w:tabs>
                <w:tab w:val="clear" w:pos="454"/>
                <w:tab w:val="clear" w:pos="680"/>
                <w:tab w:val="left" w:pos="0"/>
                <w:tab w:val="left" w:pos="710"/>
              </w:tabs>
              <w:spacing w:before="60" w:after="30" w:line="276" w:lineRule="auto"/>
              <w:ind w:left="283" w:right="69"/>
              <w:jc w:val="right"/>
            </w:pPr>
          </w:p>
        </w:tc>
        <w:tc>
          <w:tcPr>
            <w:tcW w:w="1151" w:type="dxa"/>
            <w:shd w:val="clear" w:color="auto" w:fill="auto"/>
            <w:vAlign w:val="bottom"/>
          </w:tcPr>
          <w:p w14:paraId="7FE9B0A9" w14:textId="394463EB" w:rsidR="00C116ED" w:rsidRPr="008B19DE" w:rsidRDefault="00C116ED" w:rsidP="00C116ED">
            <w:pPr>
              <w:tabs>
                <w:tab w:val="clear" w:pos="454"/>
                <w:tab w:val="clear" w:pos="680"/>
                <w:tab w:val="left" w:pos="0"/>
              </w:tabs>
              <w:spacing w:before="60" w:after="30" w:line="276" w:lineRule="auto"/>
              <w:ind w:right="69"/>
              <w:jc w:val="right"/>
            </w:pPr>
            <w:r w:rsidRPr="008B19DE">
              <w:t>(3)</w:t>
            </w:r>
          </w:p>
        </w:tc>
        <w:tc>
          <w:tcPr>
            <w:tcW w:w="216" w:type="dxa"/>
            <w:shd w:val="clear" w:color="auto" w:fill="auto"/>
            <w:vAlign w:val="bottom"/>
          </w:tcPr>
          <w:p w14:paraId="432B51C2" w14:textId="1BC61E42" w:rsidR="00C116ED" w:rsidRPr="008B19DE" w:rsidRDefault="00C116ED" w:rsidP="00C116ED">
            <w:pPr>
              <w:tabs>
                <w:tab w:val="clear" w:pos="454"/>
                <w:tab w:val="clear" w:pos="680"/>
                <w:tab w:val="left" w:pos="0"/>
              </w:tabs>
              <w:spacing w:before="60" w:after="30" w:line="276" w:lineRule="auto"/>
              <w:ind w:left="283" w:right="69"/>
              <w:jc w:val="right"/>
            </w:pPr>
          </w:p>
        </w:tc>
        <w:tc>
          <w:tcPr>
            <w:tcW w:w="1216" w:type="dxa"/>
            <w:shd w:val="clear" w:color="auto" w:fill="auto"/>
          </w:tcPr>
          <w:p w14:paraId="6FEC5DCF" w14:textId="5542B92B" w:rsidR="00C116ED" w:rsidRPr="008B19DE" w:rsidRDefault="00C116ED" w:rsidP="00C116ED">
            <w:pPr>
              <w:tabs>
                <w:tab w:val="clear" w:pos="454"/>
                <w:tab w:val="clear" w:pos="680"/>
                <w:tab w:val="left" w:pos="0"/>
              </w:tabs>
              <w:spacing w:before="60" w:after="30" w:line="276" w:lineRule="auto"/>
              <w:ind w:right="69"/>
              <w:jc w:val="right"/>
            </w:pPr>
            <w:r w:rsidRPr="008B19DE">
              <w:rPr>
                <w:cs/>
              </w:rPr>
              <w:t>(</w:t>
            </w:r>
            <w:r w:rsidRPr="008B19DE">
              <w:t>216</w:t>
            </w:r>
            <w:r w:rsidRPr="008B19DE">
              <w:rPr>
                <w:cs/>
              </w:rPr>
              <w:t>)</w:t>
            </w:r>
          </w:p>
        </w:tc>
      </w:tr>
      <w:tr w:rsidR="00C116ED" w:rsidRPr="008B19DE" w14:paraId="133DC39A" w14:textId="77777777" w:rsidTr="00647F61">
        <w:trPr>
          <w:cantSplit/>
          <w:trHeight w:val="352"/>
        </w:trPr>
        <w:tc>
          <w:tcPr>
            <w:tcW w:w="3714" w:type="dxa"/>
            <w:gridSpan w:val="2"/>
            <w:shd w:val="clear" w:color="auto" w:fill="auto"/>
            <w:vAlign w:val="bottom"/>
          </w:tcPr>
          <w:p w14:paraId="3841C213" w14:textId="77777777" w:rsidR="00C116ED" w:rsidRPr="008B19DE" w:rsidRDefault="00C116ED" w:rsidP="00C116ED">
            <w:pPr>
              <w:tabs>
                <w:tab w:val="clear" w:pos="6322"/>
                <w:tab w:val="left" w:pos="710"/>
              </w:tabs>
              <w:spacing w:before="60" w:after="30" w:line="276" w:lineRule="auto"/>
              <w:ind w:left="66" w:right="113"/>
            </w:pPr>
            <w:r w:rsidRPr="008B19DE">
              <w:t xml:space="preserve">Balance as </w:t>
            </w:r>
            <w:proofErr w:type="gramStart"/>
            <w:r w:rsidRPr="008B19DE">
              <w:t>at</w:t>
            </w:r>
            <w:proofErr w:type="gramEnd"/>
            <w:r w:rsidRPr="008B19DE">
              <w:t xml:space="preserve"> 31 December </w:t>
            </w:r>
          </w:p>
        </w:tc>
        <w:tc>
          <w:tcPr>
            <w:tcW w:w="1188" w:type="dxa"/>
            <w:tcBorders>
              <w:top w:val="single" w:sz="4" w:space="0" w:color="auto"/>
              <w:bottom w:val="single" w:sz="12" w:space="0" w:color="auto"/>
            </w:tcBorders>
            <w:shd w:val="clear" w:color="auto" w:fill="auto"/>
            <w:vAlign w:val="bottom"/>
          </w:tcPr>
          <w:p w14:paraId="4DBF12D1" w14:textId="0EF236F0" w:rsidR="00C116ED" w:rsidRPr="008B19DE" w:rsidRDefault="00C116ED" w:rsidP="00C116ED">
            <w:pPr>
              <w:tabs>
                <w:tab w:val="clear" w:pos="454"/>
                <w:tab w:val="clear" w:pos="680"/>
                <w:tab w:val="left" w:pos="0"/>
              </w:tabs>
              <w:spacing w:before="60" w:after="30" w:line="276" w:lineRule="auto"/>
              <w:ind w:right="69"/>
              <w:jc w:val="right"/>
              <w:rPr>
                <w:szCs w:val="24"/>
              </w:rPr>
            </w:pPr>
            <w:r w:rsidRPr="008B19DE">
              <w:rPr>
                <w:szCs w:val="24"/>
              </w:rPr>
              <w:t>58</w:t>
            </w:r>
          </w:p>
        </w:tc>
        <w:tc>
          <w:tcPr>
            <w:tcW w:w="189" w:type="dxa"/>
            <w:shd w:val="clear" w:color="auto" w:fill="auto"/>
          </w:tcPr>
          <w:p w14:paraId="3641B371" w14:textId="77777777" w:rsidR="00C116ED" w:rsidRPr="008B19DE" w:rsidRDefault="00C116ED" w:rsidP="00C116ED">
            <w:pPr>
              <w:tabs>
                <w:tab w:val="clear" w:pos="454"/>
                <w:tab w:val="clear" w:pos="680"/>
                <w:tab w:val="left" w:pos="0"/>
              </w:tabs>
              <w:spacing w:before="60" w:after="30" w:line="276" w:lineRule="auto"/>
              <w:ind w:right="69"/>
              <w:jc w:val="right"/>
            </w:pPr>
          </w:p>
        </w:tc>
        <w:tc>
          <w:tcPr>
            <w:tcW w:w="1179" w:type="dxa"/>
            <w:tcBorders>
              <w:top w:val="single" w:sz="4" w:space="0" w:color="auto"/>
              <w:bottom w:val="single" w:sz="12" w:space="0" w:color="auto"/>
            </w:tcBorders>
            <w:shd w:val="clear" w:color="auto" w:fill="auto"/>
            <w:vAlign w:val="bottom"/>
          </w:tcPr>
          <w:p w14:paraId="118DD5E3" w14:textId="572ED62C" w:rsidR="00C116ED" w:rsidRPr="008B19DE" w:rsidRDefault="00C116ED" w:rsidP="00C116ED">
            <w:pPr>
              <w:tabs>
                <w:tab w:val="clear" w:pos="454"/>
                <w:tab w:val="clear" w:pos="680"/>
                <w:tab w:val="left" w:pos="0"/>
              </w:tabs>
              <w:spacing w:before="60" w:after="30" w:line="276" w:lineRule="auto"/>
              <w:ind w:right="69"/>
              <w:jc w:val="right"/>
            </w:pPr>
            <w:r w:rsidRPr="008B19DE">
              <w:rPr>
                <w:szCs w:val="24"/>
              </w:rPr>
              <w:t>61</w:t>
            </w:r>
          </w:p>
        </w:tc>
        <w:tc>
          <w:tcPr>
            <w:tcW w:w="225" w:type="dxa"/>
            <w:shd w:val="clear" w:color="auto" w:fill="auto"/>
          </w:tcPr>
          <w:p w14:paraId="09532528" w14:textId="77777777" w:rsidR="00C116ED" w:rsidRPr="008B19DE" w:rsidRDefault="00C116ED" w:rsidP="00C116ED">
            <w:pPr>
              <w:tabs>
                <w:tab w:val="clear" w:pos="454"/>
                <w:tab w:val="clear" w:pos="680"/>
                <w:tab w:val="left" w:pos="0"/>
              </w:tabs>
              <w:spacing w:before="60" w:after="30" w:line="276" w:lineRule="auto"/>
              <w:ind w:right="69"/>
              <w:jc w:val="right"/>
            </w:pPr>
          </w:p>
        </w:tc>
        <w:tc>
          <w:tcPr>
            <w:tcW w:w="1151" w:type="dxa"/>
            <w:tcBorders>
              <w:top w:val="single" w:sz="4" w:space="0" w:color="auto"/>
              <w:bottom w:val="single" w:sz="12" w:space="0" w:color="auto"/>
            </w:tcBorders>
            <w:shd w:val="clear" w:color="auto" w:fill="auto"/>
            <w:vAlign w:val="bottom"/>
          </w:tcPr>
          <w:p w14:paraId="55C53224" w14:textId="20075121" w:rsidR="00C116ED" w:rsidRPr="008B19DE" w:rsidRDefault="00C116ED" w:rsidP="00C116ED">
            <w:pPr>
              <w:tabs>
                <w:tab w:val="clear" w:pos="454"/>
                <w:tab w:val="clear" w:pos="680"/>
                <w:tab w:val="left" w:pos="0"/>
              </w:tabs>
              <w:spacing w:before="60" w:after="30" w:line="276" w:lineRule="auto"/>
              <w:ind w:right="69"/>
              <w:jc w:val="right"/>
            </w:pPr>
            <w:r w:rsidRPr="008B19DE">
              <w:rPr>
                <w:szCs w:val="24"/>
              </w:rPr>
              <w:t>58</w:t>
            </w:r>
          </w:p>
        </w:tc>
        <w:tc>
          <w:tcPr>
            <w:tcW w:w="216" w:type="dxa"/>
            <w:shd w:val="clear" w:color="auto" w:fill="auto"/>
          </w:tcPr>
          <w:p w14:paraId="09217B47" w14:textId="77777777" w:rsidR="00C116ED" w:rsidRPr="008B19DE" w:rsidRDefault="00C116ED" w:rsidP="00C116ED">
            <w:pPr>
              <w:tabs>
                <w:tab w:val="clear" w:pos="454"/>
                <w:tab w:val="clear" w:pos="680"/>
                <w:tab w:val="left" w:pos="0"/>
              </w:tabs>
              <w:spacing w:before="60" w:after="30" w:line="276" w:lineRule="auto"/>
              <w:ind w:right="69"/>
              <w:jc w:val="right"/>
            </w:pPr>
          </w:p>
        </w:tc>
        <w:tc>
          <w:tcPr>
            <w:tcW w:w="1216" w:type="dxa"/>
            <w:tcBorders>
              <w:top w:val="single" w:sz="4" w:space="0" w:color="auto"/>
              <w:bottom w:val="single" w:sz="12" w:space="0" w:color="auto"/>
            </w:tcBorders>
            <w:shd w:val="clear" w:color="auto" w:fill="auto"/>
            <w:vAlign w:val="bottom"/>
          </w:tcPr>
          <w:p w14:paraId="6483115B" w14:textId="6747895E" w:rsidR="00C116ED" w:rsidRPr="008B19DE" w:rsidRDefault="00C116ED" w:rsidP="00C116ED">
            <w:pPr>
              <w:tabs>
                <w:tab w:val="clear" w:pos="454"/>
                <w:tab w:val="clear" w:pos="680"/>
                <w:tab w:val="left" w:pos="0"/>
              </w:tabs>
              <w:spacing w:before="60" w:after="30" w:line="276" w:lineRule="auto"/>
              <w:ind w:right="69"/>
              <w:jc w:val="right"/>
            </w:pPr>
            <w:r w:rsidRPr="008B19DE">
              <w:t>61</w:t>
            </w:r>
          </w:p>
        </w:tc>
      </w:tr>
    </w:tbl>
    <w:p w14:paraId="4EE0E10A" w14:textId="77777777" w:rsidR="00630A40" w:rsidRPr="008B19DE" w:rsidRDefault="00630A40" w:rsidP="007C4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789FA0F4" w14:textId="2EB75811" w:rsidR="00E10DCF" w:rsidRPr="008B19DE"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t>INVENTORIES</w:t>
      </w:r>
    </w:p>
    <w:p w14:paraId="1EEEB2A5" w14:textId="77777777" w:rsidR="00E10DCF" w:rsidRPr="008B19DE" w:rsidRDefault="00E10DC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sz w:val="16"/>
          <w:szCs w:val="16"/>
          <w:u w:val="single"/>
          <w:lang w:val="en-GB"/>
        </w:rPr>
      </w:pPr>
    </w:p>
    <w:tbl>
      <w:tblPr>
        <w:tblW w:w="9082" w:type="dxa"/>
        <w:tblInd w:w="441" w:type="dxa"/>
        <w:tblLayout w:type="fixed"/>
        <w:tblLook w:val="01E0" w:firstRow="1" w:lastRow="1" w:firstColumn="1" w:lastColumn="1" w:noHBand="0" w:noVBand="0"/>
      </w:tblPr>
      <w:tblGrid>
        <w:gridCol w:w="3699"/>
        <w:gridCol w:w="1169"/>
        <w:gridCol w:w="236"/>
        <w:gridCol w:w="1156"/>
        <w:gridCol w:w="236"/>
        <w:gridCol w:w="1137"/>
        <w:gridCol w:w="236"/>
        <w:gridCol w:w="1213"/>
      </w:tblGrid>
      <w:tr w:rsidR="00E10DCF" w:rsidRPr="008B19DE" w14:paraId="0A755E94" w14:textId="77777777" w:rsidTr="00647F61">
        <w:trPr>
          <w:trHeight w:val="234"/>
        </w:trPr>
        <w:tc>
          <w:tcPr>
            <w:tcW w:w="3699" w:type="dxa"/>
          </w:tcPr>
          <w:p w14:paraId="46481D1D" w14:textId="77777777" w:rsidR="00E10DCF" w:rsidRPr="008B19DE" w:rsidRDefault="00E10DCF" w:rsidP="00EF26DF">
            <w:pPr>
              <w:tabs>
                <w:tab w:val="clear" w:pos="454"/>
                <w:tab w:val="clear" w:pos="680"/>
                <w:tab w:val="left" w:pos="0"/>
              </w:tabs>
              <w:spacing w:before="60" w:after="30" w:line="276" w:lineRule="auto"/>
              <w:jc w:val="both"/>
            </w:pPr>
          </w:p>
        </w:tc>
        <w:tc>
          <w:tcPr>
            <w:tcW w:w="5380" w:type="dxa"/>
            <w:gridSpan w:val="7"/>
          </w:tcPr>
          <w:p w14:paraId="5791ABB7" w14:textId="77777777" w:rsidR="00E10DCF" w:rsidRPr="008B19DE" w:rsidRDefault="00E10DCF" w:rsidP="00EF26DF">
            <w:pPr>
              <w:tabs>
                <w:tab w:val="clear" w:pos="454"/>
                <w:tab w:val="clear" w:pos="680"/>
                <w:tab w:val="left" w:pos="0"/>
              </w:tabs>
              <w:spacing w:before="60" w:after="30" w:line="276" w:lineRule="auto"/>
              <w:jc w:val="right"/>
            </w:pPr>
            <w:r w:rsidRPr="008B19DE">
              <w:t>(Unit: Thousand Baht)</w:t>
            </w:r>
          </w:p>
        </w:tc>
      </w:tr>
      <w:tr w:rsidR="00453E28" w:rsidRPr="008B19DE" w14:paraId="38E079DD" w14:textId="77777777" w:rsidTr="00647F61">
        <w:trPr>
          <w:trHeight w:val="287"/>
        </w:trPr>
        <w:tc>
          <w:tcPr>
            <w:tcW w:w="3699" w:type="dxa"/>
          </w:tcPr>
          <w:p w14:paraId="49EDDF39" w14:textId="77777777" w:rsidR="00453E28" w:rsidRPr="008B19DE" w:rsidRDefault="00453E28" w:rsidP="00853700">
            <w:pPr>
              <w:tabs>
                <w:tab w:val="clear" w:pos="454"/>
                <w:tab w:val="clear" w:pos="680"/>
                <w:tab w:val="left" w:pos="0"/>
              </w:tabs>
              <w:spacing w:before="60" w:after="30" w:line="276" w:lineRule="auto"/>
              <w:jc w:val="both"/>
            </w:pPr>
          </w:p>
        </w:tc>
        <w:tc>
          <w:tcPr>
            <w:tcW w:w="2561" w:type="dxa"/>
            <w:gridSpan w:val="3"/>
            <w:tcBorders>
              <w:bottom w:val="single" w:sz="4" w:space="0" w:color="auto"/>
            </w:tcBorders>
            <w:shd w:val="clear" w:color="auto" w:fill="auto"/>
            <w:vAlign w:val="bottom"/>
          </w:tcPr>
          <w:p w14:paraId="02FA724D" w14:textId="2250A396" w:rsidR="00453E28" w:rsidRPr="008B19DE" w:rsidRDefault="00453E28" w:rsidP="00453E28">
            <w:pPr>
              <w:tabs>
                <w:tab w:val="clear" w:pos="907"/>
              </w:tabs>
              <w:spacing w:before="60" w:after="30" w:line="276" w:lineRule="auto"/>
              <w:ind w:left="-108" w:right="-80"/>
              <w:jc w:val="center"/>
            </w:pPr>
            <w:r w:rsidRPr="008B19DE">
              <w:t>Consolidated F/S</w:t>
            </w:r>
          </w:p>
        </w:tc>
        <w:tc>
          <w:tcPr>
            <w:tcW w:w="236" w:type="dxa"/>
            <w:vAlign w:val="center"/>
          </w:tcPr>
          <w:p w14:paraId="5CFFA7D2" w14:textId="77777777" w:rsidR="00453E28" w:rsidRPr="008B19DE" w:rsidRDefault="00453E28" w:rsidP="00853700">
            <w:pPr>
              <w:tabs>
                <w:tab w:val="clear" w:pos="907"/>
              </w:tabs>
              <w:spacing w:before="60" w:after="30" w:line="276" w:lineRule="auto"/>
              <w:ind w:left="-108" w:right="-80"/>
              <w:jc w:val="center"/>
              <w:rPr>
                <w:cs/>
              </w:rPr>
            </w:pPr>
          </w:p>
        </w:tc>
        <w:tc>
          <w:tcPr>
            <w:tcW w:w="2586" w:type="dxa"/>
            <w:gridSpan w:val="3"/>
            <w:tcBorders>
              <w:bottom w:val="single" w:sz="4" w:space="0" w:color="auto"/>
            </w:tcBorders>
            <w:vAlign w:val="bottom"/>
          </w:tcPr>
          <w:p w14:paraId="5DB66228" w14:textId="4B6494EC" w:rsidR="00453E28" w:rsidRPr="008B19DE" w:rsidRDefault="00453E28" w:rsidP="00453E28">
            <w:pPr>
              <w:tabs>
                <w:tab w:val="clear" w:pos="907"/>
              </w:tabs>
              <w:spacing w:before="60" w:after="30" w:line="276" w:lineRule="auto"/>
              <w:ind w:left="-108" w:right="-80"/>
              <w:jc w:val="center"/>
              <w:rPr>
                <w:cs/>
                <w:lang w:val="en-GB"/>
              </w:rPr>
            </w:pPr>
            <w:r w:rsidRPr="008B19DE">
              <w:t>Separate F/S</w:t>
            </w:r>
          </w:p>
        </w:tc>
      </w:tr>
      <w:tr w:rsidR="00453E28" w:rsidRPr="008B19DE" w14:paraId="5358C293" w14:textId="77777777" w:rsidTr="00647F61">
        <w:trPr>
          <w:trHeight w:val="287"/>
        </w:trPr>
        <w:tc>
          <w:tcPr>
            <w:tcW w:w="3699" w:type="dxa"/>
          </w:tcPr>
          <w:p w14:paraId="3D0BAF26" w14:textId="77777777" w:rsidR="00453E28" w:rsidRPr="008B19DE" w:rsidRDefault="00453E28" w:rsidP="00453E28">
            <w:pPr>
              <w:tabs>
                <w:tab w:val="clear" w:pos="454"/>
                <w:tab w:val="clear" w:pos="680"/>
                <w:tab w:val="left" w:pos="0"/>
              </w:tabs>
              <w:spacing w:before="60" w:after="30" w:line="276" w:lineRule="auto"/>
              <w:jc w:val="both"/>
            </w:pPr>
          </w:p>
        </w:tc>
        <w:tc>
          <w:tcPr>
            <w:tcW w:w="1169" w:type="dxa"/>
            <w:tcBorders>
              <w:bottom w:val="single" w:sz="4" w:space="0" w:color="auto"/>
            </w:tcBorders>
            <w:shd w:val="clear" w:color="auto" w:fill="auto"/>
            <w:vAlign w:val="bottom"/>
          </w:tcPr>
          <w:p w14:paraId="044B1A9A" w14:textId="1ABBE330" w:rsidR="00453E28" w:rsidRPr="008B19DE" w:rsidRDefault="00453E28" w:rsidP="00453E28">
            <w:pPr>
              <w:tabs>
                <w:tab w:val="clear" w:pos="907"/>
              </w:tabs>
              <w:spacing w:before="60" w:after="30" w:line="276" w:lineRule="auto"/>
              <w:ind w:left="-108" w:right="-80"/>
              <w:jc w:val="center"/>
            </w:pPr>
            <w:r w:rsidRPr="008B19DE">
              <w:t>2024</w:t>
            </w:r>
          </w:p>
        </w:tc>
        <w:tc>
          <w:tcPr>
            <w:tcW w:w="236" w:type="dxa"/>
            <w:shd w:val="clear" w:color="auto" w:fill="auto"/>
            <w:vAlign w:val="bottom"/>
          </w:tcPr>
          <w:p w14:paraId="50483899" w14:textId="77777777" w:rsidR="00453E28" w:rsidRPr="008B19DE" w:rsidRDefault="00453E28" w:rsidP="00453E28">
            <w:pPr>
              <w:tabs>
                <w:tab w:val="clear" w:pos="907"/>
              </w:tabs>
              <w:spacing w:before="60" w:after="30" w:line="276" w:lineRule="auto"/>
              <w:ind w:left="-108" w:right="-80"/>
              <w:jc w:val="center"/>
              <w:rPr>
                <w:cs/>
              </w:rPr>
            </w:pPr>
          </w:p>
        </w:tc>
        <w:tc>
          <w:tcPr>
            <w:tcW w:w="1156" w:type="dxa"/>
            <w:tcBorders>
              <w:bottom w:val="single" w:sz="4" w:space="0" w:color="auto"/>
            </w:tcBorders>
            <w:shd w:val="clear" w:color="auto" w:fill="auto"/>
            <w:vAlign w:val="bottom"/>
          </w:tcPr>
          <w:p w14:paraId="7DB01753" w14:textId="35077816" w:rsidR="00453E28" w:rsidRPr="008B19DE" w:rsidRDefault="00453E28" w:rsidP="00453E28">
            <w:pPr>
              <w:tabs>
                <w:tab w:val="clear" w:pos="907"/>
              </w:tabs>
              <w:spacing w:before="60" w:after="30" w:line="276" w:lineRule="auto"/>
              <w:ind w:left="-108" w:right="-80"/>
              <w:jc w:val="center"/>
              <w:rPr>
                <w:lang w:val="en-GB"/>
              </w:rPr>
            </w:pPr>
            <w:r w:rsidRPr="008B19DE">
              <w:rPr>
                <w:lang w:val="en-GB"/>
              </w:rPr>
              <w:t>2023</w:t>
            </w:r>
          </w:p>
        </w:tc>
        <w:tc>
          <w:tcPr>
            <w:tcW w:w="236" w:type="dxa"/>
            <w:vAlign w:val="center"/>
          </w:tcPr>
          <w:p w14:paraId="677BD1DF" w14:textId="77777777" w:rsidR="00453E28" w:rsidRPr="008B19DE" w:rsidRDefault="00453E28" w:rsidP="00453E28">
            <w:pPr>
              <w:tabs>
                <w:tab w:val="clear" w:pos="907"/>
              </w:tabs>
              <w:spacing w:before="60" w:after="30" w:line="276" w:lineRule="auto"/>
              <w:ind w:left="-108" w:right="-80"/>
              <w:jc w:val="center"/>
              <w:rPr>
                <w:cs/>
              </w:rPr>
            </w:pPr>
          </w:p>
        </w:tc>
        <w:tc>
          <w:tcPr>
            <w:tcW w:w="1137" w:type="dxa"/>
            <w:tcBorders>
              <w:bottom w:val="single" w:sz="4" w:space="0" w:color="auto"/>
            </w:tcBorders>
            <w:vAlign w:val="bottom"/>
          </w:tcPr>
          <w:p w14:paraId="142F48A2" w14:textId="2A83722B" w:rsidR="00453E28" w:rsidRPr="008B19DE" w:rsidRDefault="00453E28" w:rsidP="00453E28">
            <w:pPr>
              <w:tabs>
                <w:tab w:val="clear" w:pos="907"/>
              </w:tabs>
              <w:spacing w:before="60" w:after="30" w:line="276" w:lineRule="auto"/>
              <w:ind w:left="-108" w:right="-80"/>
              <w:jc w:val="center"/>
            </w:pPr>
            <w:r w:rsidRPr="008B19DE">
              <w:t>2024</w:t>
            </w:r>
          </w:p>
        </w:tc>
        <w:tc>
          <w:tcPr>
            <w:tcW w:w="236" w:type="dxa"/>
            <w:vAlign w:val="bottom"/>
          </w:tcPr>
          <w:p w14:paraId="7502228D" w14:textId="77777777" w:rsidR="00453E28" w:rsidRPr="008B19DE" w:rsidRDefault="00453E28" w:rsidP="00453E28">
            <w:pPr>
              <w:tabs>
                <w:tab w:val="clear" w:pos="907"/>
              </w:tabs>
              <w:spacing w:before="60" w:after="30" w:line="276" w:lineRule="auto"/>
              <w:ind w:left="-108" w:right="-80"/>
              <w:jc w:val="center"/>
              <w:rPr>
                <w:cs/>
              </w:rPr>
            </w:pPr>
          </w:p>
        </w:tc>
        <w:tc>
          <w:tcPr>
            <w:tcW w:w="1213" w:type="dxa"/>
            <w:tcBorders>
              <w:bottom w:val="single" w:sz="4" w:space="0" w:color="auto"/>
            </w:tcBorders>
            <w:vAlign w:val="bottom"/>
          </w:tcPr>
          <w:p w14:paraId="6DF461CC" w14:textId="0FBFB769" w:rsidR="00453E28" w:rsidRPr="008B19DE" w:rsidRDefault="00453E28" w:rsidP="00453E28">
            <w:pPr>
              <w:tabs>
                <w:tab w:val="clear" w:pos="907"/>
              </w:tabs>
              <w:spacing w:before="60" w:after="30" w:line="276" w:lineRule="auto"/>
              <w:ind w:left="-108" w:right="-80"/>
              <w:jc w:val="center"/>
              <w:rPr>
                <w:lang w:val="en-GB"/>
              </w:rPr>
            </w:pPr>
            <w:r w:rsidRPr="008B19DE">
              <w:rPr>
                <w:lang w:val="en-GB"/>
              </w:rPr>
              <w:t>2023</w:t>
            </w:r>
          </w:p>
        </w:tc>
      </w:tr>
      <w:tr w:rsidR="00453E28" w:rsidRPr="008B19DE" w14:paraId="0015DE80" w14:textId="77777777" w:rsidTr="00647F61">
        <w:trPr>
          <w:trHeight w:val="305"/>
        </w:trPr>
        <w:tc>
          <w:tcPr>
            <w:tcW w:w="3699" w:type="dxa"/>
          </w:tcPr>
          <w:p w14:paraId="16AFEB41" w14:textId="77777777" w:rsidR="00453E28" w:rsidRPr="008B19DE" w:rsidRDefault="00453E28" w:rsidP="00453E28">
            <w:pPr>
              <w:pStyle w:val="1"/>
              <w:widowControl/>
              <w:spacing w:before="60" w:after="30" w:line="276" w:lineRule="auto"/>
              <w:ind w:right="0"/>
              <w:rPr>
                <w:rFonts w:hAnsi="Arial" w:cs="Arial"/>
                <w:color w:val="auto"/>
                <w:sz w:val="19"/>
                <w:szCs w:val="19"/>
                <w:cs/>
              </w:rPr>
            </w:pPr>
          </w:p>
        </w:tc>
        <w:tc>
          <w:tcPr>
            <w:tcW w:w="1169" w:type="dxa"/>
            <w:tcBorders>
              <w:top w:val="single" w:sz="4" w:space="0" w:color="auto"/>
            </w:tcBorders>
            <w:shd w:val="clear" w:color="auto" w:fill="auto"/>
          </w:tcPr>
          <w:p w14:paraId="75E0D987" w14:textId="77777777" w:rsidR="00453E28" w:rsidRPr="008B19DE" w:rsidRDefault="00453E28" w:rsidP="00453E28">
            <w:pPr>
              <w:tabs>
                <w:tab w:val="clear" w:pos="454"/>
                <w:tab w:val="clear" w:pos="680"/>
                <w:tab w:val="left" w:pos="0"/>
              </w:tabs>
              <w:spacing w:before="60" w:after="30" w:line="276" w:lineRule="auto"/>
              <w:jc w:val="right"/>
            </w:pPr>
          </w:p>
        </w:tc>
        <w:tc>
          <w:tcPr>
            <w:tcW w:w="236" w:type="dxa"/>
            <w:shd w:val="clear" w:color="auto" w:fill="auto"/>
          </w:tcPr>
          <w:p w14:paraId="4E0603BB" w14:textId="77777777" w:rsidR="00453E28" w:rsidRPr="008B19DE" w:rsidRDefault="00453E28" w:rsidP="00453E28">
            <w:pPr>
              <w:tabs>
                <w:tab w:val="clear" w:pos="454"/>
                <w:tab w:val="clear" w:pos="680"/>
                <w:tab w:val="left" w:pos="0"/>
              </w:tabs>
              <w:spacing w:before="60" w:after="30" w:line="276" w:lineRule="auto"/>
              <w:jc w:val="both"/>
            </w:pPr>
          </w:p>
        </w:tc>
        <w:tc>
          <w:tcPr>
            <w:tcW w:w="1156" w:type="dxa"/>
            <w:tcBorders>
              <w:top w:val="single" w:sz="4" w:space="0" w:color="auto"/>
            </w:tcBorders>
            <w:shd w:val="clear" w:color="auto" w:fill="auto"/>
          </w:tcPr>
          <w:p w14:paraId="57CA0828" w14:textId="77777777" w:rsidR="00453E28" w:rsidRPr="008B19DE" w:rsidRDefault="00453E28" w:rsidP="00453E28">
            <w:pPr>
              <w:tabs>
                <w:tab w:val="clear" w:pos="454"/>
                <w:tab w:val="clear" w:pos="680"/>
                <w:tab w:val="left" w:pos="0"/>
              </w:tabs>
              <w:spacing w:before="60" w:after="30" w:line="276" w:lineRule="auto"/>
              <w:jc w:val="right"/>
            </w:pPr>
          </w:p>
        </w:tc>
        <w:tc>
          <w:tcPr>
            <w:tcW w:w="236" w:type="dxa"/>
          </w:tcPr>
          <w:p w14:paraId="7CA7BD98" w14:textId="77777777" w:rsidR="00453E28" w:rsidRPr="008B19DE" w:rsidRDefault="00453E28" w:rsidP="00453E28">
            <w:pPr>
              <w:tabs>
                <w:tab w:val="clear" w:pos="454"/>
                <w:tab w:val="clear" w:pos="680"/>
                <w:tab w:val="left" w:pos="0"/>
              </w:tabs>
              <w:spacing w:before="60" w:after="30" w:line="276" w:lineRule="auto"/>
              <w:jc w:val="both"/>
            </w:pPr>
          </w:p>
        </w:tc>
        <w:tc>
          <w:tcPr>
            <w:tcW w:w="1137" w:type="dxa"/>
            <w:tcBorders>
              <w:top w:val="single" w:sz="4" w:space="0" w:color="auto"/>
            </w:tcBorders>
          </w:tcPr>
          <w:p w14:paraId="4A2172F8" w14:textId="77777777" w:rsidR="00453E28" w:rsidRPr="008B19DE" w:rsidRDefault="00453E28" w:rsidP="00453E28">
            <w:pPr>
              <w:tabs>
                <w:tab w:val="clear" w:pos="454"/>
                <w:tab w:val="clear" w:pos="680"/>
                <w:tab w:val="left" w:pos="0"/>
              </w:tabs>
              <w:spacing w:before="60" w:after="30" w:line="276" w:lineRule="auto"/>
              <w:jc w:val="right"/>
            </w:pPr>
          </w:p>
        </w:tc>
        <w:tc>
          <w:tcPr>
            <w:tcW w:w="236" w:type="dxa"/>
          </w:tcPr>
          <w:p w14:paraId="00446C97" w14:textId="77777777" w:rsidR="00453E28" w:rsidRPr="008B19DE" w:rsidRDefault="00453E28" w:rsidP="00453E28">
            <w:pPr>
              <w:tabs>
                <w:tab w:val="clear" w:pos="454"/>
                <w:tab w:val="clear" w:pos="680"/>
                <w:tab w:val="left" w:pos="0"/>
              </w:tabs>
              <w:spacing w:before="60" w:after="30" w:line="276" w:lineRule="auto"/>
              <w:jc w:val="both"/>
            </w:pPr>
          </w:p>
        </w:tc>
        <w:tc>
          <w:tcPr>
            <w:tcW w:w="1213" w:type="dxa"/>
            <w:tcBorders>
              <w:top w:val="single" w:sz="4" w:space="0" w:color="auto"/>
            </w:tcBorders>
          </w:tcPr>
          <w:p w14:paraId="5C067DD3" w14:textId="77777777" w:rsidR="00453E28" w:rsidRPr="008B19DE" w:rsidRDefault="00453E28" w:rsidP="00453E28">
            <w:pPr>
              <w:tabs>
                <w:tab w:val="clear" w:pos="454"/>
                <w:tab w:val="clear" w:pos="680"/>
                <w:tab w:val="left" w:pos="0"/>
              </w:tabs>
              <w:spacing w:before="60" w:after="30" w:line="276" w:lineRule="auto"/>
              <w:jc w:val="right"/>
              <w:rPr>
                <w:cs/>
              </w:rPr>
            </w:pPr>
          </w:p>
        </w:tc>
      </w:tr>
      <w:tr w:rsidR="00453E28" w:rsidRPr="008B19DE" w14:paraId="3FB50138" w14:textId="77777777" w:rsidTr="00647F61">
        <w:trPr>
          <w:trHeight w:val="113"/>
        </w:trPr>
        <w:tc>
          <w:tcPr>
            <w:tcW w:w="3699" w:type="dxa"/>
            <w:vAlign w:val="bottom"/>
          </w:tcPr>
          <w:p w14:paraId="62058401" w14:textId="1DB58C35" w:rsidR="00453E28" w:rsidRPr="008B19DE" w:rsidRDefault="00453E28" w:rsidP="00453E28">
            <w:pPr>
              <w:spacing w:before="60" w:after="30" w:line="276" w:lineRule="auto"/>
              <w:ind w:left="-4" w:right="14"/>
            </w:pPr>
            <w:r w:rsidRPr="008B19DE">
              <w:t>Goods in transit</w:t>
            </w:r>
          </w:p>
        </w:tc>
        <w:tc>
          <w:tcPr>
            <w:tcW w:w="1169" w:type="dxa"/>
            <w:shd w:val="clear" w:color="auto" w:fill="auto"/>
          </w:tcPr>
          <w:p w14:paraId="08A5FA5A" w14:textId="33FE6549" w:rsidR="00453E28" w:rsidRPr="008B19DE" w:rsidRDefault="00453E28" w:rsidP="00453E28">
            <w:pPr>
              <w:tabs>
                <w:tab w:val="clear" w:pos="454"/>
                <w:tab w:val="clear" w:pos="680"/>
                <w:tab w:val="left" w:pos="0"/>
              </w:tabs>
              <w:spacing w:before="60" w:after="30" w:line="276" w:lineRule="auto"/>
              <w:jc w:val="right"/>
            </w:pPr>
            <w:r w:rsidRPr="008B19DE">
              <w:t>4,387</w:t>
            </w:r>
          </w:p>
        </w:tc>
        <w:tc>
          <w:tcPr>
            <w:tcW w:w="236" w:type="dxa"/>
            <w:shd w:val="clear" w:color="auto" w:fill="auto"/>
          </w:tcPr>
          <w:p w14:paraId="62820398" w14:textId="77777777" w:rsidR="00453E28" w:rsidRPr="008B19DE" w:rsidRDefault="00453E28" w:rsidP="00453E28">
            <w:pPr>
              <w:tabs>
                <w:tab w:val="clear" w:pos="454"/>
                <w:tab w:val="clear" w:pos="680"/>
                <w:tab w:val="left" w:pos="0"/>
              </w:tabs>
              <w:spacing w:before="60" w:after="30" w:line="276" w:lineRule="auto"/>
              <w:jc w:val="right"/>
            </w:pPr>
          </w:p>
        </w:tc>
        <w:tc>
          <w:tcPr>
            <w:tcW w:w="1156" w:type="dxa"/>
            <w:shd w:val="clear" w:color="auto" w:fill="auto"/>
          </w:tcPr>
          <w:p w14:paraId="30D0C133" w14:textId="4F69934F" w:rsidR="00453E28" w:rsidRPr="008B19DE" w:rsidRDefault="00453E28" w:rsidP="00453E28">
            <w:pPr>
              <w:tabs>
                <w:tab w:val="clear" w:pos="454"/>
                <w:tab w:val="clear" w:pos="680"/>
                <w:tab w:val="left" w:pos="0"/>
              </w:tabs>
              <w:spacing w:before="60" w:after="30" w:line="276" w:lineRule="auto"/>
              <w:jc w:val="right"/>
            </w:pPr>
            <w:r w:rsidRPr="008B19DE">
              <w:t>342</w:t>
            </w:r>
          </w:p>
        </w:tc>
        <w:tc>
          <w:tcPr>
            <w:tcW w:w="236" w:type="dxa"/>
          </w:tcPr>
          <w:p w14:paraId="53909958" w14:textId="77777777" w:rsidR="00453E28" w:rsidRPr="008B19DE" w:rsidRDefault="00453E28" w:rsidP="00453E28">
            <w:pPr>
              <w:tabs>
                <w:tab w:val="clear" w:pos="454"/>
                <w:tab w:val="clear" w:pos="680"/>
                <w:tab w:val="left" w:pos="0"/>
              </w:tabs>
              <w:spacing w:before="60" w:after="30" w:line="276" w:lineRule="auto"/>
              <w:jc w:val="right"/>
            </w:pPr>
          </w:p>
        </w:tc>
        <w:tc>
          <w:tcPr>
            <w:tcW w:w="1137" w:type="dxa"/>
          </w:tcPr>
          <w:p w14:paraId="6D579A4F" w14:textId="71C663F4" w:rsidR="00453E28" w:rsidRPr="008B19DE" w:rsidRDefault="00453E28" w:rsidP="00453E28">
            <w:pPr>
              <w:tabs>
                <w:tab w:val="clear" w:pos="454"/>
                <w:tab w:val="clear" w:pos="680"/>
                <w:tab w:val="left" w:pos="0"/>
              </w:tabs>
              <w:spacing w:before="60" w:after="30" w:line="276" w:lineRule="auto"/>
              <w:jc w:val="right"/>
            </w:pPr>
            <w:r w:rsidRPr="008B19DE">
              <w:t>4,226</w:t>
            </w:r>
          </w:p>
        </w:tc>
        <w:tc>
          <w:tcPr>
            <w:tcW w:w="236" w:type="dxa"/>
          </w:tcPr>
          <w:p w14:paraId="54C7C4A1" w14:textId="77777777" w:rsidR="00453E28" w:rsidRPr="008B19DE" w:rsidRDefault="00453E28" w:rsidP="00453E28">
            <w:pPr>
              <w:tabs>
                <w:tab w:val="clear" w:pos="454"/>
                <w:tab w:val="clear" w:pos="680"/>
                <w:tab w:val="left" w:pos="0"/>
              </w:tabs>
              <w:spacing w:before="60" w:after="30" w:line="276" w:lineRule="auto"/>
              <w:jc w:val="right"/>
            </w:pPr>
          </w:p>
        </w:tc>
        <w:tc>
          <w:tcPr>
            <w:tcW w:w="1213" w:type="dxa"/>
          </w:tcPr>
          <w:p w14:paraId="0ECF3F1D" w14:textId="279A9D4C" w:rsidR="00453E28" w:rsidRPr="008B19DE" w:rsidRDefault="00453E28" w:rsidP="0045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w:t>
            </w:r>
          </w:p>
        </w:tc>
      </w:tr>
      <w:tr w:rsidR="00453E28" w:rsidRPr="008B19DE" w14:paraId="3DFA5281" w14:textId="77777777" w:rsidTr="00647F61">
        <w:trPr>
          <w:trHeight w:val="113"/>
        </w:trPr>
        <w:tc>
          <w:tcPr>
            <w:tcW w:w="3699" w:type="dxa"/>
            <w:vAlign w:val="bottom"/>
          </w:tcPr>
          <w:p w14:paraId="2AF22944" w14:textId="09594EB8" w:rsidR="00453E28" w:rsidRPr="008B19DE" w:rsidRDefault="00453E28" w:rsidP="00453E28">
            <w:pPr>
              <w:spacing w:before="60" w:after="30" w:line="276" w:lineRule="auto"/>
              <w:ind w:left="-4" w:right="14"/>
            </w:pPr>
            <w:r w:rsidRPr="008B19DE">
              <w:t>Products for trading</w:t>
            </w:r>
          </w:p>
        </w:tc>
        <w:tc>
          <w:tcPr>
            <w:tcW w:w="1169" w:type="dxa"/>
            <w:tcBorders>
              <w:bottom w:val="single" w:sz="2" w:space="0" w:color="auto"/>
            </w:tcBorders>
            <w:shd w:val="clear" w:color="auto" w:fill="auto"/>
          </w:tcPr>
          <w:p w14:paraId="2725D0E6" w14:textId="32C90873" w:rsidR="00453E28" w:rsidRPr="008B19DE" w:rsidRDefault="00453E28" w:rsidP="00453E28">
            <w:pPr>
              <w:tabs>
                <w:tab w:val="clear" w:pos="454"/>
                <w:tab w:val="clear" w:pos="680"/>
                <w:tab w:val="left" w:pos="0"/>
              </w:tabs>
              <w:spacing w:before="60" w:after="30" w:line="276" w:lineRule="auto"/>
              <w:jc w:val="right"/>
            </w:pPr>
            <w:r w:rsidRPr="008B19DE">
              <w:t>396,493</w:t>
            </w:r>
          </w:p>
        </w:tc>
        <w:tc>
          <w:tcPr>
            <w:tcW w:w="236" w:type="dxa"/>
            <w:shd w:val="clear" w:color="auto" w:fill="auto"/>
          </w:tcPr>
          <w:p w14:paraId="70CBCE0F" w14:textId="77777777" w:rsidR="00453E28" w:rsidRPr="008B19DE" w:rsidRDefault="00453E28" w:rsidP="00453E28">
            <w:pPr>
              <w:tabs>
                <w:tab w:val="clear" w:pos="454"/>
                <w:tab w:val="clear" w:pos="680"/>
                <w:tab w:val="left" w:pos="0"/>
              </w:tabs>
              <w:spacing w:before="60" w:after="30" w:line="276" w:lineRule="auto"/>
              <w:jc w:val="right"/>
            </w:pPr>
          </w:p>
        </w:tc>
        <w:tc>
          <w:tcPr>
            <w:tcW w:w="1156" w:type="dxa"/>
            <w:tcBorders>
              <w:bottom w:val="single" w:sz="2" w:space="0" w:color="auto"/>
            </w:tcBorders>
            <w:shd w:val="clear" w:color="auto" w:fill="auto"/>
          </w:tcPr>
          <w:p w14:paraId="55AD12BA" w14:textId="20451A50" w:rsidR="00453E28" w:rsidRPr="008B19DE" w:rsidRDefault="00453E28" w:rsidP="00453E28">
            <w:pPr>
              <w:tabs>
                <w:tab w:val="clear" w:pos="454"/>
                <w:tab w:val="clear" w:pos="680"/>
                <w:tab w:val="left" w:pos="0"/>
              </w:tabs>
              <w:spacing w:before="60" w:after="30" w:line="276" w:lineRule="auto"/>
              <w:jc w:val="right"/>
            </w:pPr>
            <w:r w:rsidRPr="008B19DE">
              <w:t>453,879</w:t>
            </w:r>
          </w:p>
        </w:tc>
        <w:tc>
          <w:tcPr>
            <w:tcW w:w="236" w:type="dxa"/>
          </w:tcPr>
          <w:p w14:paraId="6BB45E62" w14:textId="77777777" w:rsidR="00453E28" w:rsidRPr="008B19DE" w:rsidRDefault="00453E28" w:rsidP="00453E28">
            <w:pPr>
              <w:tabs>
                <w:tab w:val="clear" w:pos="454"/>
                <w:tab w:val="clear" w:pos="680"/>
                <w:tab w:val="left" w:pos="0"/>
              </w:tabs>
              <w:spacing w:before="60" w:after="30" w:line="276" w:lineRule="auto"/>
              <w:jc w:val="right"/>
            </w:pPr>
          </w:p>
        </w:tc>
        <w:tc>
          <w:tcPr>
            <w:tcW w:w="1137" w:type="dxa"/>
            <w:tcBorders>
              <w:bottom w:val="single" w:sz="2" w:space="0" w:color="auto"/>
            </w:tcBorders>
          </w:tcPr>
          <w:p w14:paraId="0195B643" w14:textId="139564ED" w:rsidR="00453E28" w:rsidRPr="008B19DE" w:rsidRDefault="00453E28" w:rsidP="00453E28">
            <w:pPr>
              <w:tabs>
                <w:tab w:val="clear" w:pos="454"/>
                <w:tab w:val="clear" w:pos="680"/>
                <w:tab w:val="left" w:pos="0"/>
              </w:tabs>
              <w:spacing w:before="60" w:after="30" w:line="276" w:lineRule="auto"/>
              <w:jc w:val="right"/>
            </w:pPr>
            <w:r w:rsidRPr="008B19DE">
              <w:t>320,567</w:t>
            </w:r>
          </w:p>
        </w:tc>
        <w:tc>
          <w:tcPr>
            <w:tcW w:w="236" w:type="dxa"/>
          </w:tcPr>
          <w:p w14:paraId="677DE81A" w14:textId="77777777" w:rsidR="00453E28" w:rsidRPr="008B19DE" w:rsidRDefault="00453E28" w:rsidP="00453E28">
            <w:pPr>
              <w:tabs>
                <w:tab w:val="clear" w:pos="454"/>
                <w:tab w:val="clear" w:pos="680"/>
                <w:tab w:val="left" w:pos="0"/>
              </w:tabs>
              <w:spacing w:before="60" w:after="30" w:line="276" w:lineRule="auto"/>
              <w:jc w:val="right"/>
            </w:pPr>
          </w:p>
        </w:tc>
        <w:tc>
          <w:tcPr>
            <w:tcW w:w="1213" w:type="dxa"/>
            <w:tcBorders>
              <w:bottom w:val="single" w:sz="2" w:space="0" w:color="auto"/>
            </w:tcBorders>
          </w:tcPr>
          <w:p w14:paraId="643E1D63" w14:textId="71914493" w:rsidR="00453E28" w:rsidRPr="008B19DE" w:rsidRDefault="00453E28" w:rsidP="0045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366,348</w:t>
            </w:r>
          </w:p>
        </w:tc>
      </w:tr>
      <w:tr w:rsidR="00453E28" w:rsidRPr="008B19DE" w14:paraId="5156E1D4" w14:textId="77777777" w:rsidTr="00647F61">
        <w:trPr>
          <w:trHeight w:val="113"/>
        </w:trPr>
        <w:tc>
          <w:tcPr>
            <w:tcW w:w="3699" w:type="dxa"/>
            <w:vAlign w:val="bottom"/>
          </w:tcPr>
          <w:p w14:paraId="70BE0645" w14:textId="23CEDB5F" w:rsidR="00453E28" w:rsidRPr="008B19DE" w:rsidRDefault="00453E28" w:rsidP="00453E28">
            <w:pPr>
              <w:spacing w:before="60" w:after="30" w:line="276" w:lineRule="auto"/>
              <w:ind w:left="-4" w:right="14"/>
            </w:pPr>
            <w:r w:rsidRPr="008B19DE">
              <w:t>Total</w:t>
            </w:r>
          </w:p>
        </w:tc>
        <w:tc>
          <w:tcPr>
            <w:tcW w:w="1169" w:type="dxa"/>
            <w:tcBorders>
              <w:top w:val="single" w:sz="2" w:space="0" w:color="auto"/>
            </w:tcBorders>
            <w:shd w:val="clear" w:color="auto" w:fill="auto"/>
          </w:tcPr>
          <w:p w14:paraId="45036E6A" w14:textId="33657BF8" w:rsidR="00453E28" w:rsidRPr="008B19DE" w:rsidRDefault="00453E28" w:rsidP="00453E28">
            <w:pPr>
              <w:tabs>
                <w:tab w:val="clear" w:pos="454"/>
                <w:tab w:val="clear" w:pos="680"/>
                <w:tab w:val="left" w:pos="0"/>
              </w:tabs>
              <w:spacing w:before="60" w:after="30" w:line="276" w:lineRule="auto"/>
              <w:jc w:val="right"/>
            </w:pPr>
            <w:r w:rsidRPr="008B19DE">
              <w:t>400,880</w:t>
            </w:r>
          </w:p>
        </w:tc>
        <w:tc>
          <w:tcPr>
            <w:tcW w:w="236" w:type="dxa"/>
            <w:shd w:val="clear" w:color="auto" w:fill="auto"/>
          </w:tcPr>
          <w:p w14:paraId="2FAFC155" w14:textId="77777777" w:rsidR="00453E28" w:rsidRPr="008B19DE" w:rsidRDefault="00453E28" w:rsidP="00453E28">
            <w:pPr>
              <w:tabs>
                <w:tab w:val="clear" w:pos="454"/>
                <w:tab w:val="clear" w:pos="680"/>
                <w:tab w:val="left" w:pos="0"/>
              </w:tabs>
              <w:spacing w:before="60" w:after="30" w:line="276" w:lineRule="auto"/>
              <w:jc w:val="right"/>
            </w:pPr>
          </w:p>
        </w:tc>
        <w:tc>
          <w:tcPr>
            <w:tcW w:w="1156" w:type="dxa"/>
            <w:tcBorders>
              <w:top w:val="single" w:sz="2" w:space="0" w:color="auto"/>
            </w:tcBorders>
            <w:shd w:val="clear" w:color="auto" w:fill="auto"/>
          </w:tcPr>
          <w:p w14:paraId="0498B825" w14:textId="160F3606" w:rsidR="00453E28" w:rsidRPr="008B19DE" w:rsidRDefault="00453E28" w:rsidP="00453E28">
            <w:pPr>
              <w:tabs>
                <w:tab w:val="clear" w:pos="454"/>
                <w:tab w:val="clear" w:pos="680"/>
                <w:tab w:val="left" w:pos="0"/>
              </w:tabs>
              <w:spacing w:before="60" w:after="30" w:line="276" w:lineRule="auto"/>
              <w:jc w:val="right"/>
            </w:pPr>
            <w:r w:rsidRPr="008B19DE">
              <w:t>454,221</w:t>
            </w:r>
          </w:p>
        </w:tc>
        <w:tc>
          <w:tcPr>
            <w:tcW w:w="236" w:type="dxa"/>
          </w:tcPr>
          <w:p w14:paraId="71DD03E2" w14:textId="77777777" w:rsidR="00453E28" w:rsidRPr="008B19DE" w:rsidRDefault="00453E28" w:rsidP="00453E28">
            <w:pPr>
              <w:tabs>
                <w:tab w:val="clear" w:pos="454"/>
                <w:tab w:val="clear" w:pos="680"/>
                <w:tab w:val="left" w:pos="0"/>
              </w:tabs>
              <w:spacing w:before="60" w:after="30" w:line="276" w:lineRule="auto"/>
              <w:jc w:val="right"/>
            </w:pPr>
          </w:p>
        </w:tc>
        <w:tc>
          <w:tcPr>
            <w:tcW w:w="1137" w:type="dxa"/>
            <w:tcBorders>
              <w:top w:val="single" w:sz="2" w:space="0" w:color="auto"/>
            </w:tcBorders>
          </w:tcPr>
          <w:p w14:paraId="46EAE7E4" w14:textId="030F0144" w:rsidR="00453E28" w:rsidRPr="008B19DE" w:rsidRDefault="00453E28" w:rsidP="00453E28">
            <w:pPr>
              <w:tabs>
                <w:tab w:val="clear" w:pos="454"/>
                <w:tab w:val="clear" w:pos="680"/>
                <w:tab w:val="left" w:pos="0"/>
              </w:tabs>
              <w:spacing w:before="60" w:after="30" w:line="276" w:lineRule="auto"/>
              <w:jc w:val="right"/>
            </w:pPr>
            <w:r w:rsidRPr="008B19DE">
              <w:t>324,793</w:t>
            </w:r>
          </w:p>
        </w:tc>
        <w:tc>
          <w:tcPr>
            <w:tcW w:w="236" w:type="dxa"/>
          </w:tcPr>
          <w:p w14:paraId="3CCEFA28" w14:textId="77777777" w:rsidR="00453E28" w:rsidRPr="008B19DE" w:rsidRDefault="00453E28" w:rsidP="00453E28">
            <w:pPr>
              <w:tabs>
                <w:tab w:val="clear" w:pos="454"/>
                <w:tab w:val="clear" w:pos="680"/>
                <w:tab w:val="left" w:pos="0"/>
              </w:tabs>
              <w:spacing w:before="60" w:after="30" w:line="276" w:lineRule="auto"/>
              <w:jc w:val="right"/>
            </w:pPr>
          </w:p>
        </w:tc>
        <w:tc>
          <w:tcPr>
            <w:tcW w:w="1213" w:type="dxa"/>
            <w:tcBorders>
              <w:top w:val="single" w:sz="2" w:space="0" w:color="auto"/>
            </w:tcBorders>
          </w:tcPr>
          <w:p w14:paraId="6B5FB2AF" w14:textId="6D009EAE" w:rsidR="00453E28" w:rsidRPr="008B19DE" w:rsidRDefault="00453E28" w:rsidP="0045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366,348</w:t>
            </w:r>
          </w:p>
        </w:tc>
      </w:tr>
      <w:tr w:rsidR="00453E28" w:rsidRPr="008B19DE" w14:paraId="7A041A26" w14:textId="77777777" w:rsidTr="00647F61">
        <w:trPr>
          <w:trHeight w:val="113"/>
        </w:trPr>
        <w:tc>
          <w:tcPr>
            <w:tcW w:w="3699" w:type="dxa"/>
            <w:vAlign w:val="bottom"/>
          </w:tcPr>
          <w:p w14:paraId="7B50CBB9" w14:textId="77777777" w:rsidR="00453E28" w:rsidRPr="008B19DE" w:rsidRDefault="00453E28" w:rsidP="00453E28">
            <w:pPr>
              <w:spacing w:before="60" w:after="30" w:line="276" w:lineRule="auto"/>
              <w:ind w:left="-4" w:right="-114"/>
              <w:rPr>
                <w:cs/>
              </w:rPr>
            </w:pPr>
            <w:r w:rsidRPr="008B19DE">
              <w:rPr>
                <w:u w:val="single"/>
              </w:rPr>
              <w:t>Less</w:t>
            </w:r>
            <w:r w:rsidRPr="008B19DE">
              <w:t xml:space="preserve"> Allowance for defective inventories</w:t>
            </w:r>
          </w:p>
        </w:tc>
        <w:tc>
          <w:tcPr>
            <w:tcW w:w="1169" w:type="dxa"/>
            <w:shd w:val="clear" w:color="auto" w:fill="auto"/>
          </w:tcPr>
          <w:p w14:paraId="65A47602" w14:textId="34DC8225" w:rsidR="00453E28" w:rsidRPr="008B19DE" w:rsidRDefault="00453E28" w:rsidP="00453E28">
            <w:pPr>
              <w:tabs>
                <w:tab w:val="clear" w:pos="454"/>
                <w:tab w:val="clear" w:pos="680"/>
                <w:tab w:val="left" w:pos="0"/>
              </w:tabs>
              <w:spacing w:before="60" w:after="30" w:line="276" w:lineRule="auto"/>
              <w:jc w:val="right"/>
              <w:rPr>
                <w:cs/>
              </w:rPr>
            </w:pPr>
            <w:r w:rsidRPr="008B19DE">
              <w:t>(33,830)</w:t>
            </w:r>
          </w:p>
        </w:tc>
        <w:tc>
          <w:tcPr>
            <w:tcW w:w="236" w:type="dxa"/>
            <w:shd w:val="clear" w:color="auto" w:fill="auto"/>
          </w:tcPr>
          <w:p w14:paraId="71502A07" w14:textId="77777777" w:rsidR="00453E28" w:rsidRPr="008B19DE" w:rsidRDefault="00453E28" w:rsidP="00453E28">
            <w:pPr>
              <w:tabs>
                <w:tab w:val="clear" w:pos="454"/>
                <w:tab w:val="clear" w:pos="680"/>
                <w:tab w:val="left" w:pos="0"/>
              </w:tabs>
              <w:spacing w:before="60" w:after="30" w:line="276" w:lineRule="auto"/>
              <w:jc w:val="right"/>
              <w:rPr>
                <w:lang w:val="en-GB"/>
              </w:rPr>
            </w:pPr>
          </w:p>
        </w:tc>
        <w:tc>
          <w:tcPr>
            <w:tcW w:w="1156" w:type="dxa"/>
            <w:shd w:val="clear" w:color="auto" w:fill="auto"/>
          </w:tcPr>
          <w:p w14:paraId="2B693FB0" w14:textId="6098382E" w:rsidR="00453E28" w:rsidRPr="008B19DE" w:rsidRDefault="00453E28" w:rsidP="0045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2"/>
              <w:jc w:val="right"/>
              <w:rPr>
                <w:lang w:val="en-GB"/>
              </w:rPr>
            </w:pPr>
            <w:r w:rsidRPr="008B19DE">
              <w:rPr>
                <w:cs/>
              </w:rPr>
              <w:t>(</w:t>
            </w:r>
            <w:r w:rsidRPr="008B19DE">
              <w:t>41,152</w:t>
            </w:r>
            <w:r w:rsidRPr="008B19DE">
              <w:rPr>
                <w:cs/>
              </w:rPr>
              <w:t>)</w:t>
            </w:r>
          </w:p>
        </w:tc>
        <w:tc>
          <w:tcPr>
            <w:tcW w:w="236" w:type="dxa"/>
          </w:tcPr>
          <w:p w14:paraId="7FBD0133" w14:textId="77777777" w:rsidR="00453E28" w:rsidRPr="008B19DE" w:rsidRDefault="00453E28" w:rsidP="00453E28">
            <w:pPr>
              <w:tabs>
                <w:tab w:val="clear" w:pos="454"/>
                <w:tab w:val="clear" w:pos="680"/>
                <w:tab w:val="left" w:pos="0"/>
              </w:tabs>
              <w:spacing w:before="60" w:after="30" w:line="276" w:lineRule="auto"/>
              <w:jc w:val="right"/>
              <w:rPr>
                <w:lang w:val="en-GB"/>
              </w:rPr>
            </w:pPr>
          </w:p>
        </w:tc>
        <w:tc>
          <w:tcPr>
            <w:tcW w:w="1137" w:type="dxa"/>
            <w:shd w:val="clear" w:color="auto" w:fill="auto"/>
          </w:tcPr>
          <w:p w14:paraId="10E3FF8F" w14:textId="35451E5A" w:rsidR="00453E28" w:rsidRPr="008B19DE" w:rsidRDefault="00453E28" w:rsidP="00453E28">
            <w:pPr>
              <w:tabs>
                <w:tab w:val="clear" w:pos="454"/>
                <w:tab w:val="clear" w:pos="680"/>
                <w:tab w:val="left" w:pos="0"/>
              </w:tabs>
              <w:spacing w:before="60" w:after="30" w:line="276" w:lineRule="auto"/>
              <w:jc w:val="right"/>
              <w:rPr>
                <w:cs/>
              </w:rPr>
            </w:pPr>
            <w:r w:rsidRPr="008B19DE">
              <w:t>(24,619)</w:t>
            </w:r>
          </w:p>
        </w:tc>
        <w:tc>
          <w:tcPr>
            <w:tcW w:w="236" w:type="dxa"/>
          </w:tcPr>
          <w:p w14:paraId="15CFD882" w14:textId="77777777" w:rsidR="00453E28" w:rsidRPr="008B19DE" w:rsidRDefault="00453E28" w:rsidP="00453E28">
            <w:pPr>
              <w:tabs>
                <w:tab w:val="clear" w:pos="454"/>
                <w:tab w:val="clear" w:pos="680"/>
                <w:tab w:val="left" w:pos="0"/>
              </w:tabs>
              <w:spacing w:before="60" w:after="30" w:line="276" w:lineRule="auto"/>
              <w:jc w:val="right"/>
              <w:rPr>
                <w:lang w:val="en-GB"/>
              </w:rPr>
            </w:pPr>
          </w:p>
        </w:tc>
        <w:tc>
          <w:tcPr>
            <w:tcW w:w="1213" w:type="dxa"/>
          </w:tcPr>
          <w:p w14:paraId="61B1B89C" w14:textId="4BD46CFA" w:rsidR="00453E28" w:rsidRPr="008B19DE" w:rsidRDefault="00453E28" w:rsidP="0045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rPr>
                <w:cs/>
              </w:rPr>
              <w:t>(</w:t>
            </w:r>
            <w:r w:rsidRPr="008B19DE">
              <w:t>26,315</w:t>
            </w:r>
            <w:r w:rsidRPr="008B19DE">
              <w:rPr>
                <w:cs/>
              </w:rPr>
              <w:t>)</w:t>
            </w:r>
          </w:p>
        </w:tc>
      </w:tr>
      <w:tr w:rsidR="00453E28" w:rsidRPr="008B19DE" w14:paraId="6211F128" w14:textId="77777777" w:rsidTr="00647F61">
        <w:trPr>
          <w:trHeight w:val="113"/>
        </w:trPr>
        <w:tc>
          <w:tcPr>
            <w:tcW w:w="3699" w:type="dxa"/>
            <w:vAlign w:val="center"/>
          </w:tcPr>
          <w:p w14:paraId="0A6C3013" w14:textId="77777777" w:rsidR="00453E28" w:rsidRPr="008B19DE" w:rsidRDefault="00453E28" w:rsidP="00453E28">
            <w:pPr>
              <w:spacing w:before="60" w:after="30" w:line="276" w:lineRule="auto"/>
              <w:ind w:left="-4" w:right="-75"/>
            </w:pPr>
            <w:r w:rsidRPr="008B19DE">
              <w:t>Net</w:t>
            </w:r>
          </w:p>
        </w:tc>
        <w:tc>
          <w:tcPr>
            <w:tcW w:w="1169" w:type="dxa"/>
            <w:tcBorders>
              <w:top w:val="single" w:sz="4" w:space="0" w:color="auto"/>
              <w:bottom w:val="single" w:sz="12" w:space="0" w:color="auto"/>
            </w:tcBorders>
            <w:shd w:val="clear" w:color="auto" w:fill="auto"/>
          </w:tcPr>
          <w:p w14:paraId="737CFD93" w14:textId="4B11FD1F" w:rsidR="00453E28" w:rsidRPr="008B19DE" w:rsidRDefault="00453E28" w:rsidP="00453E28">
            <w:pPr>
              <w:tabs>
                <w:tab w:val="clear" w:pos="454"/>
                <w:tab w:val="clear" w:pos="680"/>
                <w:tab w:val="left" w:pos="0"/>
              </w:tabs>
              <w:spacing w:before="60" w:after="30" w:line="276" w:lineRule="auto"/>
              <w:jc w:val="right"/>
            </w:pPr>
            <w:r w:rsidRPr="008B19DE">
              <w:t>367,050</w:t>
            </w:r>
          </w:p>
        </w:tc>
        <w:tc>
          <w:tcPr>
            <w:tcW w:w="236" w:type="dxa"/>
            <w:shd w:val="clear" w:color="auto" w:fill="auto"/>
          </w:tcPr>
          <w:p w14:paraId="1D18E4D8" w14:textId="77777777" w:rsidR="00453E28" w:rsidRPr="008B19DE" w:rsidRDefault="00453E28" w:rsidP="00453E28">
            <w:pPr>
              <w:tabs>
                <w:tab w:val="clear" w:pos="454"/>
                <w:tab w:val="clear" w:pos="680"/>
                <w:tab w:val="left" w:pos="0"/>
              </w:tabs>
              <w:spacing w:before="60" w:after="30" w:line="276" w:lineRule="auto"/>
              <w:jc w:val="right"/>
            </w:pPr>
          </w:p>
        </w:tc>
        <w:tc>
          <w:tcPr>
            <w:tcW w:w="1156" w:type="dxa"/>
            <w:tcBorders>
              <w:top w:val="single" w:sz="4" w:space="0" w:color="auto"/>
              <w:bottom w:val="single" w:sz="12" w:space="0" w:color="auto"/>
            </w:tcBorders>
            <w:shd w:val="clear" w:color="auto" w:fill="auto"/>
          </w:tcPr>
          <w:p w14:paraId="5F0FF06F" w14:textId="4AB018CC" w:rsidR="00453E28" w:rsidRPr="008B19DE" w:rsidRDefault="00453E28" w:rsidP="0045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2"/>
              <w:jc w:val="right"/>
            </w:pPr>
            <w:r w:rsidRPr="008B19DE">
              <w:t>413,069</w:t>
            </w:r>
          </w:p>
        </w:tc>
        <w:tc>
          <w:tcPr>
            <w:tcW w:w="236" w:type="dxa"/>
          </w:tcPr>
          <w:p w14:paraId="0187B47C" w14:textId="77777777" w:rsidR="00453E28" w:rsidRPr="008B19DE" w:rsidRDefault="00453E28" w:rsidP="00453E28">
            <w:pPr>
              <w:tabs>
                <w:tab w:val="clear" w:pos="454"/>
                <w:tab w:val="clear" w:pos="680"/>
                <w:tab w:val="left" w:pos="0"/>
              </w:tabs>
              <w:spacing w:before="60" w:after="30" w:line="276" w:lineRule="auto"/>
              <w:jc w:val="right"/>
            </w:pPr>
          </w:p>
        </w:tc>
        <w:tc>
          <w:tcPr>
            <w:tcW w:w="1137" w:type="dxa"/>
            <w:tcBorders>
              <w:top w:val="single" w:sz="4" w:space="0" w:color="auto"/>
              <w:bottom w:val="single" w:sz="12" w:space="0" w:color="auto"/>
            </w:tcBorders>
            <w:shd w:val="clear" w:color="auto" w:fill="auto"/>
          </w:tcPr>
          <w:p w14:paraId="4E23AA93" w14:textId="3F9F7713" w:rsidR="00453E28" w:rsidRPr="008B19DE" w:rsidRDefault="00453E28" w:rsidP="00453E28">
            <w:pPr>
              <w:tabs>
                <w:tab w:val="clear" w:pos="454"/>
                <w:tab w:val="clear" w:pos="680"/>
                <w:tab w:val="left" w:pos="0"/>
              </w:tabs>
              <w:spacing w:before="60" w:after="30" w:line="276" w:lineRule="auto"/>
              <w:jc w:val="right"/>
            </w:pPr>
            <w:r w:rsidRPr="008B19DE">
              <w:t>300,174</w:t>
            </w:r>
          </w:p>
        </w:tc>
        <w:tc>
          <w:tcPr>
            <w:tcW w:w="236" w:type="dxa"/>
          </w:tcPr>
          <w:p w14:paraId="4953A5B7" w14:textId="77777777" w:rsidR="00453E28" w:rsidRPr="008B19DE" w:rsidRDefault="00453E28" w:rsidP="00453E28">
            <w:pPr>
              <w:tabs>
                <w:tab w:val="clear" w:pos="454"/>
                <w:tab w:val="clear" w:pos="680"/>
                <w:tab w:val="left" w:pos="0"/>
              </w:tabs>
              <w:spacing w:before="60" w:after="30" w:line="276" w:lineRule="auto"/>
              <w:jc w:val="right"/>
            </w:pPr>
          </w:p>
        </w:tc>
        <w:tc>
          <w:tcPr>
            <w:tcW w:w="1213" w:type="dxa"/>
            <w:tcBorders>
              <w:top w:val="single" w:sz="4" w:space="0" w:color="auto"/>
              <w:bottom w:val="single" w:sz="12" w:space="0" w:color="auto"/>
            </w:tcBorders>
          </w:tcPr>
          <w:p w14:paraId="29093A65" w14:textId="2F657EB9" w:rsidR="00453E28" w:rsidRPr="008B19DE" w:rsidRDefault="00453E28" w:rsidP="0045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340,033</w:t>
            </w:r>
          </w:p>
        </w:tc>
      </w:tr>
    </w:tbl>
    <w:p w14:paraId="592375A3" w14:textId="77777777" w:rsidR="00594720" w:rsidRPr="008B19DE" w:rsidRDefault="00594720" w:rsidP="000B5D85">
      <w:pPr>
        <w:tabs>
          <w:tab w:val="clear" w:pos="454"/>
          <w:tab w:val="clear" w:pos="907"/>
          <w:tab w:val="left" w:pos="900"/>
        </w:tabs>
        <w:spacing w:line="360" w:lineRule="auto"/>
        <w:ind w:right="-1"/>
        <w:jc w:val="thaiDistribute"/>
      </w:pPr>
    </w:p>
    <w:p w14:paraId="31C7843E" w14:textId="584C44B8" w:rsidR="00594720" w:rsidRPr="008B19DE" w:rsidRDefault="00E10DCF" w:rsidP="000B5D85">
      <w:pPr>
        <w:tabs>
          <w:tab w:val="clear" w:pos="454"/>
          <w:tab w:val="clear" w:pos="907"/>
          <w:tab w:val="left" w:pos="900"/>
        </w:tabs>
        <w:spacing w:line="360" w:lineRule="auto"/>
        <w:ind w:left="459" w:right="-1"/>
        <w:jc w:val="thaiDistribute"/>
      </w:pPr>
      <w:r w:rsidRPr="008B19DE">
        <w:t>During the year</w:t>
      </w:r>
      <w:r w:rsidR="00A618B6" w:rsidRPr="008B19DE">
        <w:rPr>
          <w:szCs w:val="24"/>
        </w:rPr>
        <w:t>s</w:t>
      </w:r>
      <w:r w:rsidR="004736AA" w:rsidRPr="008B19DE">
        <w:rPr>
          <w:szCs w:val="24"/>
        </w:rPr>
        <w:t xml:space="preserve"> </w:t>
      </w:r>
      <w:proofErr w:type="gramStart"/>
      <w:r w:rsidR="004736AA" w:rsidRPr="008B19DE">
        <w:rPr>
          <w:szCs w:val="24"/>
        </w:rPr>
        <w:t>ended</w:t>
      </w:r>
      <w:proofErr w:type="gramEnd"/>
      <w:r w:rsidR="004736AA" w:rsidRPr="008B19DE">
        <w:rPr>
          <w:szCs w:val="24"/>
        </w:rPr>
        <w:t xml:space="preserve"> 31 December</w:t>
      </w:r>
      <w:r w:rsidR="00044902" w:rsidRPr="008B19DE">
        <w:rPr>
          <w:szCs w:val="24"/>
        </w:rPr>
        <w:t xml:space="preserve"> 202</w:t>
      </w:r>
      <w:r w:rsidR="00853700" w:rsidRPr="008B19DE">
        <w:rPr>
          <w:szCs w:val="24"/>
        </w:rPr>
        <w:t>4</w:t>
      </w:r>
      <w:r w:rsidR="00044902" w:rsidRPr="008B19DE">
        <w:rPr>
          <w:szCs w:val="24"/>
        </w:rPr>
        <w:t xml:space="preserve"> and 202</w:t>
      </w:r>
      <w:r w:rsidR="00853700" w:rsidRPr="008B19DE">
        <w:rPr>
          <w:szCs w:val="24"/>
        </w:rPr>
        <w:t>3</w:t>
      </w:r>
      <w:r w:rsidRPr="008B19DE">
        <w:t>, the movements of allowance for defective inventories are as follows:</w:t>
      </w:r>
    </w:p>
    <w:p w14:paraId="291EF4C6" w14:textId="77777777" w:rsidR="00E10DCF" w:rsidRPr="008B19DE" w:rsidRDefault="00E10DCF" w:rsidP="00E10DCF">
      <w:pPr>
        <w:tabs>
          <w:tab w:val="clear" w:pos="454"/>
        </w:tabs>
        <w:spacing w:line="360" w:lineRule="auto"/>
        <w:ind w:left="459" w:right="-1"/>
        <w:jc w:val="thaiDistribute"/>
        <w:rPr>
          <w:sz w:val="16"/>
          <w:szCs w:val="16"/>
        </w:rPr>
      </w:pPr>
    </w:p>
    <w:tbl>
      <w:tblPr>
        <w:tblW w:w="9144" w:type="dxa"/>
        <w:tblInd w:w="387" w:type="dxa"/>
        <w:tblLayout w:type="fixed"/>
        <w:tblLook w:val="0000" w:firstRow="0" w:lastRow="0" w:firstColumn="0" w:lastColumn="0" w:noHBand="0" w:noVBand="0"/>
      </w:tblPr>
      <w:tblGrid>
        <w:gridCol w:w="3762"/>
        <w:gridCol w:w="1170"/>
        <w:gridCol w:w="236"/>
        <w:gridCol w:w="1141"/>
        <w:gridCol w:w="243"/>
        <w:gridCol w:w="1134"/>
        <w:gridCol w:w="236"/>
        <w:gridCol w:w="1222"/>
      </w:tblGrid>
      <w:tr w:rsidR="003D4255" w:rsidRPr="008B19DE" w14:paraId="0EB3A715" w14:textId="77777777" w:rsidTr="00966036">
        <w:tc>
          <w:tcPr>
            <w:tcW w:w="3762" w:type="dxa"/>
          </w:tcPr>
          <w:p w14:paraId="23A11B16" w14:textId="77777777" w:rsidR="00E10DCF" w:rsidRPr="008B19DE" w:rsidRDefault="00E10DCF" w:rsidP="00EF26DF">
            <w:pPr>
              <w:tabs>
                <w:tab w:val="left" w:pos="540"/>
              </w:tabs>
              <w:spacing w:before="60" w:after="23" w:line="276" w:lineRule="auto"/>
              <w:ind w:right="-108"/>
            </w:pPr>
          </w:p>
        </w:tc>
        <w:tc>
          <w:tcPr>
            <w:tcW w:w="2547" w:type="dxa"/>
            <w:gridSpan w:val="3"/>
          </w:tcPr>
          <w:p w14:paraId="7698D595" w14:textId="77777777" w:rsidR="00E10DCF" w:rsidRPr="008B19DE" w:rsidRDefault="00E10DCF" w:rsidP="00EF26DF">
            <w:pPr>
              <w:tabs>
                <w:tab w:val="left" w:pos="540"/>
              </w:tabs>
              <w:spacing w:before="60" w:after="23" w:line="276" w:lineRule="auto"/>
              <w:ind w:right="109"/>
              <w:jc w:val="center"/>
            </w:pPr>
          </w:p>
        </w:tc>
        <w:tc>
          <w:tcPr>
            <w:tcW w:w="243" w:type="dxa"/>
          </w:tcPr>
          <w:p w14:paraId="6046B6FA" w14:textId="77777777" w:rsidR="00E10DCF" w:rsidRPr="008B19DE" w:rsidRDefault="00E10DCF" w:rsidP="00EF26DF">
            <w:pPr>
              <w:tabs>
                <w:tab w:val="left" w:pos="540"/>
              </w:tabs>
              <w:spacing w:before="60" w:after="23" w:line="276" w:lineRule="auto"/>
              <w:ind w:right="109"/>
              <w:jc w:val="center"/>
            </w:pPr>
          </w:p>
        </w:tc>
        <w:tc>
          <w:tcPr>
            <w:tcW w:w="2592" w:type="dxa"/>
            <w:gridSpan w:val="3"/>
          </w:tcPr>
          <w:p w14:paraId="13E68CC9" w14:textId="77777777" w:rsidR="00E10DCF" w:rsidRPr="008B19DE" w:rsidRDefault="00E10DCF" w:rsidP="00EF26DF">
            <w:pPr>
              <w:tabs>
                <w:tab w:val="clear" w:pos="454"/>
                <w:tab w:val="clear" w:pos="680"/>
                <w:tab w:val="left" w:pos="0"/>
              </w:tabs>
              <w:spacing w:before="60" w:after="23" w:line="276" w:lineRule="auto"/>
              <w:jc w:val="right"/>
            </w:pPr>
            <w:r w:rsidRPr="008B19DE">
              <w:t>(Unit: Thousand Baht)</w:t>
            </w:r>
          </w:p>
        </w:tc>
      </w:tr>
      <w:tr w:rsidR="003D4255" w:rsidRPr="008B19DE" w14:paraId="479FE4D8" w14:textId="77777777" w:rsidTr="00966036">
        <w:tc>
          <w:tcPr>
            <w:tcW w:w="3762" w:type="dxa"/>
          </w:tcPr>
          <w:p w14:paraId="1D1D7C9D" w14:textId="77777777" w:rsidR="00E10DCF" w:rsidRPr="008B19DE" w:rsidRDefault="00E10DCF" w:rsidP="00EF26DF">
            <w:pPr>
              <w:tabs>
                <w:tab w:val="left" w:pos="540"/>
              </w:tabs>
              <w:spacing w:before="60" w:after="23" w:line="276" w:lineRule="auto"/>
              <w:ind w:right="-108"/>
            </w:pPr>
          </w:p>
        </w:tc>
        <w:tc>
          <w:tcPr>
            <w:tcW w:w="2547" w:type="dxa"/>
            <w:gridSpan w:val="3"/>
            <w:tcBorders>
              <w:bottom w:val="single" w:sz="4" w:space="0" w:color="auto"/>
            </w:tcBorders>
          </w:tcPr>
          <w:p w14:paraId="0F425E6B" w14:textId="77777777" w:rsidR="00E10DCF" w:rsidRPr="008B19DE" w:rsidRDefault="00E10DCF" w:rsidP="00EF26DF">
            <w:pPr>
              <w:tabs>
                <w:tab w:val="left" w:pos="540"/>
              </w:tabs>
              <w:spacing w:before="60" w:after="23" w:line="276" w:lineRule="auto"/>
              <w:ind w:right="109"/>
              <w:jc w:val="center"/>
            </w:pPr>
            <w:r w:rsidRPr="008B19DE">
              <w:t>Consolidated</w:t>
            </w:r>
            <w:r w:rsidRPr="008B19DE">
              <w:rPr>
                <w:lang w:val="en-GB"/>
              </w:rPr>
              <w:t xml:space="preserve"> F/S</w:t>
            </w:r>
          </w:p>
        </w:tc>
        <w:tc>
          <w:tcPr>
            <w:tcW w:w="243" w:type="dxa"/>
          </w:tcPr>
          <w:p w14:paraId="002CD803" w14:textId="77777777" w:rsidR="00E10DCF" w:rsidRPr="008B19DE" w:rsidRDefault="00E10DCF" w:rsidP="00EF26DF">
            <w:pPr>
              <w:tabs>
                <w:tab w:val="left" w:pos="540"/>
              </w:tabs>
              <w:spacing w:before="60" w:after="23" w:line="276" w:lineRule="auto"/>
              <w:ind w:right="109"/>
              <w:jc w:val="center"/>
            </w:pPr>
          </w:p>
        </w:tc>
        <w:tc>
          <w:tcPr>
            <w:tcW w:w="2592" w:type="dxa"/>
            <w:gridSpan w:val="3"/>
            <w:tcBorders>
              <w:bottom w:val="single" w:sz="4" w:space="0" w:color="auto"/>
            </w:tcBorders>
          </w:tcPr>
          <w:p w14:paraId="536793DA" w14:textId="77777777" w:rsidR="00E10DCF" w:rsidRPr="008B19DE" w:rsidRDefault="00E10DCF" w:rsidP="00EF26DF">
            <w:pPr>
              <w:tabs>
                <w:tab w:val="left" w:pos="540"/>
              </w:tabs>
              <w:spacing w:before="60" w:after="23" w:line="276" w:lineRule="auto"/>
              <w:ind w:right="-108"/>
              <w:jc w:val="center"/>
            </w:pPr>
            <w:r w:rsidRPr="008B19DE">
              <w:t>Separate F/S</w:t>
            </w:r>
          </w:p>
        </w:tc>
      </w:tr>
      <w:tr w:rsidR="00853700" w:rsidRPr="008B19DE" w14:paraId="1ABC989E" w14:textId="77777777" w:rsidTr="00966036">
        <w:tc>
          <w:tcPr>
            <w:tcW w:w="3762" w:type="dxa"/>
          </w:tcPr>
          <w:p w14:paraId="5C1B01BE" w14:textId="77777777" w:rsidR="00853700" w:rsidRPr="008B19DE" w:rsidRDefault="00853700" w:rsidP="00853700">
            <w:pPr>
              <w:tabs>
                <w:tab w:val="left" w:pos="540"/>
              </w:tabs>
              <w:spacing w:before="60" w:after="23" w:line="276" w:lineRule="auto"/>
              <w:ind w:right="-108"/>
            </w:pPr>
          </w:p>
        </w:tc>
        <w:tc>
          <w:tcPr>
            <w:tcW w:w="1170" w:type="dxa"/>
            <w:tcBorders>
              <w:top w:val="single" w:sz="4" w:space="0" w:color="auto"/>
              <w:bottom w:val="single" w:sz="4" w:space="0" w:color="auto"/>
            </w:tcBorders>
            <w:vAlign w:val="bottom"/>
          </w:tcPr>
          <w:p w14:paraId="131EB69C" w14:textId="620E1B72" w:rsidR="00853700" w:rsidRPr="008B19DE" w:rsidRDefault="00853700" w:rsidP="00853700">
            <w:pPr>
              <w:tabs>
                <w:tab w:val="clear" w:pos="907"/>
              </w:tabs>
              <w:spacing w:before="60" w:after="23" w:line="276" w:lineRule="auto"/>
              <w:ind w:left="-108" w:right="-80"/>
              <w:jc w:val="center"/>
              <w:rPr>
                <w:cs/>
              </w:rPr>
            </w:pPr>
            <w:r w:rsidRPr="008B19DE">
              <w:t>2024</w:t>
            </w:r>
          </w:p>
        </w:tc>
        <w:tc>
          <w:tcPr>
            <w:tcW w:w="236" w:type="dxa"/>
            <w:tcBorders>
              <w:top w:val="single" w:sz="4" w:space="0" w:color="auto"/>
            </w:tcBorders>
            <w:vAlign w:val="bottom"/>
          </w:tcPr>
          <w:p w14:paraId="1C503752" w14:textId="77777777" w:rsidR="00853700" w:rsidRPr="008B19DE" w:rsidRDefault="00853700" w:rsidP="00853700">
            <w:pPr>
              <w:tabs>
                <w:tab w:val="clear" w:pos="907"/>
              </w:tabs>
              <w:spacing w:before="60" w:after="23" w:line="276" w:lineRule="auto"/>
              <w:ind w:left="-108" w:right="-80"/>
              <w:jc w:val="center"/>
              <w:rPr>
                <w:cs/>
              </w:rPr>
            </w:pPr>
          </w:p>
        </w:tc>
        <w:tc>
          <w:tcPr>
            <w:tcW w:w="1141" w:type="dxa"/>
            <w:tcBorders>
              <w:top w:val="single" w:sz="4" w:space="0" w:color="auto"/>
              <w:bottom w:val="single" w:sz="4" w:space="0" w:color="auto"/>
            </w:tcBorders>
            <w:vAlign w:val="bottom"/>
          </w:tcPr>
          <w:p w14:paraId="4C67048D" w14:textId="7244975A" w:rsidR="00853700" w:rsidRPr="008B19DE" w:rsidRDefault="00853700" w:rsidP="00853700">
            <w:pPr>
              <w:tabs>
                <w:tab w:val="clear" w:pos="907"/>
              </w:tabs>
              <w:spacing w:before="60" w:after="23" w:line="276" w:lineRule="auto"/>
              <w:ind w:left="-108" w:right="-80"/>
              <w:jc w:val="center"/>
              <w:rPr>
                <w:cs/>
                <w:lang w:val="en-GB"/>
              </w:rPr>
            </w:pPr>
            <w:r w:rsidRPr="008B19DE">
              <w:rPr>
                <w:lang w:val="en-GB"/>
              </w:rPr>
              <w:t>2023</w:t>
            </w:r>
          </w:p>
        </w:tc>
        <w:tc>
          <w:tcPr>
            <w:tcW w:w="243" w:type="dxa"/>
            <w:vAlign w:val="center"/>
          </w:tcPr>
          <w:p w14:paraId="2726852B" w14:textId="77777777" w:rsidR="00853700" w:rsidRPr="008B19DE" w:rsidRDefault="00853700" w:rsidP="00853700">
            <w:pPr>
              <w:tabs>
                <w:tab w:val="clear" w:pos="907"/>
              </w:tabs>
              <w:spacing w:before="60" w:after="23" w:line="276" w:lineRule="auto"/>
              <w:ind w:left="-108" w:right="-80"/>
              <w:jc w:val="center"/>
              <w:rPr>
                <w:cs/>
              </w:rPr>
            </w:pPr>
          </w:p>
        </w:tc>
        <w:tc>
          <w:tcPr>
            <w:tcW w:w="1134" w:type="dxa"/>
            <w:tcBorders>
              <w:top w:val="single" w:sz="4" w:space="0" w:color="auto"/>
              <w:bottom w:val="single" w:sz="4" w:space="0" w:color="auto"/>
            </w:tcBorders>
            <w:vAlign w:val="bottom"/>
          </w:tcPr>
          <w:p w14:paraId="0BCF8456" w14:textId="79EAC9B4" w:rsidR="00853700" w:rsidRPr="008B19DE" w:rsidRDefault="00853700" w:rsidP="00853700">
            <w:pPr>
              <w:tabs>
                <w:tab w:val="clear" w:pos="907"/>
              </w:tabs>
              <w:spacing w:before="60" w:after="23" w:line="276" w:lineRule="auto"/>
              <w:ind w:left="-108" w:right="-80"/>
              <w:jc w:val="center"/>
              <w:rPr>
                <w:cs/>
              </w:rPr>
            </w:pPr>
            <w:r w:rsidRPr="008B19DE">
              <w:t>2024</w:t>
            </w:r>
          </w:p>
        </w:tc>
        <w:tc>
          <w:tcPr>
            <w:tcW w:w="236" w:type="dxa"/>
            <w:tcBorders>
              <w:top w:val="single" w:sz="4" w:space="0" w:color="auto"/>
            </w:tcBorders>
            <w:vAlign w:val="bottom"/>
          </w:tcPr>
          <w:p w14:paraId="3314962F" w14:textId="77777777" w:rsidR="00853700" w:rsidRPr="008B19DE" w:rsidRDefault="00853700" w:rsidP="00853700">
            <w:pPr>
              <w:tabs>
                <w:tab w:val="clear" w:pos="907"/>
              </w:tabs>
              <w:spacing w:before="60" w:after="23" w:line="276" w:lineRule="auto"/>
              <w:ind w:left="-108" w:right="-80"/>
              <w:jc w:val="center"/>
              <w:rPr>
                <w:cs/>
              </w:rPr>
            </w:pPr>
          </w:p>
        </w:tc>
        <w:tc>
          <w:tcPr>
            <w:tcW w:w="1222" w:type="dxa"/>
            <w:tcBorders>
              <w:top w:val="single" w:sz="4" w:space="0" w:color="auto"/>
              <w:bottom w:val="single" w:sz="4" w:space="0" w:color="auto"/>
            </w:tcBorders>
            <w:vAlign w:val="bottom"/>
          </w:tcPr>
          <w:p w14:paraId="37D252BB" w14:textId="6B200436" w:rsidR="00853700" w:rsidRPr="008B19DE" w:rsidRDefault="00853700" w:rsidP="00853700">
            <w:pPr>
              <w:tabs>
                <w:tab w:val="clear" w:pos="907"/>
              </w:tabs>
              <w:spacing w:before="60" w:after="23" w:line="276" w:lineRule="auto"/>
              <w:ind w:left="-108" w:right="-80"/>
              <w:jc w:val="center"/>
              <w:rPr>
                <w:cs/>
                <w:lang w:val="en-GB"/>
              </w:rPr>
            </w:pPr>
            <w:r w:rsidRPr="008B19DE">
              <w:rPr>
                <w:lang w:val="en-GB"/>
              </w:rPr>
              <w:t>2023</w:t>
            </w:r>
          </w:p>
        </w:tc>
      </w:tr>
      <w:tr w:rsidR="003D4255" w:rsidRPr="008B19DE" w14:paraId="14AE5405" w14:textId="77777777" w:rsidTr="00966036">
        <w:trPr>
          <w:trHeight w:val="287"/>
        </w:trPr>
        <w:tc>
          <w:tcPr>
            <w:tcW w:w="3762" w:type="dxa"/>
          </w:tcPr>
          <w:p w14:paraId="5037A037" w14:textId="77777777" w:rsidR="00E10DCF" w:rsidRPr="008B19DE" w:rsidRDefault="00E10DCF" w:rsidP="00EF26DF">
            <w:pPr>
              <w:tabs>
                <w:tab w:val="left" w:pos="540"/>
              </w:tabs>
              <w:spacing w:before="60" w:after="23" w:line="276" w:lineRule="auto"/>
              <w:ind w:right="-108"/>
              <w:rPr>
                <w:cs/>
                <w:lang w:val="en-GB"/>
              </w:rPr>
            </w:pPr>
          </w:p>
        </w:tc>
        <w:tc>
          <w:tcPr>
            <w:tcW w:w="1170" w:type="dxa"/>
            <w:tcBorders>
              <w:top w:val="single" w:sz="4" w:space="0" w:color="auto"/>
            </w:tcBorders>
          </w:tcPr>
          <w:p w14:paraId="010A4E61" w14:textId="77777777" w:rsidR="00E10DCF" w:rsidRPr="008B19DE" w:rsidRDefault="00E10DCF" w:rsidP="00EF26DF">
            <w:pPr>
              <w:tabs>
                <w:tab w:val="left" w:pos="540"/>
              </w:tabs>
              <w:spacing w:before="60" w:after="23" w:line="276" w:lineRule="auto"/>
              <w:ind w:right="72"/>
              <w:jc w:val="right"/>
            </w:pPr>
          </w:p>
        </w:tc>
        <w:tc>
          <w:tcPr>
            <w:tcW w:w="236" w:type="dxa"/>
          </w:tcPr>
          <w:p w14:paraId="036D7E0A" w14:textId="77777777" w:rsidR="00E10DCF" w:rsidRPr="008B19DE" w:rsidRDefault="00E10DCF" w:rsidP="00EF26DF">
            <w:pPr>
              <w:tabs>
                <w:tab w:val="left" w:pos="540"/>
              </w:tabs>
              <w:spacing w:before="60" w:after="23" w:line="276" w:lineRule="auto"/>
              <w:ind w:right="72"/>
              <w:rPr>
                <w:b/>
                <w:u w:val="single"/>
              </w:rPr>
            </w:pPr>
          </w:p>
        </w:tc>
        <w:tc>
          <w:tcPr>
            <w:tcW w:w="1141" w:type="dxa"/>
            <w:tcBorders>
              <w:top w:val="single" w:sz="4" w:space="0" w:color="auto"/>
            </w:tcBorders>
          </w:tcPr>
          <w:p w14:paraId="1A88EBDA" w14:textId="77777777" w:rsidR="00E10DCF" w:rsidRPr="008B19DE" w:rsidRDefault="00E10DCF" w:rsidP="00EF26DF">
            <w:pPr>
              <w:tabs>
                <w:tab w:val="left" w:pos="540"/>
              </w:tabs>
              <w:spacing w:before="60" w:after="23" w:line="276" w:lineRule="auto"/>
              <w:ind w:right="72"/>
              <w:jc w:val="right"/>
            </w:pPr>
          </w:p>
        </w:tc>
        <w:tc>
          <w:tcPr>
            <w:tcW w:w="243" w:type="dxa"/>
          </w:tcPr>
          <w:p w14:paraId="11CCBB3C" w14:textId="77777777" w:rsidR="00E10DCF" w:rsidRPr="008B19DE" w:rsidRDefault="00E10DCF" w:rsidP="00EF26DF">
            <w:pPr>
              <w:tabs>
                <w:tab w:val="left" w:pos="540"/>
              </w:tabs>
              <w:spacing w:before="60" w:after="23" w:line="276" w:lineRule="auto"/>
              <w:ind w:right="72"/>
              <w:jc w:val="right"/>
            </w:pPr>
          </w:p>
        </w:tc>
        <w:tc>
          <w:tcPr>
            <w:tcW w:w="1134" w:type="dxa"/>
            <w:tcBorders>
              <w:top w:val="single" w:sz="4" w:space="0" w:color="auto"/>
            </w:tcBorders>
          </w:tcPr>
          <w:p w14:paraId="7637A75E" w14:textId="77777777" w:rsidR="00E10DCF" w:rsidRPr="008B19DE" w:rsidRDefault="00E10DCF" w:rsidP="00EF26DF">
            <w:pPr>
              <w:tabs>
                <w:tab w:val="left" w:pos="540"/>
              </w:tabs>
              <w:spacing w:before="60" w:after="23" w:line="276" w:lineRule="auto"/>
              <w:jc w:val="right"/>
            </w:pPr>
          </w:p>
        </w:tc>
        <w:tc>
          <w:tcPr>
            <w:tcW w:w="236" w:type="dxa"/>
          </w:tcPr>
          <w:p w14:paraId="501CCAD9" w14:textId="77777777" w:rsidR="00E10DCF" w:rsidRPr="008B19DE" w:rsidRDefault="00E10DCF" w:rsidP="00EF26DF">
            <w:pPr>
              <w:tabs>
                <w:tab w:val="left" w:pos="540"/>
              </w:tabs>
              <w:spacing w:before="60" w:after="23" w:line="276" w:lineRule="auto"/>
              <w:ind w:right="72"/>
              <w:jc w:val="right"/>
            </w:pPr>
          </w:p>
        </w:tc>
        <w:tc>
          <w:tcPr>
            <w:tcW w:w="1222" w:type="dxa"/>
            <w:tcBorders>
              <w:top w:val="single" w:sz="4" w:space="0" w:color="auto"/>
            </w:tcBorders>
          </w:tcPr>
          <w:p w14:paraId="7B9EC311" w14:textId="77777777" w:rsidR="00E10DCF" w:rsidRPr="008B19DE" w:rsidRDefault="00E10DCF" w:rsidP="00EF26DF">
            <w:pPr>
              <w:tabs>
                <w:tab w:val="left" w:pos="540"/>
              </w:tabs>
              <w:spacing w:before="60" w:after="23" w:line="276" w:lineRule="auto"/>
              <w:jc w:val="right"/>
            </w:pPr>
          </w:p>
        </w:tc>
      </w:tr>
      <w:tr w:rsidR="00853700" w:rsidRPr="008B19DE" w14:paraId="291201A3" w14:textId="77777777" w:rsidTr="00966036">
        <w:tc>
          <w:tcPr>
            <w:tcW w:w="3762" w:type="dxa"/>
            <w:vAlign w:val="bottom"/>
          </w:tcPr>
          <w:p w14:paraId="7EDA0C91" w14:textId="77777777" w:rsidR="00853700" w:rsidRPr="008B19DE" w:rsidRDefault="00853700" w:rsidP="00853700">
            <w:pPr>
              <w:spacing w:before="60" w:after="23" w:line="276" w:lineRule="auto"/>
              <w:ind w:left="-3" w:right="28"/>
            </w:pPr>
            <w:r w:rsidRPr="008B19DE">
              <w:rPr>
                <w:lang w:val="en-GB"/>
              </w:rPr>
              <w:t>Balance</w:t>
            </w:r>
            <w:r w:rsidRPr="008B19DE">
              <w:t xml:space="preserve"> as </w:t>
            </w:r>
            <w:proofErr w:type="gramStart"/>
            <w:r w:rsidRPr="008B19DE">
              <w:t>at</w:t>
            </w:r>
            <w:proofErr w:type="gramEnd"/>
            <w:r w:rsidRPr="008B19DE">
              <w:t xml:space="preserve"> 1 January </w:t>
            </w:r>
          </w:p>
        </w:tc>
        <w:tc>
          <w:tcPr>
            <w:tcW w:w="1170" w:type="dxa"/>
            <w:shd w:val="clear" w:color="auto" w:fill="auto"/>
          </w:tcPr>
          <w:p w14:paraId="0E212531" w14:textId="3B821B8F" w:rsidR="00853700" w:rsidRPr="008B19DE" w:rsidRDefault="00C116ED" w:rsidP="00853700">
            <w:pPr>
              <w:tabs>
                <w:tab w:val="clear" w:pos="454"/>
                <w:tab w:val="clear" w:pos="680"/>
                <w:tab w:val="left" w:pos="0"/>
              </w:tabs>
              <w:spacing w:before="60" w:after="23" w:line="276" w:lineRule="auto"/>
              <w:jc w:val="right"/>
            </w:pPr>
            <w:r w:rsidRPr="008B19DE">
              <w:t>41,152</w:t>
            </w:r>
          </w:p>
        </w:tc>
        <w:tc>
          <w:tcPr>
            <w:tcW w:w="236" w:type="dxa"/>
            <w:vAlign w:val="center"/>
          </w:tcPr>
          <w:p w14:paraId="289C8EDC" w14:textId="77777777" w:rsidR="00853700" w:rsidRPr="008B19DE" w:rsidRDefault="00853700" w:rsidP="00853700">
            <w:pPr>
              <w:tabs>
                <w:tab w:val="left" w:pos="540"/>
              </w:tabs>
              <w:spacing w:before="60" w:after="23" w:line="276" w:lineRule="auto"/>
              <w:ind w:right="72"/>
              <w:jc w:val="right"/>
            </w:pPr>
          </w:p>
        </w:tc>
        <w:tc>
          <w:tcPr>
            <w:tcW w:w="1141" w:type="dxa"/>
          </w:tcPr>
          <w:p w14:paraId="19216165" w14:textId="146E2D1B" w:rsidR="00853700" w:rsidRPr="008B19DE" w:rsidRDefault="00853700" w:rsidP="00853700">
            <w:pPr>
              <w:tabs>
                <w:tab w:val="clear" w:pos="454"/>
                <w:tab w:val="clear" w:pos="680"/>
                <w:tab w:val="left" w:pos="0"/>
              </w:tabs>
              <w:spacing w:before="60" w:after="23" w:line="276" w:lineRule="auto"/>
              <w:jc w:val="right"/>
              <w:rPr>
                <w:lang w:val="en-GB"/>
              </w:rPr>
            </w:pPr>
            <w:r w:rsidRPr="008B19DE">
              <w:t>40,279</w:t>
            </w:r>
          </w:p>
        </w:tc>
        <w:tc>
          <w:tcPr>
            <w:tcW w:w="243" w:type="dxa"/>
            <w:vAlign w:val="center"/>
          </w:tcPr>
          <w:p w14:paraId="30A22081" w14:textId="77777777" w:rsidR="00853700" w:rsidRPr="008B19DE" w:rsidRDefault="00853700" w:rsidP="00853700">
            <w:pPr>
              <w:tabs>
                <w:tab w:val="clear" w:pos="907"/>
                <w:tab w:val="left" w:pos="540"/>
              </w:tabs>
              <w:spacing w:before="60" w:after="23" w:line="276" w:lineRule="auto"/>
              <w:jc w:val="right"/>
              <w:rPr>
                <w:lang w:val="en-GB"/>
              </w:rPr>
            </w:pPr>
          </w:p>
        </w:tc>
        <w:tc>
          <w:tcPr>
            <w:tcW w:w="1134" w:type="dxa"/>
            <w:vAlign w:val="bottom"/>
          </w:tcPr>
          <w:p w14:paraId="56C5D346" w14:textId="243D9F79" w:rsidR="00853700" w:rsidRPr="008B19DE" w:rsidRDefault="00C116ED" w:rsidP="00853700">
            <w:pPr>
              <w:tabs>
                <w:tab w:val="clear" w:pos="454"/>
                <w:tab w:val="clear" w:pos="680"/>
                <w:tab w:val="left" w:pos="0"/>
              </w:tabs>
              <w:spacing w:before="60" w:after="23" w:line="276" w:lineRule="auto"/>
              <w:jc w:val="right"/>
            </w:pPr>
            <w:r w:rsidRPr="008B19DE">
              <w:t>26,315</w:t>
            </w:r>
          </w:p>
        </w:tc>
        <w:tc>
          <w:tcPr>
            <w:tcW w:w="236" w:type="dxa"/>
          </w:tcPr>
          <w:p w14:paraId="7E46F92C" w14:textId="77777777" w:rsidR="00853700" w:rsidRPr="008B19DE" w:rsidRDefault="00853700" w:rsidP="00853700">
            <w:pPr>
              <w:tabs>
                <w:tab w:val="clear" w:pos="907"/>
                <w:tab w:val="left" w:pos="1158"/>
              </w:tabs>
              <w:spacing w:before="60" w:after="23" w:line="276" w:lineRule="auto"/>
              <w:jc w:val="right"/>
              <w:rPr>
                <w:cs/>
                <w:lang w:val="en-GB"/>
              </w:rPr>
            </w:pPr>
          </w:p>
        </w:tc>
        <w:tc>
          <w:tcPr>
            <w:tcW w:w="1222" w:type="dxa"/>
            <w:vAlign w:val="bottom"/>
          </w:tcPr>
          <w:p w14:paraId="03D1F789" w14:textId="1876C92A" w:rsidR="00853700" w:rsidRPr="008B19DE" w:rsidRDefault="00853700" w:rsidP="00853700">
            <w:pPr>
              <w:tabs>
                <w:tab w:val="clear" w:pos="454"/>
                <w:tab w:val="clear" w:pos="680"/>
                <w:tab w:val="left" w:pos="0"/>
              </w:tabs>
              <w:spacing w:before="60" w:after="23" w:line="276" w:lineRule="auto"/>
              <w:jc w:val="right"/>
              <w:rPr>
                <w:lang w:val="en-GB"/>
              </w:rPr>
            </w:pPr>
            <w:r w:rsidRPr="008B19DE">
              <w:t>30,246</w:t>
            </w:r>
          </w:p>
        </w:tc>
      </w:tr>
      <w:tr w:rsidR="00853700" w:rsidRPr="008B19DE" w14:paraId="69D8AB76" w14:textId="77777777" w:rsidTr="00966036">
        <w:tc>
          <w:tcPr>
            <w:tcW w:w="3762" w:type="dxa"/>
            <w:shd w:val="clear" w:color="auto" w:fill="auto"/>
            <w:vAlign w:val="bottom"/>
          </w:tcPr>
          <w:p w14:paraId="32D58CE7" w14:textId="77777777" w:rsidR="00853700" w:rsidRPr="008B19DE" w:rsidRDefault="00853700" w:rsidP="00853700">
            <w:pPr>
              <w:spacing w:before="60" w:after="23" w:line="276" w:lineRule="auto"/>
              <w:ind w:left="-3" w:right="28"/>
            </w:pPr>
            <w:r w:rsidRPr="008B19DE">
              <w:rPr>
                <w:u w:val="single"/>
              </w:rPr>
              <w:t>Add</w:t>
            </w:r>
            <w:r w:rsidRPr="008B19DE">
              <w:t xml:space="preserve"> </w:t>
            </w:r>
            <w:r w:rsidRPr="008B19DE">
              <w:rPr>
                <w:cs/>
              </w:rPr>
              <w:t xml:space="preserve">  </w:t>
            </w:r>
            <w:r w:rsidRPr="008B19DE">
              <w:t>Allowance for defective inventories</w:t>
            </w:r>
          </w:p>
        </w:tc>
        <w:tc>
          <w:tcPr>
            <w:tcW w:w="1170" w:type="dxa"/>
            <w:shd w:val="clear" w:color="auto" w:fill="auto"/>
          </w:tcPr>
          <w:p w14:paraId="458B46B8" w14:textId="37261DEE" w:rsidR="00853700" w:rsidRPr="008B19DE" w:rsidRDefault="004B5AE5" w:rsidP="00853700">
            <w:pPr>
              <w:tabs>
                <w:tab w:val="clear" w:pos="454"/>
                <w:tab w:val="clear" w:pos="680"/>
                <w:tab w:val="left" w:pos="0"/>
              </w:tabs>
              <w:spacing w:before="60" w:after="23" w:line="276" w:lineRule="auto"/>
              <w:jc w:val="right"/>
            </w:pPr>
            <w:r w:rsidRPr="008B19DE">
              <w:t>-</w:t>
            </w:r>
          </w:p>
        </w:tc>
        <w:tc>
          <w:tcPr>
            <w:tcW w:w="236" w:type="dxa"/>
            <w:vAlign w:val="center"/>
          </w:tcPr>
          <w:p w14:paraId="0B24E1A8" w14:textId="77777777" w:rsidR="00853700" w:rsidRPr="008B19DE" w:rsidRDefault="00853700" w:rsidP="00853700">
            <w:pPr>
              <w:tabs>
                <w:tab w:val="left" w:pos="540"/>
              </w:tabs>
              <w:spacing w:before="60" w:after="23" w:line="276" w:lineRule="auto"/>
              <w:ind w:right="72"/>
              <w:jc w:val="right"/>
            </w:pPr>
          </w:p>
        </w:tc>
        <w:tc>
          <w:tcPr>
            <w:tcW w:w="1141" w:type="dxa"/>
          </w:tcPr>
          <w:p w14:paraId="20F19139" w14:textId="61C51D9A" w:rsidR="00853700" w:rsidRPr="008B19DE" w:rsidRDefault="00853700" w:rsidP="00853700">
            <w:pPr>
              <w:tabs>
                <w:tab w:val="clear" w:pos="454"/>
                <w:tab w:val="clear" w:pos="680"/>
                <w:tab w:val="left" w:pos="0"/>
              </w:tabs>
              <w:spacing w:before="60" w:after="23" w:line="276" w:lineRule="auto"/>
              <w:jc w:val="right"/>
              <w:rPr>
                <w:lang w:val="en-GB"/>
              </w:rPr>
            </w:pPr>
            <w:r w:rsidRPr="008B19DE">
              <w:t>4,804</w:t>
            </w:r>
          </w:p>
        </w:tc>
        <w:tc>
          <w:tcPr>
            <w:tcW w:w="243" w:type="dxa"/>
            <w:vAlign w:val="center"/>
          </w:tcPr>
          <w:p w14:paraId="6E5CEB1B" w14:textId="77777777" w:rsidR="00853700" w:rsidRPr="008B19DE" w:rsidRDefault="00853700" w:rsidP="00853700">
            <w:pPr>
              <w:tabs>
                <w:tab w:val="clear" w:pos="907"/>
                <w:tab w:val="left" w:pos="540"/>
              </w:tabs>
              <w:spacing w:before="60" w:after="23" w:line="276" w:lineRule="auto"/>
              <w:jc w:val="right"/>
              <w:rPr>
                <w:lang w:val="en-GB"/>
              </w:rPr>
            </w:pPr>
          </w:p>
        </w:tc>
        <w:tc>
          <w:tcPr>
            <w:tcW w:w="1134" w:type="dxa"/>
            <w:shd w:val="clear" w:color="auto" w:fill="auto"/>
            <w:vAlign w:val="bottom"/>
          </w:tcPr>
          <w:p w14:paraId="7DB45BDF" w14:textId="0EA8BF29" w:rsidR="00853700" w:rsidRPr="008B19DE" w:rsidRDefault="00CA56F9" w:rsidP="00853700">
            <w:pPr>
              <w:tabs>
                <w:tab w:val="clear" w:pos="454"/>
                <w:tab w:val="clear" w:pos="680"/>
                <w:tab w:val="left" w:pos="0"/>
              </w:tabs>
              <w:spacing w:before="60" w:after="23" w:line="276" w:lineRule="auto"/>
              <w:jc w:val="right"/>
            </w:pPr>
            <w:r w:rsidRPr="008B19DE">
              <w:t>-</w:t>
            </w:r>
          </w:p>
        </w:tc>
        <w:tc>
          <w:tcPr>
            <w:tcW w:w="236" w:type="dxa"/>
          </w:tcPr>
          <w:p w14:paraId="0B357DF7" w14:textId="77777777" w:rsidR="00853700" w:rsidRPr="008B19DE" w:rsidRDefault="00853700" w:rsidP="00853700">
            <w:pPr>
              <w:tabs>
                <w:tab w:val="clear" w:pos="907"/>
                <w:tab w:val="left" w:pos="1158"/>
              </w:tabs>
              <w:spacing w:before="60" w:after="23" w:line="276" w:lineRule="auto"/>
              <w:jc w:val="right"/>
              <w:rPr>
                <w:cs/>
                <w:lang w:val="en-GB"/>
              </w:rPr>
            </w:pPr>
          </w:p>
        </w:tc>
        <w:tc>
          <w:tcPr>
            <w:tcW w:w="1222" w:type="dxa"/>
            <w:vAlign w:val="bottom"/>
          </w:tcPr>
          <w:p w14:paraId="1E2E1B43" w14:textId="20101F9C" w:rsidR="00853700" w:rsidRPr="008B19DE" w:rsidRDefault="00853700" w:rsidP="0085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w:t>
            </w:r>
          </w:p>
        </w:tc>
      </w:tr>
      <w:tr w:rsidR="00C116ED" w:rsidRPr="008B19DE" w14:paraId="7840A311" w14:textId="77777777" w:rsidTr="00966036">
        <w:tc>
          <w:tcPr>
            <w:tcW w:w="3762" w:type="dxa"/>
            <w:shd w:val="clear" w:color="auto" w:fill="auto"/>
            <w:vAlign w:val="bottom"/>
          </w:tcPr>
          <w:p w14:paraId="3836AAB4" w14:textId="6B68616D" w:rsidR="00C116ED" w:rsidRPr="008B19DE" w:rsidRDefault="00C116ED" w:rsidP="00C116ED">
            <w:pPr>
              <w:tabs>
                <w:tab w:val="clear" w:pos="227"/>
                <w:tab w:val="left" w:pos="366"/>
              </w:tabs>
              <w:spacing w:before="60" w:after="23" w:line="276" w:lineRule="auto"/>
              <w:ind w:left="-3" w:right="28"/>
            </w:pPr>
            <w:r w:rsidRPr="008B19DE">
              <w:rPr>
                <w:u w:val="single"/>
              </w:rPr>
              <w:t>Less</w:t>
            </w:r>
            <w:r w:rsidRPr="008B19DE">
              <w:t xml:space="preserve"> Reversal of allowance for </w:t>
            </w:r>
          </w:p>
          <w:p w14:paraId="243F9741" w14:textId="77777777" w:rsidR="00C116ED" w:rsidRPr="008B19DE" w:rsidRDefault="00C116ED" w:rsidP="00C116ED">
            <w:pPr>
              <w:tabs>
                <w:tab w:val="clear" w:pos="227"/>
                <w:tab w:val="clear" w:pos="454"/>
                <w:tab w:val="left" w:pos="990"/>
                <w:tab w:val="left" w:pos="1415"/>
              </w:tabs>
              <w:spacing w:before="60" w:after="23" w:line="276" w:lineRule="auto"/>
              <w:ind w:left="-144" w:right="28"/>
              <w:rPr>
                <w:cs/>
              </w:rPr>
            </w:pPr>
            <w:r w:rsidRPr="008B19DE">
              <w:t xml:space="preserve">             defective inventories</w:t>
            </w:r>
          </w:p>
        </w:tc>
        <w:tc>
          <w:tcPr>
            <w:tcW w:w="1170" w:type="dxa"/>
            <w:shd w:val="clear" w:color="auto" w:fill="auto"/>
          </w:tcPr>
          <w:p w14:paraId="5D3ABB99" w14:textId="77777777" w:rsidR="00C116ED" w:rsidRPr="008B19DE" w:rsidRDefault="00C116ED" w:rsidP="00C116ED">
            <w:pPr>
              <w:tabs>
                <w:tab w:val="clear" w:pos="454"/>
                <w:tab w:val="clear" w:pos="680"/>
                <w:tab w:val="left" w:pos="0"/>
              </w:tabs>
              <w:spacing w:before="60" w:after="23" w:line="276" w:lineRule="auto"/>
              <w:jc w:val="center"/>
            </w:pPr>
          </w:p>
          <w:p w14:paraId="369A669D" w14:textId="0920A300" w:rsidR="00C116ED" w:rsidRPr="008B19DE" w:rsidRDefault="00C116ED" w:rsidP="00C116ED">
            <w:pPr>
              <w:tabs>
                <w:tab w:val="clear" w:pos="454"/>
                <w:tab w:val="clear" w:pos="680"/>
                <w:tab w:val="left" w:pos="0"/>
              </w:tabs>
              <w:spacing w:before="60" w:after="23" w:line="276" w:lineRule="auto"/>
              <w:jc w:val="right"/>
            </w:pPr>
            <w:r w:rsidRPr="008B19DE">
              <w:rPr>
                <w:cs/>
              </w:rPr>
              <w:t>(</w:t>
            </w:r>
            <w:r w:rsidR="004B5AE5" w:rsidRPr="008B19DE">
              <w:t>7,322</w:t>
            </w:r>
            <w:r w:rsidRPr="008B19DE">
              <w:rPr>
                <w:cs/>
              </w:rPr>
              <w:t>)</w:t>
            </w:r>
          </w:p>
        </w:tc>
        <w:tc>
          <w:tcPr>
            <w:tcW w:w="236" w:type="dxa"/>
            <w:vAlign w:val="center"/>
          </w:tcPr>
          <w:p w14:paraId="5C5F723F" w14:textId="5F052E89" w:rsidR="00C116ED" w:rsidRPr="008B19DE" w:rsidRDefault="00C116ED" w:rsidP="00C116ED">
            <w:pPr>
              <w:tabs>
                <w:tab w:val="left" w:pos="540"/>
              </w:tabs>
              <w:spacing w:before="60" w:after="23" w:line="276" w:lineRule="auto"/>
              <w:ind w:right="72"/>
              <w:jc w:val="right"/>
            </w:pPr>
          </w:p>
        </w:tc>
        <w:tc>
          <w:tcPr>
            <w:tcW w:w="1141" w:type="dxa"/>
          </w:tcPr>
          <w:p w14:paraId="620D9102" w14:textId="77777777" w:rsidR="00C116ED" w:rsidRPr="008B19DE" w:rsidRDefault="00C116ED" w:rsidP="00C116ED">
            <w:pPr>
              <w:tabs>
                <w:tab w:val="clear" w:pos="454"/>
                <w:tab w:val="clear" w:pos="680"/>
                <w:tab w:val="left" w:pos="0"/>
              </w:tabs>
              <w:spacing w:before="60" w:after="23" w:line="276" w:lineRule="auto"/>
              <w:jc w:val="center"/>
            </w:pPr>
          </w:p>
          <w:p w14:paraId="54AEB33A" w14:textId="3D80E16E" w:rsidR="00C116ED" w:rsidRPr="008B19DE" w:rsidRDefault="00C116ED" w:rsidP="00C116ED">
            <w:pPr>
              <w:tabs>
                <w:tab w:val="clear" w:pos="454"/>
                <w:tab w:val="clear" w:pos="680"/>
                <w:tab w:val="left" w:pos="0"/>
              </w:tabs>
              <w:spacing w:before="60" w:after="23" w:line="276" w:lineRule="auto"/>
              <w:jc w:val="right"/>
            </w:pPr>
            <w:r w:rsidRPr="008B19DE">
              <w:rPr>
                <w:cs/>
              </w:rPr>
              <w:t>(</w:t>
            </w:r>
            <w:r w:rsidRPr="008B19DE">
              <w:t>3,931</w:t>
            </w:r>
            <w:r w:rsidRPr="008B19DE">
              <w:rPr>
                <w:cs/>
              </w:rPr>
              <w:t>)</w:t>
            </w:r>
          </w:p>
        </w:tc>
        <w:tc>
          <w:tcPr>
            <w:tcW w:w="243" w:type="dxa"/>
            <w:vAlign w:val="center"/>
          </w:tcPr>
          <w:p w14:paraId="4D1E97D4" w14:textId="77777777" w:rsidR="00C116ED" w:rsidRPr="008B19DE" w:rsidRDefault="00C116ED" w:rsidP="00C116ED">
            <w:pPr>
              <w:tabs>
                <w:tab w:val="clear" w:pos="907"/>
                <w:tab w:val="left" w:pos="540"/>
              </w:tabs>
              <w:spacing w:before="60" w:after="23" w:line="276" w:lineRule="auto"/>
              <w:jc w:val="right"/>
              <w:rPr>
                <w:lang w:val="en-GB"/>
              </w:rPr>
            </w:pPr>
          </w:p>
        </w:tc>
        <w:tc>
          <w:tcPr>
            <w:tcW w:w="1134" w:type="dxa"/>
            <w:shd w:val="clear" w:color="auto" w:fill="auto"/>
          </w:tcPr>
          <w:p w14:paraId="16803406" w14:textId="77777777" w:rsidR="00C116ED" w:rsidRPr="008B19DE" w:rsidRDefault="00C116ED" w:rsidP="00C116ED">
            <w:pPr>
              <w:tabs>
                <w:tab w:val="clear" w:pos="454"/>
                <w:tab w:val="clear" w:pos="680"/>
                <w:tab w:val="left" w:pos="0"/>
              </w:tabs>
              <w:spacing w:before="60" w:after="23" w:line="276" w:lineRule="auto"/>
              <w:jc w:val="center"/>
            </w:pPr>
          </w:p>
          <w:p w14:paraId="29B37F1A" w14:textId="0A402F81" w:rsidR="00C116ED" w:rsidRPr="008B19DE" w:rsidRDefault="00C116ED" w:rsidP="00C116ED">
            <w:pPr>
              <w:tabs>
                <w:tab w:val="clear" w:pos="454"/>
                <w:tab w:val="clear" w:pos="680"/>
                <w:tab w:val="left" w:pos="0"/>
              </w:tabs>
              <w:spacing w:before="60" w:after="23" w:line="276" w:lineRule="auto"/>
              <w:jc w:val="right"/>
            </w:pPr>
            <w:r w:rsidRPr="008B19DE">
              <w:rPr>
                <w:cs/>
              </w:rPr>
              <w:t>(</w:t>
            </w:r>
            <w:r w:rsidR="00CA56F9" w:rsidRPr="008B19DE">
              <w:t>1,696</w:t>
            </w:r>
            <w:r w:rsidR="00F84AFB" w:rsidRPr="008B19DE">
              <w:t>)</w:t>
            </w:r>
          </w:p>
        </w:tc>
        <w:tc>
          <w:tcPr>
            <w:tcW w:w="236" w:type="dxa"/>
          </w:tcPr>
          <w:p w14:paraId="231BB725" w14:textId="77777777" w:rsidR="00C116ED" w:rsidRPr="008B19DE" w:rsidRDefault="00C116ED" w:rsidP="00C116ED">
            <w:pPr>
              <w:tabs>
                <w:tab w:val="clear" w:pos="454"/>
                <w:tab w:val="clear" w:pos="680"/>
                <w:tab w:val="left" w:pos="0"/>
              </w:tabs>
              <w:spacing w:before="60" w:after="23" w:line="276" w:lineRule="auto"/>
              <w:jc w:val="center"/>
            </w:pPr>
            <w:r w:rsidRPr="008B19DE">
              <w:t xml:space="preserve"> </w:t>
            </w:r>
          </w:p>
          <w:p w14:paraId="661FCF2D" w14:textId="491730BF" w:rsidR="00C116ED" w:rsidRPr="008B19DE" w:rsidRDefault="00C116ED" w:rsidP="00C116ED">
            <w:pPr>
              <w:tabs>
                <w:tab w:val="clear" w:pos="907"/>
                <w:tab w:val="left" w:pos="1158"/>
              </w:tabs>
              <w:spacing w:before="60" w:after="23" w:line="276" w:lineRule="auto"/>
              <w:jc w:val="right"/>
              <w:rPr>
                <w:cs/>
                <w:lang w:val="en-GB"/>
              </w:rPr>
            </w:pPr>
            <w:r w:rsidRPr="008B19DE">
              <w:t xml:space="preserve">                </w:t>
            </w:r>
          </w:p>
        </w:tc>
        <w:tc>
          <w:tcPr>
            <w:tcW w:w="1222" w:type="dxa"/>
          </w:tcPr>
          <w:p w14:paraId="259964DD" w14:textId="77777777" w:rsidR="00C116ED" w:rsidRPr="008B19DE" w:rsidRDefault="00C116ED" w:rsidP="00C116ED">
            <w:pPr>
              <w:tabs>
                <w:tab w:val="clear" w:pos="454"/>
                <w:tab w:val="clear" w:pos="680"/>
                <w:tab w:val="left" w:pos="0"/>
              </w:tabs>
              <w:spacing w:before="60" w:after="23" w:line="276" w:lineRule="auto"/>
              <w:jc w:val="center"/>
            </w:pPr>
          </w:p>
          <w:p w14:paraId="6D5BDD2B" w14:textId="08BF26D0" w:rsidR="00C116ED" w:rsidRPr="008B19DE" w:rsidRDefault="00C116ED" w:rsidP="00C116ED">
            <w:pPr>
              <w:tabs>
                <w:tab w:val="clear" w:pos="454"/>
                <w:tab w:val="clear" w:pos="680"/>
                <w:tab w:val="left" w:pos="0"/>
              </w:tabs>
              <w:spacing w:before="60" w:after="23" w:line="276" w:lineRule="auto"/>
              <w:jc w:val="right"/>
            </w:pPr>
            <w:r w:rsidRPr="008B19DE">
              <w:rPr>
                <w:cs/>
              </w:rPr>
              <w:t>(</w:t>
            </w:r>
            <w:r w:rsidRPr="008B19DE">
              <w:t>3,931</w:t>
            </w:r>
            <w:r w:rsidRPr="008B19DE">
              <w:rPr>
                <w:cs/>
              </w:rPr>
              <w:t>)</w:t>
            </w:r>
          </w:p>
        </w:tc>
      </w:tr>
      <w:tr w:rsidR="00C116ED" w:rsidRPr="008B19DE" w14:paraId="1A61A155" w14:textId="77777777" w:rsidTr="00966036">
        <w:trPr>
          <w:trHeight w:val="188"/>
        </w:trPr>
        <w:tc>
          <w:tcPr>
            <w:tcW w:w="3762" w:type="dxa"/>
            <w:vAlign w:val="bottom"/>
          </w:tcPr>
          <w:p w14:paraId="62BCCB78" w14:textId="77777777" w:rsidR="00C116ED" w:rsidRPr="008B19DE" w:rsidRDefault="00C116ED" w:rsidP="00C116ED">
            <w:pPr>
              <w:spacing w:before="60" w:after="23" w:line="276" w:lineRule="auto"/>
              <w:ind w:left="-3" w:right="28"/>
            </w:pPr>
            <w:r w:rsidRPr="008B19DE">
              <w:t xml:space="preserve">Balance as </w:t>
            </w:r>
            <w:proofErr w:type="gramStart"/>
            <w:r w:rsidRPr="008B19DE">
              <w:t>at</w:t>
            </w:r>
            <w:proofErr w:type="gramEnd"/>
            <w:r w:rsidRPr="008B19DE">
              <w:t xml:space="preserve"> 31 December </w:t>
            </w:r>
          </w:p>
        </w:tc>
        <w:tc>
          <w:tcPr>
            <w:tcW w:w="1170" w:type="dxa"/>
            <w:tcBorders>
              <w:top w:val="single" w:sz="4" w:space="0" w:color="auto"/>
              <w:bottom w:val="single" w:sz="12" w:space="0" w:color="auto"/>
            </w:tcBorders>
            <w:shd w:val="clear" w:color="auto" w:fill="auto"/>
          </w:tcPr>
          <w:p w14:paraId="7FD6A404" w14:textId="0FDBE77C" w:rsidR="00C116ED" w:rsidRPr="008B19DE" w:rsidRDefault="00C116ED" w:rsidP="00C116ED">
            <w:pPr>
              <w:tabs>
                <w:tab w:val="clear" w:pos="454"/>
                <w:tab w:val="clear" w:pos="680"/>
                <w:tab w:val="left" w:pos="0"/>
              </w:tabs>
              <w:spacing w:before="60" w:after="23" w:line="276" w:lineRule="auto"/>
              <w:jc w:val="right"/>
            </w:pPr>
            <w:r w:rsidRPr="008B19DE">
              <w:t>33,830</w:t>
            </w:r>
          </w:p>
        </w:tc>
        <w:tc>
          <w:tcPr>
            <w:tcW w:w="236" w:type="dxa"/>
            <w:vAlign w:val="center"/>
          </w:tcPr>
          <w:p w14:paraId="685F1D18" w14:textId="77777777" w:rsidR="00C116ED" w:rsidRPr="008B19DE" w:rsidRDefault="00C116ED" w:rsidP="00C116ED">
            <w:pPr>
              <w:tabs>
                <w:tab w:val="clear" w:pos="907"/>
                <w:tab w:val="left" w:pos="540"/>
              </w:tabs>
              <w:spacing w:before="60" w:after="23" w:line="276" w:lineRule="auto"/>
              <w:jc w:val="right"/>
            </w:pPr>
          </w:p>
        </w:tc>
        <w:tc>
          <w:tcPr>
            <w:tcW w:w="1141" w:type="dxa"/>
            <w:tcBorders>
              <w:top w:val="single" w:sz="4" w:space="0" w:color="auto"/>
              <w:bottom w:val="single" w:sz="12" w:space="0" w:color="auto"/>
            </w:tcBorders>
          </w:tcPr>
          <w:p w14:paraId="23EC1470" w14:textId="1454FB6D" w:rsidR="00C116ED" w:rsidRPr="008B19DE" w:rsidRDefault="00C116ED" w:rsidP="00C116ED">
            <w:pPr>
              <w:tabs>
                <w:tab w:val="clear" w:pos="454"/>
                <w:tab w:val="clear" w:pos="680"/>
                <w:tab w:val="left" w:pos="0"/>
              </w:tabs>
              <w:spacing w:before="60" w:after="23" w:line="276" w:lineRule="auto"/>
              <w:jc w:val="right"/>
            </w:pPr>
            <w:r w:rsidRPr="008B19DE">
              <w:t>41,152</w:t>
            </w:r>
          </w:p>
        </w:tc>
        <w:tc>
          <w:tcPr>
            <w:tcW w:w="243" w:type="dxa"/>
            <w:vAlign w:val="center"/>
          </w:tcPr>
          <w:p w14:paraId="32D8C3B0" w14:textId="77777777" w:rsidR="00C116ED" w:rsidRPr="008B19DE" w:rsidRDefault="00C116ED" w:rsidP="00C116ED">
            <w:pPr>
              <w:tabs>
                <w:tab w:val="clear" w:pos="907"/>
                <w:tab w:val="left" w:pos="540"/>
              </w:tabs>
              <w:spacing w:before="60" w:after="23" w:line="276" w:lineRule="auto"/>
              <w:jc w:val="right"/>
              <w:rPr>
                <w:lang w:val="en-GB"/>
              </w:rPr>
            </w:pPr>
          </w:p>
        </w:tc>
        <w:tc>
          <w:tcPr>
            <w:tcW w:w="1134" w:type="dxa"/>
            <w:tcBorders>
              <w:top w:val="single" w:sz="4" w:space="0" w:color="auto"/>
              <w:bottom w:val="single" w:sz="12" w:space="0" w:color="auto"/>
            </w:tcBorders>
            <w:shd w:val="clear" w:color="auto" w:fill="auto"/>
            <w:vAlign w:val="bottom"/>
          </w:tcPr>
          <w:p w14:paraId="40D7F6DA" w14:textId="3A498A20" w:rsidR="00C116ED" w:rsidRPr="008B19DE" w:rsidRDefault="00C116ED" w:rsidP="00C116ED">
            <w:pPr>
              <w:tabs>
                <w:tab w:val="clear" w:pos="454"/>
                <w:tab w:val="clear" w:pos="680"/>
                <w:tab w:val="left" w:pos="0"/>
              </w:tabs>
              <w:spacing w:before="60" w:after="23" w:line="276" w:lineRule="auto"/>
              <w:jc w:val="right"/>
            </w:pPr>
            <w:r w:rsidRPr="008B19DE">
              <w:t>24,619</w:t>
            </w:r>
          </w:p>
        </w:tc>
        <w:tc>
          <w:tcPr>
            <w:tcW w:w="236" w:type="dxa"/>
          </w:tcPr>
          <w:p w14:paraId="3825E0B6" w14:textId="77777777" w:rsidR="00C116ED" w:rsidRPr="008B19DE" w:rsidRDefault="00C116ED" w:rsidP="00C116ED">
            <w:pPr>
              <w:tabs>
                <w:tab w:val="clear" w:pos="907"/>
                <w:tab w:val="left" w:pos="1158"/>
              </w:tabs>
              <w:spacing w:before="60" w:after="23" w:line="276" w:lineRule="auto"/>
              <w:jc w:val="right"/>
              <w:rPr>
                <w:cs/>
                <w:lang w:val="en-GB"/>
              </w:rPr>
            </w:pPr>
          </w:p>
        </w:tc>
        <w:tc>
          <w:tcPr>
            <w:tcW w:w="1222" w:type="dxa"/>
            <w:tcBorders>
              <w:top w:val="single" w:sz="4" w:space="0" w:color="auto"/>
              <w:bottom w:val="single" w:sz="12" w:space="0" w:color="auto"/>
            </w:tcBorders>
            <w:vAlign w:val="bottom"/>
          </w:tcPr>
          <w:p w14:paraId="202A85F4" w14:textId="2840B9B4" w:rsidR="00C116ED" w:rsidRPr="008B19DE" w:rsidRDefault="00C116ED" w:rsidP="00C1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26,315</w:t>
            </w:r>
          </w:p>
        </w:tc>
      </w:tr>
    </w:tbl>
    <w:p w14:paraId="40ED7F0A" w14:textId="722F787F" w:rsidR="00BE696B" w:rsidRPr="008B19DE" w:rsidRDefault="00BE696B" w:rsidP="00BE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textAlignment w:val="baseline"/>
        <w:rPr>
          <w:sz w:val="28"/>
          <w:szCs w:val="28"/>
        </w:rPr>
      </w:pPr>
    </w:p>
    <w:p w14:paraId="62562C26" w14:textId="77777777" w:rsidR="002124F1" w:rsidRPr="008B19DE" w:rsidRDefault="002124F1" w:rsidP="00BE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textAlignment w:val="baseline"/>
        <w:rPr>
          <w:sz w:val="28"/>
          <w:szCs w:val="28"/>
        </w:rPr>
      </w:pPr>
    </w:p>
    <w:p w14:paraId="5B5D82F4" w14:textId="77777777" w:rsidR="002124F1" w:rsidRPr="008B19DE" w:rsidRDefault="002124F1" w:rsidP="00BE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textAlignment w:val="baseline"/>
        <w:rPr>
          <w:sz w:val="28"/>
          <w:szCs w:val="28"/>
        </w:rPr>
      </w:pPr>
    </w:p>
    <w:p w14:paraId="18FF68A5" w14:textId="77777777" w:rsidR="002124F1" w:rsidRPr="008B19DE" w:rsidRDefault="002124F1" w:rsidP="00BE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textAlignment w:val="baseline"/>
        <w:rPr>
          <w:sz w:val="28"/>
          <w:szCs w:val="28"/>
        </w:rPr>
      </w:pPr>
    </w:p>
    <w:p w14:paraId="521C6E89" w14:textId="51C5E67F" w:rsidR="00C70EB3" w:rsidRPr="008B19DE" w:rsidRDefault="00C7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r w:rsidRPr="008B19DE">
        <w:rPr>
          <w:sz w:val="28"/>
          <w:szCs w:val="28"/>
        </w:rPr>
        <w:br w:type="page"/>
      </w:r>
    </w:p>
    <w:p w14:paraId="04AF91DA" w14:textId="509CFC66" w:rsidR="00A2211A" w:rsidRPr="008B19DE" w:rsidRDefault="00A2211A" w:rsidP="00A2211A">
      <w:pPr>
        <w:spacing w:line="360" w:lineRule="auto"/>
        <w:ind w:left="477"/>
        <w:jc w:val="thaiDistribute"/>
      </w:pPr>
      <w:proofErr w:type="gramStart"/>
      <w:r w:rsidRPr="008B19DE">
        <w:lastRenderedPageBreak/>
        <w:t>Cost</w:t>
      </w:r>
      <w:proofErr w:type="gramEnd"/>
      <w:r w:rsidRPr="008B19DE">
        <w:t xml:space="preserve"> of goods sold which record as expenses for the years ended 31 December 202</w:t>
      </w:r>
      <w:r w:rsidR="00853700" w:rsidRPr="008B19DE">
        <w:t>4</w:t>
      </w:r>
      <w:r w:rsidRPr="008B19DE">
        <w:t xml:space="preserve"> and 202</w:t>
      </w:r>
      <w:r w:rsidR="00853700" w:rsidRPr="008B19DE">
        <w:t>3</w:t>
      </w:r>
      <w:r w:rsidRPr="008B19DE">
        <w:t xml:space="preserve"> are as follows:</w:t>
      </w:r>
    </w:p>
    <w:p w14:paraId="5A1739FF" w14:textId="77777777" w:rsidR="00CC4719" w:rsidRPr="008B19DE" w:rsidRDefault="00CC4719" w:rsidP="00A2211A">
      <w:pPr>
        <w:spacing w:line="360" w:lineRule="auto"/>
        <w:ind w:left="477"/>
        <w:jc w:val="thaiDistribute"/>
      </w:pPr>
    </w:p>
    <w:tbl>
      <w:tblPr>
        <w:tblW w:w="8903" w:type="dxa"/>
        <w:tblInd w:w="459" w:type="dxa"/>
        <w:tblLayout w:type="fixed"/>
        <w:tblLook w:val="0000" w:firstRow="0" w:lastRow="0" w:firstColumn="0" w:lastColumn="0" w:noHBand="0" w:noVBand="0"/>
      </w:tblPr>
      <w:tblGrid>
        <w:gridCol w:w="3510"/>
        <w:gridCol w:w="1170"/>
        <w:gridCol w:w="236"/>
        <w:gridCol w:w="1149"/>
        <w:gridCol w:w="236"/>
        <w:gridCol w:w="1169"/>
        <w:gridCol w:w="236"/>
        <w:gridCol w:w="1197"/>
      </w:tblGrid>
      <w:tr w:rsidR="00CC4719" w:rsidRPr="008B19DE" w14:paraId="284B4C55" w14:textId="77777777" w:rsidTr="00BE3B7D">
        <w:tc>
          <w:tcPr>
            <w:tcW w:w="3510" w:type="dxa"/>
          </w:tcPr>
          <w:p w14:paraId="12B0AC42" w14:textId="77777777" w:rsidR="00CC4719" w:rsidRPr="008B19DE" w:rsidRDefault="00CC4719">
            <w:pPr>
              <w:tabs>
                <w:tab w:val="left" w:pos="540"/>
              </w:tabs>
              <w:spacing w:before="60" w:after="23" w:line="276" w:lineRule="auto"/>
              <w:ind w:right="-108"/>
            </w:pPr>
          </w:p>
        </w:tc>
        <w:tc>
          <w:tcPr>
            <w:tcW w:w="2555" w:type="dxa"/>
            <w:gridSpan w:val="3"/>
          </w:tcPr>
          <w:p w14:paraId="1ECD2AE8" w14:textId="77777777" w:rsidR="00CC4719" w:rsidRPr="008B19DE" w:rsidRDefault="00CC4719">
            <w:pPr>
              <w:tabs>
                <w:tab w:val="left" w:pos="540"/>
              </w:tabs>
              <w:spacing w:before="60" w:after="23" w:line="276" w:lineRule="auto"/>
              <w:ind w:right="109"/>
              <w:jc w:val="center"/>
            </w:pPr>
          </w:p>
        </w:tc>
        <w:tc>
          <w:tcPr>
            <w:tcW w:w="236" w:type="dxa"/>
          </w:tcPr>
          <w:p w14:paraId="3FF3D255" w14:textId="77777777" w:rsidR="00CC4719" w:rsidRPr="008B19DE" w:rsidRDefault="00CC4719">
            <w:pPr>
              <w:tabs>
                <w:tab w:val="left" w:pos="540"/>
              </w:tabs>
              <w:spacing w:before="60" w:after="23" w:line="276" w:lineRule="auto"/>
              <w:ind w:right="109"/>
              <w:jc w:val="center"/>
            </w:pPr>
          </w:p>
        </w:tc>
        <w:tc>
          <w:tcPr>
            <w:tcW w:w="2602" w:type="dxa"/>
            <w:gridSpan w:val="3"/>
          </w:tcPr>
          <w:p w14:paraId="07D8EEBC" w14:textId="77777777" w:rsidR="00CC4719" w:rsidRPr="008B19DE" w:rsidRDefault="00CC4719">
            <w:pPr>
              <w:tabs>
                <w:tab w:val="clear" w:pos="454"/>
                <w:tab w:val="clear" w:pos="680"/>
                <w:tab w:val="left" w:pos="0"/>
              </w:tabs>
              <w:spacing w:before="60" w:after="23" w:line="276" w:lineRule="auto"/>
              <w:jc w:val="right"/>
            </w:pPr>
            <w:r w:rsidRPr="008B19DE">
              <w:t>(Unit: Thousand Baht)</w:t>
            </w:r>
          </w:p>
        </w:tc>
      </w:tr>
      <w:tr w:rsidR="00CC4719" w:rsidRPr="008B19DE" w14:paraId="5C9D40FD" w14:textId="77777777" w:rsidTr="00BE3B7D">
        <w:tc>
          <w:tcPr>
            <w:tcW w:w="3510" w:type="dxa"/>
          </w:tcPr>
          <w:p w14:paraId="6BBC2EE5" w14:textId="77777777" w:rsidR="00CC4719" w:rsidRPr="008B19DE" w:rsidRDefault="00CC4719">
            <w:pPr>
              <w:tabs>
                <w:tab w:val="left" w:pos="540"/>
              </w:tabs>
              <w:spacing w:before="60" w:after="23" w:line="276" w:lineRule="auto"/>
              <w:ind w:right="-108"/>
            </w:pPr>
          </w:p>
        </w:tc>
        <w:tc>
          <w:tcPr>
            <w:tcW w:w="2555" w:type="dxa"/>
            <w:gridSpan w:val="3"/>
            <w:tcBorders>
              <w:bottom w:val="single" w:sz="4" w:space="0" w:color="auto"/>
            </w:tcBorders>
          </w:tcPr>
          <w:p w14:paraId="2D5FF51D" w14:textId="77777777" w:rsidR="00CC4719" w:rsidRPr="008B19DE" w:rsidRDefault="00CC4719">
            <w:pPr>
              <w:tabs>
                <w:tab w:val="left" w:pos="540"/>
              </w:tabs>
              <w:spacing w:before="60" w:after="23" w:line="276" w:lineRule="auto"/>
              <w:ind w:right="109"/>
              <w:jc w:val="center"/>
            </w:pPr>
            <w:r w:rsidRPr="008B19DE">
              <w:t>Consolidated</w:t>
            </w:r>
            <w:r w:rsidRPr="008B19DE">
              <w:rPr>
                <w:lang w:val="en-GB"/>
              </w:rPr>
              <w:t xml:space="preserve"> F/S</w:t>
            </w:r>
          </w:p>
        </w:tc>
        <w:tc>
          <w:tcPr>
            <w:tcW w:w="236" w:type="dxa"/>
          </w:tcPr>
          <w:p w14:paraId="554B1EFE" w14:textId="77777777" w:rsidR="00CC4719" w:rsidRPr="008B19DE" w:rsidRDefault="00CC4719">
            <w:pPr>
              <w:tabs>
                <w:tab w:val="left" w:pos="540"/>
              </w:tabs>
              <w:spacing w:before="60" w:after="23" w:line="276" w:lineRule="auto"/>
              <w:ind w:right="109"/>
              <w:jc w:val="center"/>
            </w:pPr>
          </w:p>
        </w:tc>
        <w:tc>
          <w:tcPr>
            <w:tcW w:w="2602" w:type="dxa"/>
            <w:gridSpan w:val="3"/>
            <w:tcBorders>
              <w:bottom w:val="single" w:sz="4" w:space="0" w:color="auto"/>
            </w:tcBorders>
          </w:tcPr>
          <w:p w14:paraId="3DF0DEB9" w14:textId="77777777" w:rsidR="00CC4719" w:rsidRPr="008B19DE" w:rsidRDefault="00CC4719">
            <w:pPr>
              <w:tabs>
                <w:tab w:val="left" w:pos="540"/>
              </w:tabs>
              <w:spacing w:before="60" w:after="23" w:line="276" w:lineRule="auto"/>
              <w:ind w:right="-108"/>
              <w:jc w:val="center"/>
            </w:pPr>
            <w:r w:rsidRPr="008B19DE">
              <w:t>Separate F/S</w:t>
            </w:r>
          </w:p>
        </w:tc>
      </w:tr>
      <w:tr w:rsidR="00853700" w:rsidRPr="008B19DE" w14:paraId="08E9D174" w14:textId="77777777" w:rsidTr="00BE3B7D">
        <w:tc>
          <w:tcPr>
            <w:tcW w:w="3510" w:type="dxa"/>
          </w:tcPr>
          <w:p w14:paraId="17D30553" w14:textId="77777777" w:rsidR="00853700" w:rsidRPr="008B19DE" w:rsidRDefault="00853700" w:rsidP="00853700">
            <w:pPr>
              <w:tabs>
                <w:tab w:val="left" w:pos="540"/>
              </w:tabs>
              <w:spacing w:before="60" w:after="23" w:line="276" w:lineRule="auto"/>
              <w:ind w:right="-108"/>
            </w:pPr>
          </w:p>
        </w:tc>
        <w:tc>
          <w:tcPr>
            <w:tcW w:w="1170" w:type="dxa"/>
            <w:tcBorders>
              <w:top w:val="single" w:sz="4" w:space="0" w:color="auto"/>
              <w:bottom w:val="single" w:sz="4" w:space="0" w:color="auto"/>
            </w:tcBorders>
            <w:vAlign w:val="bottom"/>
          </w:tcPr>
          <w:p w14:paraId="15800BB5" w14:textId="1A19A5B5" w:rsidR="00853700" w:rsidRPr="008B19DE" w:rsidRDefault="00853700" w:rsidP="00853700">
            <w:pPr>
              <w:tabs>
                <w:tab w:val="clear" w:pos="907"/>
              </w:tabs>
              <w:spacing w:before="60" w:after="23" w:line="276" w:lineRule="auto"/>
              <w:ind w:left="-108" w:right="-80"/>
              <w:jc w:val="center"/>
              <w:rPr>
                <w:cs/>
              </w:rPr>
            </w:pPr>
            <w:r w:rsidRPr="008B19DE">
              <w:t>2024</w:t>
            </w:r>
          </w:p>
        </w:tc>
        <w:tc>
          <w:tcPr>
            <w:tcW w:w="236" w:type="dxa"/>
            <w:tcBorders>
              <w:top w:val="single" w:sz="4" w:space="0" w:color="auto"/>
            </w:tcBorders>
            <w:vAlign w:val="bottom"/>
          </w:tcPr>
          <w:p w14:paraId="6C4DEE53" w14:textId="77777777" w:rsidR="00853700" w:rsidRPr="008B19DE" w:rsidRDefault="00853700" w:rsidP="00853700">
            <w:pPr>
              <w:tabs>
                <w:tab w:val="clear" w:pos="907"/>
              </w:tabs>
              <w:spacing w:before="60" w:after="23" w:line="276" w:lineRule="auto"/>
              <w:ind w:left="-108" w:right="-80"/>
              <w:jc w:val="center"/>
              <w:rPr>
                <w:cs/>
              </w:rPr>
            </w:pPr>
          </w:p>
        </w:tc>
        <w:tc>
          <w:tcPr>
            <w:tcW w:w="1149" w:type="dxa"/>
            <w:tcBorders>
              <w:top w:val="single" w:sz="4" w:space="0" w:color="auto"/>
              <w:bottom w:val="single" w:sz="4" w:space="0" w:color="auto"/>
            </w:tcBorders>
            <w:vAlign w:val="bottom"/>
          </w:tcPr>
          <w:p w14:paraId="04BCE29D" w14:textId="6B8D8930" w:rsidR="00853700" w:rsidRPr="008B19DE" w:rsidRDefault="00853700" w:rsidP="00853700">
            <w:pPr>
              <w:tabs>
                <w:tab w:val="clear" w:pos="907"/>
              </w:tabs>
              <w:spacing w:before="60" w:after="23" w:line="276" w:lineRule="auto"/>
              <w:ind w:left="-108" w:right="-80"/>
              <w:jc w:val="center"/>
              <w:rPr>
                <w:cs/>
                <w:lang w:val="en-GB"/>
              </w:rPr>
            </w:pPr>
            <w:r w:rsidRPr="008B19DE">
              <w:rPr>
                <w:lang w:val="en-GB"/>
              </w:rPr>
              <w:t>2023</w:t>
            </w:r>
          </w:p>
        </w:tc>
        <w:tc>
          <w:tcPr>
            <w:tcW w:w="236" w:type="dxa"/>
            <w:vAlign w:val="center"/>
          </w:tcPr>
          <w:p w14:paraId="5D4E4945" w14:textId="77777777" w:rsidR="00853700" w:rsidRPr="008B19DE" w:rsidRDefault="00853700" w:rsidP="00853700">
            <w:pPr>
              <w:tabs>
                <w:tab w:val="clear" w:pos="907"/>
              </w:tabs>
              <w:spacing w:before="60" w:after="23" w:line="276" w:lineRule="auto"/>
              <w:ind w:left="-108" w:right="-80"/>
              <w:jc w:val="center"/>
              <w:rPr>
                <w:cs/>
              </w:rPr>
            </w:pPr>
          </w:p>
        </w:tc>
        <w:tc>
          <w:tcPr>
            <w:tcW w:w="1169" w:type="dxa"/>
            <w:tcBorders>
              <w:top w:val="single" w:sz="4" w:space="0" w:color="auto"/>
              <w:bottom w:val="single" w:sz="4" w:space="0" w:color="auto"/>
            </w:tcBorders>
            <w:vAlign w:val="bottom"/>
          </w:tcPr>
          <w:p w14:paraId="1F5DCAAA" w14:textId="38A834D2" w:rsidR="00853700" w:rsidRPr="008B19DE" w:rsidRDefault="00853700" w:rsidP="00853700">
            <w:pPr>
              <w:tabs>
                <w:tab w:val="clear" w:pos="907"/>
              </w:tabs>
              <w:spacing w:before="60" w:after="23" w:line="276" w:lineRule="auto"/>
              <w:ind w:left="-108" w:right="-80"/>
              <w:jc w:val="center"/>
              <w:rPr>
                <w:cs/>
              </w:rPr>
            </w:pPr>
            <w:r w:rsidRPr="008B19DE">
              <w:t>2024</w:t>
            </w:r>
          </w:p>
        </w:tc>
        <w:tc>
          <w:tcPr>
            <w:tcW w:w="236" w:type="dxa"/>
            <w:tcBorders>
              <w:top w:val="single" w:sz="4" w:space="0" w:color="auto"/>
            </w:tcBorders>
            <w:vAlign w:val="bottom"/>
          </w:tcPr>
          <w:p w14:paraId="6C349321" w14:textId="77777777" w:rsidR="00853700" w:rsidRPr="008B19DE" w:rsidRDefault="00853700" w:rsidP="00853700">
            <w:pPr>
              <w:tabs>
                <w:tab w:val="clear" w:pos="907"/>
              </w:tabs>
              <w:spacing w:before="60" w:after="23" w:line="276" w:lineRule="auto"/>
              <w:ind w:left="-108" w:right="-80"/>
              <w:jc w:val="center"/>
              <w:rPr>
                <w:cs/>
              </w:rPr>
            </w:pPr>
          </w:p>
        </w:tc>
        <w:tc>
          <w:tcPr>
            <w:tcW w:w="1197" w:type="dxa"/>
            <w:tcBorders>
              <w:top w:val="single" w:sz="4" w:space="0" w:color="auto"/>
              <w:bottom w:val="single" w:sz="4" w:space="0" w:color="auto"/>
            </w:tcBorders>
            <w:vAlign w:val="bottom"/>
          </w:tcPr>
          <w:p w14:paraId="37FD3BBF" w14:textId="033713E6" w:rsidR="00853700" w:rsidRPr="008B19DE" w:rsidRDefault="00853700" w:rsidP="00853700">
            <w:pPr>
              <w:tabs>
                <w:tab w:val="clear" w:pos="907"/>
              </w:tabs>
              <w:spacing w:before="60" w:after="23" w:line="276" w:lineRule="auto"/>
              <w:ind w:left="-108" w:right="-80"/>
              <w:jc w:val="center"/>
              <w:rPr>
                <w:cs/>
                <w:lang w:val="en-GB"/>
              </w:rPr>
            </w:pPr>
            <w:r w:rsidRPr="008B19DE">
              <w:rPr>
                <w:lang w:val="en-GB"/>
              </w:rPr>
              <w:t>2023</w:t>
            </w:r>
          </w:p>
        </w:tc>
      </w:tr>
      <w:tr w:rsidR="00CC4719" w:rsidRPr="008B19DE" w14:paraId="486003C5" w14:textId="77777777" w:rsidTr="00BE3B7D">
        <w:trPr>
          <w:trHeight w:val="287"/>
        </w:trPr>
        <w:tc>
          <w:tcPr>
            <w:tcW w:w="3510" w:type="dxa"/>
          </w:tcPr>
          <w:p w14:paraId="0D14F210" w14:textId="77777777" w:rsidR="00CC4719" w:rsidRPr="008B19DE" w:rsidRDefault="00CC4719">
            <w:pPr>
              <w:tabs>
                <w:tab w:val="left" w:pos="540"/>
              </w:tabs>
              <w:spacing w:before="60" w:after="23" w:line="276" w:lineRule="auto"/>
              <w:ind w:right="-108"/>
              <w:rPr>
                <w:cs/>
                <w:lang w:val="en-GB"/>
              </w:rPr>
            </w:pPr>
          </w:p>
        </w:tc>
        <w:tc>
          <w:tcPr>
            <w:tcW w:w="1170" w:type="dxa"/>
            <w:tcBorders>
              <w:top w:val="single" w:sz="4" w:space="0" w:color="auto"/>
            </w:tcBorders>
          </w:tcPr>
          <w:p w14:paraId="7796F5A6" w14:textId="77777777" w:rsidR="00CC4719" w:rsidRPr="008B19DE" w:rsidRDefault="00CC4719">
            <w:pPr>
              <w:tabs>
                <w:tab w:val="left" w:pos="540"/>
              </w:tabs>
              <w:spacing w:before="60" w:after="23" w:line="276" w:lineRule="auto"/>
              <w:ind w:right="72"/>
              <w:jc w:val="right"/>
            </w:pPr>
          </w:p>
        </w:tc>
        <w:tc>
          <w:tcPr>
            <w:tcW w:w="236" w:type="dxa"/>
          </w:tcPr>
          <w:p w14:paraId="755AD717" w14:textId="77777777" w:rsidR="00CC4719" w:rsidRPr="008B19DE" w:rsidRDefault="00CC4719">
            <w:pPr>
              <w:tabs>
                <w:tab w:val="left" w:pos="540"/>
              </w:tabs>
              <w:spacing w:before="60" w:after="23" w:line="276" w:lineRule="auto"/>
              <w:ind w:right="72"/>
              <w:rPr>
                <w:b/>
                <w:u w:val="single"/>
              </w:rPr>
            </w:pPr>
          </w:p>
        </w:tc>
        <w:tc>
          <w:tcPr>
            <w:tcW w:w="1149" w:type="dxa"/>
            <w:tcBorders>
              <w:top w:val="single" w:sz="4" w:space="0" w:color="auto"/>
            </w:tcBorders>
          </w:tcPr>
          <w:p w14:paraId="38FA7BE0" w14:textId="77777777" w:rsidR="00CC4719" w:rsidRPr="008B19DE" w:rsidRDefault="00CC4719">
            <w:pPr>
              <w:tabs>
                <w:tab w:val="left" w:pos="540"/>
              </w:tabs>
              <w:spacing w:before="60" w:after="23" w:line="276" w:lineRule="auto"/>
              <w:ind w:right="72"/>
              <w:jc w:val="right"/>
            </w:pPr>
          </w:p>
        </w:tc>
        <w:tc>
          <w:tcPr>
            <w:tcW w:w="236" w:type="dxa"/>
          </w:tcPr>
          <w:p w14:paraId="7C6F1737" w14:textId="77777777" w:rsidR="00CC4719" w:rsidRPr="008B19DE" w:rsidRDefault="00CC4719">
            <w:pPr>
              <w:tabs>
                <w:tab w:val="left" w:pos="540"/>
              </w:tabs>
              <w:spacing w:before="60" w:after="23" w:line="276" w:lineRule="auto"/>
              <w:ind w:right="72"/>
              <w:jc w:val="right"/>
            </w:pPr>
          </w:p>
        </w:tc>
        <w:tc>
          <w:tcPr>
            <w:tcW w:w="1169" w:type="dxa"/>
            <w:tcBorders>
              <w:top w:val="single" w:sz="4" w:space="0" w:color="auto"/>
            </w:tcBorders>
          </w:tcPr>
          <w:p w14:paraId="4CDA86D3" w14:textId="77777777" w:rsidR="00CC4719" w:rsidRPr="008B19DE" w:rsidRDefault="00CC4719">
            <w:pPr>
              <w:tabs>
                <w:tab w:val="left" w:pos="540"/>
              </w:tabs>
              <w:spacing w:before="60" w:after="23" w:line="276" w:lineRule="auto"/>
              <w:jc w:val="right"/>
            </w:pPr>
          </w:p>
        </w:tc>
        <w:tc>
          <w:tcPr>
            <w:tcW w:w="236" w:type="dxa"/>
          </w:tcPr>
          <w:p w14:paraId="76733194" w14:textId="77777777" w:rsidR="00CC4719" w:rsidRPr="008B19DE" w:rsidRDefault="00CC4719">
            <w:pPr>
              <w:tabs>
                <w:tab w:val="left" w:pos="540"/>
              </w:tabs>
              <w:spacing w:before="60" w:after="23" w:line="276" w:lineRule="auto"/>
              <w:ind w:right="72"/>
              <w:jc w:val="right"/>
            </w:pPr>
          </w:p>
        </w:tc>
        <w:tc>
          <w:tcPr>
            <w:tcW w:w="1197" w:type="dxa"/>
            <w:tcBorders>
              <w:top w:val="single" w:sz="4" w:space="0" w:color="auto"/>
            </w:tcBorders>
          </w:tcPr>
          <w:p w14:paraId="3C41EE4E" w14:textId="77777777" w:rsidR="00CC4719" w:rsidRPr="008B19DE" w:rsidRDefault="00CC4719">
            <w:pPr>
              <w:tabs>
                <w:tab w:val="left" w:pos="540"/>
              </w:tabs>
              <w:spacing w:before="60" w:after="23" w:line="276" w:lineRule="auto"/>
              <w:jc w:val="right"/>
            </w:pPr>
          </w:p>
        </w:tc>
      </w:tr>
      <w:tr w:rsidR="00853700" w:rsidRPr="008B19DE" w14:paraId="5544E35C" w14:textId="77777777" w:rsidTr="00BE3B7D">
        <w:tc>
          <w:tcPr>
            <w:tcW w:w="3510" w:type="dxa"/>
          </w:tcPr>
          <w:p w14:paraId="267D89D0" w14:textId="7CC87876" w:rsidR="00853700" w:rsidRPr="008B19DE" w:rsidRDefault="00853700" w:rsidP="00853700">
            <w:pPr>
              <w:spacing w:before="60" w:after="23" w:line="276" w:lineRule="auto"/>
              <w:ind w:right="28"/>
            </w:pPr>
            <w:r w:rsidRPr="008B19DE">
              <w:t>Cost</w:t>
            </w:r>
            <w:r w:rsidRPr="008B19DE">
              <w:rPr>
                <w:cs/>
              </w:rPr>
              <w:t xml:space="preserve"> of </w:t>
            </w:r>
            <w:proofErr w:type="spellStart"/>
            <w:r w:rsidRPr="008B19DE">
              <w:rPr>
                <w:cs/>
              </w:rPr>
              <w:t>sales</w:t>
            </w:r>
            <w:proofErr w:type="spellEnd"/>
            <w:r w:rsidRPr="008B19DE">
              <w:rPr>
                <w:cs/>
              </w:rPr>
              <w:t xml:space="preserve"> and </w:t>
            </w:r>
            <w:proofErr w:type="spellStart"/>
            <w:r w:rsidRPr="008B19DE">
              <w:rPr>
                <w:cs/>
              </w:rPr>
              <w:t>services</w:t>
            </w:r>
            <w:proofErr w:type="spellEnd"/>
          </w:p>
        </w:tc>
        <w:tc>
          <w:tcPr>
            <w:tcW w:w="1170" w:type="dxa"/>
            <w:shd w:val="clear" w:color="auto" w:fill="auto"/>
          </w:tcPr>
          <w:p w14:paraId="391CC3F5" w14:textId="08DECAE1" w:rsidR="00853700" w:rsidRPr="008B19DE" w:rsidRDefault="00C116ED" w:rsidP="00853700">
            <w:pPr>
              <w:tabs>
                <w:tab w:val="clear" w:pos="454"/>
                <w:tab w:val="clear" w:pos="680"/>
                <w:tab w:val="left" w:pos="0"/>
              </w:tabs>
              <w:spacing w:before="60" w:after="23" w:line="276" w:lineRule="auto"/>
              <w:jc w:val="right"/>
            </w:pPr>
            <w:r w:rsidRPr="008B19DE">
              <w:t>899,09</w:t>
            </w:r>
            <w:r w:rsidR="004B5AE5" w:rsidRPr="008B19DE">
              <w:t>8</w:t>
            </w:r>
          </w:p>
        </w:tc>
        <w:tc>
          <w:tcPr>
            <w:tcW w:w="236" w:type="dxa"/>
            <w:vAlign w:val="center"/>
          </w:tcPr>
          <w:p w14:paraId="1F966E37" w14:textId="77777777" w:rsidR="00853700" w:rsidRPr="008B19DE" w:rsidRDefault="00853700" w:rsidP="00853700">
            <w:pPr>
              <w:tabs>
                <w:tab w:val="left" w:pos="540"/>
              </w:tabs>
              <w:spacing w:before="60" w:after="23" w:line="276" w:lineRule="auto"/>
              <w:ind w:right="72"/>
              <w:jc w:val="right"/>
            </w:pPr>
          </w:p>
        </w:tc>
        <w:tc>
          <w:tcPr>
            <w:tcW w:w="1149" w:type="dxa"/>
          </w:tcPr>
          <w:p w14:paraId="690EF025" w14:textId="25409D29" w:rsidR="00853700" w:rsidRPr="008B19DE" w:rsidRDefault="00853700" w:rsidP="00853700">
            <w:pPr>
              <w:tabs>
                <w:tab w:val="clear" w:pos="454"/>
                <w:tab w:val="clear" w:pos="680"/>
                <w:tab w:val="left" w:pos="0"/>
              </w:tabs>
              <w:spacing w:before="60" w:after="23" w:line="276" w:lineRule="auto"/>
              <w:jc w:val="right"/>
              <w:rPr>
                <w:lang w:val="en-GB"/>
              </w:rPr>
            </w:pPr>
            <w:r w:rsidRPr="008B19DE">
              <w:t>868,874</w:t>
            </w:r>
          </w:p>
        </w:tc>
        <w:tc>
          <w:tcPr>
            <w:tcW w:w="236" w:type="dxa"/>
            <w:vAlign w:val="center"/>
          </w:tcPr>
          <w:p w14:paraId="7D1FB62C" w14:textId="77777777" w:rsidR="00853700" w:rsidRPr="008B19DE" w:rsidRDefault="00853700" w:rsidP="00853700">
            <w:pPr>
              <w:tabs>
                <w:tab w:val="clear" w:pos="907"/>
                <w:tab w:val="left" w:pos="540"/>
              </w:tabs>
              <w:spacing w:before="60" w:after="23" w:line="276" w:lineRule="auto"/>
              <w:jc w:val="right"/>
              <w:rPr>
                <w:lang w:val="en-GB"/>
              </w:rPr>
            </w:pPr>
          </w:p>
        </w:tc>
        <w:tc>
          <w:tcPr>
            <w:tcW w:w="1169" w:type="dxa"/>
            <w:vAlign w:val="bottom"/>
          </w:tcPr>
          <w:p w14:paraId="449CA40E" w14:textId="28121576" w:rsidR="00853700" w:rsidRPr="008B19DE" w:rsidRDefault="00C116ED" w:rsidP="00853700">
            <w:pPr>
              <w:tabs>
                <w:tab w:val="clear" w:pos="454"/>
                <w:tab w:val="clear" w:pos="680"/>
                <w:tab w:val="left" w:pos="0"/>
              </w:tabs>
              <w:spacing w:before="60" w:after="23" w:line="276" w:lineRule="auto"/>
              <w:jc w:val="right"/>
            </w:pPr>
            <w:r w:rsidRPr="008B19DE">
              <w:t>829,059</w:t>
            </w:r>
          </w:p>
        </w:tc>
        <w:tc>
          <w:tcPr>
            <w:tcW w:w="236" w:type="dxa"/>
          </w:tcPr>
          <w:p w14:paraId="484E807B" w14:textId="77777777" w:rsidR="00853700" w:rsidRPr="008B19DE" w:rsidRDefault="00853700" w:rsidP="00853700">
            <w:pPr>
              <w:tabs>
                <w:tab w:val="clear" w:pos="907"/>
                <w:tab w:val="left" w:pos="1158"/>
              </w:tabs>
              <w:spacing w:before="60" w:after="23" w:line="276" w:lineRule="auto"/>
              <w:jc w:val="right"/>
              <w:rPr>
                <w:cs/>
                <w:lang w:val="en-GB"/>
              </w:rPr>
            </w:pPr>
          </w:p>
        </w:tc>
        <w:tc>
          <w:tcPr>
            <w:tcW w:w="1197" w:type="dxa"/>
            <w:vAlign w:val="bottom"/>
          </w:tcPr>
          <w:p w14:paraId="06A3CEE5" w14:textId="67BB0AFF" w:rsidR="00853700" w:rsidRPr="008B19DE" w:rsidRDefault="00853700" w:rsidP="00853700">
            <w:pPr>
              <w:tabs>
                <w:tab w:val="clear" w:pos="454"/>
                <w:tab w:val="clear" w:pos="680"/>
                <w:tab w:val="left" w:pos="0"/>
              </w:tabs>
              <w:spacing w:before="60" w:after="23" w:line="276" w:lineRule="auto"/>
              <w:jc w:val="right"/>
              <w:rPr>
                <w:lang w:val="en-GB"/>
              </w:rPr>
            </w:pPr>
            <w:r w:rsidRPr="008B19DE">
              <w:t>806,417</w:t>
            </w:r>
          </w:p>
        </w:tc>
      </w:tr>
      <w:tr w:rsidR="00853700" w:rsidRPr="008B19DE" w14:paraId="6AC44951" w14:textId="77777777" w:rsidTr="00BE3B7D">
        <w:tc>
          <w:tcPr>
            <w:tcW w:w="3510" w:type="dxa"/>
            <w:shd w:val="clear" w:color="auto" w:fill="auto"/>
          </w:tcPr>
          <w:p w14:paraId="4ED314CA" w14:textId="12B1203D" w:rsidR="00853700" w:rsidRPr="008B19DE" w:rsidRDefault="00853700" w:rsidP="00853700">
            <w:pPr>
              <w:spacing w:before="60" w:after="23" w:line="276" w:lineRule="auto"/>
              <w:ind w:right="28"/>
            </w:pPr>
            <w:r w:rsidRPr="008B19DE">
              <w:t>Allowance for defective inventories</w:t>
            </w:r>
          </w:p>
        </w:tc>
        <w:tc>
          <w:tcPr>
            <w:tcW w:w="1170" w:type="dxa"/>
            <w:shd w:val="clear" w:color="auto" w:fill="auto"/>
          </w:tcPr>
          <w:p w14:paraId="12D17775" w14:textId="2F3713A9" w:rsidR="00853700" w:rsidRPr="008B19DE" w:rsidRDefault="00C116ED" w:rsidP="00853700">
            <w:pPr>
              <w:tabs>
                <w:tab w:val="clear" w:pos="454"/>
                <w:tab w:val="clear" w:pos="680"/>
                <w:tab w:val="left" w:pos="0"/>
              </w:tabs>
              <w:spacing w:before="60" w:after="23" w:line="276" w:lineRule="auto"/>
              <w:jc w:val="right"/>
            </w:pPr>
            <w:r w:rsidRPr="008B19DE">
              <w:t>(7,32</w:t>
            </w:r>
            <w:r w:rsidR="004B5AE5" w:rsidRPr="008B19DE">
              <w:t>2</w:t>
            </w:r>
            <w:r w:rsidRPr="008B19DE">
              <w:t>)</w:t>
            </w:r>
          </w:p>
        </w:tc>
        <w:tc>
          <w:tcPr>
            <w:tcW w:w="236" w:type="dxa"/>
            <w:vAlign w:val="center"/>
          </w:tcPr>
          <w:p w14:paraId="08E07077" w14:textId="77777777" w:rsidR="00853700" w:rsidRPr="008B19DE" w:rsidRDefault="00853700" w:rsidP="00853700">
            <w:pPr>
              <w:tabs>
                <w:tab w:val="left" w:pos="540"/>
              </w:tabs>
              <w:spacing w:before="60" w:after="23" w:line="276" w:lineRule="auto"/>
              <w:ind w:right="72"/>
              <w:jc w:val="right"/>
            </w:pPr>
          </w:p>
        </w:tc>
        <w:tc>
          <w:tcPr>
            <w:tcW w:w="1149" w:type="dxa"/>
          </w:tcPr>
          <w:p w14:paraId="2547381C" w14:textId="3AD9FC0C" w:rsidR="00853700" w:rsidRPr="008B19DE" w:rsidRDefault="00853700" w:rsidP="00853700">
            <w:pPr>
              <w:tabs>
                <w:tab w:val="clear" w:pos="454"/>
                <w:tab w:val="clear" w:pos="680"/>
                <w:tab w:val="left" w:pos="0"/>
              </w:tabs>
              <w:spacing w:before="60" w:after="23" w:line="276" w:lineRule="auto"/>
              <w:jc w:val="right"/>
              <w:rPr>
                <w:lang w:val="en-GB"/>
              </w:rPr>
            </w:pPr>
            <w:r w:rsidRPr="008B19DE">
              <w:t>873</w:t>
            </w:r>
          </w:p>
        </w:tc>
        <w:tc>
          <w:tcPr>
            <w:tcW w:w="236" w:type="dxa"/>
            <w:vAlign w:val="center"/>
          </w:tcPr>
          <w:p w14:paraId="38404A76" w14:textId="77777777" w:rsidR="00853700" w:rsidRPr="008B19DE" w:rsidRDefault="00853700" w:rsidP="00853700">
            <w:pPr>
              <w:tabs>
                <w:tab w:val="clear" w:pos="907"/>
                <w:tab w:val="left" w:pos="540"/>
              </w:tabs>
              <w:spacing w:before="60" w:after="23" w:line="276" w:lineRule="auto"/>
              <w:jc w:val="right"/>
              <w:rPr>
                <w:lang w:val="en-GB"/>
              </w:rPr>
            </w:pPr>
          </w:p>
        </w:tc>
        <w:tc>
          <w:tcPr>
            <w:tcW w:w="1169" w:type="dxa"/>
            <w:shd w:val="clear" w:color="auto" w:fill="auto"/>
            <w:vAlign w:val="bottom"/>
          </w:tcPr>
          <w:p w14:paraId="157564DD" w14:textId="302DEFB2" w:rsidR="00853700" w:rsidRPr="008B19DE" w:rsidRDefault="00C116ED" w:rsidP="00853700">
            <w:pPr>
              <w:tabs>
                <w:tab w:val="clear" w:pos="454"/>
                <w:tab w:val="clear" w:pos="680"/>
                <w:tab w:val="left" w:pos="0"/>
              </w:tabs>
              <w:spacing w:before="60" w:after="23" w:line="276" w:lineRule="auto"/>
              <w:jc w:val="right"/>
              <w:rPr>
                <w:cs/>
              </w:rPr>
            </w:pPr>
            <w:r w:rsidRPr="008B19DE">
              <w:t>(1,696)</w:t>
            </w:r>
          </w:p>
        </w:tc>
        <w:tc>
          <w:tcPr>
            <w:tcW w:w="236" w:type="dxa"/>
          </w:tcPr>
          <w:p w14:paraId="53AB3D83" w14:textId="77777777" w:rsidR="00853700" w:rsidRPr="008B19DE" w:rsidRDefault="00853700" w:rsidP="00853700">
            <w:pPr>
              <w:tabs>
                <w:tab w:val="clear" w:pos="907"/>
                <w:tab w:val="left" w:pos="1158"/>
              </w:tabs>
              <w:spacing w:before="60" w:after="23" w:line="276" w:lineRule="auto"/>
              <w:jc w:val="right"/>
              <w:rPr>
                <w:cs/>
                <w:lang w:val="en-GB"/>
              </w:rPr>
            </w:pPr>
          </w:p>
        </w:tc>
        <w:tc>
          <w:tcPr>
            <w:tcW w:w="1197" w:type="dxa"/>
            <w:vAlign w:val="bottom"/>
          </w:tcPr>
          <w:p w14:paraId="6B63B283" w14:textId="0DA1C117" w:rsidR="00853700" w:rsidRPr="008B19DE" w:rsidRDefault="00853700" w:rsidP="0085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rPr>
                <w:cs/>
              </w:rPr>
              <w:t>(</w:t>
            </w:r>
            <w:r w:rsidRPr="008B19DE">
              <w:t>3,931</w:t>
            </w:r>
            <w:r w:rsidRPr="008B19DE">
              <w:rPr>
                <w:cs/>
              </w:rPr>
              <w:t>)</w:t>
            </w:r>
          </w:p>
        </w:tc>
      </w:tr>
      <w:tr w:rsidR="00853700" w:rsidRPr="008B19DE" w14:paraId="0CEC20B5" w14:textId="77777777" w:rsidTr="00BE3B7D">
        <w:trPr>
          <w:trHeight w:val="188"/>
        </w:trPr>
        <w:tc>
          <w:tcPr>
            <w:tcW w:w="3510" w:type="dxa"/>
          </w:tcPr>
          <w:p w14:paraId="066FCD81" w14:textId="436768F7" w:rsidR="00853700" w:rsidRPr="008B19DE" w:rsidRDefault="00853700" w:rsidP="00853700">
            <w:pPr>
              <w:spacing w:before="60" w:after="23" w:line="276" w:lineRule="auto"/>
              <w:ind w:right="28"/>
            </w:pPr>
            <w:r w:rsidRPr="008B19DE">
              <w:t>Total</w:t>
            </w:r>
          </w:p>
        </w:tc>
        <w:tc>
          <w:tcPr>
            <w:tcW w:w="1170" w:type="dxa"/>
            <w:tcBorders>
              <w:top w:val="single" w:sz="4" w:space="0" w:color="auto"/>
              <w:bottom w:val="single" w:sz="12" w:space="0" w:color="auto"/>
            </w:tcBorders>
            <w:shd w:val="clear" w:color="auto" w:fill="auto"/>
          </w:tcPr>
          <w:p w14:paraId="0A2B93B3" w14:textId="214A648C" w:rsidR="00853700" w:rsidRPr="008B19DE" w:rsidRDefault="00C116ED" w:rsidP="00853700">
            <w:pPr>
              <w:tabs>
                <w:tab w:val="clear" w:pos="454"/>
                <w:tab w:val="clear" w:pos="680"/>
                <w:tab w:val="left" w:pos="0"/>
              </w:tabs>
              <w:spacing w:before="60" w:after="23" w:line="276" w:lineRule="auto"/>
              <w:jc w:val="right"/>
            </w:pPr>
            <w:r w:rsidRPr="008B19DE">
              <w:t>891,776</w:t>
            </w:r>
          </w:p>
        </w:tc>
        <w:tc>
          <w:tcPr>
            <w:tcW w:w="236" w:type="dxa"/>
            <w:vAlign w:val="center"/>
          </w:tcPr>
          <w:p w14:paraId="44CDF898" w14:textId="77777777" w:rsidR="00853700" w:rsidRPr="008B19DE" w:rsidRDefault="00853700" w:rsidP="00853700">
            <w:pPr>
              <w:tabs>
                <w:tab w:val="clear" w:pos="907"/>
                <w:tab w:val="left" w:pos="540"/>
              </w:tabs>
              <w:spacing w:before="60" w:after="23" w:line="276" w:lineRule="auto"/>
              <w:jc w:val="right"/>
            </w:pPr>
          </w:p>
        </w:tc>
        <w:tc>
          <w:tcPr>
            <w:tcW w:w="1149" w:type="dxa"/>
            <w:tcBorders>
              <w:top w:val="single" w:sz="4" w:space="0" w:color="auto"/>
              <w:bottom w:val="single" w:sz="12" w:space="0" w:color="auto"/>
            </w:tcBorders>
          </w:tcPr>
          <w:p w14:paraId="2CC6AC65" w14:textId="57A71D24" w:rsidR="00853700" w:rsidRPr="008B19DE" w:rsidRDefault="00853700" w:rsidP="00853700">
            <w:pPr>
              <w:tabs>
                <w:tab w:val="clear" w:pos="454"/>
                <w:tab w:val="clear" w:pos="680"/>
                <w:tab w:val="left" w:pos="0"/>
              </w:tabs>
              <w:spacing w:before="60" w:after="23" w:line="276" w:lineRule="auto"/>
              <w:jc w:val="right"/>
            </w:pPr>
            <w:r w:rsidRPr="008B19DE">
              <w:t>869,747</w:t>
            </w:r>
          </w:p>
        </w:tc>
        <w:tc>
          <w:tcPr>
            <w:tcW w:w="236" w:type="dxa"/>
            <w:vAlign w:val="center"/>
          </w:tcPr>
          <w:p w14:paraId="5CD07BFA" w14:textId="77777777" w:rsidR="00853700" w:rsidRPr="008B19DE" w:rsidRDefault="00853700" w:rsidP="00853700">
            <w:pPr>
              <w:tabs>
                <w:tab w:val="clear" w:pos="907"/>
                <w:tab w:val="left" w:pos="540"/>
              </w:tabs>
              <w:spacing w:before="60" w:after="23" w:line="276" w:lineRule="auto"/>
              <w:jc w:val="right"/>
              <w:rPr>
                <w:lang w:val="en-GB"/>
              </w:rPr>
            </w:pPr>
          </w:p>
        </w:tc>
        <w:tc>
          <w:tcPr>
            <w:tcW w:w="1169" w:type="dxa"/>
            <w:tcBorders>
              <w:top w:val="single" w:sz="4" w:space="0" w:color="auto"/>
              <w:bottom w:val="single" w:sz="12" w:space="0" w:color="auto"/>
            </w:tcBorders>
            <w:shd w:val="clear" w:color="auto" w:fill="auto"/>
            <w:vAlign w:val="bottom"/>
          </w:tcPr>
          <w:p w14:paraId="45310521" w14:textId="1C75ADCB" w:rsidR="00853700" w:rsidRPr="008B19DE" w:rsidRDefault="00D341F1" w:rsidP="00853700">
            <w:pPr>
              <w:tabs>
                <w:tab w:val="clear" w:pos="454"/>
                <w:tab w:val="clear" w:pos="680"/>
                <w:tab w:val="left" w:pos="0"/>
              </w:tabs>
              <w:spacing w:before="60" w:after="23" w:line="276" w:lineRule="auto"/>
              <w:jc w:val="right"/>
            </w:pPr>
            <w:r w:rsidRPr="008B19DE">
              <w:t>827,363</w:t>
            </w:r>
          </w:p>
        </w:tc>
        <w:tc>
          <w:tcPr>
            <w:tcW w:w="236" w:type="dxa"/>
          </w:tcPr>
          <w:p w14:paraId="049E9EA1" w14:textId="77777777" w:rsidR="00853700" w:rsidRPr="008B19DE" w:rsidRDefault="00853700" w:rsidP="00853700">
            <w:pPr>
              <w:tabs>
                <w:tab w:val="clear" w:pos="907"/>
                <w:tab w:val="left" w:pos="1158"/>
              </w:tabs>
              <w:spacing w:before="60" w:after="23" w:line="276" w:lineRule="auto"/>
              <w:jc w:val="right"/>
              <w:rPr>
                <w:cs/>
                <w:lang w:val="en-GB"/>
              </w:rPr>
            </w:pPr>
          </w:p>
        </w:tc>
        <w:tc>
          <w:tcPr>
            <w:tcW w:w="1197" w:type="dxa"/>
            <w:tcBorders>
              <w:top w:val="single" w:sz="4" w:space="0" w:color="auto"/>
              <w:bottom w:val="single" w:sz="12" w:space="0" w:color="auto"/>
            </w:tcBorders>
            <w:vAlign w:val="bottom"/>
          </w:tcPr>
          <w:p w14:paraId="54383F95" w14:textId="11794AC7" w:rsidR="00853700" w:rsidRPr="008B19DE" w:rsidRDefault="00853700" w:rsidP="0085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8B19DE">
              <w:t>802,486</w:t>
            </w:r>
          </w:p>
        </w:tc>
      </w:tr>
    </w:tbl>
    <w:p w14:paraId="30BB0B63" w14:textId="77777777" w:rsidR="00CC4719" w:rsidRPr="008B19DE" w:rsidRDefault="00CC4719" w:rsidP="00A2211A">
      <w:pPr>
        <w:spacing w:line="360" w:lineRule="auto"/>
        <w:ind w:left="477"/>
        <w:jc w:val="thaiDistribute"/>
      </w:pPr>
    </w:p>
    <w:p w14:paraId="1B2E92BF" w14:textId="77777777" w:rsidR="00E10DCF" w:rsidRPr="008B19DE"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t>OTHER CURRENT ASSETS</w:t>
      </w:r>
    </w:p>
    <w:p w14:paraId="64C0749D" w14:textId="77777777" w:rsidR="00E10DCF" w:rsidRPr="008B19DE"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u w:val="single"/>
          <w:lang w:val="en-GB"/>
        </w:rPr>
      </w:pPr>
    </w:p>
    <w:tbl>
      <w:tblPr>
        <w:tblW w:w="8990" w:type="dxa"/>
        <w:tblInd w:w="369" w:type="dxa"/>
        <w:tblLayout w:type="fixed"/>
        <w:tblCellMar>
          <w:left w:w="0" w:type="dxa"/>
          <w:right w:w="0" w:type="dxa"/>
        </w:tblCellMar>
        <w:tblLook w:val="0000" w:firstRow="0" w:lastRow="0" w:firstColumn="0" w:lastColumn="0" w:noHBand="0" w:noVBand="0"/>
      </w:tblPr>
      <w:tblGrid>
        <w:gridCol w:w="3231"/>
        <w:gridCol w:w="369"/>
        <w:gridCol w:w="1190"/>
        <w:gridCol w:w="205"/>
        <w:gridCol w:w="87"/>
        <w:gridCol w:w="1074"/>
        <w:gridCol w:w="252"/>
        <w:gridCol w:w="1170"/>
        <w:gridCol w:w="207"/>
        <w:gridCol w:w="1205"/>
      </w:tblGrid>
      <w:tr w:rsidR="00E10DCF" w:rsidRPr="008B19DE" w14:paraId="503D3153" w14:textId="77777777" w:rsidTr="00BE3B7D">
        <w:trPr>
          <w:cantSplit/>
          <w:trHeight w:val="268"/>
          <w:tblHeader/>
        </w:trPr>
        <w:tc>
          <w:tcPr>
            <w:tcW w:w="3231" w:type="dxa"/>
            <w:shd w:val="clear" w:color="auto" w:fill="auto"/>
          </w:tcPr>
          <w:p w14:paraId="464692F6" w14:textId="77777777" w:rsidR="00E10DCF" w:rsidRPr="008B19DE" w:rsidRDefault="00E10DCF" w:rsidP="00EF26DF">
            <w:pPr>
              <w:spacing w:before="60" w:after="23" w:line="276" w:lineRule="auto"/>
              <w:jc w:val="thaiDistribute"/>
              <w:rPr>
                <w:cs/>
              </w:rPr>
            </w:pPr>
          </w:p>
        </w:tc>
        <w:tc>
          <w:tcPr>
            <w:tcW w:w="369" w:type="dxa"/>
            <w:shd w:val="clear" w:color="auto" w:fill="auto"/>
            <w:vAlign w:val="bottom"/>
          </w:tcPr>
          <w:p w14:paraId="1C80BEBC" w14:textId="77777777" w:rsidR="00E10DCF" w:rsidRPr="008B19DE" w:rsidRDefault="00E10DCF" w:rsidP="00EF26DF">
            <w:pPr>
              <w:spacing w:before="60" w:after="23" w:line="276" w:lineRule="auto"/>
              <w:jc w:val="center"/>
            </w:pPr>
          </w:p>
        </w:tc>
        <w:tc>
          <w:tcPr>
            <w:tcW w:w="1395" w:type="dxa"/>
            <w:gridSpan w:val="2"/>
          </w:tcPr>
          <w:p w14:paraId="12220432" w14:textId="77777777" w:rsidR="00E10DCF" w:rsidRPr="008B19DE" w:rsidRDefault="00E10DCF" w:rsidP="00EF26DF">
            <w:pPr>
              <w:spacing w:before="60" w:after="23" w:line="276" w:lineRule="auto"/>
              <w:jc w:val="thaiDistribute"/>
              <w:rPr>
                <w:cs/>
              </w:rPr>
            </w:pPr>
          </w:p>
        </w:tc>
        <w:tc>
          <w:tcPr>
            <w:tcW w:w="87" w:type="dxa"/>
            <w:shd w:val="clear" w:color="auto" w:fill="auto"/>
          </w:tcPr>
          <w:p w14:paraId="3E07BA18" w14:textId="77777777" w:rsidR="00E10DCF" w:rsidRPr="008B19DE" w:rsidRDefault="00E10DCF" w:rsidP="00EF26DF">
            <w:pPr>
              <w:spacing w:before="60" w:after="23" w:line="276" w:lineRule="auto"/>
              <w:jc w:val="thaiDistribute"/>
            </w:pPr>
          </w:p>
        </w:tc>
        <w:tc>
          <w:tcPr>
            <w:tcW w:w="1074" w:type="dxa"/>
            <w:shd w:val="clear" w:color="auto" w:fill="auto"/>
          </w:tcPr>
          <w:p w14:paraId="497B12F2" w14:textId="77777777" w:rsidR="00E10DCF" w:rsidRPr="008B19DE" w:rsidRDefault="00E10DCF" w:rsidP="00EF26DF">
            <w:pPr>
              <w:spacing w:before="60" w:after="23" w:line="276" w:lineRule="auto"/>
              <w:ind w:right="180"/>
              <w:jc w:val="right"/>
            </w:pPr>
          </w:p>
        </w:tc>
        <w:tc>
          <w:tcPr>
            <w:tcW w:w="252" w:type="dxa"/>
            <w:shd w:val="clear" w:color="auto" w:fill="auto"/>
          </w:tcPr>
          <w:p w14:paraId="11929ACB" w14:textId="77777777" w:rsidR="00E10DCF" w:rsidRPr="008B19DE" w:rsidRDefault="00E10DCF" w:rsidP="00EF26DF">
            <w:pPr>
              <w:spacing w:before="60" w:after="23" w:line="276" w:lineRule="auto"/>
              <w:jc w:val="thaiDistribute"/>
            </w:pPr>
          </w:p>
        </w:tc>
        <w:tc>
          <w:tcPr>
            <w:tcW w:w="2582" w:type="dxa"/>
            <w:gridSpan w:val="3"/>
            <w:shd w:val="clear" w:color="auto" w:fill="auto"/>
            <w:vAlign w:val="bottom"/>
          </w:tcPr>
          <w:p w14:paraId="40491F29" w14:textId="77777777" w:rsidR="00E10DCF" w:rsidRPr="008B19DE" w:rsidRDefault="00E10DCF" w:rsidP="00EF26DF">
            <w:pPr>
              <w:spacing w:before="60" w:after="23" w:line="276" w:lineRule="auto"/>
              <w:ind w:right="51"/>
              <w:jc w:val="right"/>
              <w:rPr>
                <w:cs/>
              </w:rPr>
            </w:pPr>
            <w:r w:rsidRPr="008B19DE">
              <w:t>(</w:t>
            </w:r>
            <w:proofErr w:type="gramStart"/>
            <w:r w:rsidRPr="008B19DE">
              <w:t>Unit :</w:t>
            </w:r>
            <w:proofErr w:type="gramEnd"/>
            <w:r w:rsidRPr="008B19DE">
              <w:t xml:space="preserve"> Thousand Baht)</w:t>
            </w:r>
          </w:p>
        </w:tc>
      </w:tr>
      <w:tr w:rsidR="00E10DCF" w:rsidRPr="008B19DE" w14:paraId="616C1B8A" w14:textId="77777777" w:rsidTr="00BE3B7D">
        <w:trPr>
          <w:cantSplit/>
          <w:trHeight w:val="343"/>
          <w:tblHeader/>
        </w:trPr>
        <w:tc>
          <w:tcPr>
            <w:tcW w:w="3231" w:type="dxa"/>
            <w:shd w:val="clear" w:color="auto" w:fill="auto"/>
            <w:vAlign w:val="bottom"/>
          </w:tcPr>
          <w:p w14:paraId="569A174A" w14:textId="77777777" w:rsidR="00E10DCF" w:rsidRPr="008B19DE" w:rsidRDefault="00E10DCF" w:rsidP="00EF26DF">
            <w:pPr>
              <w:spacing w:before="60" w:after="23" w:line="276" w:lineRule="auto"/>
              <w:jc w:val="center"/>
              <w:rPr>
                <w:b/>
                <w:bCs/>
              </w:rPr>
            </w:pPr>
          </w:p>
        </w:tc>
        <w:tc>
          <w:tcPr>
            <w:tcW w:w="369" w:type="dxa"/>
            <w:shd w:val="clear" w:color="auto" w:fill="auto"/>
            <w:vAlign w:val="bottom"/>
          </w:tcPr>
          <w:p w14:paraId="707C5F6D" w14:textId="77777777" w:rsidR="00E10DCF" w:rsidRPr="008B19DE" w:rsidRDefault="00E10DCF" w:rsidP="00EF26DF">
            <w:pPr>
              <w:spacing w:before="60" w:after="23" w:line="276" w:lineRule="auto"/>
              <w:jc w:val="center"/>
              <w:rPr>
                <w:b/>
                <w:bCs/>
              </w:rPr>
            </w:pPr>
          </w:p>
        </w:tc>
        <w:tc>
          <w:tcPr>
            <w:tcW w:w="2556" w:type="dxa"/>
            <w:gridSpan w:val="4"/>
            <w:tcBorders>
              <w:bottom w:val="single" w:sz="4" w:space="0" w:color="auto"/>
            </w:tcBorders>
          </w:tcPr>
          <w:p w14:paraId="6E65C7DD" w14:textId="77777777" w:rsidR="00E10DCF" w:rsidRPr="008B19DE" w:rsidRDefault="00E10DCF" w:rsidP="00EF26DF">
            <w:pPr>
              <w:tabs>
                <w:tab w:val="clear" w:pos="454"/>
                <w:tab w:val="clear" w:pos="680"/>
                <w:tab w:val="left" w:pos="0"/>
              </w:tabs>
              <w:spacing w:before="60" w:after="23" w:line="276" w:lineRule="auto"/>
              <w:ind w:left="-140"/>
              <w:jc w:val="center"/>
            </w:pPr>
            <w:r w:rsidRPr="008B19DE">
              <w:t>Consolidated F/S</w:t>
            </w:r>
          </w:p>
        </w:tc>
        <w:tc>
          <w:tcPr>
            <w:tcW w:w="252" w:type="dxa"/>
            <w:shd w:val="clear" w:color="auto" w:fill="auto"/>
            <w:vAlign w:val="bottom"/>
          </w:tcPr>
          <w:p w14:paraId="51B15F72" w14:textId="77777777" w:rsidR="00E10DCF" w:rsidRPr="008B19DE" w:rsidRDefault="00E10DCF" w:rsidP="00EF26DF">
            <w:pPr>
              <w:spacing w:before="60" w:after="23" w:line="276" w:lineRule="auto"/>
              <w:jc w:val="center"/>
            </w:pPr>
          </w:p>
        </w:tc>
        <w:tc>
          <w:tcPr>
            <w:tcW w:w="2582" w:type="dxa"/>
            <w:gridSpan w:val="3"/>
            <w:tcBorders>
              <w:bottom w:val="single" w:sz="4" w:space="0" w:color="auto"/>
            </w:tcBorders>
            <w:shd w:val="clear" w:color="auto" w:fill="auto"/>
          </w:tcPr>
          <w:p w14:paraId="1CA7837D" w14:textId="77777777" w:rsidR="00E10DCF" w:rsidRPr="008B19DE" w:rsidRDefault="00E10DCF" w:rsidP="00EF26DF">
            <w:pPr>
              <w:tabs>
                <w:tab w:val="clear" w:pos="454"/>
                <w:tab w:val="clear" w:pos="680"/>
                <w:tab w:val="left" w:pos="0"/>
              </w:tabs>
              <w:spacing w:before="60" w:after="23" w:line="276" w:lineRule="auto"/>
              <w:jc w:val="center"/>
            </w:pPr>
            <w:r w:rsidRPr="008B19DE">
              <w:t>Separate F/S</w:t>
            </w:r>
          </w:p>
        </w:tc>
      </w:tr>
      <w:tr w:rsidR="00853700" w:rsidRPr="008B19DE" w14:paraId="6047A8B7" w14:textId="77777777" w:rsidTr="00BE3B7D">
        <w:trPr>
          <w:cantSplit/>
          <w:trHeight w:val="350"/>
          <w:tblHeader/>
        </w:trPr>
        <w:tc>
          <w:tcPr>
            <w:tcW w:w="3231" w:type="dxa"/>
            <w:shd w:val="clear" w:color="auto" w:fill="auto"/>
            <w:vAlign w:val="bottom"/>
          </w:tcPr>
          <w:p w14:paraId="0B6961C4" w14:textId="77777777" w:rsidR="00853700" w:rsidRPr="008B19DE" w:rsidRDefault="00853700" w:rsidP="00853700">
            <w:pPr>
              <w:tabs>
                <w:tab w:val="left" w:pos="360"/>
              </w:tabs>
              <w:spacing w:before="60" w:after="23" w:line="276" w:lineRule="auto"/>
              <w:jc w:val="center"/>
            </w:pPr>
          </w:p>
        </w:tc>
        <w:tc>
          <w:tcPr>
            <w:tcW w:w="369" w:type="dxa"/>
            <w:shd w:val="clear" w:color="auto" w:fill="auto"/>
            <w:vAlign w:val="bottom"/>
          </w:tcPr>
          <w:p w14:paraId="64D84D81" w14:textId="77777777" w:rsidR="00853700" w:rsidRPr="008B19DE" w:rsidRDefault="00853700" w:rsidP="00853700">
            <w:pPr>
              <w:spacing w:before="60" w:after="23" w:line="276" w:lineRule="auto"/>
              <w:jc w:val="center"/>
            </w:pPr>
          </w:p>
        </w:tc>
        <w:tc>
          <w:tcPr>
            <w:tcW w:w="1190" w:type="dxa"/>
            <w:tcBorders>
              <w:bottom w:val="single" w:sz="4" w:space="0" w:color="auto"/>
            </w:tcBorders>
            <w:shd w:val="clear" w:color="auto" w:fill="auto"/>
            <w:vAlign w:val="bottom"/>
          </w:tcPr>
          <w:p w14:paraId="59223BA2" w14:textId="3AF11C98" w:rsidR="00853700" w:rsidRPr="008B19DE" w:rsidRDefault="00853700" w:rsidP="00853700">
            <w:pPr>
              <w:tabs>
                <w:tab w:val="clear" w:pos="907"/>
              </w:tabs>
              <w:spacing w:before="60" w:after="23" w:line="276" w:lineRule="auto"/>
              <w:ind w:left="-108" w:right="-80"/>
              <w:jc w:val="center"/>
              <w:rPr>
                <w:cs/>
              </w:rPr>
            </w:pPr>
            <w:r w:rsidRPr="008B19DE">
              <w:t>2024</w:t>
            </w:r>
          </w:p>
        </w:tc>
        <w:tc>
          <w:tcPr>
            <w:tcW w:w="205" w:type="dxa"/>
            <w:shd w:val="clear" w:color="auto" w:fill="auto"/>
            <w:vAlign w:val="bottom"/>
          </w:tcPr>
          <w:p w14:paraId="115693AA" w14:textId="77777777" w:rsidR="00853700" w:rsidRPr="008B19DE" w:rsidRDefault="00853700" w:rsidP="00853700">
            <w:pPr>
              <w:tabs>
                <w:tab w:val="clear" w:pos="907"/>
              </w:tabs>
              <w:spacing w:before="60" w:after="23" w:line="276" w:lineRule="auto"/>
              <w:ind w:left="-108" w:right="-80"/>
              <w:jc w:val="center"/>
              <w:rPr>
                <w:cs/>
              </w:rPr>
            </w:pPr>
          </w:p>
        </w:tc>
        <w:tc>
          <w:tcPr>
            <w:tcW w:w="1161" w:type="dxa"/>
            <w:gridSpan w:val="2"/>
            <w:tcBorders>
              <w:bottom w:val="single" w:sz="4" w:space="0" w:color="auto"/>
            </w:tcBorders>
            <w:shd w:val="clear" w:color="auto" w:fill="auto"/>
            <w:vAlign w:val="bottom"/>
          </w:tcPr>
          <w:p w14:paraId="416BA41E" w14:textId="6DD60AA3" w:rsidR="00853700" w:rsidRPr="008B19DE" w:rsidRDefault="00853700" w:rsidP="00853700">
            <w:pPr>
              <w:tabs>
                <w:tab w:val="clear" w:pos="907"/>
              </w:tabs>
              <w:spacing w:before="60" w:after="23" w:line="276" w:lineRule="auto"/>
              <w:ind w:left="-108" w:right="-80"/>
              <w:jc w:val="center"/>
              <w:rPr>
                <w:cs/>
                <w:lang w:val="en-GB"/>
              </w:rPr>
            </w:pPr>
            <w:r w:rsidRPr="008B19DE">
              <w:rPr>
                <w:lang w:val="en-GB"/>
              </w:rPr>
              <w:t>2023</w:t>
            </w:r>
          </w:p>
        </w:tc>
        <w:tc>
          <w:tcPr>
            <w:tcW w:w="252" w:type="dxa"/>
            <w:shd w:val="clear" w:color="auto" w:fill="auto"/>
            <w:vAlign w:val="center"/>
          </w:tcPr>
          <w:p w14:paraId="5983F80D" w14:textId="77777777" w:rsidR="00853700" w:rsidRPr="008B19DE" w:rsidRDefault="00853700" w:rsidP="00853700">
            <w:pPr>
              <w:tabs>
                <w:tab w:val="clear" w:pos="907"/>
              </w:tabs>
              <w:spacing w:before="60" w:after="23" w:line="276" w:lineRule="auto"/>
              <w:ind w:left="-108" w:right="-80"/>
              <w:jc w:val="center"/>
              <w:rPr>
                <w:cs/>
              </w:rPr>
            </w:pPr>
          </w:p>
        </w:tc>
        <w:tc>
          <w:tcPr>
            <w:tcW w:w="1170" w:type="dxa"/>
            <w:tcBorders>
              <w:bottom w:val="single" w:sz="4" w:space="0" w:color="auto"/>
            </w:tcBorders>
            <w:shd w:val="clear" w:color="auto" w:fill="auto"/>
            <w:vAlign w:val="bottom"/>
          </w:tcPr>
          <w:p w14:paraId="36CFECCE" w14:textId="1F2F5378" w:rsidR="00853700" w:rsidRPr="008B19DE" w:rsidRDefault="00853700" w:rsidP="00853700">
            <w:pPr>
              <w:tabs>
                <w:tab w:val="clear" w:pos="907"/>
              </w:tabs>
              <w:spacing w:before="60" w:after="23" w:line="276" w:lineRule="auto"/>
              <w:ind w:left="-108" w:right="-80"/>
              <w:jc w:val="center"/>
              <w:rPr>
                <w:cs/>
              </w:rPr>
            </w:pPr>
            <w:r w:rsidRPr="008B19DE">
              <w:t>2024</w:t>
            </w:r>
          </w:p>
        </w:tc>
        <w:tc>
          <w:tcPr>
            <w:tcW w:w="207" w:type="dxa"/>
            <w:shd w:val="clear" w:color="auto" w:fill="auto"/>
            <w:vAlign w:val="bottom"/>
          </w:tcPr>
          <w:p w14:paraId="61BC6BC2" w14:textId="77777777" w:rsidR="00853700" w:rsidRPr="008B19DE" w:rsidRDefault="00853700" w:rsidP="00853700">
            <w:pPr>
              <w:tabs>
                <w:tab w:val="clear" w:pos="907"/>
              </w:tabs>
              <w:spacing w:before="60" w:after="23" w:line="276" w:lineRule="auto"/>
              <w:ind w:left="-108" w:right="-80"/>
              <w:jc w:val="center"/>
              <w:rPr>
                <w:cs/>
              </w:rPr>
            </w:pPr>
          </w:p>
        </w:tc>
        <w:tc>
          <w:tcPr>
            <w:tcW w:w="1205" w:type="dxa"/>
            <w:tcBorders>
              <w:bottom w:val="single" w:sz="4" w:space="0" w:color="auto"/>
            </w:tcBorders>
            <w:shd w:val="clear" w:color="auto" w:fill="auto"/>
            <w:vAlign w:val="bottom"/>
          </w:tcPr>
          <w:p w14:paraId="147ED1EA" w14:textId="5CE33F1B" w:rsidR="00853700" w:rsidRPr="008B19DE" w:rsidRDefault="00853700" w:rsidP="00853700">
            <w:pPr>
              <w:tabs>
                <w:tab w:val="clear" w:pos="907"/>
              </w:tabs>
              <w:spacing w:before="60" w:after="23" w:line="276" w:lineRule="auto"/>
              <w:ind w:left="-108" w:right="-80"/>
              <w:jc w:val="center"/>
              <w:rPr>
                <w:cs/>
                <w:lang w:val="en-GB"/>
              </w:rPr>
            </w:pPr>
            <w:r w:rsidRPr="008B19DE">
              <w:rPr>
                <w:lang w:val="en-GB"/>
              </w:rPr>
              <w:t>2023</w:t>
            </w:r>
          </w:p>
        </w:tc>
      </w:tr>
      <w:tr w:rsidR="00E10DCF" w:rsidRPr="008B19DE" w14:paraId="02AC1CFB" w14:textId="77777777" w:rsidTr="00BE3B7D">
        <w:trPr>
          <w:cantSplit/>
          <w:trHeight w:val="352"/>
        </w:trPr>
        <w:tc>
          <w:tcPr>
            <w:tcW w:w="3231" w:type="dxa"/>
            <w:shd w:val="clear" w:color="auto" w:fill="auto"/>
            <w:vAlign w:val="bottom"/>
          </w:tcPr>
          <w:p w14:paraId="382062DA" w14:textId="77777777" w:rsidR="00E10DCF" w:rsidRPr="008B19DE" w:rsidRDefault="00E10DCF" w:rsidP="00EF26DF">
            <w:pPr>
              <w:tabs>
                <w:tab w:val="left" w:pos="710"/>
              </w:tabs>
              <w:spacing w:before="60" w:after="23" w:line="276" w:lineRule="auto"/>
              <w:ind w:left="66" w:right="114"/>
            </w:pPr>
          </w:p>
        </w:tc>
        <w:tc>
          <w:tcPr>
            <w:tcW w:w="369" w:type="dxa"/>
            <w:shd w:val="clear" w:color="auto" w:fill="auto"/>
            <w:vAlign w:val="bottom"/>
          </w:tcPr>
          <w:p w14:paraId="4D7D0E06" w14:textId="77777777" w:rsidR="00E10DCF" w:rsidRPr="008B19DE" w:rsidRDefault="00E10DCF" w:rsidP="00EF26DF">
            <w:pPr>
              <w:spacing w:before="60" w:after="23" w:line="276" w:lineRule="auto"/>
              <w:jc w:val="center"/>
            </w:pPr>
          </w:p>
        </w:tc>
        <w:tc>
          <w:tcPr>
            <w:tcW w:w="1190" w:type="dxa"/>
            <w:shd w:val="clear" w:color="auto" w:fill="auto"/>
          </w:tcPr>
          <w:p w14:paraId="518FEB4C" w14:textId="77777777" w:rsidR="00E10DCF" w:rsidRPr="008B19DE" w:rsidRDefault="00E10DCF" w:rsidP="00EF26DF">
            <w:pPr>
              <w:tabs>
                <w:tab w:val="clear" w:pos="454"/>
                <w:tab w:val="clear" w:pos="680"/>
                <w:tab w:val="left" w:pos="0"/>
              </w:tabs>
              <w:spacing w:before="60" w:after="23" w:line="276" w:lineRule="auto"/>
              <w:ind w:right="84"/>
              <w:jc w:val="right"/>
            </w:pPr>
          </w:p>
        </w:tc>
        <w:tc>
          <w:tcPr>
            <w:tcW w:w="205" w:type="dxa"/>
            <w:shd w:val="clear" w:color="auto" w:fill="auto"/>
          </w:tcPr>
          <w:p w14:paraId="1942AAC3" w14:textId="77777777" w:rsidR="00E10DCF" w:rsidRPr="008B19DE" w:rsidRDefault="00E10DCF" w:rsidP="00EF26DF">
            <w:pPr>
              <w:tabs>
                <w:tab w:val="clear" w:pos="454"/>
                <w:tab w:val="clear" w:pos="680"/>
                <w:tab w:val="left" w:pos="0"/>
              </w:tabs>
              <w:spacing w:before="60" w:after="23" w:line="276" w:lineRule="auto"/>
              <w:ind w:right="42"/>
              <w:jc w:val="right"/>
            </w:pPr>
          </w:p>
        </w:tc>
        <w:tc>
          <w:tcPr>
            <w:tcW w:w="1161" w:type="dxa"/>
            <w:gridSpan w:val="2"/>
            <w:shd w:val="clear" w:color="auto" w:fill="auto"/>
          </w:tcPr>
          <w:p w14:paraId="2D9DC0C0" w14:textId="77777777" w:rsidR="00E10DCF" w:rsidRPr="008B19DE" w:rsidRDefault="00E10DCF" w:rsidP="00EF26DF">
            <w:pPr>
              <w:tabs>
                <w:tab w:val="clear" w:pos="454"/>
                <w:tab w:val="clear" w:pos="680"/>
                <w:tab w:val="left" w:pos="0"/>
              </w:tabs>
              <w:spacing w:before="60" w:after="23" w:line="276" w:lineRule="auto"/>
              <w:ind w:right="84"/>
              <w:jc w:val="right"/>
            </w:pPr>
          </w:p>
        </w:tc>
        <w:tc>
          <w:tcPr>
            <w:tcW w:w="252" w:type="dxa"/>
            <w:shd w:val="clear" w:color="auto" w:fill="auto"/>
          </w:tcPr>
          <w:p w14:paraId="17F84B49" w14:textId="77777777" w:rsidR="00E10DCF" w:rsidRPr="008B19DE" w:rsidRDefault="00E10DCF" w:rsidP="00EF26DF">
            <w:pPr>
              <w:tabs>
                <w:tab w:val="clear" w:pos="454"/>
                <w:tab w:val="clear" w:pos="680"/>
                <w:tab w:val="left" w:pos="0"/>
              </w:tabs>
              <w:spacing w:before="60" w:after="23" w:line="276" w:lineRule="auto"/>
              <w:ind w:right="42"/>
              <w:jc w:val="right"/>
            </w:pPr>
          </w:p>
        </w:tc>
        <w:tc>
          <w:tcPr>
            <w:tcW w:w="1170" w:type="dxa"/>
            <w:shd w:val="clear" w:color="auto" w:fill="auto"/>
          </w:tcPr>
          <w:p w14:paraId="2B6CF894" w14:textId="77777777" w:rsidR="00E10DCF" w:rsidRPr="008B19DE" w:rsidRDefault="00E10DCF" w:rsidP="00EF26DF">
            <w:pPr>
              <w:tabs>
                <w:tab w:val="clear" w:pos="454"/>
                <w:tab w:val="clear" w:pos="680"/>
                <w:tab w:val="left" w:pos="0"/>
              </w:tabs>
              <w:spacing w:before="60" w:after="23" w:line="276" w:lineRule="auto"/>
              <w:ind w:right="42"/>
              <w:jc w:val="right"/>
            </w:pPr>
          </w:p>
        </w:tc>
        <w:tc>
          <w:tcPr>
            <w:tcW w:w="207" w:type="dxa"/>
            <w:shd w:val="clear" w:color="auto" w:fill="auto"/>
          </w:tcPr>
          <w:p w14:paraId="0E88FD11" w14:textId="77777777" w:rsidR="00E10DCF" w:rsidRPr="008B19DE" w:rsidRDefault="00E10DCF" w:rsidP="00EF26DF">
            <w:pPr>
              <w:tabs>
                <w:tab w:val="clear" w:pos="454"/>
                <w:tab w:val="clear" w:pos="680"/>
                <w:tab w:val="left" w:pos="0"/>
              </w:tabs>
              <w:spacing w:before="60" w:after="23" w:line="276" w:lineRule="auto"/>
              <w:ind w:right="42"/>
              <w:jc w:val="right"/>
            </w:pPr>
          </w:p>
        </w:tc>
        <w:tc>
          <w:tcPr>
            <w:tcW w:w="1205" w:type="dxa"/>
            <w:shd w:val="clear" w:color="auto" w:fill="auto"/>
          </w:tcPr>
          <w:p w14:paraId="38612A9A" w14:textId="77777777" w:rsidR="00E10DCF" w:rsidRPr="008B19DE" w:rsidRDefault="00E10DCF" w:rsidP="00EF26DF">
            <w:pPr>
              <w:tabs>
                <w:tab w:val="clear" w:pos="454"/>
                <w:tab w:val="clear" w:pos="680"/>
                <w:tab w:val="left" w:pos="0"/>
              </w:tabs>
              <w:spacing w:before="60" w:after="23" w:line="276" w:lineRule="auto"/>
              <w:ind w:right="42"/>
              <w:jc w:val="right"/>
            </w:pPr>
          </w:p>
        </w:tc>
      </w:tr>
      <w:tr w:rsidR="00853700" w:rsidRPr="008B19DE" w14:paraId="5C0D0668" w14:textId="77777777" w:rsidTr="00BE3B7D">
        <w:trPr>
          <w:cantSplit/>
          <w:trHeight w:val="352"/>
        </w:trPr>
        <w:tc>
          <w:tcPr>
            <w:tcW w:w="3231" w:type="dxa"/>
            <w:shd w:val="clear" w:color="auto" w:fill="auto"/>
            <w:vAlign w:val="bottom"/>
          </w:tcPr>
          <w:p w14:paraId="1FE08428" w14:textId="77777777" w:rsidR="00853700" w:rsidRPr="008B19DE" w:rsidRDefault="00853700" w:rsidP="00853700">
            <w:pPr>
              <w:tabs>
                <w:tab w:val="left" w:pos="710"/>
              </w:tabs>
              <w:spacing w:before="60" w:after="23" w:line="276" w:lineRule="auto"/>
              <w:ind w:left="66" w:right="114"/>
            </w:pPr>
            <w:r w:rsidRPr="008B19DE">
              <w:t>Prepaid expenses</w:t>
            </w:r>
          </w:p>
        </w:tc>
        <w:tc>
          <w:tcPr>
            <w:tcW w:w="369" w:type="dxa"/>
            <w:shd w:val="clear" w:color="auto" w:fill="auto"/>
            <w:vAlign w:val="bottom"/>
          </w:tcPr>
          <w:p w14:paraId="033AA424" w14:textId="77777777" w:rsidR="00853700" w:rsidRPr="008B19DE" w:rsidRDefault="00853700" w:rsidP="00853700">
            <w:pPr>
              <w:spacing w:before="60" w:after="23" w:line="276" w:lineRule="auto"/>
              <w:jc w:val="center"/>
            </w:pPr>
          </w:p>
        </w:tc>
        <w:tc>
          <w:tcPr>
            <w:tcW w:w="1190" w:type="dxa"/>
            <w:shd w:val="clear" w:color="auto" w:fill="auto"/>
          </w:tcPr>
          <w:p w14:paraId="7BB7A6A2" w14:textId="772C1507" w:rsidR="00853700" w:rsidRPr="008B19DE" w:rsidRDefault="00D341F1" w:rsidP="00853700">
            <w:pPr>
              <w:tabs>
                <w:tab w:val="clear" w:pos="454"/>
                <w:tab w:val="clear" w:pos="680"/>
                <w:tab w:val="left" w:pos="0"/>
              </w:tabs>
              <w:spacing w:before="60" w:after="23" w:line="276" w:lineRule="auto"/>
              <w:ind w:right="84"/>
              <w:jc w:val="right"/>
            </w:pPr>
            <w:r w:rsidRPr="008B19DE">
              <w:t>10,196</w:t>
            </w:r>
          </w:p>
        </w:tc>
        <w:tc>
          <w:tcPr>
            <w:tcW w:w="205" w:type="dxa"/>
            <w:shd w:val="clear" w:color="auto" w:fill="auto"/>
          </w:tcPr>
          <w:p w14:paraId="4F807F7A" w14:textId="77777777" w:rsidR="00853700" w:rsidRPr="008B19DE" w:rsidRDefault="00853700" w:rsidP="00853700">
            <w:pPr>
              <w:tabs>
                <w:tab w:val="clear" w:pos="454"/>
                <w:tab w:val="clear" w:pos="680"/>
                <w:tab w:val="left" w:pos="0"/>
              </w:tabs>
              <w:spacing w:before="60" w:after="23" w:line="276" w:lineRule="auto"/>
              <w:ind w:right="42"/>
              <w:jc w:val="right"/>
            </w:pPr>
          </w:p>
        </w:tc>
        <w:tc>
          <w:tcPr>
            <w:tcW w:w="1161" w:type="dxa"/>
            <w:gridSpan w:val="2"/>
            <w:shd w:val="clear" w:color="auto" w:fill="auto"/>
          </w:tcPr>
          <w:p w14:paraId="0FA74803" w14:textId="7B86F95B" w:rsidR="00853700" w:rsidRPr="008B19DE" w:rsidRDefault="00853700" w:rsidP="00853700">
            <w:pPr>
              <w:tabs>
                <w:tab w:val="clear" w:pos="454"/>
                <w:tab w:val="clear" w:pos="680"/>
                <w:tab w:val="left" w:pos="0"/>
              </w:tabs>
              <w:spacing w:before="60" w:after="23" w:line="276" w:lineRule="auto"/>
              <w:ind w:right="84"/>
              <w:jc w:val="right"/>
            </w:pPr>
            <w:r w:rsidRPr="008B19DE">
              <w:t>6,156</w:t>
            </w:r>
          </w:p>
        </w:tc>
        <w:tc>
          <w:tcPr>
            <w:tcW w:w="252" w:type="dxa"/>
            <w:shd w:val="clear" w:color="auto" w:fill="auto"/>
          </w:tcPr>
          <w:p w14:paraId="1F8242A7" w14:textId="77777777" w:rsidR="00853700" w:rsidRPr="008B19DE" w:rsidRDefault="00853700" w:rsidP="00853700">
            <w:pPr>
              <w:tabs>
                <w:tab w:val="clear" w:pos="454"/>
                <w:tab w:val="clear" w:pos="680"/>
                <w:tab w:val="left" w:pos="0"/>
              </w:tabs>
              <w:spacing w:before="60" w:after="23" w:line="276" w:lineRule="auto"/>
              <w:ind w:right="42"/>
              <w:jc w:val="right"/>
            </w:pPr>
          </w:p>
        </w:tc>
        <w:tc>
          <w:tcPr>
            <w:tcW w:w="1170" w:type="dxa"/>
            <w:shd w:val="clear" w:color="auto" w:fill="auto"/>
          </w:tcPr>
          <w:p w14:paraId="6343D6E9" w14:textId="5AABE317" w:rsidR="00853700" w:rsidRPr="008B19DE" w:rsidRDefault="00D341F1" w:rsidP="00853700">
            <w:pPr>
              <w:tabs>
                <w:tab w:val="clear" w:pos="454"/>
                <w:tab w:val="clear" w:pos="680"/>
                <w:tab w:val="left" w:pos="0"/>
              </w:tabs>
              <w:spacing w:before="60" w:after="23" w:line="276" w:lineRule="auto"/>
              <w:ind w:right="84"/>
              <w:jc w:val="right"/>
            </w:pPr>
            <w:r w:rsidRPr="008B19DE">
              <w:t>9,451</w:t>
            </w:r>
          </w:p>
        </w:tc>
        <w:tc>
          <w:tcPr>
            <w:tcW w:w="207" w:type="dxa"/>
            <w:shd w:val="clear" w:color="auto" w:fill="auto"/>
          </w:tcPr>
          <w:p w14:paraId="3C98851B" w14:textId="77777777" w:rsidR="00853700" w:rsidRPr="008B19DE" w:rsidRDefault="00853700" w:rsidP="00853700">
            <w:pPr>
              <w:tabs>
                <w:tab w:val="clear" w:pos="454"/>
                <w:tab w:val="clear" w:pos="680"/>
                <w:tab w:val="left" w:pos="0"/>
              </w:tabs>
              <w:spacing w:before="60" w:after="23" w:line="276" w:lineRule="auto"/>
              <w:ind w:right="42"/>
              <w:jc w:val="right"/>
            </w:pPr>
          </w:p>
        </w:tc>
        <w:tc>
          <w:tcPr>
            <w:tcW w:w="1205" w:type="dxa"/>
            <w:shd w:val="clear" w:color="auto" w:fill="auto"/>
          </w:tcPr>
          <w:p w14:paraId="42373C31" w14:textId="5E4BCB41" w:rsidR="00853700" w:rsidRPr="008B19DE" w:rsidRDefault="00853700" w:rsidP="00853700">
            <w:pPr>
              <w:tabs>
                <w:tab w:val="clear" w:pos="454"/>
                <w:tab w:val="clear" w:pos="680"/>
                <w:tab w:val="left" w:pos="0"/>
              </w:tabs>
              <w:spacing w:before="60" w:after="23" w:line="276" w:lineRule="auto"/>
              <w:ind w:right="84"/>
              <w:jc w:val="right"/>
            </w:pPr>
            <w:r w:rsidRPr="008B19DE">
              <w:t>5,920</w:t>
            </w:r>
          </w:p>
        </w:tc>
      </w:tr>
      <w:tr w:rsidR="00853700" w:rsidRPr="008B19DE" w14:paraId="5E4C2CF1" w14:textId="77777777" w:rsidTr="00BE3B7D">
        <w:trPr>
          <w:cantSplit/>
          <w:trHeight w:val="352"/>
        </w:trPr>
        <w:tc>
          <w:tcPr>
            <w:tcW w:w="3231" w:type="dxa"/>
            <w:shd w:val="clear" w:color="auto" w:fill="auto"/>
            <w:vAlign w:val="bottom"/>
          </w:tcPr>
          <w:p w14:paraId="34D2F40C" w14:textId="233637C3" w:rsidR="00853700" w:rsidRPr="008B19DE" w:rsidRDefault="00853700" w:rsidP="00853700">
            <w:pPr>
              <w:tabs>
                <w:tab w:val="left" w:pos="710"/>
              </w:tabs>
              <w:spacing w:before="60" w:after="23" w:line="276" w:lineRule="auto"/>
              <w:ind w:left="66" w:right="114"/>
            </w:pPr>
            <w:r w:rsidRPr="008B19DE">
              <w:t>Prepaid corporate income tax</w:t>
            </w:r>
          </w:p>
        </w:tc>
        <w:tc>
          <w:tcPr>
            <w:tcW w:w="369" w:type="dxa"/>
            <w:shd w:val="clear" w:color="auto" w:fill="auto"/>
            <w:vAlign w:val="bottom"/>
          </w:tcPr>
          <w:p w14:paraId="1BE92D21" w14:textId="77777777" w:rsidR="00853700" w:rsidRPr="008B19DE" w:rsidRDefault="00853700" w:rsidP="00853700">
            <w:pPr>
              <w:spacing w:before="60" w:after="23" w:line="276" w:lineRule="auto"/>
              <w:jc w:val="center"/>
            </w:pPr>
          </w:p>
        </w:tc>
        <w:tc>
          <w:tcPr>
            <w:tcW w:w="1190" w:type="dxa"/>
            <w:shd w:val="clear" w:color="auto" w:fill="auto"/>
          </w:tcPr>
          <w:p w14:paraId="5B750A60" w14:textId="712F9F5B" w:rsidR="00853700" w:rsidRPr="008B19DE" w:rsidRDefault="00D341F1" w:rsidP="00853700">
            <w:pPr>
              <w:tabs>
                <w:tab w:val="clear" w:pos="454"/>
                <w:tab w:val="clear" w:pos="680"/>
                <w:tab w:val="left" w:pos="0"/>
              </w:tabs>
              <w:spacing w:before="60" w:after="23" w:line="276" w:lineRule="auto"/>
              <w:ind w:right="84"/>
              <w:jc w:val="right"/>
            </w:pPr>
            <w:r w:rsidRPr="008B19DE">
              <w:t>-</w:t>
            </w:r>
          </w:p>
        </w:tc>
        <w:tc>
          <w:tcPr>
            <w:tcW w:w="205" w:type="dxa"/>
            <w:shd w:val="clear" w:color="auto" w:fill="auto"/>
          </w:tcPr>
          <w:p w14:paraId="341BF857" w14:textId="77777777" w:rsidR="00853700" w:rsidRPr="008B19DE" w:rsidRDefault="00853700" w:rsidP="00853700">
            <w:pPr>
              <w:tabs>
                <w:tab w:val="clear" w:pos="454"/>
                <w:tab w:val="clear" w:pos="680"/>
                <w:tab w:val="left" w:pos="0"/>
              </w:tabs>
              <w:spacing w:before="60" w:after="23" w:line="276" w:lineRule="auto"/>
              <w:ind w:right="42"/>
              <w:jc w:val="right"/>
            </w:pPr>
          </w:p>
        </w:tc>
        <w:tc>
          <w:tcPr>
            <w:tcW w:w="1161" w:type="dxa"/>
            <w:gridSpan w:val="2"/>
            <w:shd w:val="clear" w:color="auto" w:fill="auto"/>
          </w:tcPr>
          <w:p w14:paraId="3012F7ED" w14:textId="04190070" w:rsidR="00853700" w:rsidRPr="008B19DE" w:rsidRDefault="00853700" w:rsidP="00853700">
            <w:pPr>
              <w:tabs>
                <w:tab w:val="clear" w:pos="454"/>
                <w:tab w:val="clear" w:pos="680"/>
                <w:tab w:val="left" w:pos="0"/>
              </w:tabs>
              <w:spacing w:before="60" w:after="23" w:line="276" w:lineRule="auto"/>
              <w:ind w:right="84"/>
              <w:jc w:val="right"/>
            </w:pPr>
            <w:r w:rsidRPr="008B19DE">
              <w:t>26,355</w:t>
            </w:r>
          </w:p>
        </w:tc>
        <w:tc>
          <w:tcPr>
            <w:tcW w:w="252" w:type="dxa"/>
            <w:shd w:val="clear" w:color="auto" w:fill="auto"/>
          </w:tcPr>
          <w:p w14:paraId="62BDFC2A" w14:textId="77777777" w:rsidR="00853700" w:rsidRPr="008B19DE" w:rsidRDefault="00853700" w:rsidP="00853700">
            <w:pPr>
              <w:tabs>
                <w:tab w:val="clear" w:pos="454"/>
                <w:tab w:val="clear" w:pos="680"/>
                <w:tab w:val="left" w:pos="0"/>
              </w:tabs>
              <w:spacing w:before="60" w:after="23" w:line="276" w:lineRule="auto"/>
              <w:ind w:right="42"/>
              <w:jc w:val="right"/>
            </w:pPr>
          </w:p>
        </w:tc>
        <w:tc>
          <w:tcPr>
            <w:tcW w:w="1170" w:type="dxa"/>
            <w:shd w:val="clear" w:color="auto" w:fill="auto"/>
          </w:tcPr>
          <w:p w14:paraId="2D7FB286" w14:textId="0F33C1D9" w:rsidR="00853700" w:rsidRPr="008B19DE" w:rsidRDefault="00D341F1" w:rsidP="00853700">
            <w:pPr>
              <w:tabs>
                <w:tab w:val="clear" w:pos="454"/>
                <w:tab w:val="clear" w:pos="680"/>
                <w:tab w:val="left" w:pos="0"/>
              </w:tabs>
              <w:spacing w:before="60" w:after="23" w:line="276" w:lineRule="auto"/>
              <w:ind w:right="84"/>
              <w:jc w:val="right"/>
            </w:pPr>
            <w:r w:rsidRPr="008B19DE">
              <w:t>-</w:t>
            </w:r>
          </w:p>
        </w:tc>
        <w:tc>
          <w:tcPr>
            <w:tcW w:w="207" w:type="dxa"/>
            <w:shd w:val="clear" w:color="auto" w:fill="auto"/>
          </w:tcPr>
          <w:p w14:paraId="16F07B4D" w14:textId="77777777" w:rsidR="00853700" w:rsidRPr="008B19DE" w:rsidRDefault="00853700" w:rsidP="00853700">
            <w:pPr>
              <w:tabs>
                <w:tab w:val="clear" w:pos="454"/>
                <w:tab w:val="clear" w:pos="680"/>
                <w:tab w:val="left" w:pos="0"/>
              </w:tabs>
              <w:spacing w:before="60" w:after="23" w:line="276" w:lineRule="auto"/>
              <w:ind w:right="42"/>
              <w:jc w:val="right"/>
              <w:rPr>
                <w:color w:val="0000FF"/>
              </w:rPr>
            </w:pPr>
          </w:p>
        </w:tc>
        <w:tc>
          <w:tcPr>
            <w:tcW w:w="1205" w:type="dxa"/>
            <w:shd w:val="clear" w:color="auto" w:fill="auto"/>
          </w:tcPr>
          <w:p w14:paraId="22B6EA6D" w14:textId="1CC156AE" w:rsidR="00853700" w:rsidRPr="008B19DE" w:rsidRDefault="00853700" w:rsidP="00853700">
            <w:pPr>
              <w:tabs>
                <w:tab w:val="clear" w:pos="454"/>
                <w:tab w:val="clear" w:pos="680"/>
                <w:tab w:val="left" w:pos="0"/>
              </w:tabs>
              <w:spacing w:before="60" w:after="23" w:line="276" w:lineRule="auto"/>
              <w:ind w:right="84"/>
              <w:jc w:val="right"/>
              <w:rPr>
                <w:color w:val="0000FF"/>
              </w:rPr>
            </w:pPr>
            <w:r w:rsidRPr="008B19DE">
              <w:t>26,355</w:t>
            </w:r>
          </w:p>
        </w:tc>
      </w:tr>
      <w:tr w:rsidR="00853700" w:rsidRPr="008B19DE" w14:paraId="528579C8" w14:textId="77777777" w:rsidTr="00BE3B7D">
        <w:trPr>
          <w:cantSplit/>
          <w:trHeight w:val="352"/>
        </w:trPr>
        <w:tc>
          <w:tcPr>
            <w:tcW w:w="3231" w:type="dxa"/>
            <w:shd w:val="clear" w:color="auto" w:fill="auto"/>
            <w:vAlign w:val="bottom"/>
          </w:tcPr>
          <w:p w14:paraId="0649D83B" w14:textId="64966B10" w:rsidR="00853700" w:rsidRPr="008B19DE" w:rsidRDefault="00853700" w:rsidP="00853700">
            <w:pPr>
              <w:tabs>
                <w:tab w:val="left" w:pos="710"/>
              </w:tabs>
              <w:spacing w:before="60" w:after="23" w:line="276" w:lineRule="auto"/>
              <w:ind w:left="66" w:right="114"/>
              <w:rPr>
                <w:rFonts w:cstheme="minorBidi"/>
              </w:rPr>
            </w:pPr>
            <w:r w:rsidRPr="008B19DE">
              <w:t>Withholding tax</w:t>
            </w:r>
            <w:r w:rsidR="008F0183" w:rsidRPr="008B19DE">
              <w:rPr>
                <w:rFonts w:cstheme="minorBidi" w:hint="cs"/>
                <w:cs/>
              </w:rPr>
              <w:t xml:space="preserve"> </w:t>
            </w:r>
            <w:r w:rsidR="008F0183" w:rsidRPr="008B19DE">
              <w:rPr>
                <w:rFonts w:cstheme="minorBidi"/>
              </w:rPr>
              <w:t>deduct</w:t>
            </w:r>
            <w:r w:rsidR="00453E28" w:rsidRPr="008B19DE">
              <w:rPr>
                <w:rFonts w:cstheme="minorBidi"/>
              </w:rPr>
              <w:t>ed</w:t>
            </w:r>
            <w:r w:rsidR="008F0183" w:rsidRPr="008B19DE">
              <w:rPr>
                <w:rFonts w:cstheme="minorBidi"/>
              </w:rPr>
              <w:t xml:space="preserve"> at source</w:t>
            </w:r>
          </w:p>
        </w:tc>
        <w:tc>
          <w:tcPr>
            <w:tcW w:w="369" w:type="dxa"/>
            <w:shd w:val="clear" w:color="auto" w:fill="auto"/>
            <w:vAlign w:val="bottom"/>
          </w:tcPr>
          <w:p w14:paraId="59F8F785" w14:textId="77777777" w:rsidR="00853700" w:rsidRPr="008B19DE" w:rsidRDefault="00853700" w:rsidP="00853700">
            <w:pPr>
              <w:spacing w:before="60" w:after="23" w:line="276" w:lineRule="auto"/>
              <w:jc w:val="center"/>
            </w:pPr>
          </w:p>
        </w:tc>
        <w:tc>
          <w:tcPr>
            <w:tcW w:w="1190" w:type="dxa"/>
            <w:shd w:val="clear" w:color="auto" w:fill="auto"/>
          </w:tcPr>
          <w:p w14:paraId="3F3C89F9" w14:textId="6E582C84" w:rsidR="00853700" w:rsidRPr="008B19DE" w:rsidRDefault="00D341F1" w:rsidP="00853700">
            <w:pPr>
              <w:tabs>
                <w:tab w:val="clear" w:pos="454"/>
                <w:tab w:val="clear" w:pos="680"/>
                <w:tab w:val="left" w:pos="0"/>
              </w:tabs>
              <w:spacing w:before="60" w:after="23" w:line="276" w:lineRule="auto"/>
              <w:ind w:right="84"/>
              <w:jc w:val="right"/>
            </w:pPr>
            <w:r w:rsidRPr="008B19DE">
              <w:t>16,259</w:t>
            </w:r>
          </w:p>
        </w:tc>
        <w:tc>
          <w:tcPr>
            <w:tcW w:w="205" w:type="dxa"/>
            <w:shd w:val="clear" w:color="auto" w:fill="auto"/>
          </w:tcPr>
          <w:p w14:paraId="1085FB70" w14:textId="77777777" w:rsidR="00853700" w:rsidRPr="008B19DE" w:rsidRDefault="00853700" w:rsidP="00853700">
            <w:pPr>
              <w:tabs>
                <w:tab w:val="clear" w:pos="454"/>
                <w:tab w:val="clear" w:pos="680"/>
                <w:tab w:val="left" w:pos="0"/>
              </w:tabs>
              <w:spacing w:before="60" w:after="23" w:line="276" w:lineRule="auto"/>
              <w:ind w:right="42"/>
              <w:jc w:val="right"/>
            </w:pPr>
          </w:p>
        </w:tc>
        <w:tc>
          <w:tcPr>
            <w:tcW w:w="1161" w:type="dxa"/>
            <w:gridSpan w:val="2"/>
            <w:shd w:val="clear" w:color="auto" w:fill="auto"/>
          </w:tcPr>
          <w:p w14:paraId="7F0BB354" w14:textId="4E327D36" w:rsidR="00853700" w:rsidRPr="008B19DE" w:rsidRDefault="00853700" w:rsidP="00853700">
            <w:pPr>
              <w:tabs>
                <w:tab w:val="clear" w:pos="454"/>
                <w:tab w:val="clear" w:pos="680"/>
                <w:tab w:val="left" w:pos="0"/>
              </w:tabs>
              <w:spacing w:before="60" w:after="23" w:line="276" w:lineRule="auto"/>
              <w:ind w:right="84"/>
              <w:jc w:val="right"/>
            </w:pPr>
            <w:r w:rsidRPr="008B19DE">
              <w:t>33,915</w:t>
            </w:r>
          </w:p>
        </w:tc>
        <w:tc>
          <w:tcPr>
            <w:tcW w:w="252" w:type="dxa"/>
            <w:shd w:val="clear" w:color="auto" w:fill="auto"/>
          </w:tcPr>
          <w:p w14:paraId="7EEB8DD4" w14:textId="77777777" w:rsidR="00853700" w:rsidRPr="008B19DE" w:rsidRDefault="00853700" w:rsidP="00853700">
            <w:pPr>
              <w:tabs>
                <w:tab w:val="clear" w:pos="454"/>
                <w:tab w:val="clear" w:pos="680"/>
                <w:tab w:val="left" w:pos="0"/>
              </w:tabs>
              <w:spacing w:before="60" w:after="23" w:line="276" w:lineRule="auto"/>
              <w:ind w:right="42"/>
              <w:jc w:val="right"/>
            </w:pPr>
          </w:p>
        </w:tc>
        <w:tc>
          <w:tcPr>
            <w:tcW w:w="1170" w:type="dxa"/>
            <w:shd w:val="clear" w:color="auto" w:fill="auto"/>
          </w:tcPr>
          <w:p w14:paraId="2DAD0902" w14:textId="4FFE3559" w:rsidR="00853700" w:rsidRPr="008B19DE" w:rsidRDefault="00D341F1" w:rsidP="00853700">
            <w:pPr>
              <w:tabs>
                <w:tab w:val="clear" w:pos="454"/>
                <w:tab w:val="clear" w:pos="680"/>
                <w:tab w:val="left" w:pos="0"/>
              </w:tabs>
              <w:spacing w:before="60" w:after="23" w:line="276" w:lineRule="auto"/>
              <w:ind w:right="84"/>
              <w:jc w:val="right"/>
            </w:pPr>
            <w:r w:rsidRPr="008B19DE">
              <w:t>16,259</w:t>
            </w:r>
          </w:p>
        </w:tc>
        <w:tc>
          <w:tcPr>
            <w:tcW w:w="207" w:type="dxa"/>
            <w:shd w:val="clear" w:color="auto" w:fill="auto"/>
          </w:tcPr>
          <w:p w14:paraId="623F6977" w14:textId="77777777" w:rsidR="00853700" w:rsidRPr="008B19DE" w:rsidRDefault="00853700" w:rsidP="00853700">
            <w:pPr>
              <w:tabs>
                <w:tab w:val="clear" w:pos="454"/>
                <w:tab w:val="clear" w:pos="680"/>
                <w:tab w:val="left" w:pos="0"/>
              </w:tabs>
              <w:spacing w:before="60" w:after="23" w:line="276" w:lineRule="auto"/>
              <w:ind w:right="42"/>
              <w:jc w:val="right"/>
              <w:rPr>
                <w:color w:val="0000FF"/>
              </w:rPr>
            </w:pPr>
          </w:p>
        </w:tc>
        <w:tc>
          <w:tcPr>
            <w:tcW w:w="1205" w:type="dxa"/>
            <w:shd w:val="clear" w:color="auto" w:fill="auto"/>
          </w:tcPr>
          <w:p w14:paraId="35BDEEF8" w14:textId="4027116D" w:rsidR="00853700" w:rsidRPr="008B19DE" w:rsidRDefault="00853700" w:rsidP="00853700">
            <w:pPr>
              <w:tabs>
                <w:tab w:val="clear" w:pos="454"/>
                <w:tab w:val="clear" w:pos="680"/>
                <w:tab w:val="left" w:pos="0"/>
              </w:tabs>
              <w:spacing w:before="60" w:after="23" w:line="276" w:lineRule="auto"/>
              <w:ind w:right="84"/>
              <w:jc w:val="right"/>
              <w:rPr>
                <w:color w:val="0000FF"/>
              </w:rPr>
            </w:pPr>
            <w:r w:rsidRPr="008B19DE">
              <w:t>33,915</w:t>
            </w:r>
          </w:p>
        </w:tc>
      </w:tr>
      <w:tr w:rsidR="00853700" w:rsidRPr="008B19DE" w14:paraId="44CA2D93" w14:textId="77777777" w:rsidTr="00BE3B7D">
        <w:trPr>
          <w:cantSplit/>
          <w:trHeight w:val="171"/>
        </w:trPr>
        <w:tc>
          <w:tcPr>
            <w:tcW w:w="3231" w:type="dxa"/>
            <w:shd w:val="clear" w:color="auto" w:fill="auto"/>
            <w:vAlign w:val="bottom"/>
          </w:tcPr>
          <w:p w14:paraId="5015E6E5" w14:textId="77777777" w:rsidR="00853700" w:rsidRPr="008B19DE" w:rsidRDefault="00853700" w:rsidP="00853700">
            <w:pPr>
              <w:tabs>
                <w:tab w:val="left" w:pos="710"/>
              </w:tabs>
              <w:spacing w:before="60" w:after="23" w:line="276" w:lineRule="auto"/>
              <w:ind w:left="66" w:right="114"/>
            </w:pPr>
            <w:r w:rsidRPr="008B19DE">
              <w:t>Others</w:t>
            </w:r>
          </w:p>
        </w:tc>
        <w:tc>
          <w:tcPr>
            <w:tcW w:w="369" w:type="dxa"/>
            <w:shd w:val="clear" w:color="auto" w:fill="auto"/>
            <w:vAlign w:val="bottom"/>
          </w:tcPr>
          <w:p w14:paraId="7347B522" w14:textId="77777777" w:rsidR="00853700" w:rsidRPr="008B19DE" w:rsidRDefault="00853700" w:rsidP="00853700">
            <w:pPr>
              <w:spacing w:before="60" w:after="23" w:line="276" w:lineRule="auto"/>
              <w:ind w:left="360"/>
              <w:jc w:val="center"/>
            </w:pPr>
          </w:p>
        </w:tc>
        <w:tc>
          <w:tcPr>
            <w:tcW w:w="1190" w:type="dxa"/>
            <w:shd w:val="clear" w:color="auto" w:fill="auto"/>
          </w:tcPr>
          <w:p w14:paraId="20FCC04E" w14:textId="1FA4252E" w:rsidR="00853700" w:rsidRPr="008B19DE" w:rsidRDefault="00D341F1" w:rsidP="00853700">
            <w:pPr>
              <w:tabs>
                <w:tab w:val="clear" w:pos="454"/>
                <w:tab w:val="clear" w:pos="680"/>
                <w:tab w:val="left" w:pos="0"/>
              </w:tabs>
              <w:spacing w:before="60" w:after="23" w:line="276" w:lineRule="auto"/>
              <w:ind w:right="84"/>
              <w:jc w:val="right"/>
            </w:pPr>
            <w:r w:rsidRPr="008B19DE">
              <w:t>1,66</w:t>
            </w:r>
            <w:r w:rsidR="00D620E4" w:rsidRPr="008B19DE">
              <w:t>7</w:t>
            </w:r>
          </w:p>
        </w:tc>
        <w:tc>
          <w:tcPr>
            <w:tcW w:w="205" w:type="dxa"/>
            <w:shd w:val="clear" w:color="auto" w:fill="auto"/>
          </w:tcPr>
          <w:p w14:paraId="1B6A39FE" w14:textId="77777777" w:rsidR="00853700" w:rsidRPr="008B19DE" w:rsidRDefault="00853700" w:rsidP="00853700">
            <w:pPr>
              <w:tabs>
                <w:tab w:val="clear" w:pos="454"/>
                <w:tab w:val="clear" w:pos="680"/>
                <w:tab w:val="left" w:pos="0"/>
                <w:tab w:val="center" w:pos="630"/>
              </w:tabs>
              <w:spacing w:before="60" w:after="23" w:line="276" w:lineRule="auto"/>
              <w:ind w:left="-89" w:right="84"/>
              <w:jc w:val="right"/>
            </w:pPr>
          </w:p>
        </w:tc>
        <w:tc>
          <w:tcPr>
            <w:tcW w:w="1161" w:type="dxa"/>
            <w:gridSpan w:val="2"/>
            <w:tcBorders>
              <w:bottom w:val="single" w:sz="4" w:space="0" w:color="auto"/>
            </w:tcBorders>
            <w:shd w:val="clear" w:color="auto" w:fill="auto"/>
          </w:tcPr>
          <w:p w14:paraId="553F8DF4" w14:textId="01FA6720" w:rsidR="00853700" w:rsidRPr="008B19DE" w:rsidRDefault="00853700" w:rsidP="00853700">
            <w:pPr>
              <w:tabs>
                <w:tab w:val="clear" w:pos="454"/>
                <w:tab w:val="clear" w:pos="680"/>
                <w:tab w:val="left" w:pos="0"/>
              </w:tabs>
              <w:spacing w:before="60" w:after="23" w:line="276" w:lineRule="auto"/>
              <w:ind w:right="84"/>
              <w:jc w:val="right"/>
            </w:pPr>
            <w:r w:rsidRPr="008B19DE">
              <w:t>1,397</w:t>
            </w:r>
          </w:p>
        </w:tc>
        <w:tc>
          <w:tcPr>
            <w:tcW w:w="252" w:type="dxa"/>
            <w:shd w:val="clear" w:color="auto" w:fill="auto"/>
          </w:tcPr>
          <w:p w14:paraId="0235AAD4" w14:textId="77777777" w:rsidR="00853700" w:rsidRPr="008B19DE" w:rsidRDefault="00853700" w:rsidP="00853700">
            <w:pPr>
              <w:tabs>
                <w:tab w:val="clear" w:pos="454"/>
                <w:tab w:val="clear" w:pos="680"/>
                <w:tab w:val="left" w:pos="0"/>
                <w:tab w:val="center" w:pos="630"/>
              </w:tabs>
              <w:spacing w:before="60" w:after="23" w:line="276" w:lineRule="auto"/>
              <w:ind w:left="-89" w:right="84"/>
              <w:jc w:val="right"/>
            </w:pPr>
          </w:p>
        </w:tc>
        <w:tc>
          <w:tcPr>
            <w:tcW w:w="1170" w:type="dxa"/>
            <w:tcBorders>
              <w:bottom w:val="single" w:sz="4" w:space="0" w:color="auto"/>
            </w:tcBorders>
            <w:shd w:val="clear" w:color="auto" w:fill="auto"/>
          </w:tcPr>
          <w:p w14:paraId="5FE72AAE" w14:textId="69E0312E" w:rsidR="00853700" w:rsidRPr="008B19DE" w:rsidRDefault="00D341F1" w:rsidP="00853700">
            <w:pPr>
              <w:tabs>
                <w:tab w:val="clear" w:pos="454"/>
                <w:tab w:val="clear" w:pos="680"/>
                <w:tab w:val="left" w:pos="0"/>
              </w:tabs>
              <w:spacing w:before="60" w:after="23" w:line="276" w:lineRule="auto"/>
              <w:ind w:right="84"/>
              <w:jc w:val="right"/>
            </w:pPr>
            <w:r w:rsidRPr="008B19DE">
              <w:t>1,15</w:t>
            </w:r>
            <w:r w:rsidR="00B767A4" w:rsidRPr="008B19DE">
              <w:t>5</w:t>
            </w:r>
          </w:p>
        </w:tc>
        <w:tc>
          <w:tcPr>
            <w:tcW w:w="207" w:type="dxa"/>
            <w:shd w:val="clear" w:color="auto" w:fill="auto"/>
          </w:tcPr>
          <w:p w14:paraId="425D40BC" w14:textId="77777777" w:rsidR="00853700" w:rsidRPr="008B19DE" w:rsidRDefault="00853700" w:rsidP="00853700">
            <w:pPr>
              <w:tabs>
                <w:tab w:val="clear" w:pos="454"/>
                <w:tab w:val="clear" w:pos="680"/>
                <w:tab w:val="left" w:pos="0"/>
                <w:tab w:val="center" w:pos="630"/>
              </w:tabs>
              <w:spacing w:before="60" w:after="23" w:line="276" w:lineRule="auto"/>
              <w:ind w:left="-89" w:right="84"/>
              <w:jc w:val="right"/>
            </w:pPr>
          </w:p>
        </w:tc>
        <w:tc>
          <w:tcPr>
            <w:tcW w:w="1205" w:type="dxa"/>
            <w:tcBorders>
              <w:bottom w:val="single" w:sz="4" w:space="0" w:color="auto"/>
            </w:tcBorders>
            <w:shd w:val="clear" w:color="auto" w:fill="auto"/>
          </w:tcPr>
          <w:p w14:paraId="0E894FE1" w14:textId="35D44FA0" w:rsidR="00853700" w:rsidRPr="008B19DE" w:rsidRDefault="00853700" w:rsidP="00853700">
            <w:pPr>
              <w:tabs>
                <w:tab w:val="clear" w:pos="454"/>
                <w:tab w:val="clear" w:pos="680"/>
                <w:tab w:val="left" w:pos="0"/>
              </w:tabs>
              <w:spacing w:before="60" w:after="23" w:line="276" w:lineRule="auto"/>
              <w:ind w:right="84"/>
              <w:jc w:val="right"/>
            </w:pPr>
            <w:r w:rsidRPr="008B19DE">
              <w:t>469</w:t>
            </w:r>
          </w:p>
        </w:tc>
      </w:tr>
      <w:tr w:rsidR="00853700" w:rsidRPr="008B19DE" w14:paraId="7FB585E0" w14:textId="77777777" w:rsidTr="00BE3B7D">
        <w:trPr>
          <w:cantSplit/>
          <w:trHeight w:val="278"/>
        </w:trPr>
        <w:tc>
          <w:tcPr>
            <w:tcW w:w="3231" w:type="dxa"/>
            <w:shd w:val="clear" w:color="auto" w:fill="auto"/>
            <w:vAlign w:val="bottom"/>
          </w:tcPr>
          <w:p w14:paraId="4FEC8E93" w14:textId="5CB31A0B" w:rsidR="00853700" w:rsidRPr="008B19DE" w:rsidRDefault="00853700" w:rsidP="00853700">
            <w:pPr>
              <w:tabs>
                <w:tab w:val="clear" w:pos="6322"/>
                <w:tab w:val="left" w:pos="710"/>
              </w:tabs>
              <w:spacing w:before="60" w:after="23" w:line="276" w:lineRule="auto"/>
              <w:ind w:left="66" w:right="113"/>
            </w:pPr>
            <w:r w:rsidRPr="008B19DE">
              <w:t>Total</w:t>
            </w:r>
          </w:p>
        </w:tc>
        <w:tc>
          <w:tcPr>
            <w:tcW w:w="369" w:type="dxa"/>
            <w:shd w:val="clear" w:color="auto" w:fill="auto"/>
            <w:vAlign w:val="bottom"/>
          </w:tcPr>
          <w:p w14:paraId="4126858E" w14:textId="77777777" w:rsidR="00853700" w:rsidRPr="008B19DE" w:rsidRDefault="00853700" w:rsidP="00853700">
            <w:pPr>
              <w:spacing w:before="60" w:after="23" w:line="276" w:lineRule="auto"/>
              <w:jc w:val="center"/>
            </w:pPr>
          </w:p>
        </w:tc>
        <w:tc>
          <w:tcPr>
            <w:tcW w:w="1190" w:type="dxa"/>
            <w:tcBorders>
              <w:top w:val="single" w:sz="4" w:space="0" w:color="auto"/>
              <w:bottom w:val="single" w:sz="12" w:space="0" w:color="auto"/>
            </w:tcBorders>
            <w:shd w:val="clear" w:color="auto" w:fill="auto"/>
            <w:vAlign w:val="bottom"/>
          </w:tcPr>
          <w:p w14:paraId="7DDE5E7E" w14:textId="00891359" w:rsidR="00853700" w:rsidRPr="008B19DE" w:rsidRDefault="00D341F1" w:rsidP="00853700">
            <w:pPr>
              <w:tabs>
                <w:tab w:val="clear" w:pos="454"/>
                <w:tab w:val="clear" w:pos="680"/>
                <w:tab w:val="left" w:pos="0"/>
              </w:tabs>
              <w:spacing w:before="60" w:after="23" w:line="276" w:lineRule="auto"/>
              <w:ind w:right="84"/>
              <w:jc w:val="right"/>
            </w:pPr>
            <w:r w:rsidRPr="008B19DE">
              <w:t>28,12</w:t>
            </w:r>
            <w:r w:rsidR="00D620E4" w:rsidRPr="008B19DE">
              <w:t>2</w:t>
            </w:r>
          </w:p>
        </w:tc>
        <w:tc>
          <w:tcPr>
            <w:tcW w:w="205" w:type="dxa"/>
            <w:shd w:val="clear" w:color="auto" w:fill="auto"/>
          </w:tcPr>
          <w:p w14:paraId="56DBF3AB" w14:textId="77777777" w:rsidR="00853700" w:rsidRPr="008B19DE" w:rsidRDefault="00853700" w:rsidP="00853700">
            <w:pPr>
              <w:tabs>
                <w:tab w:val="clear" w:pos="454"/>
                <w:tab w:val="clear" w:pos="680"/>
                <w:tab w:val="left" w:pos="0"/>
                <w:tab w:val="center" w:pos="630"/>
              </w:tabs>
              <w:spacing w:before="60" w:after="23" w:line="276" w:lineRule="auto"/>
              <w:ind w:left="-89" w:right="84"/>
              <w:jc w:val="right"/>
            </w:pPr>
          </w:p>
        </w:tc>
        <w:tc>
          <w:tcPr>
            <w:tcW w:w="1161" w:type="dxa"/>
            <w:gridSpan w:val="2"/>
            <w:tcBorders>
              <w:top w:val="single" w:sz="4" w:space="0" w:color="auto"/>
              <w:bottom w:val="single" w:sz="12" w:space="0" w:color="auto"/>
            </w:tcBorders>
            <w:shd w:val="clear" w:color="auto" w:fill="auto"/>
            <w:vAlign w:val="bottom"/>
          </w:tcPr>
          <w:p w14:paraId="4F1FD68A" w14:textId="7E52D651" w:rsidR="00853700" w:rsidRPr="008B19DE" w:rsidRDefault="00853700" w:rsidP="00853700">
            <w:pPr>
              <w:tabs>
                <w:tab w:val="clear" w:pos="454"/>
                <w:tab w:val="clear" w:pos="680"/>
                <w:tab w:val="left" w:pos="0"/>
              </w:tabs>
              <w:spacing w:before="60" w:after="23" w:line="276" w:lineRule="auto"/>
              <w:ind w:right="84"/>
              <w:jc w:val="right"/>
            </w:pPr>
            <w:r w:rsidRPr="008B19DE">
              <w:t>67,823</w:t>
            </w:r>
          </w:p>
        </w:tc>
        <w:tc>
          <w:tcPr>
            <w:tcW w:w="252" w:type="dxa"/>
            <w:shd w:val="clear" w:color="auto" w:fill="auto"/>
          </w:tcPr>
          <w:p w14:paraId="137649CC" w14:textId="77777777" w:rsidR="00853700" w:rsidRPr="008B19DE" w:rsidRDefault="00853700" w:rsidP="00853700">
            <w:pPr>
              <w:tabs>
                <w:tab w:val="clear" w:pos="454"/>
                <w:tab w:val="clear" w:pos="680"/>
                <w:tab w:val="left" w:pos="0"/>
                <w:tab w:val="center" w:pos="630"/>
              </w:tabs>
              <w:spacing w:before="60" w:after="23" w:line="276" w:lineRule="auto"/>
              <w:ind w:left="-89" w:right="84"/>
              <w:jc w:val="right"/>
            </w:pPr>
          </w:p>
        </w:tc>
        <w:tc>
          <w:tcPr>
            <w:tcW w:w="1170" w:type="dxa"/>
            <w:tcBorders>
              <w:top w:val="single" w:sz="4" w:space="0" w:color="auto"/>
              <w:bottom w:val="single" w:sz="12" w:space="0" w:color="auto"/>
            </w:tcBorders>
            <w:shd w:val="clear" w:color="auto" w:fill="auto"/>
            <w:vAlign w:val="bottom"/>
          </w:tcPr>
          <w:p w14:paraId="3BF9CC89" w14:textId="14A4072A" w:rsidR="00853700" w:rsidRPr="008B19DE" w:rsidRDefault="00D341F1" w:rsidP="00853700">
            <w:pPr>
              <w:tabs>
                <w:tab w:val="clear" w:pos="454"/>
                <w:tab w:val="clear" w:pos="680"/>
                <w:tab w:val="left" w:pos="0"/>
              </w:tabs>
              <w:spacing w:before="60" w:after="23" w:line="276" w:lineRule="auto"/>
              <w:ind w:right="84"/>
              <w:jc w:val="right"/>
            </w:pPr>
            <w:r w:rsidRPr="008B19DE">
              <w:t>26,86</w:t>
            </w:r>
            <w:r w:rsidR="00B767A4" w:rsidRPr="008B19DE">
              <w:t>5</w:t>
            </w:r>
          </w:p>
        </w:tc>
        <w:tc>
          <w:tcPr>
            <w:tcW w:w="207" w:type="dxa"/>
            <w:shd w:val="clear" w:color="auto" w:fill="auto"/>
          </w:tcPr>
          <w:p w14:paraId="79286ACC" w14:textId="77777777" w:rsidR="00853700" w:rsidRPr="008B19DE" w:rsidRDefault="00853700" w:rsidP="00853700">
            <w:pPr>
              <w:tabs>
                <w:tab w:val="clear" w:pos="454"/>
                <w:tab w:val="clear" w:pos="680"/>
                <w:tab w:val="left" w:pos="0"/>
                <w:tab w:val="center" w:pos="630"/>
              </w:tabs>
              <w:spacing w:before="60" w:after="23" w:line="276" w:lineRule="auto"/>
              <w:ind w:left="-89" w:right="84"/>
              <w:jc w:val="right"/>
            </w:pPr>
          </w:p>
        </w:tc>
        <w:tc>
          <w:tcPr>
            <w:tcW w:w="1205" w:type="dxa"/>
            <w:tcBorders>
              <w:top w:val="single" w:sz="4" w:space="0" w:color="auto"/>
              <w:bottom w:val="single" w:sz="12" w:space="0" w:color="auto"/>
            </w:tcBorders>
            <w:shd w:val="clear" w:color="auto" w:fill="auto"/>
            <w:vAlign w:val="bottom"/>
          </w:tcPr>
          <w:p w14:paraId="1E961BCF" w14:textId="2CFF7C7A" w:rsidR="00853700" w:rsidRPr="008B19DE" w:rsidRDefault="00853700" w:rsidP="00853700">
            <w:pPr>
              <w:tabs>
                <w:tab w:val="clear" w:pos="454"/>
                <w:tab w:val="clear" w:pos="680"/>
                <w:tab w:val="left" w:pos="0"/>
              </w:tabs>
              <w:spacing w:before="60" w:after="23" w:line="276" w:lineRule="auto"/>
              <w:ind w:right="84"/>
              <w:jc w:val="right"/>
            </w:pPr>
            <w:r w:rsidRPr="008B19DE">
              <w:t>66,659</w:t>
            </w:r>
          </w:p>
        </w:tc>
      </w:tr>
    </w:tbl>
    <w:p w14:paraId="00F7AC18" w14:textId="06D84EA5" w:rsidR="00E3169A" w:rsidRPr="008B19DE" w:rsidRDefault="00E3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4"/>
          <w:cs/>
        </w:rPr>
      </w:pPr>
    </w:p>
    <w:p w14:paraId="5112ADA7" w14:textId="56E442C7" w:rsidR="00F057B0" w:rsidRPr="008B19DE" w:rsidRDefault="00F76FE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t xml:space="preserve">INVESTMENT IN </w:t>
      </w:r>
      <w:r w:rsidR="00E878EC" w:rsidRPr="008B19DE">
        <w:rPr>
          <w:b/>
          <w:bCs/>
          <w:lang w:val="en-GB"/>
        </w:rPr>
        <w:t xml:space="preserve">A </w:t>
      </w:r>
      <w:r w:rsidRPr="008B19DE">
        <w:rPr>
          <w:b/>
          <w:bCs/>
          <w:lang w:val="en-GB"/>
        </w:rPr>
        <w:t>SUBSIDIA</w:t>
      </w:r>
      <w:r w:rsidR="00E878EC" w:rsidRPr="008B19DE">
        <w:rPr>
          <w:b/>
          <w:bCs/>
          <w:lang w:val="en-GB"/>
        </w:rPr>
        <w:t>RY</w:t>
      </w:r>
    </w:p>
    <w:p w14:paraId="549CD288" w14:textId="77777777" w:rsidR="004902A8" w:rsidRPr="008B19DE" w:rsidRDefault="004902A8" w:rsidP="00490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18"/>
          <w:szCs w:val="18"/>
          <w:u w:val="single"/>
          <w:lang w:val="en-GB"/>
        </w:rPr>
      </w:pPr>
    </w:p>
    <w:tbl>
      <w:tblPr>
        <w:tblW w:w="9059" w:type="dxa"/>
        <w:tblInd w:w="360" w:type="dxa"/>
        <w:tblLayout w:type="fixed"/>
        <w:tblLook w:val="0000" w:firstRow="0" w:lastRow="0" w:firstColumn="0" w:lastColumn="0" w:noHBand="0" w:noVBand="0"/>
      </w:tblPr>
      <w:tblGrid>
        <w:gridCol w:w="2250"/>
        <w:gridCol w:w="876"/>
        <w:gridCol w:w="891"/>
        <w:gridCol w:w="709"/>
        <w:gridCol w:w="709"/>
        <w:gridCol w:w="906"/>
        <w:gridCol w:w="906"/>
        <w:gridCol w:w="30"/>
        <w:gridCol w:w="876"/>
        <w:gridCol w:w="906"/>
      </w:tblGrid>
      <w:tr w:rsidR="004902A8" w:rsidRPr="008B19DE" w14:paraId="39E10EDD" w14:textId="77777777" w:rsidTr="00453E28">
        <w:trPr>
          <w:cantSplit/>
        </w:trPr>
        <w:tc>
          <w:tcPr>
            <w:tcW w:w="2250" w:type="dxa"/>
          </w:tcPr>
          <w:p w14:paraId="1F4596B5" w14:textId="77777777" w:rsidR="004902A8" w:rsidRPr="008B19DE" w:rsidRDefault="004902A8" w:rsidP="008641C7">
            <w:pPr>
              <w:pStyle w:val="BodyText"/>
              <w:tabs>
                <w:tab w:val="clear" w:pos="227"/>
                <w:tab w:val="clear" w:pos="1644"/>
              </w:tabs>
              <w:spacing w:before="60" w:after="30" w:line="276" w:lineRule="auto"/>
              <w:ind w:left="-42"/>
              <w:jc w:val="right"/>
              <w:rPr>
                <w:sz w:val="14"/>
                <w:szCs w:val="14"/>
              </w:rPr>
            </w:pPr>
          </w:p>
        </w:tc>
        <w:tc>
          <w:tcPr>
            <w:tcW w:w="6809" w:type="dxa"/>
            <w:gridSpan w:val="9"/>
          </w:tcPr>
          <w:p w14:paraId="4BB3556D" w14:textId="17BB6F72" w:rsidR="004902A8" w:rsidRPr="008B19DE" w:rsidRDefault="004902A8" w:rsidP="004B5C03">
            <w:pPr>
              <w:pStyle w:val="BodyText"/>
              <w:tabs>
                <w:tab w:val="clear" w:pos="227"/>
                <w:tab w:val="clear" w:pos="1644"/>
              </w:tabs>
              <w:spacing w:before="60" w:after="30" w:line="276" w:lineRule="auto"/>
              <w:ind w:left="-42"/>
              <w:jc w:val="right"/>
              <w:rPr>
                <w:sz w:val="14"/>
                <w:szCs w:val="14"/>
              </w:rPr>
            </w:pPr>
            <w:r w:rsidRPr="008B19DE">
              <w:rPr>
                <w:sz w:val="14"/>
                <w:szCs w:val="14"/>
              </w:rPr>
              <w:t>(Unit: Thousand Baht)</w:t>
            </w:r>
          </w:p>
        </w:tc>
      </w:tr>
      <w:tr w:rsidR="004902A8" w:rsidRPr="008B19DE" w14:paraId="53777987" w14:textId="77777777" w:rsidTr="00453E28">
        <w:trPr>
          <w:cantSplit/>
        </w:trPr>
        <w:tc>
          <w:tcPr>
            <w:tcW w:w="2250" w:type="dxa"/>
          </w:tcPr>
          <w:p w14:paraId="0A040D14" w14:textId="77777777" w:rsidR="004902A8" w:rsidRPr="008B19DE" w:rsidRDefault="004902A8" w:rsidP="008641C7">
            <w:pPr>
              <w:pStyle w:val="BodyText"/>
              <w:tabs>
                <w:tab w:val="clear" w:pos="227"/>
                <w:tab w:val="clear" w:pos="1644"/>
              </w:tabs>
              <w:spacing w:before="60" w:after="30" w:line="276" w:lineRule="auto"/>
              <w:ind w:left="-42"/>
              <w:jc w:val="center"/>
              <w:rPr>
                <w:sz w:val="14"/>
                <w:szCs w:val="14"/>
                <w:lang w:val="en-GB"/>
              </w:rPr>
            </w:pPr>
          </w:p>
        </w:tc>
        <w:tc>
          <w:tcPr>
            <w:tcW w:w="6809" w:type="dxa"/>
            <w:gridSpan w:val="9"/>
          </w:tcPr>
          <w:p w14:paraId="5876751B" w14:textId="77777777" w:rsidR="004902A8" w:rsidRPr="008B19DE" w:rsidRDefault="004902A8" w:rsidP="008641C7">
            <w:pPr>
              <w:pStyle w:val="BodyText"/>
              <w:pBdr>
                <w:bottom w:val="single" w:sz="4" w:space="1" w:color="auto"/>
              </w:pBdr>
              <w:tabs>
                <w:tab w:val="clear" w:pos="227"/>
                <w:tab w:val="clear" w:pos="1644"/>
                <w:tab w:val="clear" w:pos="6549"/>
                <w:tab w:val="left" w:pos="6600"/>
              </w:tabs>
              <w:spacing w:before="60" w:after="30" w:line="276" w:lineRule="auto"/>
              <w:ind w:left="-42"/>
              <w:jc w:val="center"/>
              <w:rPr>
                <w:sz w:val="14"/>
                <w:szCs w:val="14"/>
              </w:rPr>
            </w:pPr>
            <w:r w:rsidRPr="008B19DE">
              <w:rPr>
                <w:sz w:val="14"/>
                <w:szCs w:val="14"/>
              </w:rPr>
              <w:t>Separate F/S</w:t>
            </w:r>
          </w:p>
        </w:tc>
      </w:tr>
      <w:tr w:rsidR="004902A8" w:rsidRPr="008B19DE" w14:paraId="1A8E1562" w14:textId="77777777" w:rsidTr="00453E28">
        <w:trPr>
          <w:cantSplit/>
        </w:trPr>
        <w:tc>
          <w:tcPr>
            <w:tcW w:w="2250" w:type="dxa"/>
          </w:tcPr>
          <w:p w14:paraId="297E1F63" w14:textId="77777777" w:rsidR="004902A8" w:rsidRPr="008B19DE" w:rsidRDefault="004902A8" w:rsidP="008641C7">
            <w:pPr>
              <w:pStyle w:val="BodyText"/>
              <w:tabs>
                <w:tab w:val="clear" w:pos="227"/>
                <w:tab w:val="clear" w:pos="1644"/>
              </w:tabs>
              <w:spacing w:before="60" w:after="30" w:line="276" w:lineRule="auto"/>
              <w:ind w:left="-42"/>
              <w:jc w:val="center"/>
              <w:rPr>
                <w:sz w:val="14"/>
                <w:szCs w:val="14"/>
                <w:lang w:val="en-GB"/>
              </w:rPr>
            </w:pPr>
          </w:p>
        </w:tc>
        <w:tc>
          <w:tcPr>
            <w:tcW w:w="1767" w:type="dxa"/>
            <w:gridSpan w:val="2"/>
            <w:vAlign w:val="bottom"/>
          </w:tcPr>
          <w:p w14:paraId="6686EFA8" w14:textId="78BB9DB0" w:rsidR="004902A8" w:rsidRPr="008B19DE" w:rsidRDefault="004902A8" w:rsidP="008641C7">
            <w:pPr>
              <w:pStyle w:val="BodyText"/>
              <w:pBdr>
                <w:bottom w:val="single" w:sz="4" w:space="1" w:color="auto"/>
              </w:pBdr>
              <w:tabs>
                <w:tab w:val="clear" w:pos="227"/>
                <w:tab w:val="clear" w:pos="1644"/>
              </w:tabs>
              <w:spacing w:before="60" w:after="30" w:line="276" w:lineRule="auto"/>
              <w:ind w:left="-42"/>
              <w:jc w:val="center"/>
              <w:rPr>
                <w:sz w:val="14"/>
                <w:szCs w:val="14"/>
              </w:rPr>
            </w:pPr>
            <w:r w:rsidRPr="008B19DE">
              <w:rPr>
                <w:sz w:val="14"/>
                <w:szCs w:val="14"/>
              </w:rPr>
              <w:t>Paid</w:t>
            </w:r>
            <w:r w:rsidRPr="008B19DE">
              <w:rPr>
                <w:sz w:val="14"/>
                <w:szCs w:val="14"/>
                <w:lang w:val="en-GB"/>
              </w:rPr>
              <w:t>-</w:t>
            </w:r>
            <w:r w:rsidRPr="008B19DE">
              <w:rPr>
                <w:sz w:val="14"/>
                <w:szCs w:val="14"/>
              </w:rPr>
              <w:t>up capital</w:t>
            </w:r>
          </w:p>
        </w:tc>
        <w:tc>
          <w:tcPr>
            <w:tcW w:w="1418" w:type="dxa"/>
            <w:gridSpan w:val="2"/>
            <w:vAlign w:val="bottom"/>
          </w:tcPr>
          <w:p w14:paraId="61A4DFF0" w14:textId="77777777" w:rsidR="004902A8" w:rsidRPr="008B19DE" w:rsidRDefault="004902A8" w:rsidP="008641C7">
            <w:pPr>
              <w:pStyle w:val="BodyText"/>
              <w:pBdr>
                <w:bottom w:val="single" w:sz="4" w:space="1" w:color="auto"/>
              </w:pBdr>
              <w:tabs>
                <w:tab w:val="clear" w:pos="227"/>
                <w:tab w:val="clear" w:pos="1644"/>
              </w:tabs>
              <w:spacing w:before="60" w:after="30" w:line="276" w:lineRule="auto"/>
              <w:ind w:left="-42"/>
              <w:jc w:val="center"/>
              <w:rPr>
                <w:sz w:val="14"/>
                <w:szCs w:val="14"/>
                <w:cs/>
              </w:rPr>
            </w:pPr>
            <w:r w:rsidRPr="008B19DE">
              <w:rPr>
                <w:sz w:val="14"/>
                <w:szCs w:val="14"/>
              </w:rPr>
              <w:t>Percentage of shareholding</w:t>
            </w:r>
          </w:p>
        </w:tc>
        <w:tc>
          <w:tcPr>
            <w:tcW w:w="1842" w:type="dxa"/>
            <w:gridSpan w:val="3"/>
            <w:vAlign w:val="bottom"/>
          </w:tcPr>
          <w:p w14:paraId="0D2FE736" w14:textId="77777777" w:rsidR="004902A8" w:rsidRPr="008B19DE" w:rsidRDefault="004902A8" w:rsidP="008641C7">
            <w:pPr>
              <w:pStyle w:val="BodyText"/>
              <w:pBdr>
                <w:bottom w:val="single" w:sz="4" w:space="1" w:color="auto"/>
              </w:pBdr>
              <w:tabs>
                <w:tab w:val="clear" w:pos="227"/>
                <w:tab w:val="clear" w:pos="1644"/>
              </w:tabs>
              <w:spacing w:before="60" w:after="30" w:line="276" w:lineRule="auto"/>
              <w:ind w:left="-42"/>
              <w:jc w:val="center"/>
              <w:rPr>
                <w:sz w:val="14"/>
                <w:szCs w:val="14"/>
              </w:rPr>
            </w:pPr>
            <w:r w:rsidRPr="008B19DE">
              <w:rPr>
                <w:sz w:val="14"/>
                <w:szCs w:val="14"/>
              </w:rPr>
              <w:t>Cost method</w:t>
            </w:r>
          </w:p>
        </w:tc>
        <w:tc>
          <w:tcPr>
            <w:tcW w:w="1782" w:type="dxa"/>
            <w:gridSpan w:val="2"/>
            <w:vAlign w:val="bottom"/>
          </w:tcPr>
          <w:p w14:paraId="01C5C11D" w14:textId="65788AB6" w:rsidR="004902A8" w:rsidRPr="008B19DE" w:rsidRDefault="004902A8" w:rsidP="008641C7">
            <w:pPr>
              <w:pStyle w:val="BodyText"/>
              <w:pBdr>
                <w:bottom w:val="single" w:sz="4" w:space="1" w:color="auto"/>
              </w:pBdr>
              <w:tabs>
                <w:tab w:val="clear" w:pos="227"/>
                <w:tab w:val="clear" w:pos="1644"/>
              </w:tabs>
              <w:spacing w:before="60" w:after="30" w:line="276" w:lineRule="auto"/>
              <w:ind w:left="-42"/>
              <w:jc w:val="center"/>
              <w:rPr>
                <w:sz w:val="14"/>
                <w:szCs w:val="14"/>
                <w:lang w:val="en-GB"/>
              </w:rPr>
            </w:pPr>
            <w:r w:rsidRPr="008B19DE">
              <w:rPr>
                <w:sz w:val="14"/>
                <w:szCs w:val="14"/>
              </w:rPr>
              <w:t xml:space="preserve">Dividend </w:t>
            </w:r>
            <w:r w:rsidR="0015209D" w:rsidRPr="008B19DE">
              <w:rPr>
                <w:sz w:val="14"/>
                <w:szCs w:val="14"/>
              </w:rPr>
              <w:t>received</w:t>
            </w:r>
          </w:p>
        </w:tc>
      </w:tr>
      <w:tr w:rsidR="009E1552" w:rsidRPr="008B19DE" w14:paraId="0CFD7575" w14:textId="77777777" w:rsidTr="00453E28">
        <w:trPr>
          <w:cantSplit/>
        </w:trPr>
        <w:tc>
          <w:tcPr>
            <w:tcW w:w="2250" w:type="dxa"/>
          </w:tcPr>
          <w:p w14:paraId="57D70BA5" w14:textId="77777777" w:rsidR="009E1552" w:rsidRPr="008B19DE" w:rsidRDefault="009E1552" w:rsidP="009E1552">
            <w:pPr>
              <w:pStyle w:val="BodyText"/>
              <w:tabs>
                <w:tab w:val="clear" w:pos="227"/>
                <w:tab w:val="clear" w:pos="1644"/>
              </w:tabs>
              <w:spacing w:before="60" w:after="30" w:line="276" w:lineRule="auto"/>
              <w:ind w:left="-42"/>
              <w:jc w:val="center"/>
              <w:rPr>
                <w:sz w:val="14"/>
                <w:szCs w:val="14"/>
                <w:lang w:val="en-GB"/>
              </w:rPr>
            </w:pPr>
          </w:p>
        </w:tc>
        <w:tc>
          <w:tcPr>
            <w:tcW w:w="876" w:type="dxa"/>
          </w:tcPr>
          <w:p w14:paraId="6FE6AEE0" w14:textId="4A53E08B" w:rsidR="009E1552" w:rsidRPr="008B19DE" w:rsidRDefault="009E1552" w:rsidP="009E1552">
            <w:pPr>
              <w:pStyle w:val="BodyText"/>
              <w:pBdr>
                <w:bottom w:val="single" w:sz="4" w:space="1" w:color="auto"/>
              </w:pBdr>
              <w:tabs>
                <w:tab w:val="clear" w:pos="227"/>
                <w:tab w:val="clear" w:pos="1644"/>
                <w:tab w:val="clear" w:pos="6322"/>
              </w:tabs>
              <w:spacing w:before="60" w:after="30" w:line="276" w:lineRule="auto"/>
              <w:ind w:left="-42"/>
              <w:jc w:val="center"/>
              <w:rPr>
                <w:sz w:val="14"/>
                <w:szCs w:val="14"/>
                <w:lang w:val="en-GB"/>
              </w:rPr>
            </w:pPr>
            <w:r w:rsidRPr="008B19DE">
              <w:rPr>
                <w:sz w:val="14"/>
                <w:szCs w:val="14"/>
                <w:lang w:val="en-GB"/>
              </w:rPr>
              <w:t>2024</w:t>
            </w:r>
          </w:p>
        </w:tc>
        <w:tc>
          <w:tcPr>
            <w:tcW w:w="891" w:type="dxa"/>
          </w:tcPr>
          <w:p w14:paraId="7FCFC3D4" w14:textId="5F0003EE" w:rsidR="009E1552" w:rsidRPr="008B19DE" w:rsidRDefault="009E1552" w:rsidP="009E1552">
            <w:pPr>
              <w:pStyle w:val="BodyText"/>
              <w:pBdr>
                <w:bottom w:val="single" w:sz="4" w:space="1" w:color="auto"/>
              </w:pBdr>
              <w:tabs>
                <w:tab w:val="clear" w:pos="227"/>
                <w:tab w:val="clear" w:pos="1644"/>
              </w:tabs>
              <w:spacing w:before="60" w:after="30" w:line="276" w:lineRule="auto"/>
              <w:ind w:left="-42"/>
              <w:jc w:val="center"/>
              <w:rPr>
                <w:sz w:val="14"/>
                <w:szCs w:val="14"/>
              </w:rPr>
            </w:pPr>
            <w:r w:rsidRPr="008B19DE">
              <w:rPr>
                <w:sz w:val="14"/>
                <w:szCs w:val="14"/>
              </w:rPr>
              <w:t>2023</w:t>
            </w:r>
          </w:p>
        </w:tc>
        <w:tc>
          <w:tcPr>
            <w:tcW w:w="709" w:type="dxa"/>
          </w:tcPr>
          <w:p w14:paraId="609890FA" w14:textId="1D00E1BC" w:rsidR="009E1552" w:rsidRPr="008B19DE" w:rsidRDefault="009E1552" w:rsidP="009E1552">
            <w:pPr>
              <w:pStyle w:val="BodyText"/>
              <w:pBdr>
                <w:bottom w:val="single" w:sz="4" w:space="1" w:color="auto"/>
              </w:pBdr>
              <w:tabs>
                <w:tab w:val="clear" w:pos="227"/>
                <w:tab w:val="clear" w:pos="1644"/>
                <w:tab w:val="clear" w:pos="6322"/>
              </w:tabs>
              <w:spacing w:before="60" w:after="30" w:line="276" w:lineRule="auto"/>
              <w:ind w:left="-42"/>
              <w:jc w:val="center"/>
              <w:rPr>
                <w:sz w:val="14"/>
                <w:szCs w:val="14"/>
                <w:lang w:val="en-GB"/>
              </w:rPr>
            </w:pPr>
            <w:r w:rsidRPr="008B19DE">
              <w:rPr>
                <w:sz w:val="14"/>
                <w:szCs w:val="14"/>
                <w:lang w:val="en-GB"/>
              </w:rPr>
              <w:t>2024</w:t>
            </w:r>
          </w:p>
        </w:tc>
        <w:tc>
          <w:tcPr>
            <w:tcW w:w="709" w:type="dxa"/>
          </w:tcPr>
          <w:p w14:paraId="57FEB57D" w14:textId="55472576" w:rsidR="009E1552" w:rsidRPr="008B19DE" w:rsidRDefault="009E1552" w:rsidP="009E1552">
            <w:pPr>
              <w:pStyle w:val="BodyText"/>
              <w:pBdr>
                <w:bottom w:val="single" w:sz="4" w:space="1" w:color="auto"/>
              </w:pBdr>
              <w:tabs>
                <w:tab w:val="clear" w:pos="227"/>
                <w:tab w:val="clear" w:pos="1644"/>
              </w:tabs>
              <w:spacing w:before="60" w:after="30" w:line="276" w:lineRule="auto"/>
              <w:ind w:left="-42"/>
              <w:jc w:val="center"/>
              <w:rPr>
                <w:sz w:val="14"/>
                <w:szCs w:val="14"/>
              </w:rPr>
            </w:pPr>
            <w:r w:rsidRPr="008B19DE">
              <w:rPr>
                <w:sz w:val="14"/>
                <w:szCs w:val="14"/>
              </w:rPr>
              <w:t>2023</w:t>
            </w:r>
          </w:p>
        </w:tc>
        <w:tc>
          <w:tcPr>
            <w:tcW w:w="906" w:type="dxa"/>
          </w:tcPr>
          <w:p w14:paraId="6185611D" w14:textId="3DB0910F" w:rsidR="009E1552" w:rsidRPr="008B19DE" w:rsidRDefault="009E1552" w:rsidP="009E1552">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sz w:val="14"/>
                <w:szCs w:val="14"/>
                <w:lang w:val="en-GB"/>
              </w:rPr>
            </w:pPr>
            <w:r w:rsidRPr="008B19DE">
              <w:rPr>
                <w:sz w:val="14"/>
                <w:szCs w:val="14"/>
                <w:lang w:val="en-GB"/>
              </w:rPr>
              <w:t>2024</w:t>
            </w:r>
          </w:p>
        </w:tc>
        <w:tc>
          <w:tcPr>
            <w:tcW w:w="906" w:type="dxa"/>
          </w:tcPr>
          <w:p w14:paraId="54EB742B" w14:textId="24CE0F84" w:rsidR="009E1552" w:rsidRPr="008B19DE" w:rsidRDefault="009E1552" w:rsidP="009E1552">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sz w:val="14"/>
                <w:szCs w:val="14"/>
                <w:lang w:val="en-GB"/>
              </w:rPr>
            </w:pPr>
            <w:r w:rsidRPr="008B19DE">
              <w:rPr>
                <w:sz w:val="14"/>
                <w:szCs w:val="14"/>
              </w:rPr>
              <w:t>2023</w:t>
            </w:r>
          </w:p>
        </w:tc>
        <w:tc>
          <w:tcPr>
            <w:tcW w:w="906" w:type="dxa"/>
            <w:gridSpan w:val="2"/>
          </w:tcPr>
          <w:p w14:paraId="67D47F45" w14:textId="2A74A417" w:rsidR="009E1552" w:rsidRPr="008B19DE" w:rsidRDefault="009E1552" w:rsidP="009E1552">
            <w:pPr>
              <w:pStyle w:val="BodyText"/>
              <w:pBdr>
                <w:bottom w:val="single" w:sz="4" w:space="1" w:color="auto"/>
              </w:pBdr>
              <w:tabs>
                <w:tab w:val="clear" w:pos="227"/>
                <w:tab w:val="clear" w:pos="1644"/>
                <w:tab w:val="clear" w:pos="6322"/>
              </w:tabs>
              <w:spacing w:before="60" w:after="30" w:line="276" w:lineRule="auto"/>
              <w:ind w:left="-42"/>
              <w:jc w:val="center"/>
              <w:rPr>
                <w:sz w:val="14"/>
                <w:szCs w:val="14"/>
                <w:lang w:val="en-GB"/>
              </w:rPr>
            </w:pPr>
            <w:r w:rsidRPr="008B19DE">
              <w:rPr>
                <w:sz w:val="14"/>
                <w:szCs w:val="14"/>
                <w:lang w:val="en-GB"/>
              </w:rPr>
              <w:t>2024</w:t>
            </w:r>
          </w:p>
        </w:tc>
        <w:tc>
          <w:tcPr>
            <w:tcW w:w="906" w:type="dxa"/>
          </w:tcPr>
          <w:p w14:paraId="5E235840" w14:textId="290ABA2F" w:rsidR="009E1552" w:rsidRPr="008B19DE" w:rsidRDefault="009E1552" w:rsidP="009E1552">
            <w:pPr>
              <w:pStyle w:val="BodyText"/>
              <w:pBdr>
                <w:bottom w:val="single" w:sz="4" w:space="1" w:color="auto"/>
              </w:pBdr>
              <w:tabs>
                <w:tab w:val="clear" w:pos="227"/>
                <w:tab w:val="clear" w:pos="1644"/>
              </w:tabs>
              <w:spacing w:before="60" w:after="30" w:line="276" w:lineRule="auto"/>
              <w:ind w:left="-42"/>
              <w:jc w:val="center"/>
              <w:rPr>
                <w:sz w:val="14"/>
                <w:szCs w:val="14"/>
              </w:rPr>
            </w:pPr>
            <w:r w:rsidRPr="008B19DE">
              <w:rPr>
                <w:sz w:val="14"/>
                <w:szCs w:val="14"/>
              </w:rPr>
              <w:t>2023</w:t>
            </w:r>
          </w:p>
        </w:tc>
      </w:tr>
      <w:tr w:rsidR="004902A8" w:rsidRPr="008B19DE" w14:paraId="6C33F221" w14:textId="77777777" w:rsidTr="00453E28">
        <w:trPr>
          <w:cantSplit/>
        </w:trPr>
        <w:tc>
          <w:tcPr>
            <w:tcW w:w="2250" w:type="dxa"/>
          </w:tcPr>
          <w:p w14:paraId="728FB3B0" w14:textId="77777777" w:rsidR="004902A8" w:rsidRPr="008B19DE" w:rsidRDefault="004902A8" w:rsidP="008641C7">
            <w:pPr>
              <w:pStyle w:val="BodyText"/>
              <w:tabs>
                <w:tab w:val="clear" w:pos="227"/>
                <w:tab w:val="clear" w:pos="1644"/>
              </w:tabs>
              <w:spacing w:before="60" w:after="30" w:line="276" w:lineRule="auto"/>
              <w:ind w:left="-42"/>
              <w:rPr>
                <w:sz w:val="14"/>
                <w:szCs w:val="14"/>
                <w:cs/>
              </w:rPr>
            </w:pPr>
          </w:p>
        </w:tc>
        <w:tc>
          <w:tcPr>
            <w:tcW w:w="876" w:type="dxa"/>
          </w:tcPr>
          <w:p w14:paraId="0DED4AE5" w14:textId="77777777" w:rsidR="004902A8" w:rsidRPr="008B19DE" w:rsidRDefault="004902A8" w:rsidP="008641C7">
            <w:pPr>
              <w:pStyle w:val="BodyText"/>
              <w:tabs>
                <w:tab w:val="clear" w:pos="227"/>
                <w:tab w:val="clear" w:pos="1644"/>
              </w:tabs>
              <w:spacing w:before="60" w:after="30" w:line="276" w:lineRule="auto"/>
              <w:ind w:left="-42"/>
              <w:jc w:val="center"/>
              <w:rPr>
                <w:sz w:val="14"/>
                <w:szCs w:val="14"/>
                <w:cs/>
              </w:rPr>
            </w:pPr>
          </w:p>
        </w:tc>
        <w:tc>
          <w:tcPr>
            <w:tcW w:w="891" w:type="dxa"/>
          </w:tcPr>
          <w:p w14:paraId="635EF2A7" w14:textId="77777777" w:rsidR="004902A8" w:rsidRPr="008B19DE" w:rsidRDefault="004902A8" w:rsidP="008641C7">
            <w:pPr>
              <w:pStyle w:val="BodyText"/>
              <w:tabs>
                <w:tab w:val="clear" w:pos="227"/>
                <w:tab w:val="clear" w:pos="1644"/>
              </w:tabs>
              <w:spacing w:before="60" w:after="30" w:line="276" w:lineRule="auto"/>
              <w:ind w:left="-42"/>
              <w:jc w:val="center"/>
              <w:rPr>
                <w:sz w:val="14"/>
                <w:szCs w:val="14"/>
                <w:cs/>
              </w:rPr>
            </w:pPr>
          </w:p>
        </w:tc>
        <w:tc>
          <w:tcPr>
            <w:tcW w:w="709" w:type="dxa"/>
          </w:tcPr>
          <w:p w14:paraId="4C8FEB1A" w14:textId="77777777" w:rsidR="004902A8" w:rsidRPr="008B19DE" w:rsidRDefault="004902A8" w:rsidP="008641C7">
            <w:pPr>
              <w:pStyle w:val="BodyText"/>
              <w:tabs>
                <w:tab w:val="clear" w:pos="227"/>
                <w:tab w:val="clear" w:pos="1644"/>
              </w:tabs>
              <w:spacing w:before="60" w:after="30" w:line="276" w:lineRule="auto"/>
              <w:ind w:left="-42"/>
              <w:jc w:val="center"/>
              <w:rPr>
                <w:sz w:val="14"/>
                <w:szCs w:val="14"/>
                <w:cs/>
              </w:rPr>
            </w:pPr>
          </w:p>
        </w:tc>
        <w:tc>
          <w:tcPr>
            <w:tcW w:w="709" w:type="dxa"/>
          </w:tcPr>
          <w:p w14:paraId="483B16A4" w14:textId="77777777" w:rsidR="004902A8" w:rsidRPr="008B19DE" w:rsidRDefault="004902A8" w:rsidP="008641C7">
            <w:pPr>
              <w:pStyle w:val="BodyText"/>
              <w:tabs>
                <w:tab w:val="clear" w:pos="227"/>
                <w:tab w:val="clear" w:pos="1644"/>
              </w:tabs>
              <w:spacing w:before="60" w:after="30" w:line="276" w:lineRule="auto"/>
              <w:ind w:left="-42"/>
              <w:jc w:val="center"/>
              <w:rPr>
                <w:sz w:val="14"/>
                <w:szCs w:val="14"/>
                <w:cs/>
              </w:rPr>
            </w:pPr>
          </w:p>
        </w:tc>
        <w:tc>
          <w:tcPr>
            <w:tcW w:w="906" w:type="dxa"/>
          </w:tcPr>
          <w:p w14:paraId="1DE07563" w14:textId="77777777" w:rsidR="004902A8" w:rsidRPr="008B19DE" w:rsidRDefault="004902A8" w:rsidP="008641C7">
            <w:pPr>
              <w:pStyle w:val="BodyText"/>
              <w:tabs>
                <w:tab w:val="clear" w:pos="227"/>
                <w:tab w:val="clear" w:pos="1644"/>
                <w:tab w:val="decimal" w:pos="517"/>
              </w:tabs>
              <w:spacing w:before="60" w:after="30" w:line="276" w:lineRule="auto"/>
              <w:ind w:left="-42"/>
              <w:rPr>
                <w:sz w:val="14"/>
                <w:szCs w:val="14"/>
              </w:rPr>
            </w:pPr>
          </w:p>
        </w:tc>
        <w:tc>
          <w:tcPr>
            <w:tcW w:w="906" w:type="dxa"/>
          </w:tcPr>
          <w:p w14:paraId="47040858" w14:textId="77777777" w:rsidR="004902A8" w:rsidRPr="008B19DE" w:rsidRDefault="004902A8" w:rsidP="008641C7">
            <w:pPr>
              <w:pStyle w:val="BodyText"/>
              <w:tabs>
                <w:tab w:val="clear" w:pos="227"/>
                <w:tab w:val="clear" w:pos="1644"/>
                <w:tab w:val="decimal" w:pos="517"/>
              </w:tabs>
              <w:spacing w:before="60" w:after="30" w:line="276" w:lineRule="auto"/>
              <w:ind w:left="-42"/>
              <w:rPr>
                <w:sz w:val="14"/>
                <w:szCs w:val="14"/>
              </w:rPr>
            </w:pPr>
          </w:p>
        </w:tc>
        <w:tc>
          <w:tcPr>
            <w:tcW w:w="906" w:type="dxa"/>
            <w:gridSpan w:val="2"/>
          </w:tcPr>
          <w:p w14:paraId="00C0E659" w14:textId="77777777" w:rsidR="004902A8" w:rsidRPr="008B19DE" w:rsidRDefault="004902A8" w:rsidP="008641C7">
            <w:pPr>
              <w:pStyle w:val="BodyText"/>
              <w:tabs>
                <w:tab w:val="clear" w:pos="227"/>
                <w:tab w:val="clear" w:pos="1644"/>
                <w:tab w:val="decimal" w:pos="517"/>
              </w:tabs>
              <w:spacing w:before="60" w:after="30" w:line="276" w:lineRule="auto"/>
              <w:ind w:left="-42"/>
              <w:rPr>
                <w:sz w:val="14"/>
                <w:szCs w:val="14"/>
              </w:rPr>
            </w:pPr>
          </w:p>
        </w:tc>
        <w:tc>
          <w:tcPr>
            <w:tcW w:w="906" w:type="dxa"/>
          </w:tcPr>
          <w:p w14:paraId="035197A9" w14:textId="77777777" w:rsidR="004902A8" w:rsidRPr="008B19DE" w:rsidRDefault="004902A8" w:rsidP="008641C7">
            <w:pPr>
              <w:pStyle w:val="BodyText"/>
              <w:tabs>
                <w:tab w:val="clear" w:pos="227"/>
                <w:tab w:val="clear" w:pos="1644"/>
              </w:tabs>
              <w:spacing w:before="60" w:after="30" w:line="276" w:lineRule="auto"/>
              <w:ind w:left="-42"/>
              <w:jc w:val="center"/>
              <w:rPr>
                <w:sz w:val="14"/>
                <w:szCs w:val="14"/>
              </w:rPr>
            </w:pPr>
          </w:p>
        </w:tc>
      </w:tr>
      <w:tr w:rsidR="009E1552" w:rsidRPr="008B19DE" w14:paraId="3B5DCF2B" w14:textId="77777777" w:rsidTr="00453E28">
        <w:trPr>
          <w:cantSplit/>
          <w:trHeight w:val="57"/>
        </w:trPr>
        <w:tc>
          <w:tcPr>
            <w:tcW w:w="2250" w:type="dxa"/>
          </w:tcPr>
          <w:p w14:paraId="1FDCC91F" w14:textId="77777777" w:rsidR="009E1552" w:rsidRPr="008B19DE" w:rsidRDefault="009E1552" w:rsidP="009E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after="30" w:line="276" w:lineRule="auto"/>
              <w:ind w:left="150" w:right="-133" w:hanging="150"/>
              <w:rPr>
                <w:sz w:val="14"/>
                <w:szCs w:val="14"/>
                <w:cs/>
              </w:rPr>
            </w:pPr>
            <w:proofErr w:type="spellStart"/>
            <w:r w:rsidRPr="008B19DE">
              <w:rPr>
                <w:sz w:val="14"/>
                <w:szCs w:val="14"/>
              </w:rPr>
              <w:t>Spacemed</w:t>
            </w:r>
            <w:proofErr w:type="spellEnd"/>
            <w:r w:rsidRPr="008B19DE">
              <w:rPr>
                <w:sz w:val="14"/>
                <w:szCs w:val="14"/>
              </w:rPr>
              <w:t xml:space="preserve"> Company Limited</w:t>
            </w:r>
          </w:p>
        </w:tc>
        <w:tc>
          <w:tcPr>
            <w:tcW w:w="876" w:type="dxa"/>
          </w:tcPr>
          <w:p w14:paraId="741C6F6B" w14:textId="10CB3EF0" w:rsidR="009E1552" w:rsidRPr="008B19DE" w:rsidRDefault="00D341F1" w:rsidP="009E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sz w:val="14"/>
                <w:szCs w:val="14"/>
              </w:rPr>
            </w:pPr>
            <w:r w:rsidRPr="008B19DE">
              <w:rPr>
                <w:sz w:val="14"/>
                <w:szCs w:val="14"/>
                <w:lang w:val="en-GB"/>
              </w:rPr>
              <w:t>50,000</w:t>
            </w:r>
          </w:p>
        </w:tc>
        <w:tc>
          <w:tcPr>
            <w:tcW w:w="891" w:type="dxa"/>
          </w:tcPr>
          <w:p w14:paraId="01EB4ED1" w14:textId="5C233518" w:rsidR="009E1552" w:rsidRPr="008B19DE" w:rsidRDefault="009E1552" w:rsidP="009E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sz w:val="14"/>
                <w:szCs w:val="14"/>
              </w:rPr>
            </w:pPr>
            <w:r w:rsidRPr="008B19DE">
              <w:rPr>
                <w:sz w:val="14"/>
                <w:szCs w:val="14"/>
                <w:lang w:val="en-GB"/>
              </w:rPr>
              <w:t>50,000</w:t>
            </w:r>
          </w:p>
        </w:tc>
        <w:tc>
          <w:tcPr>
            <w:tcW w:w="709" w:type="dxa"/>
          </w:tcPr>
          <w:p w14:paraId="3B3B4D9E" w14:textId="3ADA2B89" w:rsidR="009E1552" w:rsidRPr="008B19DE" w:rsidRDefault="00D341F1" w:rsidP="009E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sz w:val="14"/>
                <w:szCs w:val="14"/>
              </w:rPr>
            </w:pPr>
            <w:r w:rsidRPr="008B19DE">
              <w:rPr>
                <w:sz w:val="14"/>
                <w:szCs w:val="14"/>
              </w:rPr>
              <w:t>100.00</w:t>
            </w:r>
          </w:p>
        </w:tc>
        <w:tc>
          <w:tcPr>
            <w:tcW w:w="709" w:type="dxa"/>
          </w:tcPr>
          <w:p w14:paraId="6D1D67E3" w14:textId="4AD0D244" w:rsidR="009E1552" w:rsidRPr="008B19DE" w:rsidRDefault="009E1552" w:rsidP="009E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sz w:val="14"/>
                <w:szCs w:val="14"/>
              </w:rPr>
            </w:pPr>
            <w:r w:rsidRPr="008B19DE">
              <w:rPr>
                <w:sz w:val="14"/>
                <w:szCs w:val="14"/>
              </w:rPr>
              <w:t>100.00</w:t>
            </w:r>
          </w:p>
        </w:tc>
        <w:tc>
          <w:tcPr>
            <w:tcW w:w="906" w:type="dxa"/>
          </w:tcPr>
          <w:p w14:paraId="1C2756DE" w14:textId="7371C3AA" w:rsidR="009E1552" w:rsidRPr="008B19DE" w:rsidRDefault="00D341F1" w:rsidP="009E1552">
            <w:pPr>
              <w:pStyle w:val="BodyText"/>
              <w:pBdr>
                <w:bottom w:val="single" w:sz="12" w:space="1" w:color="auto"/>
              </w:pBdr>
              <w:tabs>
                <w:tab w:val="clear" w:pos="227"/>
                <w:tab w:val="clear" w:pos="454"/>
                <w:tab w:val="clear" w:pos="1644"/>
                <w:tab w:val="clear" w:pos="6322"/>
                <w:tab w:val="left" w:pos="523"/>
              </w:tabs>
              <w:spacing w:before="60" w:after="30" w:line="276" w:lineRule="auto"/>
              <w:ind w:left="-42"/>
              <w:jc w:val="right"/>
              <w:rPr>
                <w:sz w:val="14"/>
                <w:szCs w:val="14"/>
              </w:rPr>
            </w:pPr>
            <w:r w:rsidRPr="008B19DE">
              <w:rPr>
                <w:sz w:val="14"/>
                <w:szCs w:val="14"/>
              </w:rPr>
              <w:t>59,391</w:t>
            </w:r>
          </w:p>
        </w:tc>
        <w:tc>
          <w:tcPr>
            <w:tcW w:w="906" w:type="dxa"/>
          </w:tcPr>
          <w:p w14:paraId="2C3C4F9A" w14:textId="5CF48EBA" w:rsidR="009E1552" w:rsidRPr="008B19DE" w:rsidRDefault="009E1552" w:rsidP="009E1552">
            <w:pPr>
              <w:pStyle w:val="BodyText"/>
              <w:pBdr>
                <w:bottom w:val="single" w:sz="12" w:space="1" w:color="auto"/>
              </w:pBdr>
              <w:tabs>
                <w:tab w:val="clear" w:pos="227"/>
                <w:tab w:val="clear" w:pos="454"/>
                <w:tab w:val="clear" w:pos="1644"/>
                <w:tab w:val="clear" w:pos="6322"/>
                <w:tab w:val="left" w:pos="523"/>
              </w:tabs>
              <w:spacing w:before="60" w:after="30" w:line="276" w:lineRule="auto"/>
              <w:ind w:left="-42"/>
              <w:jc w:val="right"/>
              <w:rPr>
                <w:sz w:val="14"/>
                <w:szCs w:val="14"/>
              </w:rPr>
            </w:pPr>
            <w:r w:rsidRPr="008B19DE">
              <w:rPr>
                <w:sz w:val="14"/>
                <w:szCs w:val="14"/>
              </w:rPr>
              <w:t>59,391</w:t>
            </w:r>
          </w:p>
        </w:tc>
        <w:tc>
          <w:tcPr>
            <w:tcW w:w="906" w:type="dxa"/>
            <w:gridSpan w:val="2"/>
          </w:tcPr>
          <w:p w14:paraId="20C68F54" w14:textId="6E6C4F3C" w:rsidR="009E1552" w:rsidRPr="008B19DE" w:rsidRDefault="00D341F1" w:rsidP="009E1552">
            <w:pPr>
              <w:pStyle w:val="BodyText"/>
              <w:pBdr>
                <w:bottom w:val="single" w:sz="12" w:space="1" w:color="auto"/>
              </w:pBdr>
              <w:tabs>
                <w:tab w:val="clear" w:pos="227"/>
                <w:tab w:val="clear" w:pos="1644"/>
                <w:tab w:val="clear" w:pos="6322"/>
              </w:tabs>
              <w:spacing w:before="60" w:after="30" w:line="276" w:lineRule="auto"/>
              <w:ind w:left="-42"/>
              <w:jc w:val="right"/>
              <w:rPr>
                <w:sz w:val="14"/>
                <w:szCs w:val="14"/>
                <w:lang w:val="en-GB"/>
              </w:rPr>
            </w:pPr>
            <w:r w:rsidRPr="008B19DE">
              <w:rPr>
                <w:sz w:val="14"/>
                <w:szCs w:val="14"/>
                <w:lang w:val="en-GB"/>
              </w:rPr>
              <w:t>-</w:t>
            </w:r>
          </w:p>
        </w:tc>
        <w:tc>
          <w:tcPr>
            <w:tcW w:w="906" w:type="dxa"/>
          </w:tcPr>
          <w:p w14:paraId="7C754ED2" w14:textId="01373C9C" w:rsidR="009E1552" w:rsidRPr="008B19DE" w:rsidRDefault="009E1552" w:rsidP="009E1552">
            <w:pPr>
              <w:pStyle w:val="BodyText"/>
              <w:pBdr>
                <w:bottom w:val="single" w:sz="12" w:space="1" w:color="auto"/>
              </w:pBdr>
              <w:tabs>
                <w:tab w:val="clear" w:pos="227"/>
                <w:tab w:val="clear" w:pos="1644"/>
              </w:tabs>
              <w:spacing w:before="60" w:after="30" w:line="276" w:lineRule="auto"/>
              <w:ind w:left="-42"/>
              <w:jc w:val="right"/>
              <w:rPr>
                <w:sz w:val="14"/>
                <w:szCs w:val="14"/>
              </w:rPr>
            </w:pPr>
            <w:r w:rsidRPr="008B19DE">
              <w:rPr>
                <w:sz w:val="14"/>
                <w:szCs w:val="14"/>
                <w:lang w:val="en-GB"/>
              </w:rPr>
              <w:t>-</w:t>
            </w:r>
          </w:p>
        </w:tc>
      </w:tr>
    </w:tbl>
    <w:p w14:paraId="33E66CA9" w14:textId="77777777" w:rsidR="00865765" w:rsidRPr="008B19DE" w:rsidRDefault="00865765" w:rsidP="0033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sz w:val="20"/>
          <w:szCs w:val="20"/>
        </w:rPr>
      </w:pPr>
    </w:p>
    <w:p w14:paraId="785D46F9" w14:textId="5E8DE38A" w:rsidR="00F057B0" w:rsidRPr="008B19DE" w:rsidRDefault="00DE0408"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t>OTHER FINANCIAL ASSETS</w:t>
      </w:r>
    </w:p>
    <w:p w14:paraId="6B072185" w14:textId="77777777" w:rsidR="00081CD5" w:rsidRPr="008B19DE" w:rsidRDefault="00081CD5" w:rsidP="00081CD5">
      <w:pPr>
        <w:tabs>
          <w:tab w:val="clear" w:pos="454"/>
          <w:tab w:val="clear" w:pos="680"/>
          <w:tab w:val="left" w:pos="851"/>
        </w:tabs>
        <w:spacing w:line="360" w:lineRule="auto"/>
        <w:ind w:left="434" w:firstLine="14"/>
        <w:jc w:val="both"/>
        <w:rPr>
          <w:rFonts w:cstheme="minorBidi"/>
        </w:rPr>
      </w:pPr>
    </w:p>
    <w:p w14:paraId="761E8F53" w14:textId="164393DE" w:rsidR="00081CD5" w:rsidRPr="008B19DE" w:rsidRDefault="00081CD5" w:rsidP="00081CD5">
      <w:pPr>
        <w:tabs>
          <w:tab w:val="clear" w:pos="454"/>
          <w:tab w:val="clear" w:pos="680"/>
          <w:tab w:val="left" w:pos="851"/>
        </w:tabs>
        <w:spacing w:line="360" w:lineRule="auto"/>
        <w:ind w:left="434" w:firstLine="14"/>
        <w:jc w:val="both"/>
        <w:rPr>
          <w:rFonts w:cstheme="minorBidi"/>
        </w:rPr>
      </w:pPr>
      <w:r w:rsidRPr="008B19DE">
        <w:rPr>
          <w:rFonts w:cstheme="minorBidi"/>
        </w:rPr>
        <w:t xml:space="preserve">As </w:t>
      </w:r>
      <w:proofErr w:type="gramStart"/>
      <w:r w:rsidRPr="008B19DE">
        <w:rPr>
          <w:rFonts w:cstheme="minorBidi"/>
        </w:rPr>
        <w:t>at</w:t>
      </w:r>
      <w:proofErr w:type="gramEnd"/>
      <w:r w:rsidRPr="008B19DE">
        <w:rPr>
          <w:rFonts w:cstheme="minorBidi"/>
        </w:rPr>
        <w:t xml:space="preserve"> 31 December 2024 and 2023, the Group has other financial assets that are other long-term investments in </w:t>
      </w:r>
      <w:proofErr w:type="spellStart"/>
      <w:r w:rsidRPr="008B19DE">
        <w:rPr>
          <w:rFonts w:cstheme="minorBidi"/>
        </w:rPr>
        <w:t>That’so</w:t>
      </w:r>
      <w:proofErr w:type="spellEnd"/>
      <w:r w:rsidRPr="008B19DE">
        <w:rPr>
          <w:rFonts w:cstheme="minorBidi"/>
        </w:rPr>
        <w:t xml:space="preserve"> Asia Corporation Limited (percentage of share</w:t>
      </w:r>
      <w:r w:rsidR="00105DED" w:rsidRPr="008B19DE">
        <w:rPr>
          <w:rFonts w:cstheme="minorBidi"/>
        </w:rPr>
        <w:t>h</w:t>
      </w:r>
      <w:r w:rsidRPr="008B19DE">
        <w:rPr>
          <w:rFonts w:cstheme="minorBidi"/>
        </w:rPr>
        <w:t>ol</w:t>
      </w:r>
      <w:r w:rsidR="00105DED" w:rsidRPr="008B19DE">
        <w:rPr>
          <w:rFonts w:cstheme="minorBidi"/>
        </w:rPr>
        <w:t>d</w:t>
      </w:r>
      <w:r w:rsidRPr="008B19DE">
        <w:rPr>
          <w:rFonts w:cstheme="minorBidi"/>
        </w:rPr>
        <w:t xml:space="preserve">ing at 12.00%) and </w:t>
      </w:r>
      <w:proofErr w:type="spellStart"/>
      <w:r w:rsidRPr="008B19DE">
        <w:rPr>
          <w:rFonts w:cstheme="minorBidi"/>
        </w:rPr>
        <w:t>Imagimax</w:t>
      </w:r>
      <w:proofErr w:type="spellEnd"/>
      <w:r w:rsidRPr="008B19DE">
        <w:rPr>
          <w:rFonts w:cstheme="minorBidi"/>
        </w:rPr>
        <w:t xml:space="preserve"> Company Limited (percentage of share</w:t>
      </w:r>
      <w:r w:rsidR="00105DED" w:rsidRPr="008B19DE">
        <w:rPr>
          <w:rFonts w:cstheme="minorBidi"/>
        </w:rPr>
        <w:t>h</w:t>
      </w:r>
      <w:r w:rsidRPr="008B19DE">
        <w:rPr>
          <w:rFonts w:cstheme="minorBidi"/>
        </w:rPr>
        <w:t>ol</w:t>
      </w:r>
      <w:r w:rsidR="00105DED" w:rsidRPr="008B19DE">
        <w:rPr>
          <w:rFonts w:cstheme="minorBidi"/>
        </w:rPr>
        <w:t>d</w:t>
      </w:r>
      <w:r w:rsidRPr="008B19DE">
        <w:rPr>
          <w:rFonts w:cstheme="minorBidi"/>
        </w:rPr>
        <w:t>ing at 7.40%)</w:t>
      </w:r>
      <w:r w:rsidR="00A01640" w:rsidRPr="008B19DE">
        <w:rPr>
          <w:rFonts w:cstheme="minorBidi"/>
        </w:rPr>
        <w:t xml:space="preserve"> that both valued at fair value through profit or loss</w:t>
      </w:r>
      <w:r w:rsidRPr="008B19DE">
        <w:rPr>
          <w:rFonts w:cstheme="minorBidi"/>
        </w:rPr>
        <w:t xml:space="preserve">. However, such assets are valued at </w:t>
      </w:r>
      <w:r w:rsidR="00340589" w:rsidRPr="008B19DE">
        <w:rPr>
          <w:rFonts w:cstheme="minorBidi"/>
        </w:rPr>
        <w:t xml:space="preserve">Baht </w:t>
      </w:r>
      <w:r w:rsidRPr="008B19DE">
        <w:rPr>
          <w:rFonts w:cstheme="minorBidi"/>
        </w:rPr>
        <w:t>0 already</w:t>
      </w:r>
      <w:r w:rsidR="00BA1BD3" w:rsidRPr="008B19DE">
        <w:rPr>
          <w:rFonts w:cstheme="minorBidi"/>
        </w:rPr>
        <w:t xml:space="preserve"> </w:t>
      </w:r>
      <w:r w:rsidR="00C60FAD" w:rsidRPr="008B19DE">
        <w:rPr>
          <w:rFonts w:cstheme="minorBidi"/>
        </w:rPr>
        <w:t>(level 3)</w:t>
      </w:r>
      <w:r w:rsidR="00BA1BD3" w:rsidRPr="008B19DE">
        <w:rPr>
          <w:rFonts w:cstheme="minorBidi"/>
        </w:rPr>
        <w:t>.</w:t>
      </w:r>
    </w:p>
    <w:p w14:paraId="35891CD4" w14:textId="785AB38E" w:rsidR="00B809D0" w:rsidRPr="008B19DE" w:rsidRDefault="00B809D0" w:rsidP="00250DBB">
      <w:pPr>
        <w:tabs>
          <w:tab w:val="clear" w:pos="454"/>
          <w:tab w:val="clear" w:pos="680"/>
          <w:tab w:val="left" w:pos="851"/>
        </w:tabs>
        <w:spacing w:line="360" w:lineRule="auto"/>
        <w:ind w:left="434" w:firstLine="14"/>
        <w:jc w:val="both"/>
      </w:pPr>
    </w:p>
    <w:p w14:paraId="2D1DA983" w14:textId="65FCE11A" w:rsidR="00C97BC3" w:rsidRPr="008B19DE" w:rsidRDefault="00C97BC3" w:rsidP="00AE293C">
      <w:pPr>
        <w:tabs>
          <w:tab w:val="clear" w:pos="454"/>
          <w:tab w:val="clear" w:pos="680"/>
          <w:tab w:val="left" w:pos="851"/>
        </w:tabs>
        <w:spacing w:line="360" w:lineRule="auto"/>
        <w:ind w:left="426"/>
        <w:jc w:val="both"/>
        <w:rPr>
          <w:color w:val="0000FF"/>
        </w:rPr>
      </w:pPr>
    </w:p>
    <w:p w14:paraId="4C7F6886" w14:textId="7FCEE1DA" w:rsidR="00473405" w:rsidRPr="008B19DE" w:rsidRDefault="00473405" w:rsidP="00A578C6">
      <w:pPr>
        <w:tabs>
          <w:tab w:val="clear" w:pos="454"/>
          <w:tab w:val="clear" w:pos="680"/>
          <w:tab w:val="left" w:pos="851"/>
        </w:tabs>
        <w:spacing w:line="360" w:lineRule="auto"/>
        <w:ind w:left="426"/>
        <w:jc w:val="both"/>
        <w:rPr>
          <w:color w:val="0000FF"/>
        </w:rPr>
        <w:sectPr w:rsidR="00473405" w:rsidRPr="008B19DE" w:rsidSect="00022D2E">
          <w:headerReference w:type="default" r:id="rId11"/>
          <w:footerReference w:type="even" r:id="rId12"/>
          <w:footerReference w:type="default" r:id="rId13"/>
          <w:pgSz w:w="11909" w:h="16834" w:code="9"/>
          <w:pgMar w:top="1980" w:right="1199" w:bottom="1168" w:left="1349" w:header="540" w:footer="697" w:gutter="0"/>
          <w:pgNumType w:start="9" w:chapStyle="1"/>
          <w:cols w:space="720"/>
          <w:docGrid w:linePitch="408"/>
        </w:sectPr>
      </w:pPr>
    </w:p>
    <w:p w14:paraId="23FB7FE1" w14:textId="333E26B3" w:rsidR="00F057B0" w:rsidRPr="008B19DE" w:rsidRDefault="00D83825"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lastRenderedPageBreak/>
        <w:t>P</w:t>
      </w:r>
      <w:r w:rsidR="00F81596" w:rsidRPr="008B19DE">
        <w:rPr>
          <w:b/>
          <w:bCs/>
          <w:lang w:val="en-GB"/>
        </w:rPr>
        <w:t>ROPERTY, PLANT</w:t>
      </w:r>
      <w:r w:rsidR="00F76FE9" w:rsidRPr="008B19DE">
        <w:rPr>
          <w:b/>
          <w:bCs/>
          <w:lang w:val="en-GB"/>
        </w:rPr>
        <w:t xml:space="preserve"> AND EQUIPMENT</w:t>
      </w:r>
    </w:p>
    <w:p w14:paraId="02658F31" w14:textId="77777777" w:rsidR="007F32FF" w:rsidRPr="008B19DE"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16"/>
          <w:szCs w:val="16"/>
          <w:u w:val="single"/>
          <w:lang w:val="en-GB"/>
        </w:rPr>
      </w:pPr>
    </w:p>
    <w:tbl>
      <w:tblPr>
        <w:tblW w:w="13978" w:type="dxa"/>
        <w:tblInd w:w="342" w:type="dxa"/>
        <w:tblLayout w:type="fixed"/>
        <w:tblCellMar>
          <w:left w:w="115" w:type="dxa"/>
          <w:right w:w="115" w:type="dxa"/>
        </w:tblCellMar>
        <w:tblLook w:val="04A0" w:firstRow="1" w:lastRow="0" w:firstColumn="1" w:lastColumn="0" w:noHBand="0" w:noVBand="1"/>
      </w:tblPr>
      <w:tblGrid>
        <w:gridCol w:w="2988"/>
        <w:gridCol w:w="1565"/>
        <w:gridCol w:w="1566"/>
        <w:gridCol w:w="1565"/>
        <w:gridCol w:w="1566"/>
        <w:gridCol w:w="1565"/>
        <w:gridCol w:w="1566"/>
        <w:gridCol w:w="1566"/>
        <w:gridCol w:w="31"/>
      </w:tblGrid>
      <w:tr w:rsidR="0039230E" w:rsidRPr="008B19DE" w14:paraId="54DDC103" w14:textId="77777777" w:rsidTr="008D3E55">
        <w:trPr>
          <w:cantSplit/>
          <w:trHeight w:val="170"/>
          <w:tblHeader/>
        </w:trPr>
        <w:tc>
          <w:tcPr>
            <w:tcW w:w="2988" w:type="dxa"/>
          </w:tcPr>
          <w:p w14:paraId="39E93E5C" w14:textId="77777777" w:rsidR="00F465B9" w:rsidRPr="008B19DE" w:rsidRDefault="00F465B9" w:rsidP="002C31FD">
            <w:pPr>
              <w:tabs>
                <w:tab w:val="clear" w:pos="227"/>
              </w:tabs>
              <w:spacing w:before="60" w:after="23" w:line="276" w:lineRule="auto"/>
              <w:ind w:left="162" w:right="-36" w:hanging="180"/>
              <w:rPr>
                <w:i/>
                <w:iCs/>
                <w:sz w:val="15"/>
                <w:szCs w:val="15"/>
                <w:lang w:val="en-GB"/>
              </w:rPr>
            </w:pPr>
          </w:p>
        </w:tc>
        <w:tc>
          <w:tcPr>
            <w:tcW w:w="10990" w:type="dxa"/>
            <w:gridSpan w:val="8"/>
          </w:tcPr>
          <w:p w14:paraId="440A2943" w14:textId="2F4136AE" w:rsidR="00F465B9" w:rsidRPr="008B19DE" w:rsidRDefault="001D5EC1" w:rsidP="002C31FD">
            <w:pPr>
              <w:tabs>
                <w:tab w:val="clear" w:pos="1871"/>
              </w:tabs>
              <w:overflowPunct w:val="0"/>
              <w:autoSpaceDE w:val="0"/>
              <w:autoSpaceDN w:val="0"/>
              <w:adjustRightInd w:val="0"/>
              <w:spacing w:before="60" w:after="23" w:line="276" w:lineRule="auto"/>
              <w:ind w:left="-108" w:right="-36"/>
              <w:jc w:val="right"/>
              <w:rPr>
                <w:sz w:val="15"/>
                <w:szCs w:val="15"/>
                <w:lang w:val="en-GB"/>
              </w:rPr>
            </w:pPr>
            <w:r w:rsidRPr="008B19DE">
              <w:rPr>
                <w:sz w:val="15"/>
                <w:szCs w:val="15"/>
              </w:rPr>
              <w:t>(Unit</w:t>
            </w:r>
            <w:r w:rsidR="00F465B9" w:rsidRPr="008B19DE">
              <w:rPr>
                <w:sz w:val="15"/>
                <w:szCs w:val="15"/>
              </w:rPr>
              <w:t>: Thousand Baht)</w:t>
            </w:r>
          </w:p>
        </w:tc>
      </w:tr>
      <w:tr w:rsidR="0039230E" w:rsidRPr="008B19DE" w14:paraId="5519F365" w14:textId="77777777" w:rsidTr="008D3E55">
        <w:trPr>
          <w:cantSplit/>
          <w:tblHeader/>
        </w:trPr>
        <w:tc>
          <w:tcPr>
            <w:tcW w:w="2988" w:type="dxa"/>
          </w:tcPr>
          <w:p w14:paraId="5A42697A" w14:textId="77777777" w:rsidR="00F465B9" w:rsidRPr="008B19DE" w:rsidRDefault="00F465B9" w:rsidP="002C31FD">
            <w:pPr>
              <w:tabs>
                <w:tab w:val="clear" w:pos="227"/>
              </w:tabs>
              <w:spacing w:before="60" w:after="23" w:line="276" w:lineRule="auto"/>
              <w:ind w:left="162" w:right="-36" w:hanging="180"/>
              <w:rPr>
                <w:sz w:val="15"/>
                <w:szCs w:val="15"/>
              </w:rPr>
            </w:pPr>
          </w:p>
        </w:tc>
        <w:tc>
          <w:tcPr>
            <w:tcW w:w="10990" w:type="dxa"/>
            <w:gridSpan w:val="8"/>
          </w:tcPr>
          <w:p w14:paraId="40D561E9" w14:textId="77777777" w:rsidR="00F465B9" w:rsidRPr="008B19DE" w:rsidRDefault="00F465B9" w:rsidP="002C31FD">
            <w:pPr>
              <w:pBdr>
                <w:bottom w:val="single" w:sz="4" w:space="1" w:color="auto"/>
              </w:pBdr>
              <w:tabs>
                <w:tab w:val="clear" w:pos="1871"/>
              </w:tabs>
              <w:overflowPunct w:val="0"/>
              <w:autoSpaceDE w:val="0"/>
              <w:autoSpaceDN w:val="0"/>
              <w:adjustRightInd w:val="0"/>
              <w:spacing w:before="60" w:after="23" w:line="276" w:lineRule="auto"/>
              <w:ind w:right="-54"/>
              <w:jc w:val="center"/>
              <w:rPr>
                <w:sz w:val="15"/>
                <w:szCs w:val="15"/>
              </w:rPr>
            </w:pPr>
            <w:r w:rsidRPr="008B19DE">
              <w:rPr>
                <w:sz w:val="15"/>
                <w:szCs w:val="15"/>
                <w:lang w:val="en-GB"/>
              </w:rPr>
              <w:t xml:space="preserve">Consolidated </w:t>
            </w:r>
            <w:r w:rsidRPr="008B19DE">
              <w:rPr>
                <w:sz w:val="15"/>
                <w:szCs w:val="15"/>
              </w:rPr>
              <w:t>F/S</w:t>
            </w:r>
          </w:p>
        </w:tc>
      </w:tr>
      <w:tr w:rsidR="0070277A" w:rsidRPr="008B19DE" w14:paraId="52D786C8" w14:textId="77777777" w:rsidTr="008D3E55">
        <w:trPr>
          <w:gridAfter w:val="1"/>
          <w:wAfter w:w="31" w:type="dxa"/>
          <w:cantSplit/>
          <w:tblHeader/>
        </w:trPr>
        <w:tc>
          <w:tcPr>
            <w:tcW w:w="2988" w:type="dxa"/>
          </w:tcPr>
          <w:p w14:paraId="5F9B5C08" w14:textId="77777777" w:rsidR="0070277A" w:rsidRPr="008B19DE" w:rsidRDefault="0070277A" w:rsidP="002C31FD">
            <w:pPr>
              <w:tabs>
                <w:tab w:val="clear" w:pos="227"/>
              </w:tabs>
              <w:spacing w:before="60" w:after="23" w:line="276" w:lineRule="auto"/>
              <w:ind w:left="162" w:right="-36" w:hanging="180"/>
              <w:rPr>
                <w:b/>
                <w:bCs/>
                <w:sz w:val="15"/>
                <w:szCs w:val="15"/>
                <w:u w:val="single"/>
                <w:cs/>
              </w:rPr>
            </w:pPr>
          </w:p>
        </w:tc>
        <w:tc>
          <w:tcPr>
            <w:tcW w:w="1565" w:type="dxa"/>
            <w:vAlign w:val="bottom"/>
          </w:tcPr>
          <w:p w14:paraId="66267FC9" w14:textId="77777777" w:rsidR="0070277A" w:rsidRPr="008B19DE" w:rsidRDefault="0070277A" w:rsidP="002C31FD">
            <w:pPr>
              <w:pBdr>
                <w:bottom w:val="single" w:sz="4" w:space="1" w:color="auto"/>
              </w:pBdr>
              <w:tabs>
                <w:tab w:val="clear" w:pos="907"/>
              </w:tabs>
              <w:spacing w:before="60" w:after="23" w:line="276" w:lineRule="auto"/>
              <w:ind w:right="-19"/>
              <w:jc w:val="center"/>
              <w:rPr>
                <w:sz w:val="15"/>
                <w:szCs w:val="15"/>
              </w:rPr>
            </w:pPr>
            <w:r w:rsidRPr="008B19DE">
              <w:rPr>
                <w:sz w:val="15"/>
                <w:szCs w:val="15"/>
              </w:rPr>
              <w:t>Land</w:t>
            </w:r>
          </w:p>
        </w:tc>
        <w:tc>
          <w:tcPr>
            <w:tcW w:w="1566" w:type="dxa"/>
            <w:vAlign w:val="bottom"/>
          </w:tcPr>
          <w:p w14:paraId="6E013CE6" w14:textId="77777777" w:rsidR="0070277A" w:rsidRPr="008B19DE" w:rsidRDefault="0070277A" w:rsidP="002C31FD">
            <w:pPr>
              <w:pBdr>
                <w:bottom w:val="single" w:sz="4" w:space="1" w:color="auto"/>
              </w:pBdr>
              <w:tabs>
                <w:tab w:val="clear" w:pos="907"/>
              </w:tabs>
              <w:spacing w:before="60" w:after="23" w:line="276" w:lineRule="auto"/>
              <w:ind w:right="-19"/>
              <w:jc w:val="center"/>
              <w:rPr>
                <w:sz w:val="15"/>
                <w:szCs w:val="15"/>
                <w:cs/>
              </w:rPr>
            </w:pPr>
            <w:r w:rsidRPr="008B19DE">
              <w:rPr>
                <w:sz w:val="15"/>
                <w:szCs w:val="15"/>
              </w:rPr>
              <w:t>Buildings</w:t>
            </w:r>
            <w:r w:rsidRPr="008B19DE">
              <w:rPr>
                <w:sz w:val="15"/>
                <w:szCs w:val="15"/>
                <w:cs/>
              </w:rPr>
              <w:t xml:space="preserve"> </w:t>
            </w:r>
            <w:r w:rsidRPr="008B19DE">
              <w:rPr>
                <w:sz w:val="15"/>
                <w:szCs w:val="15"/>
              </w:rPr>
              <w:t>and improvements</w:t>
            </w:r>
          </w:p>
        </w:tc>
        <w:tc>
          <w:tcPr>
            <w:tcW w:w="1565" w:type="dxa"/>
            <w:vAlign w:val="bottom"/>
          </w:tcPr>
          <w:p w14:paraId="12B54278" w14:textId="77777777" w:rsidR="0070277A" w:rsidRPr="008B19DE" w:rsidRDefault="0070277A" w:rsidP="002C31FD">
            <w:pPr>
              <w:pBdr>
                <w:bottom w:val="single" w:sz="4" w:space="1" w:color="auto"/>
              </w:pBdr>
              <w:tabs>
                <w:tab w:val="clear" w:pos="907"/>
              </w:tabs>
              <w:spacing w:before="60" w:after="23" w:line="276" w:lineRule="auto"/>
              <w:ind w:right="-19"/>
              <w:jc w:val="center"/>
              <w:rPr>
                <w:sz w:val="15"/>
                <w:szCs w:val="15"/>
                <w:cs/>
              </w:rPr>
            </w:pPr>
            <w:r w:rsidRPr="008B19DE">
              <w:rPr>
                <w:sz w:val="15"/>
                <w:szCs w:val="15"/>
              </w:rPr>
              <w:t>Medical Tool and Equipment</w:t>
            </w:r>
          </w:p>
        </w:tc>
        <w:tc>
          <w:tcPr>
            <w:tcW w:w="1566" w:type="dxa"/>
            <w:vAlign w:val="bottom"/>
          </w:tcPr>
          <w:p w14:paraId="4EC3B030" w14:textId="77777777" w:rsidR="0070277A" w:rsidRPr="008B19DE" w:rsidRDefault="0070277A" w:rsidP="002C31FD">
            <w:pPr>
              <w:pBdr>
                <w:bottom w:val="single" w:sz="4" w:space="1" w:color="auto"/>
              </w:pBdr>
              <w:tabs>
                <w:tab w:val="clear" w:pos="907"/>
              </w:tabs>
              <w:spacing w:before="60" w:after="23" w:line="276" w:lineRule="auto"/>
              <w:ind w:right="-19"/>
              <w:jc w:val="center"/>
              <w:rPr>
                <w:sz w:val="15"/>
                <w:szCs w:val="15"/>
                <w:cs/>
              </w:rPr>
            </w:pPr>
            <w:r w:rsidRPr="008B19DE">
              <w:rPr>
                <w:sz w:val="15"/>
                <w:szCs w:val="15"/>
              </w:rPr>
              <w:t>Tools and equipment</w:t>
            </w:r>
          </w:p>
        </w:tc>
        <w:tc>
          <w:tcPr>
            <w:tcW w:w="1565" w:type="dxa"/>
            <w:vAlign w:val="bottom"/>
          </w:tcPr>
          <w:p w14:paraId="444AFCED" w14:textId="2C2A9A84" w:rsidR="0070277A" w:rsidRPr="008B19DE" w:rsidRDefault="0070277A" w:rsidP="002C31FD">
            <w:pPr>
              <w:pBdr>
                <w:bottom w:val="single" w:sz="4" w:space="1" w:color="auto"/>
              </w:pBdr>
              <w:tabs>
                <w:tab w:val="clear" w:pos="907"/>
              </w:tabs>
              <w:spacing w:before="60" w:after="23" w:line="276" w:lineRule="auto"/>
              <w:ind w:right="-19"/>
              <w:jc w:val="center"/>
              <w:rPr>
                <w:sz w:val="15"/>
                <w:szCs w:val="15"/>
                <w:cs/>
              </w:rPr>
            </w:pPr>
            <w:r w:rsidRPr="008B19DE">
              <w:rPr>
                <w:sz w:val="15"/>
                <w:szCs w:val="15"/>
              </w:rPr>
              <w:t>Fixtures and office equipment</w:t>
            </w:r>
          </w:p>
        </w:tc>
        <w:tc>
          <w:tcPr>
            <w:tcW w:w="1566" w:type="dxa"/>
            <w:vAlign w:val="bottom"/>
          </w:tcPr>
          <w:p w14:paraId="0BD5E1A0" w14:textId="77777777" w:rsidR="0070277A" w:rsidRPr="008B19DE" w:rsidRDefault="0070277A" w:rsidP="002C31FD">
            <w:pPr>
              <w:pBdr>
                <w:bottom w:val="single" w:sz="4" w:space="1" w:color="auto"/>
              </w:pBdr>
              <w:tabs>
                <w:tab w:val="clear" w:pos="907"/>
              </w:tabs>
              <w:spacing w:before="60" w:after="23" w:line="276" w:lineRule="auto"/>
              <w:ind w:right="-19"/>
              <w:jc w:val="center"/>
              <w:rPr>
                <w:sz w:val="15"/>
                <w:szCs w:val="15"/>
                <w:cs/>
              </w:rPr>
            </w:pPr>
            <w:r w:rsidRPr="008B19DE">
              <w:rPr>
                <w:sz w:val="15"/>
                <w:szCs w:val="15"/>
              </w:rPr>
              <w:t>Vehicles</w:t>
            </w:r>
          </w:p>
        </w:tc>
        <w:tc>
          <w:tcPr>
            <w:tcW w:w="1566" w:type="dxa"/>
            <w:vAlign w:val="bottom"/>
          </w:tcPr>
          <w:p w14:paraId="78078072" w14:textId="77777777" w:rsidR="0070277A" w:rsidRPr="008B19DE" w:rsidRDefault="0070277A" w:rsidP="002C31FD">
            <w:pPr>
              <w:pBdr>
                <w:bottom w:val="single" w:sz="4" w:space="1" w:color="auto"/>
              </w:pBdr>
              <w:tabs>
                <w:tab w:val="clear" w:pos="907"/>
              </w:tabs>
              <w:spacing w:before="60" w:after="23" w:line="276" w:lineRule="auto"/>
              <w:ind w:right="-19"/>
              <w:jc w:val="center"/>
              <w:rPr>
                <w:sz w:val="15"/>
                <w:szCs w:val="15"/>
                <w:cs/>
              </w:rPr>
            </w:pPr>
            <w:r w:rsidRPr="008B19DE">
              <w:rPr>
                <w:sz w:val="15"/>
                <w:szCs w:val="15"/>
              </w:rPr>
              <w:t>Total</w:t>
            </w:r>
          </w:p>
        </w:tc>
      </w:tr>
      <w:tr w:rsidR="0070277A" w:rsidRPr="008B19DE" w14:paraId="1539AE74" w14:textId="77777777" w:rsidTr="008D3E55">
        <w:trPr>
          <w:gridAfter w:val="1"/>
          <w:wAfter w:w="31" w:type="dxa"/>
          <w:cantSplit/>
          <w:trHeight w:val="20"/>
        </w:trPr>
        <w:tc>
          <w:tcPr>
            <w:tcW w:w="2988" w:type="dxa"/>
          </w:tcPr>
          <w:p w14:paraId="315A79C1" w14:textId="5D6AFBA0" w:rsidR="0070277A" w:rsidRPr="008B19DE" w:rsidRDefault="0070277A" w:rsidP="002C31FD">
            <w:pPr>
              <w:tabs>
                <w:tab w:val="clear" w:pos="907"/>
                <w:tab w:val="left" w:pos="360"/>
                <w:tab w:val="left" w:pos="900"/>
              </w:tabs>
              <w:spacing w:before="60" w:after="23" w:line="276" w:lineRule="auto"/>
              <w:jc w:val="thaiDistribute"/>
              <w:rPr>
                <w:b/>
                <w:bCs/>
                <w:sz w:val="15"/>
                <w:szCs w:val="15"/>
              </w:rPr>
            </w:pPr>
          </w:p>
        </w:tc>
        <w:tc>
          <w:tcPr>
            <w:tcW w:w="1565" w:type="dxa"/>
            <w:vAlign w:val="bottom"/>
          </w:tcPr>
          <w:p w14:paraId="76FDA572" w14:textId="77777777" w:rsidR="0070277A" w:rsidRPr="008B19DE" w:rsidRDefault="0070277A" w:rsidP="002C31FD">
            <w:pPr>
              <w:spacing w:before="60" w:after="23" w:line="276" w:lineRule="auto"/>
              <w:ind w:right="-36"/>
              <w:jc w:val="right"/>
              <w:rPr>
                <w:sz w:val="15"/>
                <w:szCs w:val="15"/>
              </w:rPr>
            </w:pPr>
          </w:p>
        </w:tc>
        <w:tc>
          <w:tcPr>
            <w:tcW w:w="1566" w:type="dxa"/>
            <w:vAlign w:val="bottom"/>
          </w:tcPr>
          <w:p w14:paraId="7BC0F96D" w14:textId="77777777" w:rsidR="0070277A" w:rsidRPr="008B19DE" w:rsidRDefault="0070277A" w:rsidP="002C31FD">
            <w:pPr>
              <w:spacing w:before="60" w:after="23" w:line="276" w:lineRule="auto"/>
              <w:ind w:right="-36"/>
              <w:jc w:val="right"/>
              <w:rPr>
                <w:sz w:val="15"/>
                <w:szCs w:val="15"/>
              </w:rPr>
            </w:pPr>
          </w:p>
        </w:tc>
        <w:tc>
          <w:tcPr>
            <w:tcW w:w="1565" w:type="dxa"/>
            <w:vAlign w:val="bottom"/>
          </w:tcPr>
          <w:p w14:paraId="37C1781E" w14:textId="77777777" w:rsidR="0070277A" w:rsidRPr="008B19DE" w:rsidRDefault="0070277A" w:rsidP="002C31FD">
            <w:pPr>
              <w:spacing w:before="60" w:after="23" w:line="276" w:lineRule="auto"/>
              <w:ind w:right="-36"/>
              <w:jc w:val="right"/>
              <w:rPr>
                <w:sz w:val="15"/>
                <w:szCs w:val="15"/>
              </w:rPr>
            </w:pPr>
          </w:p>
        </w:tc>
        <w:tc>
          <w:tcPr>
            <w:tcW w:w="1566" w:type="dxa"/>
            <w:vAlign w:val="bottom"/>
          </w:tcPr>
          <w:p w14:paraId="1429F2C3" w14:textId="77777777" w:rsidR="0070277A" w:rsidRPr="008B19DE" w:rsidRDefault="0070277A" w:rsidP="002C31FD">
            <w:pPr>
              <w:spacing w:before="60" w:after="23" w:line="276" w:lineRule="auto"/>
              <w:ind w:right="-36"/>
              <w:jc w:val="right"/>
              <w:rPr>
                <w:sz w:val="15"/>
                <w:szCs w:val="15"/>
              </w:rPr>
            </w:pPr>
          </w:p>
        </w:tc>
        <w:tc>
          <w:tcPr>
            <w:tcW w:w="1565" w:type="dxa"/>
            <w:vAlign w:val="bottom"/>
          </w:tcPr>
          <w:p w14:paraId="2852F0D8" w14:textId="77777777" w:rsidR="0070277A" w:rsidRPr="008B19DE" w:rsidRDefault="0070277A" w:rsidP="002C31FD">
            <w:pPr>
              <w:spacing w:before="60" w:after="23" w:line="276" w:lineRule="auto"/>
              <w:ind w:right="-36"/>
              <w:jc w:val="right"/>
              <w:rPr>
                <w:sz w:val="15"/>
                <w:szCs w:val="15"/>
              </w:rPr>
            </w:pPr>
          </w:p>
        </w:tc>
        <w:tc>
          <w:tcPr>
            <w:tcW w:w="1566" w:type="dxa"/>
            <w:vAlign w:val="bottom"/>
          </w:tcPr>
          <w:p w14:paraId="10EE4552" w14:textId="77777777" w:rsidR="0070277A" w:rsidRPr="008B19DE" w:rsidRDefault="0070277A" w:rsidP="002C31FD">
            <w:pPr>
              <w:spacing w:before="60" w:after="23" w:line="276" w:lineRule="auto"/>
              <w:ind w:right="-36"/>
              <w:jc w:val="right"/>
              <w:rPr>
                <w:sz w:val="15"/>
                <w:szCs w:val="15"/>
              </w:rPr>
            </w:pPr>
          </w:p>
        </w:tc>
        <w:tc>
          <w:tcPr>
            <w:tcW w:w="1566" w:type="dxa"/>
            <w:vAlign w:val="bottom"/>
          </w:tcPr>
          <w:p w14:paraId="57849AF6" w14:textId="77777777" w:rsidR="0070277A" w:rsidRPr="008B19DE" w:rsidRDefault="0070277A" w:rsidP="002C31FD">
            <w:pPr>
              <w:spacing w:before="60" w:after="23" w:line="276" w:lineRule="auto"/>
              <w:ind w:right="-36"/>
              <w:jc w:val="right"/>
              <w:rPr>
                <w:sz w:val="15"/>
                <w:szCs w:val="15"/>
              </w:rPr>
            </w:pPr>
          </w:p>
        </w:tc>
      </w:tr>
      <w:tr w:rsidR="0070277A" w:rsidRPr="008B19DE" w14:paraId="07BA9D29" w14:textId="77777777" w:rsidTr="008D3E55">
        <w:trPr>
          <w:gridAfter w:val="1"/>
          <w:wAfter w:w="31" w:type="dxa"/>
          <w:cantSplit/>
          <w:trHeight w:val="20"/>
        </w:trPr>
        <w:tc>
          <w:tcPr>
            <w:tcW w:w="2988" w:type="dxa"/>
          </w:tcPr>
          <w:p w14:paraId="3EC6326B" w14:textId="6C441DF0" w:rsidR="0070277A" w:rsidRPr="008B19DE" w:rsidRDefault="0070277A" w:rsidP="002C31FD">
            <w:pPr>
              <w:tabs>
                <w:tab w:val="clear" w:pos="907"/>
                <w:tab w:val="left" w:pos="360"/>
                <w:tab w:val="left" w:pos="900"/>
              </w:tabs>
              <w:spacing w:before="60" w:after="23" w:line="276" w:lineRule="auto"/>
              <w:jc w:val="thaiDistribute"/>
              <w:rPr>
                <w:b/>
                <w:bCs/>
                <w:sz w:val="15"/>
                <w:szCs w:val="15"/>
              </w:rPr>
            </w:pPr>
            <w:r w:rsidRPr="008B19DE">
              <w:rPr>
                <w:b/>
                <w:bCs/>
                <w:sz w:val="15"/>
                <w:szCs w:val="15"/>
              </w:rPr>
              <w:t>Cost</w:t>
            </w:r>
          </w:p>
        </w:tc>
        <w:tc>
          <w:tcPr>
            <w:tcW w:w="1565" w:type="dxa"/>
            <w:vAlign w:val="bottom"/>
          </w:tcPr>
          <w:p w14:paraId="54891B52" w14:textId="77777777" w:rsidR="0070277A" w:rsidRPr="008B19DE" w:rsidRDefault="0070277A" w:rsidP="002C31FD">
            <w:pPr>
              <w:spacing w:before="60" w:after="23" w:line="276" w:lineRule="auto"/>
              <w:ind w:right="-36"/>
              <w:jc w:val="right"/>
              <w:rPr>
                <w:sz w:val="15"/>
                <w:szCs w:val="15"/>
              </w:rPr>
            </w:pPr>
          </w:p>
        </w:tc>
        <w:tc>
          <w:tcPr>
            <w:tcW w:w="1566" w:type="dxa"/>
            <w:vAlign w:val="bottom"/>
          </w:tcPr>
          <w:p w14:paraId="2AE9FA92" w14:textId="77777777" w:rsidR="0070277A" w:rsidRPr="008B19DE" w:rsidRDefault="0070277A" w:rsidP="002C31FD">
            <w:pPr>
              <w:spacing w:before="60" w:after="23" w:line="276" w:lineRule="auto"/>
              <w:ind w:right="-36"/>
              <w:jc w:val="right"/>
              <w:rPr>
                <w:sz w:val="15"/>
                <w:szCs w:val="15"/>
              </w:rPr>
            </w:pPr>
          </w:p>
        </w:tc>
        <w:tc>
          <w:tcPr>
            <w:tcW w:w="1565" w:type="dxa"/>
            <w:vAlign w:val="bottom"/>
          </w:tcPr>
          <w:p w14:paraId="13EBC2B3" w14:textId="77777777" w:rsidR="0070277A" w:rsidRPr="008B19DE" w:rsidRDefault="0070277A" w:rsidP="002C31FD">
            <w:pPr>
              <w:spacing w:before="60" w:after="23" w:line="276" w:lineRule="auto"/>
              <w:ind w:right="-36"/>
              <w:jc w:val="right"/>
              <w:rPr>
                <w:sz w:val="15"/>
                <w:szCs w:val="15"/>
              </w:rPr>
            </w:pPr>
          </w:p>
        </w:tc>
        <w:tc>
          <w:tcPr>
            <w:tcW w:w="1566" w:type="dxa"/>
            <w:vAlign w:val="bottom"/>
          </w:tcPr>
          <w:p w14:paraId="5698F650" w14:textId="77777777" w:rsidR="0070277A" w:rsidRPr="008B19DE" w:rsidRDefault="0070277A" w:rsidP="002C31FD">
            <w:pPr>
              <w:spacing w:before="60" w:after="23" w:line="276" w:lineRule="auto"/>
              <w:ind w:right="-36"/>
              <w:jc w:val="right"/>
              <w:rPr>
                <w:sz w:val="15"/>
                <w:szCs w:val="15"/>
              </w:rPr>
            </w:pPr>
          </w:p>
        </w:tc>
        <w:tc>
          <w:tcPr>
            <w:tcW w:w="1565" w:type="dxa"/>
            <w:vAlign w:val="bottom"/>
          </w:tcPr>
          <w:p w14:paraId="452E3820" w14:textId="77777777" w:rsidR="0070277A" w:rsidRPr="008B19DE" w:rsidRDefault="0070277A" w:rsidP="002C31FD">
            <w:pPr>
              <w:spacing w:before="60" w:after="23" w:line="276" w:lineRule="auto"/>
              <w:ind w:right="-36"/>
              <w:jc w:val="right"/>
              <w:rPr>
                <w:sz w:val="15"/>
                <w:szCs w:val="15"/>
              </w:rPr>
            </w:pPr>
          </w:p>
        </w:tc>
        <w:tc>
          <w:tcPr>
            <w:tcW w:w="1566" w:type="dxa"/>
            <w:vAlign w:val="bottom"/>
          </w:tcPr>
          <w:p w14:paraId="192BEE08" w14:textId="77777777" w:rsidR="0070277A" w:rsidRPr="008B19DE" w:rsidRDefault="0070277A" w:rsidP="002C31FD">
            <w:pPr>
              <w:spacing w:before="60" w:after="23" w:line="276" w:lineRule="auto"/>
              <w:ind w:right="-36"/>
              <w:jc w:val="right"/>
              <w:rPr>
                <w:sz w:val="15"/>
                <w:szCs w:val="15"/>
              </w:rPr>
            </w:pPr>
          </w:p>
        </w:tc>
        <w:tc>
          <w:tcPr>
            <w:tcW w:w="1566" w:type="dxa"/>
            <w:vAlign w:val="bottom"/>
          </w:tcPr>
          <w:p w14:paraId="459F34D5" w14:textId="77777777" w:rsidR="0070277A" w:rsidRPr="008B19DE" w:rsidRDefault="0070277A" w:rsidP="002C31FD">
            <w:pPr>
              <w:spacing w:before="60" w:after="23" w:line="276" w:lineRule="auto"/>
              <w:ind w:right="-36"/>
              <w:jc w:val="right"/>
              <w:rPr>
                <w:sz w:val="15"/>
                <w:szCs w:val="15"/>
              </w:rPr>
            </w:pPr>
          </w:p>
        </w:tc>
      </w:tr>
      <w:tr w:rsidR="00F46452" w:rsidRPr="008B19DE" w14:paraId="7286B2D3" w14:textId="77777777" w:rsidTr="008D3E55">
        <w:trPr>
          <w:gridAfter w:val="1"/>
          <w:wAfter w:w="31" w:type="dxa"/>
          <w:cantSplit/>
        </w:trPr>
        <w:tc>
          <w:tcPr>
            <w:tcW w:w="2988" w:type="dxa"/>
          </w:tcPr>
          <w:p w14:paraId="60E65EDF" w14:textId="2909C064" w:rsidR="00F46452" w:rsidRPr="008B19DE" w:rsidRDefault="00F46452" w:rsidP="00F46452">
            <w:pPr>
              <w:tabs>
                <w:tab w:val="clear" w:pos="907"/>
                <w:tab w:val="left" w:pos="360"/>
                <w:tab w:val="left" w:pos="900"/>
              </w:tabs>
              <w:spacing w:before="60" w:after="23" w:line="276" w:lineRule="auto"/>
              <w:jc w:val="thaiDistribute"/>
              <w:rPr>
                <w:sz w:val="15"/>
              </w:rPr>
            </w:pPr>
            <w:r w:rsidRPr="008B19DE">
              <w:rPr>
                <w:sz w:val="15"/>
                <w:szCs w:val="15"/>
              </w:rPr>
              <w:t xml:space="preserve">As of </w:t>
            </w:r>
            <w:proofErr w:type="gramStart"/>
            <w:r w:rsidRPr="008B19DE">
              <w:rPr>
                <w:sz w:val="15"/>
                <w:szCs w:val="15"/>
              </w:rPr>
              <w:t>1 January 202</w:t>
            </w:r>
            <w:r w:rsidR="00074702" w:rsidRPr="008B19DE">
              <w:rPr>
                <w:sz w:val="15"/>
              </w:rPr>
              <w:t>3</w:t>
            </w:r>
            <w:proofErr w:type="gramEnd"/>
          </w:p>
        </w:tc>
        <w:tc>
          <w:tcPr>
            <w:tcW w:w="1565" w:type="dxa"/>
            <w:vAlign w:val="bottom"/>
          </w:tcPr>
          <w:p w14:paraId="00D27CD6" w14:textId="0C63D62A" w:rsidR="00F46452" w:rsidRPr="008B19DE" w:rsidRDefault="00F46452" w:rsidP="00F46452">
            <w:pPr>
              <w:spacing w:before="60" w:after="23" w:line="276" w:lineRule="auto"/>
              <w:ind w:right="-36"/>
              <w:jc w:val="right"/>
              <w:rPr>
                <w:sz w:val="15"/>
                <w:szCs w:val="15"/>
                <w:lang w:val="en-GB"/>
              </w:rPr>
            </w:pPr>
            <w:r w:rsidRPr="008B19DE">
              <w:rPr>
                <w:sz w:val="15"/>
                <w:szCs w:val="15"/>
              </w:rPr>
              <w:t>174,392</w:t>
            </w:r>
          </w:p>
        </w:tc>
        <w:tc>
          <w:tcPr>
            <w:tcW w:w="1566" w:type="dxa"/>
            <w:vAlign w:val="bottom"/>
          </w:tcPr>
          <w:p w14:paraId="260BDFD5" w14:textId="6D1BC13A" w:rsidR="00F46452" w:rsidRPr="008B19DE" w:rsidRDefault="00F46452" w:rsidP="00F46452">
            <w:pPr>
              <w:spacing w:before="60" w:after="23" w:line="276" w:lineRule="auto"/>
              <w:ind w:right="-36"/>
              <w:jc w:val="right"/>
              <w:rPr>
                <w:sz w:val="15"/>
                <w:szCs w:val="15"/>
                <w:lang w:val="en-GB"/>
              </w:rPr>
            </w:pPr>
            <w:r w:rsidRPr="008B19DE">
              <w:rPr>
                <w:sz w:val="15"/>
                <w:szCs w:val="15"/>
              </w:rPr>
              <w:t>111,700</w:t>
            </w:r>
          </w:p>
        </w:tc>
        <w:tc>
          <w:tcPr>
            <w:tcW w:w="1565" w:type="dxa"/>
            <w:vAlign w:val="bottom"/>
          </w:tcPr>
          <w:p w14:paraId="1EFCDE07" w14:textId="5FC1E4C7" w:rsidR="00F46452" w:rsidRPr="008B19DE" w:rsidRDefault="00F46452" w:rsidP="00F46452">
            <w:pPr>
              <w:spacing w:before="60" w:after="23" w:line="276" w:lineRule="auto"/>
              <w:ind w:right="-36"/>
              <w:jc w:val="right"/>
              <w:rPr>
                <w:sz w:val="15"/>
                <w:szCs w:val="15"/>
                <w:lang w:val="en-GB"/>
              </w:rPr>
            </w:pPr>
            <w:r w:rsidRPr="008B19DE">
              <w:rPr>
                <w:sz w:val="15"/>
                <w:szCs w:val="15"/>
              </w:rPr>
              <w:t>2</w:t>
            </w:r>
            <w:r w:rsidR="00841C45" w:rsidRPr="008B19DE">
              <w:rPr>
                <w:sz w:val="15"/>
                <w:szCs w:val="15"/>
              </w:rPr>
              <w:t>3</w:t>
            </w:r>
            <w:r w:rsidR="0056590A">
              <w:rPr>
                <w:sz w:val="15"/>
                <w:szCs w:val="15"/>
              </w:rPr>
              <w:t>4</w:t>
            </w:r>
            <w:r w:rsidRPr="008B19DE">
              <w:rPr>
                <w:sz w:val="15"/>
                <w:szCs w:val="15"/>
              </w:rPr>
              <w:t>,</w:t>
            </w:r>
            <w:r w:rsidR="00841C45" w:rsidRPr="008B19DE">
              <w:rPr>
                <w:sz w:val="15"/>
                <w:szCs w:val="15"/>
              </w:rPr>
              <w:t>215</w:t>
            </w:r>
          </w:p>
        </w:tc>
        <w:tc>
          <w:tcPr>
            <w:tcW w:w="1566" w:type="dxa"/>
            <w:vAlign w:val="bottom"/>
          </w:tcPr>
          <w:p w14:paraId="65DE6561" w14:textId="4FB75A12" w:rsidR="00F46452" w:rsidRPr="008B19DE" w:rsidRDefault="00F46452" w:rsidP="00F46452">
            <w:pPr>
              <w:spacing w:before="60" w:after="23" w:line="276" w:lineRule="auto"/>
              <w:ind w:right="-36"/>
              <w:jc w:val="right"/>
              <w:rPr>
                <w:sz w:val="15"/>
                <w:szCs w:val="15"/>
                <w:lang w:val="en-GB"/>
              </w:rPr>
            </w:pPr>
            <w:r w:rsidRPr="008B19DE">
              <w:rPr>
                <w:sz w:val="15"/>
                <w:szCs w:val="15"/>
              </w:rPr>
              <w:t>6,596</w:t>
            </w:r>
          </w:p>
        </w:tc>
        <w:tc>
          <w:tcPr>
            <w:tcW w:w="1565" w:type="dxa"/>
            <w:vAlign w:val="bottom"/>
          </w:tcPr>
          <w:p w14:paraId="1FE43097" w14:textId="4807572E" w:rsidR="00F46452" w:rsidRPr="008B19DE" w:rsidRDefault="00F46452" w:rsidP="00F46452">
            <w:pPr>
              <w:spacing w:before="60" w:after="23" w:line="276" w:lineRule="auto"/>
              <w:ind w:right="-36"/>
              <w:jc w:val="right"/>
              <w:rPr>
                <w:sz w:val="15"/>
                <w:szCs w:val="15"/>
                <w:lang w:val="en-GB"/>
              </w:rPr>
            </w:pPr>
            <w:r w:rsidRPr="008B19DE">
              <w:rPr>
                <w:sz w:val="15"/>
                <w:szCs w:val="15"/>
              </w:rPr>
              <w:t>7,953</w:t>
            </w:r>
          </w:p>
        </w:tc>
        <w:tc>
          <w:tcPr>
            <w:tcW w:w="1566" w:type="dxa"/>
            <w:vAlign w:val="bottom"/>
          </w:tcPr>
          <w:p w14:paraId="1028D3B2" w14:textId="5CA8561A" w:rsidR="00F46452" w:rsidRPr="008B19DE" w:rsidRDefault="00F46452" w:rsidP="00F46452">
            <w:pPr>
              <w:spacing w:before="60" w:after="23" w:line="276" w:lineRule="auto"/>
              <w:ind w:right="-36"/>
              <w:jc w:val="right"/>
              <w:rPr>
                <w:sz w:val="15"/>
                <w:szCs w:val="15"/>
              </w:rPr>
            </w:pPr>
            <w:r w:rsidRPr="008B19DE">
              <w:rPr>
                <w:sz w:val="15"/>
                <w:szCs w:val="15"/>
              </w:rPr>
              <w:t>3,280</w:t>
            </w:r>
          </w:p>
        </w:tc>
        <w:tc>
          <w:tcPr>
            <w:tcW w:w="1566" w:type="dxa"/>
            <w:vAlign w:val="bottom"/>
          </w:tcPr>
          <w:p w14:paraId="11974034" w14:textId="426AAA57" w:rsidR="00F46452" w:rsidRPr="008B19DE" w:rsidRDefault="00F46452" w:rsidP="00F46452">
            <w:pPr>
              <w:spacing w:before="60" w:after="23" w:line="276" w:lineRule="auto"/>
              <w:ind w:right="-36"/>
              <w:jc w:val="right"/>
              <w:rPr>
                <w:sz w:val="15"/>
                <w:szCs w:val="15"/>
              </w:rPr>
            </w:pPr>
            <w:r w:rsidRPr="008B19DE">
              <w:rPr>
                <w:sz w:val="15"/>
                <w:szCs w:val="15"/>
              </w:rPr>
              <w:t>5</w:t>
            </w:r>
            <w:r w:rsidR="00841C45" w:rsidRPr="008B19DE">
              <w:rPr>
                <w:sz w:val="15"/>
                <w:szCs w:val="15"/>
              </w:rPr>
              <w:t>3</w:t>
            </w:r>
            <w:r w:rsidR="0056590A">
              <w:rPr>
                <w:sz w:val="15"/>
                <w:szCs w:val="15"/>
              </w:rPr>
              <w:t>8</w:t>
            </w:r>
            <w:r w:rsidRPr="008B19DE">
              <w:rPr>
                <w:sz w:val="15"/>
                <w:szCs w:val="15"/>
              </w:rPr>
              <w:t>,</w:t>
            </w:r>
            <w:r w:rsidR="00841C45" w:rsidRPr="008B19DE">
              <w:rPr>
                <w:sz w:val="15"/>
                <w:szCs w:val="15"/>
              </w:rPr>
              <w:t>136</w:t>
            </w:r>
          </w:p>
        </w:tc>
      </w:tr>
      <w:tr w:rsidR="00F46452" w:rsidRPr="008B19DE" w14:paraId="464AFFEC" w14:textId="77777777" w:rsidTr="008D3E55">
        <w:trPr>
          <w:gridAfter w:val="1"/>
          <w:wAfter w:w="31" w:type="dxa"/>
          <w:cantSplit/>
        </w:trPr>
        <w:tc>
          <w:tcPr>
            <w:tcW w:w="2988" w:type="dxa"/>
          </w:tcPr>
          <w:p w14:paraId="20F2DEBC" w14:textId="348C076C" w:rsidR="00F46452" w:rsidRPr="008B19DE" w:rsidRDefault="00F46452" w:rsidP="00F46452">
            <w:pPr>
              <w:tabs>
                <w:tab w:val="clear" w:pos="907"/>
                <w:tab w:val="left" w:pos="360"/>
                <w:tab w:val="left" w:pos="900"/>
              </w:tabs>
              <w:spacing w:before="60" w:after="23" w:line="276" w:lineRule="auto"/>
              <w:jc w:val="thaiDistribute"/>
              <w:rPr>
                <w:sz w:val="15"/>
                <w:szCs w:val="15"/>
              </w:rPr>
            </w:pPr>
            <w:r w:rsidRPr="008B19DE">
              <w:rPr>
                <w:sz w:val="15"/>
                <w:szCs w:val="15"/>
              </w:rPr>
              <w:t xml:space="preserve">Purchases </w:t>
            </w:r>
          </w:p>
        </w:tc>
        <w:tc>
          <w:tcPr>
            <w:tcW w:w="1565" w:type="dxa"/>
          </w:tcPr>
          <w:p w14:paraId="2057A099" w14:textId="20ABEE9D" w:rsidR="00F46452" w:rsidRPr="008B19DE" w:rsidRDefault="00F46452" w:rsidP="00F46452">
            <w:pPr>
              <w:spacing w:before="60" w:after="23" w:line="276" w:lineRule="auto"/>
              <w:ind w:right="-36"/>
              <w:jc w:val="right"/>
              <w:rPr>
                <w:sz w:val="15"/>
                <w:szCs w:val="15"/>
                <w:lang w:val="en-GB"/>
              </w:rPr>
            </w:pPr>
            <w:r w:rsidRPr="008B19DE">
              <w:rPr>
                <w:sz w:val="15"/>
                <w:szCs w:val="15"/>
              </w:rPr>
              <w:t>-</w:t>
            </w:r>
          </w:p>
        </w:tc>
        <w:tc>
          <w:tcPr>
            <w:tcW w:w="1566" w:type="dxa"/>
          </w:tcPr>
          <w:p w14:paraId="5CB8E04D" w14:textId="7EEDBA06" w:rsidR="00F46452" w:rsidRPr="008B19DE" w:rsidRDefault="00F46452" w:rsidP="00F46452">
            <w:pPr>
              <w:spacing w:before="60" w:after="23" w:line="276" w:lineRule="auto"/>
              <w:ind w:right="-36"/>
              <w:jc w:val="right"/>
              <w:rPr>
                <w:sz w:val="15"/>
                <w:szCs w:val="15"/>
                <w:lang w:val="en-GB"/>
              </w:rPr>
            </w:pPr>
            <w:r w:rsidRPr="008B19DE">
              <w:rPr>
                <w:sz w:val="15"/>
                <w:szCs w:val="15"/>
              </w:rPr>
              <w:t>-</w:t>
            </w:r>
          </w:p>
        </w:tc>
        <w:tc>
          <w:tcPr>
            <w:tcW w:w="1565" w:type="dxa"/>
            <w:vAlign w:val="bottom"/>
          </w:tcPr>
          <w:p w14:paraId="7F4FB10E" w14:textId="010672D7" w:rsidR="00F46452" w:rsidRPr="008B19DE" w:rsidRDefault="00F46452" w:rsidP="00F46452">
            <w:pPr>
              <w:spacing w:before="60" w:after="23" w:line="276" w:lineRule="auto"/>
              <w:ind w:right="-36"/>
              <w:jc w:val="right"/>
              <w:rPr>
                <w:sz w:val="15"/>
                <w:szCs w:val="15"/>
                <w:lang w:val="en-GB"/>
              </w:rPr>
            </w:pPr>
            <w:r w:rsidRPr="008B19DE">
              <w:rPr>
                <w:sz w:val="15"/>
                <w:szCs w:val="15"/>
              </w:rPr>
              <w:t>37,241</w:t>
            </w:r>
          </w:p>
        </w:tc>
        <w:tc>
          <w:tcPr>
            <w:tcW w:w="1566" w:type="dxa"/>
            <w:vAlign w:val="bottom"/>
          </w:tcPr>
          <w:p w14:paraId="2F485D73" w14:textId="6F7062EA" w:rsidR="00F46452" w:rsidRPr="008B19DE" w:rsidRDefault="00F46452" w:rsidP="00F46452">
            <w:pPr>
              <w:spacing w:before="60" w:after="23" w:line="276" w:lineRule="auto"/>
              <w:ind w:right="-36"/>
              <w:jc w:val="right"/>
              <w:rPr>
                <w:sz w:val="15"/>
                <w:szCs w:val="15"/>
                <w:lang w:val="en-GB"/>
              </w:rPr>
            </w:pPr>
            <w:r w:rsidRPr="008B19DE">
              <w:rPr>
                <w:sz w:val="15"/>
                <w:szCs w:val="15"/>
              </w:rPr>
              <w:t>239</w:t>
            </w:r>
          </w:p>
        </w:tc>
        <w:tc>
          <w:tcPr>
            <w:tcW w:w="1565" w:type="dxa"/>
            <w:vAlign w:val="bottom"/>
          </w:tcPr>
          <w:p w14:paraId="0635C5E5" w14:textId="458FAFC8" w:rsidR="00F46452" w:rsidRPr="008B19DE" w:rsidRDefault="00F46452" w:rsidP="00F46452">
            <w:pPr>
              <w:spacing w:before="60" w:after="23" w:line="276" w:lineRule="auto"/>
              <w:ind w:right="-36"/>
              <w:jc w:val="right"/>
              <w:rPr>
                <w:sz w:val="15"/>
                <w:szCs w:val="15"/>
                <w:lang w:val="en-GB"/>
              </w:rPr>
            </w:pPr>
            <w:r w:rsidRPr="008B19DE">
              <w:rPr>
                <w:sz w:val="15"/>
                <w:szCs w:val="15"/>
              </w:rPr>
              <w:t>205</w:t>
            </w:r>
          </w:p>
        </w:tc>
        <w:tc>
          <w:tcPr>
            <w:tcW w:w="1566" w:type="dxa"/>
          </w:tcPr>
          <w:p w14:paraId="57F58FBF" w14:textId="34576BF1" w:rsidR="00F46452" w:rsidRPr="008B19DE" w:rsidRDefault="00F46452" w:rsidP="00F46452">
            <w:pPr>
              <w:spacing w:before="60" w:after="23" w:line="276" w:lineRule="auto"/>
              <w:ind w:right="-36"/>
              <w:jc w:val="right"/>
              <w:rPr>
                <w:sz w:val="15"/>
                <w:szCs w:val="15"/>
              </w:rPr>
            </w:pPr>
            <w:r w:rsidRPr="008B19DE">
              <w:rPr>
                <w:sz w:val="15"/>
                <w:szCs w:val="15"/>
              </w:rPr>
              <w:t>-</w:t>
            </w:r>
          </w:p>
        </w:tc>
        <w:tc>
          <w:tcPr>
            <w:tcW w:w="1566" w:type="dxa"/>
            <w:vAlign w:val="bottom"/>
          </w:tcPr>
          <w:p w14:paraId="2F00A1C6" w14:textId="18D4BFB0" w:rsidR="00F46452" w:rsidRPr="008B19DE" w:rsidRDefault="00F46452" w:rsidP="00F46452">
            <w:pPr>
              <w:spacing w:before="60" w:after="23" w:line="276" w:lineRule="auto"/>
              <w:ind w:right="-36"/>
              <w:jc w:val="right"/>
              <w:rPr>
                <w:sz w:val="15"/>
                <w:szCs w:val="15"/>
              </w:rPr>
            </w:pPr>
            <w:r w:rsidRPr="008B19DE">
              <w:rPr>
                <w:sz w:val="15"/>
                <w:szCs w:val="15"/>
              </w:rPr>
              <w:t>37,685</w:t>
            </w:r>
          </w:p>
        </w:tc>
      </w:tr>
      <w:tr w:rsidR="00F46452" w:rsidRPr="008B19DE" w14:paraId="3DEBF5D0" w14:textId="77777777" w:rsidTr="008D3E55">
        <w:trPr>
          <w:gridAfter w:val="1"/>
          <w:wAfter w:w="31" w:type="dxa"/>
          <w:cantSplit/>
        </w:trPr>
        <w:tc>
          <w:tcPr>
            <w:tcW w:w="2988" w:type="dxa"/>
          </w:tcPr>
          <w:p w14:paraId="202701E7" w14:textId="0C50C8B3" w:rsidR="00F46452" w:rsidRPr="008B19DE" w:rsidRDefault="00F46452" w:rsidP="00F46452">
            <w:pPr>
              <w:tabs>
                <w:tab w:val="clear" w:pos="907"/>
                <w:tab w:val="left" w:pos="360"/>
                <w:tab w:val="left" w:pos="900"/>
              </w:tabs>
              <w:spacing w:before="60" w:after="23" w:line="276" w:lineRule="auto"/>
              <w:jc w:val="thaiDistribute"/>
              <w:rPr>
                <w:sz w:val="15"/>
                <w:szCs w:val="15"/>
              </w:rPr>
            </w:pPr>
            <w:r w:rsidRPr="008B19DE">
              <w:rPr>
                <w:sz w:val="15"/>
                <w:szCs w:val="15"/>
              </w:rPr>
              <w:t xml:space="preserve">Transfer from inventories </w:t>
            </w:r>
          </w:p>
        </w:tc>
        <w:tc>
          <w:tcPr>
            <w:tcW w:w="1565" w:type="dxa"/>
          </w:tcPr>
          <w:p w14:paraId="1380BFB5" w14:textId="34CA9330" w:rsidR="00F46452" w:rsidRPr="008B19DE" w:rsidRDefault="00F46452" w:rsidP="00F46452">
            <w:pPr>
              <w:spacing w:before="60" w:after="23" w:line="276" w:lineRule="auto"/>
              <w:ind w:right="-36"/>
              <w:jc w:val="right"/>
              <w:rPr>
                <w:sz w:val="15"/>
                <w:szCs w:val="15"/>
                <w:lang w:val="en-GB"/>
              </w:rPr>
            </w:pPr>
            <w:r w:rsidRPr="008B19DE">
              <w:rPr>
                <w:sz w:val="15"/>
                <w:szCs w:val="15"/>
              </w:rPr>
              <w:t>-</w:t>
            </w:r>
          </w:p>
        </w:tc>
        <w:tc>
          <w:tcPr>
            <w:tcW w:w="1566" w:type="dxa"/>
          </w:tcPr>
          <w:p w14:paraId="4D472C7D" w14:textId="5A7D6084" w:rsidR="00F46452" w:rsidRPr="008B19DE" w:rsidRDefault="00F46452" w:rsidP="00F46452">
            <w:pPr>
              <w:spacing w:before="60" w:after="23" w:line="276" w:lineRule="auto"/>
              <w:ind w:right="-36"/>
              <w:jc w:val="right"/>
              <w:rPr>
                <w:sz w:val="15"/>
                <w:szCs w:val="15"/>
                <w:lang w:val="en-GB"/>
              </w:rPr>
            </w:pPr>
            <w:r w:rsidRPr="008B19DE">
              <w:rPr>
                <w:sz w:val="15"/>
                <w:szCs w:val="15"/>
              </w:rPr>
              <w:t>-</w:t>
            </w:r>
          </w:p>
        </w:tc>
        <w:tc>
          <w:tcPr>
            <w:tcW w:w="1565" w:type="dxa"/>
            <w:vAlign w:val="bottom"/>
          </w:tcPr>
          <w:p w14:paraId="330AEA6A" w14:textId="16EC9E1E" w:rsidR="00F46452" w:rsidRPr="008B19DE" w:rsidRDefault="00F46452" w:rsidP="00F46452">
            <w:pPr>
              <w:spacing w:before="60" w:after="23" w:line="276" w:lineRule="auto"/>
              <w:ind w:right="-36"/>
              <w:jc w:val="right"/>
              <w:rPr>
                <w:sz w:val="15"/>
                <w:szCs w:val="15"/>
                <w:lang w:val="en-GB"/>
              </w:rPr>
            </w:pPr>
            <w:r w:rsidRPr="008B19DE">
              <w:rPr>
                <w:sz w:val="15"/>
                <w:szCs w:val="15"/>
              </w:rPr>
              <w:t>12,762</w:t>
            </w:r>
          </w:p>
        </w:tc>
        <w:tc>
          <w:tcPr>
            <w:tcW w:w="1566" w:type="dxa"/>
            <w:vAlign w:val="bottom"/>
          </w:tcPr>
          <w:p w14:paraId="44CFA865" w14:textId="0E7AA989" w:rsidR="00F46452" w:rsidRPr="008B19DE" w:rsidRDefault="00F46452" w:rsidP="00F46452">
            <w:pPr>
              <w:spacing w:before="60" w:after="23" w:line="276" w:lineRule="auto"/>
              <w:ind w:right="-36"/>
              <w:jc w:val="right"/>
              <w:rPr>
                <w:sz w:val="15"/>
                <w:szCs w:val="15"/>
                <w:lang w:val="en-GB"/>
              </w:rPr>
            </w:pPr>
            <w:r w:rsidRPr="008B19DE">
              <w:rPr>
                <w:sz w:val="15"/>
                <w:szCs w:val="15"/>
              </w:rPr>
              <w:t>6,933</w:t>
            </w:r>
          </w:p>
        </w:tc>
        <w:tc>
          <w:tcPr>
            <w:tcW w:w="1565" w:type="dxa"/>
          </w:tcPr>
          <w:p w14:paraId="6D7BF3E5" w14:textId="12C6AEEF" w:rsidR="00F46452" w:rsidRPr="008B19DE" w:rsidRDefault="00F46452" w:rsidP="00F46452">
            <w:pPr>
              <w:spacing w:before="60" w:after="23" w:line="276" w:lineRule="auto"/>
              <w:ind w:right="-36"/>
              <w:jc w:val="right"/>
              <w:rPr>
                <w:sz w:val="15"/>
                <w:szCs w:val="15"/>
                <w:lang w:val="en-GB"/>
              </w:rPr>
            </w:pPr>
            <w:r w:rsidRPr="008B19DE">
              <w:rPr>
                <w:sz w:val="15"/>
                <w:szCs w:val="15"/>
              </w:rPr>
              <w:t>-</w:t>
            </w:r>
          </w:p>
        </w:tc>
        <w:tc>
          <w:tcPr>
            <w:tcW w:w="1566" w:type="dxa"/>
          </w:tcPr>
          <w:p w14:paraId="474883CA" w14:textId="6B31C935" w:rsidR="00F46452" w:rsidRPr="008B19DE" w:rsidRDefault="00F46452" w:rsidP="00F46452">
            <w:pPr>
              <w:spacing w:before="60" w:after="23" w:line="276" w:lineRule="auto"/>
              <w:ind w:right="-36"/>
              <w:jc w:val="right"/>
              <w:rPr>
                <w:sz w:val="15"/>
                <w:szCs w:val="15"/>
              </w:rPr>
            </w:pPr>
            <w:r w:rsidRPr="008B19DE">
              <w:rPr>
                <w:sz w:val="15"/>
                <w:szCs w:val="15"/>
              </w:rPr>
              <w:t>-</w:t>
            </w:r>
          </w:p>
        </w:tc>
        <w:tc>
          <w:tcPr>
            <w:tcW w:w="1566" w:type="dxa"/>
            <w:vAlign w:val="bottom"/>
          </w:tcPr>
          <w:p w14:paraId="1D0E053F" w14:textId="7000F3E8" w:rsidR="00F46452" w:rsidRPr="008B19DE" w:rsidRDefault="00F46452" w:rsidP="00F46452">
            <w:pPr>
              <w:spacing w:before="60" w:after="23" w:line="276" w:lineRule="auto"/>
              <w:ind w:right="-36"/>
              <w:jc w:val="right"/>
              <w:rPr>
                <w:sz w:val="15"/>
                <w:szCs w:val="15"/>
              </w:rPr>
            </w:pPr>
            <w:r w:rsidRPr="008B19DE">
              <w:rPr>
                <w:sz w:val="15"/>
                <w:szCs w:val="15"/>
              </w:rPr>
              <w:t>19,695</w:t>
            </w:r>
          </w:p>
        </w:tc>
      </w:tr>
      <w:tr w:rsidR="00F46452" w:rsidRPr="008B19DE" w14:paraId="45A014E8" w14:textId="77777777" w:rsidTr="008D3E55">
        <w:trPr>
          <w:gridAfter w:val="1"/>
          <w:wAfter w:w="31" w:type="dxa"/>
          <w:cantSplit/>
        </w:trPr>
        <w:tc>
          <w:tcPr>
            <w:tcW w:w="2988" w:type="dxa"/>
            <w:vAlign w:val="bottom"/>
          </w:tcPr>
          <w:p w14:paraId="13327FCB" w14:textId="1565FD90" w:rsidR="00F46452" w:rsidRPr="008B19DE" w:rsidRDefault="00F46452" w:rsidP="00F46452">
            <w:pPr>
              <w:tabs>
                <w:tab w:val="clear" w:pos="227"/>
                <w:tab w:val="clear" w:pos="907"/>
                <w:tab w:val="left" w:pos="900"/>
              </w:tabs>
              <w:spacing w:before="60" w:after="23" w:line="276" w:lineRule="auto"/>
              <w:ind w:left="162" w:right="-36" w:hanging="162"/>
              <w:rPr>
                <w:sz w:val="15"/>
                <w:szCs w:val="15"/>
              </w:rPr>
            </w:pPr>
            <w:r w:rsidRPr="008B19DE">
              <w:rPr>
                <w:sz w:val="15"/>
                <w:szCs w:val="15"/>
              </w:rPr>
              <w:t>Disposals</w:t>
            </w:r>
          </w:p>
        </w:tc>
        <w:tc>
          <w:tcPr>
            <w:tcW w:w="1565" w:type="dxa"/>
          </w:tcPr>
          <w:p w14:paraId="135D3975" w14:textId="6F99FCA5" w:rsidR="00F46452" w:rsidRPr="008B19DE" w:rsidRDefault="00F46452" w:rsidP="00F46452">
            <w:pPr>
              <w:pBdr>
                <w:bottom w:val="single" w:sz="4" w:space="1" w:color="auto"/>
              </w:pBdr>
              <w:spacing w:before="60" w:after="23" w:line="276" w:lineRule="auto"/>
              <w:ind w:right="-36"/>
              <w:jc w:val="right"/>
              <w:rPr>
                <w:sz w:val="15"/>
                <w:szCs w:val="15"/>
              </w:rPr>
            </w:pPr>
            <w:r w:rsidRPr="008B19DE">
              <w:rPr>
                <w:sz w:val="15"/>
                <w:szCs w:val="15"/>
              </w:rPr>
              <w:t>-</w:t>
            </w:r>
          </w:p>
        </w:tc>
        <w:tc>
          <w:tcPr>
            <w:tcW w:w="1566" w:type="dxa"/>
          </w:tcPr>
          <w:p w14:paraId="7A720582" w14:textId="017E3F68" w:rsidR="00F46452" w:rsidRPr="008B19DE" w:rsidRDefault="00F46452" w:rsidP="00F46452">
            <w:pPr>
              <w:pBdr>
                <w:bottom w:val="single" w:sz="4" w:space="1" w:color="auto"/>
              </w:pBdr>
              <w:spacing w:before="60" w:after="23" w:line="276" w:lineRule="auto"/>
              <w:ind w:right="-36"/>
              <w:jc w:val="right"/>
              <w:rPr>
                <w:sz w:val="15"/>
                <w:szCs w:val="15"/>
              </w:rPr>
            </w:pPr>
            <w:r w:rsidRPr="008B19DE">
              <w:rPr>
                <w:sz w:val="15"/>
                <w:szCs w:val="15"/>
              </w:rPr>
              <w:t>-</w:t>
            </w:r>
          </w:p>
        </w:tc>
        <w:tc>
          <w:tcPr>
            <w:tcW w:w="1565" w:type="dxa"/>
            <w:vAlign w:val="bottom"/>
          </w:tcPr>
          <w:p w14:paraId="51D666FD" w14:textId="635316D3" w:rsidR="00F46452" w:rsidRPr="008B19DE" w:rsidRDefault="00F46452" w:rsidP="00F46452">
            <w:pPr>
              <w:pBdr>
                <w:bottom w:val="single" w:sz="4" w:space="1" w:color="auto"/>
              </w:pBdr>
              <w:spacing w:before="60" w:after="23" w:line="276" w:lineRule="auto"/>
              <w:ind w:right="-36"/>
              <w:jc w:val="right"/>
              <w:rPr>
                <w:sz w:val="15"/>
                <w:szCs w:val="15"/>
              </w:rPr>
            </w:pPr>
            <w:r w:rsidRPr="008B19DE">
              <w:rPr>
                <w:sz w:val="15"/>
                <w:szCs w:val="15"/>
                <w:cs/>
              </w:rPr>
              <w:t>(</w:t>
            </w:r>
            <w:r w:rsidRPr="008B19DE">
              <w:rPr>
                <w:sz w:val="15"/>
                <w:szCs w:val="15"/>
              </w:rPr>
              <w:t>36,526</w:t>
            </w:r>
            <w:r w:rsidRPr="008B19DE">
              <w:rPr>
                <w:sz w:val="15"/>
                <w:szCs w:val="15"/>
                <w:cs/>
              </w:rPr>
              <w:t>)</w:t>
            </w:r>
          </w:p>
        </w:tc>
        <w:tc>
          <w:tcPr>
            <w:tcW w:w="1566" w:type="dxa"/>
            <w:vAlign w:val="bottom"/>
          </w:tcPr>
          <w:p w14:paraId="2939E011" w14:textId="059F96A4" w:rsidR="00F46452" w:rsidRPr="008B19DE" w:rsidRDefault="00F46452" w:rsidP="00F46452">
            <w:pPr>
              <w:pBdr>
                <w:bottom w:val="single" w:sz="4" w:space="1" w:color="auto"/>
              </w:pBdr>
              <w:spacing w:before="60" w:after="23" w:line="276" w:lineRule="auto"/>
              <w:ind w:right="-36"/>
              <w:jc w:val="right"/>
              <w:rPr>
                <w:sz w:val="15"/>
                <w:szCs w:val="15"/>
              </w:rPr>
            </w:pPr>
            <w:r w:rsidRPr="008B19DE">
              <w:rPr>
                <w:sz w:val="15"/>
                <w:szCs w:val="15"/>
                <w:cs/>
              </w:rPr>
              <w:t>(</w:t>
            </w:r>
            <w:r w:rsidRPr="008B19DE">
              <w:rPr>
                <w:sz w:val="15"/>
                <w:szCs w:val="15"/>
              </w:rPr>
              <w:t>97</w:t>
            </w:r>
            <w:r w:rsidRPr="008B19DE">
              <w:rPr>
                <w:sz w:val="15"/>
                <w:szCs w:val="15"/>
                <w:cs/>
              </w:rPr>
              <w:t>)</w:t>
            </w:r>
          </w:p>
        </w:tc>
        <w:tc>
          <w:tcPr>
            <w:tcW w:w="1565" w:type="dxa"/>
            <w:vAlign w:val="bottom"/>
          </w:tcPr>
          <w:p w14:paraId="2C55A2BA" w14:textId="5662C56D" w:rsidR="00F46452" w:rsidRPr="008B19DE" w:rsidRDefault="00F46452" w:rsidP="00F46452">
            <w:pPr>
              <w:pBdr>
                <w:bottom w:val="single" w:sz="4" w:space="1" w:color="auto"/>
              </w:pBdr>
              <w:spacing w:before="60" w:after="23" w:line="276" w:lineRule="auto"/>
              <w:ind w:right="-36"/>
              <w:jc w:val="right"/>
              <w:rPr>
                <w:sz w:val="15"/>
                <w:szCs w:val="15"/>
              </w:rPr>
            </w:pPr>
            <w:r w:rsidRPr="008B19DE">
              <w:rPr>
                <w:sz w:val="15"/>
                <w:szCs w:val="15"/>
                <w:cs/>
              </w:rPr>
              <w:t>(</w:t>
            </w:r>
            <w:r w:rsidRPr="008B19DE">
              <w:rPr>
                <w:sz w:val="15"/>
                <w:szCs w:val="15"/>
              </w:rPr>
              <w:t>112</w:t>
            </w:r>
            <w:r w:rsidRPr="008B19DE">
              <w:rPr>
                <w:sz w:val="15"/>
                <w:szCs w:val="15"/>
                <w:cs/>
              </w:rPr>
              <w:t>)</w:t>
            </w:r>
          </w:p>
        </w:tc>
        <w:tc>
          <w:tcPr>
            <w:tcW w:w="1566" w:type="dxa"/>
          </w:tcPr>
          <w:p w14:paraId="6C507609" w14:textId="263CDB1D" w:rsidR="00F46452" w:rsidRPr="008B19DE" w:rsidRDefault="00F46452" w:rsidP="00F46452">
            <w:pPr>
              <w:pBdr>
                <w:bottom w:val="single" w:sz="4" w:space="1" w:color="auto"/>
              </w:pBdr>
              <w:spacing w:before="60" w:after="23" w:line="276" w:lineRule="auto"/>
              <w:ind w:right="-36"/>
              <w:jc w:val="right"/>
              <w:rPr>
                <w:sz w:val="15"/>
                <w:szCs w:val="15"/>
              </w:rPr>
            </w:pPr>
            <w:r w:rsidRPr="008B19DE">
              <w:rPr>
                <w:sz w:val="15"/>
                <w:szCs w:val="15"/>
              </w:rPr>
              <w:t>-</w:t>
            </w:r>
          </w:p>
        </w:tc>
        <w:tc>
          <w:tcPr>
            <w:tcW w:w="1566" w:type="dxa"/>
            <w:vAlign w:val="bottom"/>
          </w:tcPr>
          <w:p w14:paraId="0A71AA54" w14:textId="07AEAC53" w:rsidR="00F46452" w:rsidRPr="008B19DE" w:rsidRDefault="00F46452" w:rsidP="00F46452">
            <w:pPr>
              <w:pBdr>
                <w:bottom w:val="single" w:sz="4" w:space="1" w:color="auto"/>
              </w:pBdr>
              <w:spacing w:before="60" w:after="23" w:line="276" w:lineRule="auto"/>
              <w:ind w:right="-36"/>
              <w:jc w:val="right"/>
              <w:rPr>
                <w:sz w:val="15"/>
                <w:szCs w:val="15"/>
                <w:cs/>
              </w:rPr>
            </w:pPr>
            <w:r w:rsidRPr="008B19DE">
              <w:rPr>
                <w:sz w:val="15"/>
                <w:szCs w:val="15"/>
                <w:cs/>
              </w:rPr>
              <w:t>(</w:t>
            </w:r>
            <w:r w:rsidRPr="008B19DE">
              <w:rPr>
                <w:sz w:val="15"/>
                <w:szCs w:val="15"/>
              </w:rPr>
              <w:t>36,735</w:t>
            </w:r>
            <w:r w:rsidRPr="008B19DE">
              <w:rPr>
                <w:sz w:val="15"/>
                <w:szCs w:val="15"/>
                <w:cs/>
              </w:rPr>
              <w:t>)</w:t>
            </w:r>
          </w:p>
        </w:tc>
      </w:tr>
      <w:tr w:rsidR="00F46452" w:rsidRPr="008B19DE" w14:paraId="617310AF" w14:textId="77777777" w:rsidTr="008D3E55">
        <w:trPr>
          <w:gridAfter w:val="1"/>
          <w:wAfter w:w="31" w:type="dxa"/>
          <w:cantSplit/>
        </w:trPr>
        <w:tc>
          <w:tcPr>
            <w:tcW w:w="2988" w:type="dxa"/>
            <w:vAlign w:val="center"/>
          </w:tcPr>
          <w:p w14:paraId="36953923" w14:textId="40CC07C2" w:rsidR="00F46452" w:rsidRPr="008B19DE" w:rsidRDefault="00F46452" w:rsidP="00F46452">
            <w:pPr>
              <w:spacing w:before="60" w:after="23" w:line="276" w:lineRule="auto"/>
              <w:rPr>
                <w:sz w:val="15"/>
                <w:szCs w:val="15"/>
              </w:rPr>
            </w:pPr>
            <w:r w:rsidRPr="008B19DE">
              <w:rPr>
                <w:sz w:val="15"/>
                <w:szCs w:val="15"/>
              </w:rPr>
              <w:t xml:space="preserve">As of </w:t>
            </w:r>
            <w:proofErr w:type="gramStart"/>
            <w:r w:rsidRPr="008B19DE">
              <w:rPr>
                <w:sz w:val="15"/>
                <w:szCs w:val="15"/>
              </w:rPr>
              <w:t>31 December 202</w:t>
            </w:r>
            <w:r w:rsidR="00074702" w:rsidRPr="008B19DE">
              <w:rPr>
                <w:sz w:val="15"/>
                <w:szCs w:val="15"/>
              </w:rPr>
              <w:t>3</w:t>
            </w:r>
            <w:proofErr w:type="gramEnd"/>
          </w:p>
        </w:tc>
        <w:tc>
          <w:tcPr>
            <w:tcW w:w="1565" w:type="dxa"/>
            <w:vAlign w:val="bottom"/>
          </w:tcPr>
          <w:p w14:paraId="15BDCF48" w14:textId="531595E3" w:rsidR="00F46452" w:rsidRPr="008B19DE" w:rsidRDefault="00F46452" w:rsidP="00F46452">
            <w:pPr>
              <w:spacing w:before="60" w:after="23" w:line="276" w:lineRule="auto"/>
              <w:ind w:right="-36"/>
              <w:jc w:val="right"/>
              <w:rPr>
                <w:sz w:val="15"/>
                <w:szCs w:val="15"/>
                <w:lang w:val="en-GB"/>
              </w:rPr>
            </w:pPr>
            <w:r w:rsidRPr="008B19DE">
              <w:rPr>
                <w:sz w:val="15"/>
                <w:szCs w:val="15"/>
              </w:rPr>
              <w:t>174,392</w:t>
            </w:r>
          </w:p>
        </w:tc>
        <w:tc>
          <w:tcPr>
            <w:tcW w:w="1566" w:type="dxa"/>
            <w:vAlign w:val="bottom"/>
          </w:tcPr>
          <w:p w14:paraId="2DC5AF49" w14:textId="7E2405F8" w:rsidR="00F46452" w:rsidRPr="008B19DE" w:rsidRDefault="00F46452" w:rsidP="00F46452">
            <w:pPr>
              <w:spacing w:before="60" w:after="23" w:line="276" w:lineRule="auto"/>
              <w:ind w:right="-36"/>
              <w:jc w:val="right"/>
              <w:rPr>
                <w:sz w:val="15"/>
                <w:szCs w:val="15"/>
                <w:lang w:val="en-GB"/>
              </w:rPr>
            </w:pPr>
            <w:r w:rsidRPr="008B19DE">
              <w:rPr>
                <w:sz w:val="15"/>
                <w:szCs w:val="15"/>
              </w:rPr>
              <w:t>111,700</w:t>
            </w:r>
          </w:p>
        </w:tc>
        <w:tc>
          <w:tcPr>
            <w:tcW w:w="1565" w:type="dxa"/>
            <w:vAlign w:val="bottom"/>
          </w:tcPr>
          <w:p w14:paraId="6B5E6409" w14:textId="25FE7153" w:rsidR="00F46452" w:rsidRPr="008B19DE" w:rsidRDefault="00841C45" w:rsidP="00F46452">
            <w:pPr>
              <w:spacing w:before="60" w:after="23" w:line="276" w:lineRule="auto"/>
              <w:ind w:right="-36"/>
              <w:jc w:val="right"/>
              <w:rPr>
                <w:sz w:val="15"/>
                <w:szCs w:val="15"/>
                <w:lang w:val="en-GB"/>
              </w:rPr>
            </w:pPr>
            <w:r w:rsidRPr="008B19DE">
              <w:rPr>
                <w:sz w:val="15"/>
                <w:szCs w:val="15"/>
              </w:rPr>
              <w:t>247,692</w:t>
            </w:r>
          </w:p>
        </w:tc>
        <w:tc>
          <w:tcPr>
            <w:tcW w:w="1566" w:type="dxa"/>
            <w:vAlign w:val="bottom"/>
          </w:tcPr>
          <w:p w14:paraId="1F309B1E" w14:textId="4B416776" w:rsidR="00F46452" w:rsidRPr="008B19DE" w:rsidRDefault="00F46452" w:rsidP="00F46452">
            <w:pPr>
              <w:spacing w:before="60" w:after="23" w:line="276" w:lineRule="auto"/>
              <w:ind w:right="-36"/>
              <w:jc w:val="right"/>
              <w:rPr>
                <w:sz w:val="15"/>
                <w:szCs w:val="15"/>
                <w:lang w:val="en-GB"/>
              </w:rPr>
            </w:pPr>
            <w:r w:rsidRPr="008B19DE">
              <w:rPr>
                <w:sz w:val="15"/>
                <w:szCs w:val="15"/>
              </w:rPr>
              <w:t>13,671</w:t>
            </w:r>
          </w:p>
        </w:tc>
        <w:tc>
          <w:tcPr>
            <w:tcW w:w="1565" w:type="dxa"/>
            <w:vAlign w:val="bottom"/>
          </w:tcPr>
          <w:p w14:paraId="26BB8C77" w14:textId="272AEA0B" w:rsidR="00F46452" w:rsidRPr="008B19DE" w:rsidRDefault="00F46452" w:rsidP="00F46452">
            <w:pPr>
              <w:spacing w:before="60" w:after="23" w:line="276" w:lineRule="auto"/>
              <w:ind w:right="-36"/>
              <w:jc w:val="right"/>
              <w:rPr>
                <w:sz w:val="15"/>
                <w:szCs w:val="15"/>
                <w:lang w:val="en-GB"/>
              </w:rPr>
            </w:pPr>
            <w:r w:rsidRPr="008B19DE">
              <w:rPr>
                <w:sz w:val="15"/>
                <w:szCs w:val="15"/>
              </w:rPr>
              <w:t>8,046</w:t>
            </w:r>
          </w:p>
        </w:tc>
        <w:tc>
          <w:tcPr>
            <w:tcW w:w="1566" w:type="dxa"/>
            <w:vAlign w:val="bottom"/>
          </w:tcPr>
          <w:p w14:paraId="04087E69" w14:textId="3461691C" w:rsidR="00F46452" w:rsidRPr="008B19DE" w:rsidRDefault="00F46452" w:rsidP="00F46452">
            <w:pPr>
              <w:spacing w:before="60" w:after="23" w:line="276" w:lineRule="auto"/>
              <w:ind w:right="-36"/>
              <w:jc w:val="right"/>
              <w:rPr>
                <w:sz w:val="15"/>
                <w:szCs w:val="15"/>
              </w:rPr>
            </w:pPr>
            <w:r w:rsidRPr="008B19DE">
              <w:rPr>
                <w:sz w:val="15"/>
                <w:szCs w:val="15"/>
              </w:rPr>
              <w:t>3,280</w:t>
            </w:r>
          </w:p>
        </w:tc>
        <w:tc>
          <w:tcPr>
            <w:tcW w:w="1566" w:type="dxa"/>
            <w:vAlign w:val="bottom"/>
          </w:tcPr>
          <w:p w14:paraId="1F28207D" w14:textId="66DC7E0B" w:rsidR="00F46452" w:rsidRPr="008B19DE" w:rsidRDefault="00841C45" w:rsidP="00F46452">
            <w:pPr>
              <w:spacing w:before="60" w:after="23" w:line="276" w:lineRule="auto"/>
              <w:ind w:right="-36"/>
              <w:jc w:val="right"/>
              <w:rPr>
                <w:sz w:val="15"/>
                <w:szCs w:val="15"/>
              </w:rPr>
            </w:pPr>
            <w:r w:rsidRPr="008B19DE">
              <w:rPr>
                <w:sz w:val="15"/>
                <w:szCs w:val="15"/>
              </w:rPr>
              <w:t>558,781</w:t>
            </w:r>
          </w:p>
        </w:tc>
      </w:tr>
      <w:tr w:rsidR="00E4686A" w:rsidRPr="008B19DE" w14:paraId="05D842A0" w14:textId="77777777" w:rsidTr="008D3E55">
        <w:trPr>
          <w:gridAfter w:val="1"/>
          <w:wAfter w:w="31" w:type="dxa"/>
          <w:cantSplit/>
        </w:trPr>
        <w:tc>
          <w:tcPr>
            <w:tcW w:w="2988" w:type="dxa"/>
          </w:tcPr>
          <w:p w14:paraId="24278525" w14:textId="0FC7B635" w:rsidR="00E4686A" w:rsidRPr="008B19DE" w:rsidRDefault="00E4686A" w:rsidP="00E4686A">
            <w:pPr>
              <w:spacing w:before="60" w:after="23" w:line="276" w:lineRule="auto"/>
              <w:rPr>
                <w:sz w:val="15"/>
                <w:szCs w:val="15"/>
              </w:rPr>
            </w:pPr>
            <w:r w:rsidRPr="008B19DE">
              <w:rPr>
                <w:sz w:val="15"/>
                <w:szCs w:val="15"/>
                <w:lang w:val="en-GB"/>
              </w:rPr>
              <w:t>Purchases</w:t>
            </w:r>
          </w:p>
        </w:tc>
        <w:tc>
          <w:tcPr>
            <w:tcW w:w="1565" w:type="dxa"/>
          </w:tcPr>
          <w:p w14:paraId="1B2B9457" w14:textId="1CE90FF4" w:rsidR="00E4686A" w:rsidRPr="008B19DE" w:rsidRDefault="00E4686A" w:rsidP="00E4686A">
            <w:pPr>
              <w:spacing w:before="60" w:after="23" w:line="276" w:lineRule="auto"/>
              <w:ind w:right="-36"/>
              <w:jc w:val="right"/>
              <w:rPr>
                <w:sz w:val="15"/>
                <w:szCs w:val="15"/>
              </w:rPr>
            </w:pPr>
            <w:r w:rsidRPr="008B19DE">
              <w:rPr>
                <w:sz w:val="15"/>
                <w:szCs w:val="15"/>
                <w:lang w:val="en-GB"/>
              </w:rPr>
              <w:t>-</w:t>
            </w:r>
          </w:p>
        </w:tc>
        <w:tc>
          <w:tcPr>
            <w:tcW w:w="1566" w:type="dxa"/>
          </w:tcPr>
          <w:p w14:paraId="71E69469" w14:textId="3415CDAC" w:rsidR="00E4686A" w:rsidRPr="008B19DE" w:rsidRDefault="00E4686A" w:rsidP="00E4686A">
            <w:pPr>
              <w:spacing w:before="60" w:after="23" w:line="276" w:lineRule="auto"/>
              <w:ind w:right="-36"/>
              <w:jc w:val="right"/>
              <w:rPr>
                <w:sz w:val="15"/>
                <w:szCs w:val="15"/>
              </w:rPr>
            </w:pPr>
            <w:r w:rsidRPr="008B19DE">
              <w:rPr>
                <w:sz w:val="15"/>
                <w:szCs w:val="15"/>
              </w:rPr>
              <w:t>-</w:t>
            </w:r>
          </w:p>
        </w:tc>
        <w:tc>
          <w:tcPr>
            <w:tcW w:w="1565" w:type="dxa"/>
            <w:vAlign w:val="bottom"/>
          </w:tcPr>
          <w:p w14:paraId="4BBE1F27" w14:textId="3DDD8BA1" w:rsidR="00E4686A" w:rsidRPr="008B19DE" w:rsidRDefault="00E4686A" w:rsidP="00E4686A">
            <w:pPr>
              <w:spacing w:before="60" w:after="23" w:line="276" w:lineRule="auto"/>
              <w:ind w:right="-36"/>
              <w:jc w:val="right"/>
              <w:rPr>
                <w:sz w:val="15"/>
                <w:szCs w:val="15"/>
              </w:rPr>
            </w:pPr>
            <w:r w:rsidRPr="008B19DE">
              <w:rPr>
                <w:sz w:val="15"/>
                <w:szCs w:val="15"/>
              </w:rPr>
              <w:t>16,7</w:t>
            </w:r>
            <w:r w:rsidR="00A25942" w:rsidRPr="008B19DE">
              <w:rPr>
                <w:sz w:val="15"/>
                <w:szCs w:val="15"/>
              </w:rPr>
              <w:t>01</w:t>
            </w:r>
          </w:p>
        </w:tc>
        <w:tc>
          <w:tcPr>
            <w:tcW w:w="1566" w:type="dxa"/>
            <w:vAlign w:val="bottom"/>
          </w:tcPr>
          <w:p w14:paraId="57BDFD53" w14:textId="213EFA85" w:rsidR="00E4686A" w:rsidRPr="008B19DE" w:rsidRDefault="00E4686A" w:rsidP="00E4686A">
            <w:pPr>
              <w:spacing w:before="60" w:after="23" w:line="276" w:lineRule="auto"/>
              <w:ind w:right="-36"/>
              <w:jc w:val="right"/>
              <w:rPr>
                <w:sz w:val="15"/>
                <w:szCs w:val="15"/>
              </w:rPr>
            </w:pPr>
            <w:r w:rsidRPr="008B19DE">
              <w:rPr>
                <w:sz w:val="15"/>
                <w:szCs w:val="15"/>
                <w:lang w:val="en-GB"/>
              </w:rPr>
              <w:t>223</w:t>
            </w:r>
          </w:p>
        </w:tc>
        <w:tc>
          <w:tcPr>
            <w:tcW w:w="1565" w:type="dxa"/>
            <w:vAlign w:val="bottom"/>
          </w:tcPr>
          <w:p w14:paraId="2EAC310B" w14:textId="081D8C39" w:rsidR="00E4686A" w:rsidRPr="008B19DE" w:rsidRDefault="00E4686A" w:rsidP="00E4686A">
            <w:pPr>
              <w:spacing w:before="60" w:after="23" w:line="276" w:lineRule="auto"/>
              <w:ind w:right="-36"/>
              <w:jc w:val="right"/>
              <w:rPr>
                <w:sz w:val="15"/>
                <w:szCs w:val="15"/>
              </w:rPr>
            </w:pPr>
            <w:r w:rsidRPr="008B19DE">
              <w:rPr>
                <w:sz w:val="15"/>
                <w:szCs w:val="15"/>
              </w:rPr>
              <w:t>249</w:t>
            </w:r>
          </w:p>
        </w:tc>
        <w:tc>
          <w:tcPr>
            <w:tcW w:w="1566" w:type="dxa"/>
          </w:tcPr>
          <w:p w14:paraId="1EE24F4F" w14:textId="70991A41" w:rsidR="00E4686A" w:rsidRPr="008B19DE" w:rsidRDefault="00E4686A" w:rsidP="00E4686A">
            <w:pPr>
              <w:spacing w:before="60" w:after="23" w:line="276" w:lineRule="auto"/>
              <w:ind w:right="-36"/>
              <w:jc w:val="right"/>
              <w:rPr>
                <w:sz w:val="15"/>
                <w:szCs w:val="15"/>
              </w:rPr>
            </w:pPr>
            <w:r w:rsidRPr="008B19DE">
              <w:rPr>
                <w:sz w:val="15"/>
                <w:szCs w:val="15"/>
                <w:lang w:val="en-GB"/>
              </w:rPr>
              <w:t>-</w:t>
            </w:r>
          </w:p>
        </w:tc>
        <w:tc>
          <w:tcPr>
            <w:tcW w:w="1566" w:type="dxa"/>
            <w:vAlign w:val="bottom"/>
          </w:tcPr>
          <w:p w14:paraId="60FA854A" w14:textId="3D58F5F8" w:rsidR="00E4686A" w:rsidRPr="008B19DE" w:rsidRDefault="00E4686A" w:rsidP="00E4686A">
            <w:pPr>
              <w:spacing w:before="60" w:after="23" w:line="276" w:lineRule="auto"/>
              <w:ind w:right="-36"/>
              <w:jc w:val="right"/>
              <w:rPr>
                <w:sz w:val="15"/>
                <w:szCs w:val="15"/>
              </w:rPr>
            </w:pPr>
            <w:r w:rsidRPr="008B19DE">
              <w:rPr>
                <w:sz w:val="15"/>
                <w:szCs w:val="15"/>
                <w:lang w:val="en-GB"/>
              </w:rPr>
              <w:t>17,</w:t>
            </w:r>
            <w:r w:rsidR="00A25942" w:rsidRPr="008B19DE">
              <w:rPr>
                <w:sz w:val="15"/>
                <w:szCs w:val="15"/>
                <w:lang w:val="en-GB"/>
              </w:rPr>
              <w:t>173</w:t>
            </w:r>
          </w:p>
        </w:tc>
      </w:tr>
      <w:tr w:rsidR="00E4686A" w:rsidRPr="008B19DE" w14:paraId="018017E5" w14:textId="77777777" w:rsidTr="008D3E55">
        <w:trPr>
          <w:gridAfter w:val="1"/>
          <w:wAfter w:w="31" w:type="dxa"/>
          <w:cantSplit/>
        </w:trPr>
        <w:tc>
          <w:tcPr>
            <w:tcW w:w="2988" w:type="dxa"/>
          </w:tcPr>
          <w:p w14:paraId="203C465A" w14:textId="3811FF09" w:rsidR="00E4686A" w:rsidRPr="008B19DE" w:rsidRDefault="00E4686A" w:rsidP="00E4686A">
            <w:pPr>
              <w:spacing w:before="60" w:after="23" w:line="276" w:lineRule="auto"/>
              <w:rPr>
                <w:sz w:val="15"/>
                <w:szCs w:val="15"/>
              </w:rPr>
            </w:pPr>
            <w:r w:rsidRPr="008B19DE">
              <w:rPr>
                <w:sz w:val="15"/>
                <w:szCs w:val="15"/>
              </w:rPr>
              <w:t xml:space="preserve">Transfer from inventories </w:t>
            </w:r>
          </w:p>
        </w:tc>
        <w:tc>
          <w:tcPr>
            <w:tcW w:w="1565" w:type="dxa"/>
          </w:tcPr>
          <w:p w14:paraId="4363B061" w14:textId="28B638BE" w:rsidR="00E4686A" w:rsidRPr="008B19DE" w:rsidRDefault="00E4686A" w:rsidP="00E4686A">
            <w:pPr>
              <w:spacing w:before="60" w:after="23" w:line="276" w:lineRule="auto"/>
              <w:ind w:right="-36"/>
              <w:jc w:val="right"/>
              <w:rPr>
                <w:sz w:val="15"/>
                <w:szCs w:val="15"/>
              </w:rPr>
            </w:pPr>
            <w:r w:rsidRPr="008B19DE">
              <w:rPr>
                <w:sz w:val="15"/>
                <w:szCs w:val="15"/>
                <w:lang w:val="en-GB"/>
              </w:rPr>
              <w:t>-</w:t>
            </w:r>
          </w:p>
        </w:tc>
        <w:tc>
          <w:tcPr>
            <w:tcW w:w="1566" w:type="dxa"/>
          </w:tcPr>
          <w:p w14:paraId="6272503A" w14:textId="71ABA697" w:rsidR="00E4686A" w:rsidRPr="008B19DE" w:rsidRDefault="00E4686A" w:rsidP="00E4686A">
            <w:pPr>
              <w:spacing w:before="60" w:after="23" w:line="276" w:lineRule="auto"/>
              <w:ind w:right="-36"/>
              <w:jc w:val="right"/>
              <w:rPr>
                <w:sz w:val="15"/>
                <w:szCs w:val="15"/>
              </w:rPr>
            </w:pPr>
            <w:r w:rsidRPr="008B19DE">
              <w:rPr>
                <w:sz w:val="15"/>
                <w:szCs w:val="15"/>
                <w:lang w:val="en-GB"/>
              </w:rPr>
              <w:t>-</w:t>
            </w:r>
          </w:p>
        </w:tc>
        <w:tc>
          <w:tcPr>
            <w:tcW w:w="1565" w:type="dxa"/>
            <w:vAlign w:val="bottom"/>
          </w:tcPr>
          <w:p w14:paraId="0A65D3BC" w14:textId="6DF40BE7" w:rsidR="00E4686A" w:rsidRPr="008B19DE" w:rsidRDefault="00E4686A" w:rsidP="00E4686A">
            <w:pPr>
              <w:spacing w:before="60" w:after="23" w:line="276" w:lineRule="auto"/>
              <w:ind w:right="-36"/>
              <w:jc w:val="right"/>
              <w:rPr>
                <w:sz w:val="15"/>
                <w:szCs w:val="15"/>
              </w:rPr>
            </w:pPr>
            <w:r w:rsidRPr="008B19DE">
              <w:rPr>
                <w:sz w:val="15"/>
                <w:szCs w:val="15"/>
                <w:lang w:val="en-GB"/>
              </w:rPr>
              <w:t>14,0</w:t>
            </w:r>
            <w:r w:rsidR="00A25942" w:rsidRPr="008B19DE">
              <w:rPr>
                <w:sz w:val="15"/>
                <w:szCs w:val="15"/>
                <w:lang w:val="en-GB"/>
              </w:rPr>
              <w:t>97</w:t>
            </w:r>
          </w:p>
        </w:tc>
        <w:tc>
          <w:tcPr>
            <w:tcW w:w="1566" w:type="dxa"/>
            <w:vAlign w:val="bottom"/>
          </w:tcPr>
          <w:p w14:paraId="7F789348" w14:textId="10F849B4" w:rsidR="00E4686A" w:rsidRPr="008B19DE" w:rsidRDefault="00E4686A" w:rsidP="00E4686A">
            <w:pPr>
              <w:spacing w:before="60" w:after="23" w:line="276" w:lineRule="auto"/>
              <w:ind w:right="-36"/>
              <w:jc w:val="right"/>
              <w:rPr>
                <w:sz w:val="15"/>
                <w:szCs w:val="15"/>
              </w:rPr>
            </w:pPr>
            <w:r w:rsidRPr="008B19DE">
              <w:rPr>
                <w:sz w:val="15"/>
                <w:szCs w:val="15"/>
                <w:lang w:val="en-GB"/>
              </w:rPr>
              <w:t>-</w:t>
            </w:r>
          </w:p>
        </w:tc>
        <w:tc>
          <w:tcPr>
            <w:tcW w:w="1565" w:type="dxa"/>
          </w:tcPr>
          <w:p w14:paraId="4FB73601" w14:textId="20303E3B" w:rsidR="00E4686A" w:rsidRPr="008B19DE" w:rsidRDefault="00E4686A" w:rsidP="00E4686A">
            <w:pPr>
              <w:spacing w:before="60" w:after="23" w:line="276" w:lineRule="auto"/>
              <w:ind w:right="-36"/>
              <w:jc w:val="right"/>
              <w:rPr>
                <w:sz w:val="15"/>
                <w:szCs w:val="15"/>
              </w:rPr>
            </w:pPr>
            <w:r w:rsidRPr="008B19DE">
              <w:rPr>
                <w:sz w:val="15"/>
                <w:szCs w:val="15"/>
                <w:lang w:val="en-GB"/>
              </w:rPr>
              <w:t>-</w:t>
            </w:r>
          </w:p>
        </w:tc>
        <w:tc>
          <w:tcPr>
            <w:tcW w:w="1566" w:type="dxa"/>
          </w:tcPr>
          <w:p w14:paraId="429FA027" w14:textId="75D02DFB" w:rsidR="00E4686A" w:rsidRPr="008B19DE" w:rsidRDefault="00E4686A" w:rsidP="00E4686A">
            <w:pPr>
              <w:spacing w:before="60" w:after="23" w:line="276" w:lineRule="auto"/>
              <w:ind w:right="-36"/>
              <w:jc w:val="right"/>
              <w:rPr>
                <w:sz w:val="15"/>
                <w:szCs w:val="15"/>
              </w:rPr>
            </w:pPr>
            <w:r w:rsidRPr="008B19DE">
              <w:rPr>
                <w:sz w:val="15"/>
                <w:szCs w:val="15"/>
                <w:lang w:val="en-GB"/>
              </w:rPr>
              <w:t>-</w:t>
            </w:r>
          </w:p>
        </w:tc>
        <w:tc>
          <w:tcPr>
            <w:tcW w:w="1566" w:type="dxa"/>
            <w:vAlign w:val="bottom"/>
          </w:tcPr>
          <w:p w14:paraId="3CE6E8DC" w14:textId="66439066" w:rsidR="00E4686A" w:rsidRPr="008B19DE" w:rsidRDefault="00E4686A" w:rsidP="00E4686A">
            <w:pPr>
              <w:spacing w:before="60" w:after="23" w:line="276" w:lineRule="auto"/>
              <w:ind w:right="-36"/>
              <w:jc w:val="right"/>
              <w:rPr>
                <w:sz w:val="15"/>
                <w:szCs w:val="15"/>
              </w:rPr>
            </w:pPr>
            <w:r w:rsidRPr="008B19DE">
              <w:rPr>
                <w:sz w:val="15"/>
                <w:szCs w:val="15"/>
                <w:lang w:val="en-GB"/>
              </w:rPr>
              <w:t>14,0</w:t>
            </w:r>
            <w:r w:rsidR="00A25942" w:rsidRPr="008B19DE">
              <w:rPr>
                <w:sz w:val="15"/>
                <w:szCs w:val="15"/>
                <w:lang w:val="en-GB"/>
              </w:rPr>
              <w:t>97</w:t>
            </w:r>
          </w:p>
        </w:tc>
      </w:tr>
      <w:tr w:rsidR="00E4686A" w:rsidRPr="008B19DE" w14:paraId="04E8A7A6" w14:textId="77777777" w:rsidTr="008D3E55">
        <w:trPr>
          <w:gridAfter w:val="1"/>
          <w:wAfter w:w="31" w:type="dxa"/>
          <w:cantSplit/>
        </w:trPr>
        <w:tc>
          <w:tcPr>
            <w:tcW w:w="2988" w:type="dxa"/>
          </w:tcPr>
          <w:p w14:paraId="4AE3AB07" w14:textId="24B6214B" w:rsidR="00E4686A" w:rsidRPr="008B19DE" w:rsidRDefault="00E4686A" w:rsidP="00E4686A">
            <w:pPr>
              <w:tabs>
                <w:tab w:val="clear" w:pos="907"/>
                <w:tab w:val="left" w:pos="360"/>
                <w:tab w:val="left" w:pos="900"/>
              </w:tabs>
              <w:spacing w:before="60" w:after="23" w:line="276" w:lineRule="auto"/>
              <w:jc w:val="thaiDistribute"/>
              <w:rPr>
                <w:b/>
                <w:bCs/>
                <w:sz w:val="15"/>
                <w:szCs w:val="15"/>
              </w:rPr>
            </w:pPr>
            <w:r w:rsidRPr="008B19DE">
              <w:rPr>
                <w:sz w:val="15"/>
                <w:szCs w:val="15"/>
              </w:rPr>
              <w:t>Disposals</w:t>
            </w:r>
          </w:p>
        </w:tc>
        <w:tc>
          <w:tcPr>
            <w:tcW w:w="1565" w:type="dxa"/>
            <w:shd w:val="clear" w:color="auto" w:fill="auto"/>
          </w:tcPr>
          <w:p w14:paraId="1B250D67" w14:textId="403D568B"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w:t>
            </w:r>
          </w:p>
        </w:tc>
        <w:tc>
          <w:tcPr>
            <w:tcW w:w="1566" w:type="dxa"/>
            <w:shd w:val="clear" w:color="auto" w:fill="auto"/>
          </w:tcPr>
          <w:p w14:paraId="777FE46F" w14:textId="0C2DE692"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w:t>
            </w:r>
          </w:p>
        </w:tc>
        <w:tc>
          <w:tcPr>
            <w:tcW w:w="1565" w:type="dxa"/>
            <w:shd w:val="clear" w:color="auto" w:fill="auto"/>
            <w:vAlign w:val="bottom"/>
          </w:tcPr>
          <w:p w14:paraId="32C66C36" w14:textId="57F31ADF"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rPr>
              <w:t>(35,682)</w:t>
            </w:r>
          </w:p>
        </w:tc>
        <w:tc>
          <w:tcPr>
            <w:tcW w:w="1566" w:type="dxa"/>
            <w:shd w:val="clear" w:color="auto" w:fill="auto"/>
            <w:vAlign w:val="bottom"/>
          </w:tcPr>
          <w:p w14:paraId="01322632" w14:textId="245AC0D1"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rPr>
              <w:t>(264)</w:t>
            </w:r>
          </w:p>
        </w:tc>
        <w:tc>
          <w:tcPr>
            <w:tcW w:w="1565" w:type="dxa"/>
            <w:shd w:val="clear" w:color="auto" w:fill="auto"/>
            <w:vAlign w:val="bottom"/>
          </w:tcPr>
          <w:p w14:paraId="7BEFEB38" w14:textId="48A3E9AB"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rPr>
              <w:t>(235)</w:t>
            </w:r>
          </w:p>
        </w:tc>
        <w:tc>
          <w:tcPr>
            <w:tcW w:w="1566" w:type="dxa"/>
            <w:shd w:val="clear" w:color="auto" w:fill="auto"/>
          </w:tcPr>
          <w:p w14:paraId="3E1FBB7E" w14:textId="5348137F"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w:t>
            </w:r>
          </w:p>
        </w:tc>
        <w:tc>
          <w:tcPr>
            <w:tcW w:w="1566" w:type="dxa"/>
            <w:shd w:val="clear" w:color="auto" w:fill="auto"/>
            <w:vAlign w:val="bottom"/>
          </w:tcPr>
          <w:p w14:paraId="64C21691" w14:textId="0F20C8D4"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rPr>
              <w:t>(36,181)</w:t>
            </w:r>
          </w:p>
        </w:tc>
      </w:tr>
      <w:tr w:rsidR="00E4686A" w:rsidRPr="008B19DE" w14:paraId="59E17EBC" w14:textId="77777777" w:rsidTr="008D3E55">
        <w:trPr>
          <w:gridAfter w:val="1"/>
          <w:wAfter w:w="31" w:type="dxa"/>
          <w:cantSplit/>
        </w:trPr>
        <w:tc>
          <w:tcPr>
            <w:tcW w:w="2988" w:type="dxa"/>
            <w:vAlign w:val="center"/>
          </w:tcPr>
          <w:p w14:paraId="17BEE462" w14:textId="6EC9184D" w:rsidR="00E4686A" w:rsidRPr="008B19DE" w:rsidRDefault="00E4686A" w:rsidP="00E4686A">
            <w:pPr>
              <w:spacing w:before="60" w:after="23" w:line="276" w:lineRule="auto"/>
              <w:rPr>
                <w:sz w:val="15"/>
                <w:szCs w:val="15"/>
              </w:rPr>
            </w:pPr>
            <w:r w:rsidRPr="008B19DE">
              <w:rPr>
                <w:sz w:val="15"/>
                <w:szCs w:val="15"/>
              </w:rPr>
              <w:t xml:space="preserve">As of </w:t>
            </w:r>
            <w:proofErr w:type="gramStart"/>
            <w:r w:rsidRPr="008B19DE">
              <w:rPr>
                <w:sz w:val="15"/>
                <w:szCs w:val="15"/>
              </w:rPr>
              <w:t>31 December 2024</w:t>
            </w:r>
            <w:proofErr w:type="gramEnd"/>
          </w:p>
        </w:tc>
        <w:tc>
          <w:tcPr>
            <w:tcW w:w="1565" w:type="dxa"/>
            <w:shd w:val="clear" w:color="auto" w:fill="auto"/>
            <w:vAlign w:val="bottom"/>
          </w:tcPr>
          <w:p w14:paraId="114C492D" w14:textId="77C530BF"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174,392</w:t>
            </w:r>
          </w:p>
        </w:tc>
        <w:tc>
          <w:tcPr>
            <w:tcW w:w="1566" w:type="dxa"/>
            <w:shd w:val="clear" w:color="auto" w:fill="auto"/>
            <w:vAlign w:val="bottom"/>
          </w:tcPr>
          <w:p w14:paraId="369FFCB5" w14:textId="62EC1761"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111,700</w:t>
            </w:r>
          </w:p>
        </w:tc>
        <w:tc>
          <w:tcPr>
            <w:tcW w:w="1565" w:type="dxa"/>
            <w:shd w:val="clear" w:color="auto" w:fill="auto"/>
            <w:vAlign w:val="bottom"/>
          </w:tcPr>
          <w:p w14:paraId="69AB97FE" w14:textId="32D13A1D" w:rsidR="00E4686A" w:rsidRPr="008B19DE" w:rsidRDefault="00841C45" w:rsidP="00E4686A">
            <w:pPr>
              <w:pBdr>
                <w:bottom w:val="single" w:sz="4" w:space="1" w:color="auto"/>
              </w:pBdr>
              <w:spacing w:before="60" w:after="23" w:line="276" w:lineRule="auto"/>
              <w:ind w:right="-36"/>
              <w:jc w:val="right"/>
              <w:rPr>
                <w:sz w:val="15"/>
                <w:szCs w:val="15"/>
              </w:rPr>
            </w:pPr>
            <w:r w:rsidRPr="008B19DE">
              <w:rPr>
                <w:sz w:val="15"/>
                <w:szCs w:val="15"/>
                <w:lang w:val="en-GB"/>
              </w:rPr>
              <w:t>242,808</w:t>
            </w:r>
          </w:p>
        </w:tc>
        <w:tc>
          <w:tcPr>
            <w:tcW w:w="1566" w:type="dxa"/>
            <w:shd w:val="clear" w:color="auto" w:fill="auto"/>
            <w:vAlign w:val="bottom"/>
          </w:tcPr>
          <w:p w14:paraId="76F2ED92" w14:textId="29F629EF"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13,630</w:t>
            </w:r>
          </w:p>
        </w:tc>
        <w:tc>
          <w:tcPr>
            <w:tcW w:w="1565" w:type="dxa"/>
            <w:shd w:val="clear" w:color="auto" w:fill="auto"/>
            <w:vAlign w:val="bottom"/>
          </w:tcPr>
          <w:p w14:paraId="6090F55F" w14:textId="63B38087"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8,060</w:t>
            </w:r>
          </w:p>
        </w:tc>
        <w:tc>
          <w:tcPr>
            <w:tcW w:w="1566" w:type="dxa"/>
            <w:shd w:val="clear" w:color="auto" w:fill="auto"/>
            <w:vAlign w:val="bottom"/>
          </w:tcPr>
          <w:p w14:paraId="342216C1" w14:textId="7856988D"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3,280</w:t>
            </w:r>
          </w:p>
        </w:tc>
        <w:tc>
          <w:tcPr>
            <w:tcW w:w="1566" w:type="dxa"/>
            <w:shd w:val="clear" w:color="auto" w:fill="auto"/>
            <w:vAlign w:val="bottom"/>
          </w:tcPr>
          <w:p w14:paraId="2BC9056A" w14:textId="0711D647" w:rsidR="00E4686A" w:rsidRPr="008B19DE" w:rsidRDefault="00841C45" w:rsidP="00E4686A">
            <w:pPr>
              <w:pBdr>
                <w:bottom w:val="single" w:sz="4" w:space="1" w:color="auto"/>
              </w:pBdr>
              <w:spacing w:before="60" w:after="23" w:line="276" w:lineRule="auto"/>
              <w:ind w:right="-36"/>
              <w:jc w:val="right"/>
              <w:rPr>
                <w:sz w:val="15"/>
                <w:szCs w:val="15"/>
              </w:rPr>
            </w:pPr>
            <w:r w:rsidRPr="008B19DE">
              <w:rPr>
                <w:sz w:val="15"/>
                <w:szCs w:val="15"/>
              </w:rPr>
              <w:t>553,870</w:t>
            </w:r>
          </w:p>
        </w:tc>
      </w:tr>
      <w:tr w:rsidR="00E4686A" w:rsidRPr="008B19DE" w14:paraId="42992979" w14:textId="77777777" w:rsidTr="008D3E55">
        <w:trPr>
          <w:gridAfter w:val="1"/>
          <w:wAfter w:w="31" w:type="dxa"/>
          <w:cantSplit/>
          <w:trHeight w:val="20"/>
        </w:trPr>
        <w:tc>
          <w:tcPr>
            <w:tcW w:w="2988" w:type="dxa"/>
          </w:tcPr>
          <w:p w14:paraId="6ACC750E" w14:textId="1B03900C" w:rsidR="00E4686A" w:rsidRPr="008B19DE" w:rsidRDefault="00E4686A" w:rsidP="00E4686A">
            <w:pPr>
              <w:tabs>
                <w:tab w:val="clear" w:pos="907"/>
                <w:tab w:val="left" w:pos="360"/>
                <w:tab w:val="left" w:pos="900"/>
              </w:tabs>
              <w:spacing w:before="60" w:after="23" w:line="276" w:lineRule="auto"/>
              <w:jc w:val="thaiDistribute"/>
              <w:rPr>
                <w:b/>
                <w:bCs/>
                <w:sz w:val="9"/>
                <w:szCs w:val="9"/>
              </w:rPr>
            </w:pPr>
          </w:p>
        </w:tc>
        <w:tc>
          <w:tcPr>
            <w:tcW w:w="1565" w:type="dxa"/>
          </w:tcPr>
          <w:p w14:paraId="40B3951E" w14:textId="77777777" w:rsidR="00E4686A" w:rsidRPr="008B19DE" w:rsidRDefault="00E4686A" w:rsidP="00E4686A">
            <w:pPr>
              <w:spacing w:before="60" w:after="23" w:line="276" w:lineRule="auto"/>
              <w:ind w:right="-36"/>
              <w:jc w:val="right"/>
              <w:rPr>
                <w:sz w:val="15"/>
                <w:szCs w:val="15"/>
                <w:lang w:val="en-GB"/>
              </w:rPr>
            </w:pPr>
          </w:p>
        </w:tc>
        <w:tc>
          <w:tcPr>
            <w:tcW w:w="1566" w:type="dxa"/>
          </w:tcPr>
          <w:p w14:paraId="446C83A1" w14:textId="77777777" w:rsidR="00E4686A" w:rsidRPr="008B19DE" w:rsidRDefault="00E4686A" w:rsidP="00E4686A">
            <w:pPr>
              <w:spacing w:before="60" w:after="23" w:line="276" w:lineRule="auto"/>
              <w:ind w:right="-36"/>
              <w:jc w:val="right"/>
              <w:rPr>
                <w:sz w:val="15"/>
                <w:szCs w:val="15"/>
                <w:lang w:val="en-GB"/>
              </w:rPr>
            </w:pPr>
          </w:p>
        </w:tc>
        <w:tc>
          <w:tcPr>
            <w:tcW w:w="1565" w:type="dxa"/>
          </w:tcPr>
          <w:p w14:paraId="063244D7" w14:textId="77777777" w:rsidR="00E4686A" w:rsidRPr="008B19DE" w:rsidRDefault="00E4686A" w:rsidP="00E4686A">
            <w:pPr>
              <w:spacing w:before="60" w:after="23" w:line="276" w:lineRule="auto"/>
              <w:ind w:right="-36"/>
              <w:jc w:val="right"/>
              <w:rPr>
                <w:sz w:val="15"/>
                <w:szCs w:val="15"/>
                <w:lang w:val="en-GB"/>
              </w:rPr>
            </w:pPr>
          </w:p>
        </w:tc>
        <w:tc>
          <w:tcPr>
            <w:tcW w:w="1566" w:type="dxa"/>
          </w:tcPr>
          <w:p w14:paraId="51879F0E" w14:textId="77777777" w:rsidR="00E4686A" w:rsidRPr="008B19DE" w:rsidRDefault="00E4686A" w:rsidP="00E4686A">
            <w:pPr>
              <w:tabs>
                <w:tab w:val="decimal" w:pos="580"/>
              </w:tabs>
              <w:spacing w:before="60" w:after="23" w:line="276" w:lineRule="auto"/>
              <w:ind w:right="-36"/>
              <w:jc w:val="right"/>
              <w:rPr>
                <w:sz w:val="15"/>
                <w:szCs w:val="15"/>
                <w:u w:val="single"/>
              </w:rPr>
            </w:pPr>
          </w:p>
        </w:tc>
        <w:tc>
          <w:tcPr>
            <w:tcW w:w="1565" w:type="dxa"/>
          </w:tcPr>
          <w:p w14:paraId="5AEDC9B4" w14:textId="77777777" w:rsidR="00E4686A" w:rsidRPr="008B19DE" w:rsidRDefault="00E4686A" w:rsidP="00E4686A">
            <w:pPr>
              <w:spacing w:before="60" w:after="23" w:line="276" w:lineRule="auto"/>
              <w:ind w:right="-36"/>
              <w:jc w:val="right"/>
              <w:rPr>
                <w:sz w:val="15"/>
                <w:szCs w:val="15"/>
                <w:u w:val="single"/>
              </w:rPr>
            </w:pPr>
          </w:p>
        </w:tc>
        <w:tc>
          <w:tcPr>
            <w:tcW w:w="1566" w:type="dxa"/>
          </w:tcPr>
          <w:p w14:paraId="6F5FF4A0" w14:textId="77777777" w:rsidR="00E4686A" w:rsidRPr="008B19DE" w:rsidRDefault="00E4686A" w:rsidP="00E4686A">
            <w:pPr>
              <w:spacing w:before="60" w:after="23" w:line="276" w:lineRule="auto"/>
              <w:ind w:right="-36"/>
              <w:jc w:val="right"/>
              <w:rPr>
                <w:sz w:val="15"/>
                <w:szCs w:val="15"/>
              </w:rPr>
            </w:pPr>
          </w:p>
        </w:tc>
        <w:tc>
          <w:tcPr>
            <w:tcW w:w="1566" w:type="dxa"/>
          </w:tcPr>
          <w:p w14:paraId="47FCA6D6" w14:textId="77777777" w:rsidR="00E4686A" w:rsidRPr="008B19DE" w:rsidRDefault="00E4686A" w:rsidP="00E4686A">
            <w:pPr>
              <w:spacing w:before="60" w:after="23" w:line="276" w:lineRule="auto"/>
              <w:ind w:right="-36"/>
              <w:jc w:val="right"/>
              <w:rPr>
                <w:sz w:val="15"/>
                <w:szCs w:val="15"/>
              </w:rPr>
            </w:pPr>
          </w:p>
        </w:tc>
      </w:tr>
      <w:tr w:rsidR="00E4686A" w:rsidRPr="008B19DE" w14:paraId="0440B3AC" w14:textId="77777777" w:rsidTr="008D3E55">
        <w:trPr>
          <w:gridAfter w:val="1"/>
          <w:wAfter w:w="31" w:type="dxa"/>
          <w:cantSplit/>
        </w:trPr>
        <w:tc>
          <w:tcPr>
            <w:tcW w:w="2988" w:type="dxa"/>
          </w:tcPr>
          <w:p w14:paraId="0C36262A" w14:textId="5856F50B" w:rsidR="00E4686A" w:rsidRPr="008B19DE" w:rsidRDefault="00E4686A" w:rsidP="00E4686A">
            <w:pPr>
              <w:tabs>
                <w:tab w:val="clear" w:pos="907"/>
                <w:tab w:val="left" w:pos="360"/>
                <w:tab w:val="left" w:pos="900"/>
              </w:tabs>
              <w:spacing w:before="60" w:after="23" w:line="276" w:lineRule="auto"/>
              <w:jc w:val="thaiDistribute"/>
              <w:rPr>
                <w:b/>
                <w:bCs/>
                <w:sz w:val="15"/>
                <w:szCs w:val="15"/>
              </w:rPr>
            </w:pPr>
            <w:r w:rsidRPr="008B19DE">
              <w:rPr>
                <w:b/>
                <w:bCs/>
                <w:sz w:val="15"/>
                <w:szCs w:val="15"/>
              </w:rPr>
              <w:t>Accumulated depreciation</w:t>
            </w:r>
          </w:p>
        </w:tc>
        <w:tc>
          <w:tcPr>
            <w:tcW w:w="1565" w:type="dxa"/>
          </w:tcPr>
          <w:p w14:paraId="1462D9D9" w14:textId="77777777" w:rsidR="00E4686A" w:rsidRPr="008B19DE" w:rsidRDefault="00E4686A" w:rsidP="00E4686A">
            <w:pPr>
              <w:spacing w:before="60" w:after="23" w:line="276" w:lineRule="auto"/>
              <w:ind w:right="-36"/>
              <w:jc w:val="right"/>
              <w:rPr>
                <w:sz w:val="15"/>
                <w:szCs w:val="15"/>
                <w:lang w:val="en-GB"/>
              </w:rPr>
            </w:pPr>
          </w:p>
        </w:tc>
        <w:tc>
          <w:tcPr>
            <w:tcW w:w="1566" w:type="dxa"/>
          </w:tcPr>
          <w:p w14:paraId="2F4C2357" w14:textId="77777777" w:rsidR="00E4686A" w:rsidRPr="008B19DE" w:rsidRDefault="00E4686A" w:rsidP="00E4686A">
            <w:pPr>
              <w:spacing w:before="60" w:after="23" w:line="276" w:lineRule="auto"/>
              <w:ind w:right="-36"/>
              <w:jc w:val="right"/>
              <w:rPr>
                <w:sz w:val="15"/>
                <w:szCs w:val="15"/>
                <w:lang w:val="en-GB"/>
              </w:rPr>
            </w:pPr>
          </w:p>
        </w:tc>
        <w:tc>
          <w:tcPr>
            <w:tcW w:w="1565" w:type="dxa"/>
          </w:tcPr>
          <w:p w14:paraId="3C2CEEC2" w14:textId="77777777" w:rsidR="00E4686A" w:rsidRPr="008B19DE" w:rsidRDefault="00E4686A" w:rsidP="00E4686A">
            <w:pPr>
              <w:spacing w:before="60" w:after="23" w:line="276" w:lineRule="auto"/>
              <w:ind w:right="-36"/>
              <w:jc w:val="right"/>
              <w:rPr>
                <w:sz w:val="15"/>
                <w:szCs w:val="15"/>
                <w:lang w:val="en-GB"/>
              </w:rPr>
            </w:pPr>
          </w:p>
        </w:tc>
        <w:tc>
          <w:tcPr>
            <w:tcW w:w="1566" w:type="dxa"/>
          </w:tcPr>
          <w:p w14:paraId="22D051C2" w14:textId="77777777" w:rsidR="00E4686A" w:rsidRPr="008B19DE" w:rsidRDefault="00E4686A" w:rsidP="00E4686A">
            <w:pPr>
              <w:tabs>
                <w:tab w:val="decimal" w:pos="580"/>
              </w:tabs>
              <w:spacing w:before="60" w:after="23" w:line="276" w:lineRule="auto"/>
              <w:ind w:right="-36"/>
              <w:jc w:val="right"/>
              <w:rPr>
                <w:sz w:val="15"/>
                <w:szCs w:val="15"/>
                <w:u w:val="single"/>
              </w:rPr>
            </w:pPr>
          </w:p>
        </w:tc>
        <w:tc>
          <w:tcPr>
            <w:tcW w:w="1565" w:type="dxa"/>
          </w:tcPr>
          <w:p w14:paraId="2CDD4BAE" w14:textId="77777777" w:rsidR="00E4686A" w:rsidRPr="008B19DE" w:rsidRDefault="00E4686A" w:rsidP="00E4686A">
            <w:pPr>
              <w:spacing w:before="60" w:after="23" w:line="276" w:lineRule="auto"/>
              <w:ind w:right="-36"/>
              <w:jc w:val="right"/>
              <w:rPr>
                <w:sz w:val="15"/>
                <w:szCs w:val="15"/>
                <w:u w:val="single"/>
              </w:rPr>
            </w:pPr>
          </w:p>
        </w:tc>
        <w:tc>
          <w:tcPr>
            <w:tcW w:w="1566" w:type="dxa"/>
          </w:tcPr>
          <w:p w14:paraId="40AD21A3" w14:textId="77777777" w:rsidR="00E4686A" w:rsidRPr="008B19DE" w:rsidRDefault="00E4686A" w:rsidP="00E4686A">
            <w:pPr>
              <w:spacing w:before="60" w:after="23" w:line="276" w:lineRule="auto"/>
              <w:ind w:right="-36"/>
              <w:jc w:val="right"/>
              <w:rPr>
                <w:sz w:val="15"/>
                <w:szCs w:val="15"/>
              </w:rPr>
            </w:pPr>
          </w:p>
        </w:tc>
        <w:tc>
          <w:tcPr>
            <w:tcW w:w="1566" w:type="dxa"/>
          </w:tcPr>
          <w:p w14:paraId="35C93D48" w14:textId="77777777" w:rsidR="00E4686A" w:rsidRPr="008B19DE" w:rsidRDefault="00E4686A" w:rsidP="00E4686A">
            <w:pPr>
              <w:spacing w:before="60" w:after="23" w:line="276" w:lineRule="auto"/>
              <w:ind w:right="-36"/>
              <w:jc w:val="right"/>
              <w:rPr>
                <w:sz w:val="15"/>
                <w:szCs w:val="15"/>
              </w:rPr>
            </w:pPr>
          </w:p>
        </w:tc>
      </w:tr>
      <w:tr w:rsidR="00E4686A" w:rsidRPr="008B19DE" w14:paraId="03721C33" w14:textId="77777777" w:rsidTr="008D3E55">
        <w:trPr>
          <w:gridAfter w:val="1"/>
          <w:wAfter w:w="31" w:type="dxa"/>
          <w:cantSplit/>
        </w:trPr>
        <w:tc>
          <w:tcPr>
            <w:tcW w:w="2988" w:type="dxa"/>
          </w:tcPr>
          <w:p w14:paraId="08D8D69C" w14:textId="6DA33D4E" w:rsidR="00E4686A" w:rsidRPr="008B19DE" w:rsidRDefault="00E4686A" w:rsidP="00E4686A">
            <w:pPr>
              <w:tabs>
                <w:tab w:val="clear" w:pos="907"/>
                <w:tab w:val="left" w:pos="360"/>
                <w:tab w:val="left" w:pos="900"/>
              </w:tabs>
              <w:spacing w:before="60" w:after="23" w:line="276" w:lineRule="auto"/>
              <w:jc w:val="thaiDistribute"/>
              <w:rPr>
                <w:sz w:val="15"/>
                <w:szCs w:val="15"/>
              </w:rPr>
            </w:pPr>
            <w:r w:rsidRPr="008B19DE">
              <w:rPr>
                <w:sz w:val="15"/>
                <w:szCs w:val="15"/>
              </w:rPr>
              <w:t xml:space="preserve">As of </w:t>
            </w:r>
            <w:proofErr w:type="gramStart"/>
            <w:r w:rsidRPr="008B19DE">
              <w:rPr>
                <w:sz w:val="15"/>
                <w:szCs w:val="15"/>
              </w:rPr>
              <w:t>1 January 2023</w:t>
            </w:r>
            <w:proofErr w:type="gramEnd"/>
          </w:p>
        </w:tc>
        <w:tc>
          <w:tcPr>
            <w:tcW w:w="1565" w:type="dxa"/>
            <w:vAlign w:val="bottom"/>
          </w:tcPr>
          <w:p w14:paraId="01ADD560" w14:textId="4412EDD2" w:rsidR="00E4686A" w:rsidRPr="008B19DE" w:rsidRDefault="00E4686A" w:rsidP="00E4686A">
            <w:pPr>
              <w:spacing w:before="60" w:after="23" w:line="276" w:lineRule="auto"/>
              <w:ind w:right="-36"/>
              <w:jc w:val="right"/>
              <w:rPr>
                <w:sz w:val="15"/>
                <w:szCs w:val="15"/>
                <w:lang w:val="en-GB"/>
              </w:rPr>
            </w:pPr>
            <w:r w:rsidRPr="008B19DE">
              <w:rPr>
                <w:sz w:val="15"/>
                <w:szCs w:val="15"/>
                <w:lang w:val="en-GB"/>
              </w:rPr>
              <w:t>-</w:t>
            </w:r>
          </w:p>
        </w:tc>
        <w:tc>
          <w:tcPr>
            <w:tcW w:w="1566" w:type="dxa"/>
            <w:vAlign w:val="bottom"/>
          </w:tcPr>
          <w:p w14:paraId="04DF67EB" w14:textId="4D54E0D9" w:rsidR="00E4686A" w:rsidRPr="008B19DE" w:rsidRDefault="00E4686A" w:rsidP="00E4686A">
            <w:pPr>
              <w:spacing w:before="60" w:after="23" w:line="276" w:lineRule="auto"/>
              <w:ind w:right="-36"/>
              <w:jc w:val="right"/>
              <w:rPr>
                <w:sz w:val="15"/>
                <w:szCs w:val="15"/>
                <w:lang w:val="en-GB"/>
              </w:rPr>
            </w:pPr>
            <w:r w:rsidRPr="008B19DE">
              <w:rPr>
                <w:sz w:val="15"/>
                <w:szCs w:val="15"/>
                <w:lang w:val="en-GB"/>
              </w:rPr>
              <w:t>15,083</w:t>
            </w:r>
          </w:p>
        </w:tc>
        <w:tc>
          <w:tcPr>
            <w:tcW w:w="1565" w:type="dxa"/>
            <w:vAlign w:val="bottom"/>
          </w:tcPr>
          <w:p w14:paraId="35E3960E" w14:textId="6DCDEA23" w:rsidR="00E4686A" w:rsidRPr="008B19DE" w:rsidRDefault="00841C45" w:rsidP="00E4686A">
            <w:pPr>
              <w:spacing w:before="60" w:after="23" w:line="276" w:lineRule="auto"/>
              <w:ind w:right="-36"/>
              <w:jc w:val="right"/>
              <w:rPr>
                <w:sz w:val="15"/>
                <w:szCs w:val="15"/>
                <w:lang w:val="en-GB"/>
              </w:rPr>
            </w:pPr>
            <w:r w:rsidRPr="008B19DE">
              <w:rPr>
                <w:sz w:val="15"/>
                <w:szCs w:val="15"/>
                <w:lang w:val="en-GB"/>
              </w:rPr>
              <w:t>175,409</w:t>
            </w:r>
          </w:p>
        </w:tc>
        <w:tc>
          <w:tcPr>
            <w:tcW w:w="1566" w:type="dxa"/>
            <w:vAlign w:val="bottom"/>
          </w:tcPr>
          <w:p w14:paraId="770072E6" w14:textId="6223073E" w:rsidR="00E4686A" w:rsidRPr="008B19DE" w:rsidRDefault="00E4686A" w:rsidP="00E4686A">
            <w:pPr>
              <w:spacing w:before="60" w:after="23" w:line="276" w:lineRule="auto"/>
              <w:ind w:right="-36"/>
              <w:jc w:val="right"/>
              <w:rPr>
                <w:sz w:val="15"/>
                <w:szCs w:val="15"/>
                <w:lang w:val="en-GB"/>
              </w:rPr>
            </w:pPr>
            <w:r w:rsidRPr="008B19DE">
              <w:rPr>
                <w:sz w:val="15"/>
                <w:szCs w:val="15"/>
                <w:lang w:val="en-GB"/>
              </w:rPr>
              <w:t>5,542</w:t>
            </w:r>
          </w:p>
        </w:tc>
        <w:tc>
          <w:tcPr>
            <w:tcW w:w="1565" w:type="dxa"/>
            <w:vAlign w:val="bottom"/>
          </w:tcPr>
          <w:p w14:paraId="6744D65E" w14:textId="63259B09" w:rsidR="00E4686A" w:rsidRPr="008B19DE" w:rsidRDefault="00E4686A" w:rsidP="00E4686A">
            <w:pPr>
              <w:spacing w:before="60" w:after="23" w:line="276" w:lineRule="auto"/>
              <w:ind w:right="-36"/>
              <w:jc w:val="right"/>
              <w:rPr>
                <w:sz w:val="15"/>
                <w:szCs w:val="15"/>
                <w:lang w:val="en-GB"/>
              </w:rPr>
            </w:pPr>
            <w:r w:rsidRPr="008B19DE">
              <w:rPr>
                <w:sz w:val="15"/>
                <w:szCs w:val="15"/>
                <w:lang w:val="en-GB"/>
              </w:rPr>
              <w:t>6,255</w:t>
            </w:r>
          </w:p>
        </w:tc>
        <w:tc>
          <w:tcPr>
            <w:tcW w:w="1566" w:type="dxa"/>
            <w:vAlign w:val="bottom"/>
          </w:tcPr>
          <w:p w14:paraId="56E0B4E1" w14:textId="4D762A30" w:rsidR="00E4686A" w:rsidRPr="008B19DE" w:rsidRDefault="00E4686A" w:rsidP="00E4686A">
            <w:pPr>
              <w:spacing w:before="60" w:after="23" w:line="276" w:lineRule="auto"/>
              <w:ind w:right="-36"/>
              <w:jc w:val="right"/>
              <w:rPr>
                <w:sz w:val="15"/>
                <w:szCs w:val="15"/>
              </w:rPr>
            </w:pPr>
            <w:r w:rsidRPr="008B19DE">
              <w:rPr>
                <w:sz w:val="15"/>
                <w:szCs w:val="15"/>
                <w:lang w:val="en-GB"/>
              </w:rPr>
              <w:t>3,213</w:t>
            </w:r>
          </w:p>
        </w:tc>
        <w:tc>
          <w:tcPr>
            <w:tcW w:w="1566" w:type="dxa"/>
            <w:vAlign w:val="bottom"/>
          </w:tcPr>
          <w:p w14:paraId="4EC1FF75" w14:textId="2987E18E" w:rsidR="00E4686A" w:rsidRPr="008B19DE" w:rsidRDefault="00747F47" w:rsidP="00E4686A">
            <w:pPr>
              <w:spacing w:before="60" w:after="23" w:line="276" w:lineRule="auto"/>
              <w:ind w:right="-36"/>
              <w:jc w:val="right"/>
              <w:rPr>
                <w:sz w:val="15"/>
                <w:szCs w:val="15"/>
              </w:rPr>
            </w:pPr>
            <w:r w:rsidRPr="008B19DE">
              <w:rPr>
                <w:sz w:val="15"/>
                <w:szCs w:val="15"/>
                <w:lang w:val="en-GB"/>
              </w:rPr>
              <w:t>20</w:t>
            </w:r>
            <w:r w:rsidR="00E4686A" w:rsidRPr="008B19DE">
              <w:rPr>
                <w:sz w:val="15"/>
                <w:szCs w:val="15"/>
                <w:lang w:val="en-GB"/>
              </w:rPr>
              <w:t>5,</w:t>
            </w:r>
            <w:r w:rsidRPr="008B19DE">
              <w:rPr>
                <w:sz w:val="15"/>
                <w:szCs w:val="15"/>
                <w:lang w:val="en-GB"/>
              </w:rPr>
              <w:t>502</w:t>
            </w:r>
          </w:p>
        </w:tc>
      </w:tr>
      <w:tr w:rsidR="00E4686A" w:rsidRPr="008B19DE" w14:paraId="439CAAF2" w14:textId="77777777" w:rsidTr="008D3E55">
        <w:trPr>
          <w:gridAfter w:val="1"/>
          <w:wAfter w:w="31" w:type="dxa"/>
          <w:cantSplit/>
        </w:trPr>
        <w:tc>
          <w:tcPr>
            <w:tcW w:w="2988" w:type="dxa"/>
          </w:tcPr>
          <w:p w14:paraId="035268F5" w14:textId="47DF30D1" w:rsidR="00E4686A" w:rsidRPr="008B19DE" w:rsidRDefault="00E4686A" w:rsidP="00E4686A">
            <w:pPr>
              <w:tabs>
                <w:tab w:val="clear" w:pos="227"/>
              </w:tabs>
              <w:spacing w:before="60" w:after="23" w:line="276" w:lineRule="auto"/>
              <w:ind w:left="162" w:right="-36" w:hanging="180"/>
              <w:rPr>
                <w:sz w:val="15"/>
                <w:szCs w:val="15"/>
              </w:rPr>
            </w:pPr>
            <w:r w:rsidRPr="008B19DE">
              <w:rPr>
                <w:sz w:val="15"/>
                <w:szCs w:val="15"/>
              </w:rPr>
              <w:t>Depreciation for the year</w:t>
            </w:r>
          </w:p>
        </w:tc>
        <w:tc>
          <w:tcPr>
            <w:tcW w:w="1565" w:type="dxa"/>
            <w:vAlign w:val="bottom"/>
          </w:tcPr>
          <w:p w14:paraId="0B9130FC" w14:textId="7065B2B4" w:rsidR="00E4686A" w:rsidRPr="008B19DE" w:rsidRDefault="00E4686A" w:rsidP="00E4686A">
            <w:pPr>
              <w:spacing w:before="60" w:after="23" w:line="276" w:lineRule="auto"/>
              <w:ind w:right="-36"/>
              <w:jc w:val="right"/>
              <w:rPr>
                <w:sz w:val="15"/>
                <w:szCs w:val="15"/>
                <w:lang w:val="en-GB"/>
              </w:rPr>
            </w:pPr>
            <w:r w:rsidRPr="008B19DE">
              <w:rPr>
                <w:sz w:val="15"/>
                <w:szCs w:val="15"/>
                <w:lang w:val="en-GB"/>
              </w:rPr>
              <w:t>-</w:t>
            </w:r>
          </w:p>
        </w:tc>
        <w:tc>
          <w:tcPr>
            <w:tcW w:w="1566" w:type="dxa"/>
            <w:vAlign w:val="bottom"/>
          </w:tcPr>
          <w:p w14:paraId="5C10ECF1" w14:textId="079D2A18" w:rsidR="00E4686A" w:rsidRPr="008B19DE" w:rsidRDefault="00E4686A" w:rsidP="00E4686A">
            <w:pPr>
              <w:spacing w:before="60" w:after="23" w:line="276" w:lineRule="auto"/>
              <w:ind w:right="-36"/>
              <w:jc w:val="right"/>
              <w:rPr>
                <w:sz w:val="15"/>
                <w:szCs w:val="15"/>
                <w:lang w:val="en-GB"/>
              </w:rPr>
            </w:pPr>
            <w:r w:rsidRPr="008B19DE">
              <w:rPr>
                <w:sz w:val="15"/>
                <w:szCs w:val="15"/>
              </w:rPr>
              <w:t>5,575</w:t>
            </w:r>
          </w:p>
        </w:tc>
        <w:tc>
          <w:tcPr>
            <w:tcW w:w="1565" w:type="dxa"/>
            <w:vAlign w:val="bottom"/>
          </w:tcPr>
          <w:p w14:paraId="2050283C" w14:textId="32EF4E80" w:rsidR="00E4686A" w:rsidRPr="008B19DE" w:rsidRDefault="00E4686A" w:rsidP="00E4686A">
            <w:pPr>
              <w:spacing w:before="60" w:after="23" w:line="276" w:lineRule="auto"/>
              <w:ind w:right="-36"/>
              <w:jc w:val="right"/>
              <w:rPr>
                <w:sz w:val="15"/>
                <w:szCs w:val="15"/>
                <w:lang w:val="en-GB"/>
              </w:rPr>
            </w:pPr>
            <w:r w:rsidRPr="008B19DE">
              <w:rPr>
                <w:sz w:val="15"/>
                <w:szCs w:val="15"/>
                <w:lang w:val="en-GB"/>
              </w:rPr>
              <w:t>25,787</w:t>
            </w:r>
          </w:p>
        </w:tc>
        <w:tc>
          <w:tcPr>
            <w:tcW w:w="1566" w:type="dxa"/>
            <w:vAlign w:val="bottom"/>
          </w:tcPr>
          <w:p w14:paraId="3E2449FB" w14:textId="147814FF" w:rsidR="00E4686A" w:rsidRPr="008B19DE" w:rsidRDefault="00E4686A" w:rsidP="00E4686A">
            <w:pPr>
              <w:spacing w:before="60" w:after="23" w:line="276" w:lineRule="auto"/>
              <w:ind w:right="-36"/>
              <w:jc w:val="right"/>
              <w:rPr>
                <w:sz w:val="15"/>
                <w:szCs w:val="15"/>
                <w:lang w:val="en-GB"/>
              </w:rPr>
            </w:pPr>
            <w:r w:rsidRPr="008B19DE">
              <w:rPr>
                <w:sz w:val="15"/>
                <w:szCs w:val="15"/>
                <w:lang w:val="en-GB"/>
              </w:rPr>
              <w:t>534</w:t>
            </w:r>
          </w:p>
        </w:tc>
        <w:tc>
          <w:tcPr>
            <w:tcW w:w="1565" w:type="dxa"/>
            <w:vAlign w:val="bottom"/>
          </w:tcPr>
          <w:p w14:paraId="11370744" w14:textId="2F18CE90" w:rsidR="00E4686A" w:rsidRPr="008B19DE" w:rsidRDefault="00E4686A" w:rsidP="00E4686A">
            <w:pPr>
              <w:spacing w:before="60" w:after="23" w:line="276" w:lineRule="auto"/>
              <w:ind w:right="-36"/>
              <w:jc w:val="right"/>
              <w:rPr>
                <w:sz w:val="15"/>
                <w:szCs w:val="15"/>
                <w:lang w:val="en-GB"/>
              </w:rPr>
            </w:pPr>
            <w:r w:rsidRPr="008B19DE">
              <w:rPr>
                <w:sz w:val="15"/>
                <w:szCs w:val="15"/>
                <w:lang w:val="en-GB"/>
              </w:rPr>
              <w:t>762</w:t>
            </w:r>
          </w:p>
        </w:tc>
        <w:tc>
          <w:tcPr>
            <w:tcW w:w="1566" w:type="dxa"/>
            <w:vAlign w:val="bottom"/>
          </w:tcPr>
          <w:p w14:paraId="071E7075" w14:textId="0EF703AA" w:rsidR="00E4686A" w:rsidRPr="008B19DE" w:rsidRDefault="00E4686A" w:rsidP="00E4686A">
            <w:pPr>
              <w:spacing w:before="60" w:after="23" w:line="276" w:lineRule="auto"/>
              <w:ind w:right="-36"/>
              <w:jc w:val="right"/>
              <w:rPr>
                <w:sz w:val="15"/>
                <w:szCs w:val="15"/>
              </w:rPr>
            </w:pPr>
            <w:r w:rsidRPr="008B19DE">
              <w:rPr>
                <w:sz w:val="15"/>
                <w:szCs w:val="15"/>
                <w:lang w:val="en-GB"/>
              </w:rPr>
              <w:t>67</w:t>
            </w:r>
          </w:p>
        </w:tc>
        <w:tc>
          <w:tcPr>
            <w:tcW w:w="1566" w:type="dxa"/>
            <w:vAlign w:val="bottom"/>
          </w:tcPr>
          <w:p w14:paraId="10CDD623" w14:textId="7BC4EF3C" w:rsidR="00E4686A" w:rsidRPr="008B19DE" w:rsidRDefault="00E4686A" w:rsidP="00E4686A">
            <w:pPr>
              <w:spacing w:before="60" w:after="23" w:line="276" w:lineRule="auto"/>
              <w:ind w:right="-36"/>
              <w:jc w:val="right"/>
              <w:rPr>
                <w:sz w:val="15"/>
                <w:szCs w:val="15"/>
              </w:rPr>
            </w:pPr>
            <w:r w:rsidRPr="008B19DE">
              <w:rPr>
                <w:sz w:val="15"/>
                <w:szCs w:val="15"/>
                <w:lang w:val="en-GB"/>
              </w:rPr>
              <w:t>32,725</w:t>
            </w:r>
          </w:p>
        </w:tc>
      </w:tr>
      <w:tr w:rsidR="00E4686A" w:rsidRPr="008B19DE" w14:paraId="7AB0E0FE" w14:textId="77777777" w:rsidTr="008D3E55">
        <w:trPr>
          <w:gridAfter w:val="1"/>
          <w:wAfter w:w="31" w:type="dxa"/>
          <w:cantSplit/>
        </w:trPr>
        <w:tc>
          <w:tcPr>
            <w:tcW w:w="2988" w:type="dxa"/>
          </w:tcPr>
          <w:p w14:paraId="54868D74" w14:textId="0EF3AC7B" w:rsidR="00E4686A" w:rsidRPr="008B19DE" w:rsidRDefault="00E4686A" w:rsidP="00E4686A">
            <w:pPr>
              <w:tabs>
                <w:tab w:val="clear" w:pos="227"/>
              </w:tabs>
              <w:spacing w:before="60" w:after="23" w:line="276" w:lineRule="auto"/>
              <w:ind w:left="162" w:right="-36" w:hanging="180"/>
              <w:rPr>
                <w:sz w:val="15"/>
                <w:szCs w:val="15"/>
              </w:rPr>
            </w:pPr>
            <w:r w:rsidRPr="008B19DE">
              <w:rPr>
                <w:sz w:val="15"/>
                <w:szCs w:val="15"/>
              </w:rPr>
              <w:t>Depreciation for disposal</w:t>
            </w:r>
            <w:r w:rsidRPr="008B19DE">
              <w:rPr>
                <w:sz w:val="15"/>
                <w:szCs w:val="15"/>
                <w:cs/>
              </w:rPr>
              <w:t xml:space="preserve"> </w:t>
            </w:r>
          </w:p>
        </w:tc>
        <w:tc>
          <w:tcPr>
            <w:tcW w:w="1565" w:type="dxa"/>
            <w:vAlign w:val="bottom"/>
          </w:tcPr>
          <w:p w14:paraId="48ED8F34" w14:textId="1774EE79"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w:t>
            </w:r>
          </w:p>
        </w:tc>
        <w:tc>
          <w:tcPr>
            <w:tcW w:w="1566" w:type="dxa"/>
            <w:vAlign w:val="bottom"/>
          </w:tcPr>
          <w:p w14:paraId="5C9BA597" w14:textId="5B763BD8"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w:t>
            </w:r>
          </w:p>
        </w:tc>
        <w:tc>
          <w:tcPr>
            <w:tcW w:w="1565" w:type="dxa"/>
            <w:vAlign w:val="bottom"/>
          </w:tcPr>
          <w:p w14:paraId="776B4378" w14:textId="539A60EF"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cs/>
                <w:lang w:val="en-GB"/>
              </w:rPr>
              <w:t>(</w:t>
            </w:r>
            <w:r w:rsidRPr="008B19DE">
              <w:rPr>
                <w:sz w:val="15"/>
                <w:szCs w:val="15"/>
              </w:rPr>
              <w:t>36,171</w:t>
            </w:r>
            <w:r w:rsidRPr="008B19DE">
              <w:rPr>
                <w:sz w:val="15"/>
                <w:szCs w:val="15"/>
                <w:cs/>
              </w:rPr>
              <w:t>)</w:t>
            </w:r>
          </w:p>
        </w:tc>
        <w:tc>
          <w:tcPr>
            <w:tcW w:w="1566" w:type="dxa"/>
            <w:vAlign w:val="bottom"/>
          </w:tcPr>
          <w:p w14:paraId="69083FC3" w14:textId="72AF6738"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cs/>
                <w:lang w:val="en-GB"/>
              </w:rPr>
              <w:t>(</w:t>
            </w:r>
            <w:r w:rsidRPr="008B19DE">
              <w:rPr>
                <w:sz w:val="15"/>
                <w:szCs w:val="15"/>
              </w:rPr>
              <w:t>97</w:t>
            </w:r>
            <w:r w:rsidRPr="008B19DE">
              <w:rPr>
                <w:sz w:val="15"/>
                <w:szCs w:val="15"/>
                <w:cs/>
              </w:rPr>
              <w:t>)</w:t>
            </w:r>
          </w:p>
        </w:tc>
        <w:tc>
          <w:tcPr>
            <w:tcW w:w="1565" w:type="dxa"/>
            <w:vAlign w:val="bottom"/>
          </w:tcPr>
          <w:p w14:paraId="7C830EB4" w14:textId="018ACABB"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cs/>
                <w:lang w:val="en-GB"/>
              </w:rPr>
              <w:t>(</w:t>
            </w:r>
            <w:r w:rsidRPr="008B19DE">
              <w:rPr>
                <w:sz w:val="15"/>
                <w:szCs w:val="15"/>
              </w:rPr>
              <w:t>110</w:t>
            </w:r>
            <w:r w:rsidRPr="008B19DE">
              <w:rPr>
                <w:sz w:val="15"/>
                <w:szCs w:val="15"/>
                <w:cs/>
              </w:rPr>
              <w:t>)</w:t>
            </w:r>
          </w:p>
        </w:tc>
        <w:tc>
          <w:tcPr>
            <w:tcW w:w="1566" w:type="dxa"/>
            <w:vAlign w:val="bottom"/>
          </w:tcPr>
          <w:p w14:paraId="4AD7FAB0" w14:textId="69D121C9"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w:t>
            </w:r>
          </w:p>
        </w:tc>
        <w:tc>
          <w:tcPr>
            <w:tcW w:w="1566" w:type="dxa"/>
            <w:vAlign w:val="bottom"/>
          </w:tcPr>
          <w:p w14:paraId="08A69BBA" w14:textId="78F8133D"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cs/>
                <w:lang w:val="en-GB"/>
              </w:rPr>
              <w:t>(</w:t>
            </w:r>
            <w:r w:rsidRPr="008B19DE">
              <w:rPr>
                <w:sz w:val="15"/>
                <w:szCs w:val="15"/>
              </w:rPr>
              <w:t>36,378</w:t>
            </w:r>
            <w:r w:rsidRPr="008B19DE">
              <w:rPr>
                <w:sz w:val="15"/>
                <w:szCs w:val="15"/>
                <w:cs/>
              </w:rPr>
              <w:t>)</w:t>
            </w:r>
          </w:p>
        </w:tc>
      </w:tr>
      <w:tr w:rsidR="00E4686A" w:rsidRPr="008B19DE" w14:paraId="62219F1D" w14:textId="77777777" w:rsidTr="008D3E55">
        <w:trPr>
          <w:gridAfter w:val="1"/>
          <w:wAfter w:w="31" w:type="dxa"/>
          <w:cantSplit/>
        </w:trPr>
        <w:tc>
          <w:tcPr>
            <w:tcW w:w="2988" w:type="dxa"/>
            <w:vAlign w:val="center"/>
          </w:tcPr>
          <w:p w14:paraId="04B92005" w14:textId="37C1083A" w:rsidR="00E4686A" w:rsidRPr="008B19DE" w:rsidRDefault="00E4686A" w:rsidP="00E4686A">
            <w:pPr>
              <w:spacing w:before="60" w:after="23" w:line="276" w:lineRule="auto"/>
              <w:rPr>
                <w:sz w:val="15"/>
                <w:szCs w:val="15"/>
              </w:rPr>
            </w:pPr>
            <w:r w:rsidRPr="008B19DE">
              <w:rPr>
                <w:sz w:val="15"/>
                <w:szCs w:val="15"/>
              </w:rPr>
              <w:t xml:space="preserve">As of </w:t>
            </w:r>
            <w:proofErr w:type="gramStart"/>
            <w:r w:rsidRPr="008B19DE">
              <w:rPr>
                <w:sz w:val="15"/>
                <w:szCs w:val="15"/>
              </w:rPr>
              <w:t>31 December 2023</w:t>
            </w:r>
            <w:proofErr w:type="gramEnd"/>
          </w:p>
        </w:tc>
        <w:tc>
          <w:tcPr>
            <w:tcW w:w="1565" w:type="dxa"/>
            <w:vAlign w:val="bottom"/>
          </w:tcPr>
          <w:p w14:paraId="4D0E16E3" w14:textId="095CFFC2" w:rsidR="00E4686A" w:rsidRPr="008B19DE" w:rsidRDefault="00E4686A" w:rsidP="00E4686A">
            <w:pPr>
              <w:spacing w:before="60" w:after="23" w:line="276" w:lineRule="auto"/>
              <w:ind w:right="-36"/>
              <w:jc w:val="right"/>
              <w:rPr>
                <w:sz w:val="15"/>
                <w:szCs w:val="15"/>
              </w:rPr>
            </w:pPr>
            <w:r w:rsidRPr="008B19DE">
              <w:rPr>
                <w:sz w:val="15"/>
                <w:szCs w:val="15"/>
                <w:lang w:val="en-GB"/>
              </w:rPr>
              <w:t>-</w:t>
            </w:r>
          </w:p>
        </w:tc>
        <w:tc>
          <w:tcPr>
            <w:tcW w:w="1566" w:type="dxa"/>
            <w:vAlign w:val="bottom"/>
          </w:tcPr>
          <w:p w14:paraId="3090EFB6" w14:textId="72E86785" w:rsidR="00E4686A" w:rsidRPr="008B19DE" w:rsidRDefault="00E4686A" w:rsidP="00E4686A">
            <w:pPr>
              <w:spacing w:before="60" w:after="23" w:line="276" w:lineRule="auto"/>
              <w:ind w:right="-36"/>
              <w:jc w:val="right"/>
              <w:rPr>
                <w:sz w:val="15"/>
                <w:szCs w:val="15"/>
              </w:rPr>
            </w:pPr>
            <w:r w:rsidRPr="008B19DE">
              <w:rPr>
                <w:sz w:val="15"/>
                <w:szCs w:val="15"/>
                <w:lang w:val="en-GB"/>
              </w:rPr>
              <w:t>20,658</w:t>
            </w:r>
          </w:p>
        </w:tc>
        <w:tc>
          <w:tcPr>
            <w:tcW w:w="1565" w:type="dxa"/>
            <w:vAlign w:val="bottom"/>
          </w:tcPr>
          <w:p w14:paraId="5FA63DCC" w14:textId="5416775E" w:rsidR="00E4686A" w:rsidRPr="008B19DE" w:rsidRDefault="00841C45" w:rsidP="00E4686A">
            <w:pPr>
              <w:spacing w:before="60" w:after="23" w:line="276" w:lineRule="auto"/>
              <w:ind w:right="-36"/>
              <w:jc w:val="right"/>
              <w:rPr>
                <w:sz w:val="15"/>
                <w:szCs w:val="15"/>
              </w:rPr>
            </w:pPr>
            <w:r w:rsidRPr="008B19DE">
              <w:rPr>
                <w:sz w:val="15"/>
                <w:szCs w:val="15"/>
              </w:rPr>
              <w:t>165,025</w:t>
            </w:r>
          </w:p>
        </w:tc>
        <w:tc>
          <w:tcPr>
            <w:tcW w:w="1566" w:type="dxa"/>
            <w:vAlign w:val="bottom"/>
          </w:tcPr>
          <w:p w14:paraId="079D9DA5" w14:textId="148570A9" w:rsidR="00E4686A" w:rsidRPr="008B19DE" w:rsidRDefault="00E4686A" w:rsidP="00E4686A">
            <w:pPr>
              <w:spacing w:before="60" w:after="23" w:line="276" w:lineRule="auto"/>
              <w:ind w:right="-36"/>
              <w:jc w:val="right"/>
              <w:rPr>
                <w:sz w:val="15"/>
                <w:szCs w:val="15"/>
              </w:rPr>
            </w:pPr>
            <w:r w:rsidRPr="008B19DE">
              <w:rPr>
                <w:sz w:val="15"/>
                <w:szCs w:val="15"/>
                <w:lang w:val="en-GB"/>
              </w:rPr>
              <w:t>5,979</w:t>
            </w:r>
          </w:p>
        </w:tc>
        <w:tc>
          <w:tcPr>
            <w:tcW w:w="1565" w:type="dxa"/>
            <w:vAlign w:val="bottom"/>
          </w:tcPr>
          <w:p w14:paraId="44B570F3" w14:textId="51622C20" w:rsidR="00E4686A" w:rsidRPr="008B19DE" w:rsidRDefault="00E4686A" w:rsidP="00E4686A">
            <w:pPr>
              <w:spacing w:before="60" w:after="23" w:line="276" w:lineRule="auto"/>
              <w:ind w:right="-36"/>
              <w:jc w:val="right"/>
              <w:rPr>
                <w:sz w:val="15"/>
                <w:szCs w:val="15"/>
              </w:rPr>
            </w:pPr>
            <w:r w:rsidRPr="008B19DE">
              <w:rPr>
                <w:sz w:val="15"/>
                <w:szCs w:val="15"/>
              </w:rPr>
              <w:t>6,907</w:t>
            </w:r>
          </w:p>
        </w:tc>
        <w:tc>
          <w:tcPr>
            <w:tcW w:w="1566" w:type="dxa"/>
            <w:vAlign w:val="bottom"/>
          </w:tcPr>
          <w:p w14:paraId="7FBAE1FB" w14:textId="4567CEF4" w:rsidR="00E4686A" w:rsidRPr="008B19DE" w:rsidRDefault="00E4686A" w:rsidP="00E4686A">
            <w:pPr>
              <w:spacing w:before="60" w:after="23" w:line="276" w:lineRule="auto"/>
              <w:ind w:right="-36"/>
              <w:jc w:val="right"/>
              <w:rPr>
                <w:sz w:val="15"/>
                <w:szCs w:val="15"/>
              </w:rPr>
            </w:pPr>
            <w:r w:rsidRPr="008B19DE">
              <w:rPr>
                <w:sz w:val="15"/>
                <w:szCs w:val="15"/>
                <w:lang w:val="en-GB"/>
              </w:rPr>
              <w:t>3,280</w:t>
            </w:r>
          </w:p>
        </w:tc>
        <w:tc>
          <w:tcPr>
            <w:tcW w:w="1566" w:type="dxa"/>
            <w:vAlign w:val="bottom"/>
          </w:tcPr>
          <w:p w14:paraId="1FAA44E4" w14:textId="6EB3A5E1" w:rsidR="00E4686A" w:rsidRPr="008B19DE" w:rsidRDefault="007A476D" w:rsidP="00E4686A">
            <w:pPr>
              <w:spacing w:before="60" w:after="23" w:line="276" w:lineRule="auto"/>
              <w:ind w:right="-36"/>
              <w:jc w:val="right"/>
              <w:rPr>
                <w:sz w:val="15"/>
                <w:szCs w:val="15"/>
              </w:rPr>
            </w:pPr>
            <w:r>
              <w:rPr>
                <w:sz w:val="15"/>
                <w:szCs w:val="15"/>
                <w:lang w:val="en-GB"/>
              </w:rPr>
              <w:t>201</w:t>
            </w:r>
            <w:r w:rsidR="00747F47" w:rsidRPr="008B19DE">
              <w:rPr>
                <w:sz w:val="15"/>
                <w:szCs w:val="15"/>
                <w:lang w:val="en-GB"/>
              </w:rPr>
              <w:t>,849</w:t>
            </w:r>
          </w:p>
        </w:tc>
      </w:tr>
      <w:tr w:rsidR="00E4686A" w:rsidRPr="008B19DE" w14:paraId="4A59947A" w14:textId="77777777" w:rsidTr="008D3E55">
        <w:trPr>
          <w:gridAfter w:val="1"/>
          <w:wAfter w:w="31" w:type="dxa"/>
          <w:cantSplit/>
        </w:trPr>
        <w:tc>
          <w:tcPr>
            <w:tcW w:w="2988" w:type="dxa"/>
          </w:tcPr>
          <w:p w14:paraId="11AB2BA1" w14:textId="58071C0E" w:rsidR="00E4686A" w:rsidRPr="008B19DE" w:rsidRDefault="00E4686A" w:rsidP="00E4686A">
            <w:pPr>
              <w:tabs>
                <w:tab w:val="clear" w:pos="227"/>
              </w:tabs>
              <w:spacing w:before="60" w:after="23" w:line="276" w:lineRule="auto"/>
              <w:ind w:left="162" w:right="-36" w:hanging="180"/>
              <w:rPr>
                <w:b/>
                <w:bCs/>
                <w:sz w:val="15"/>
                <w:szCs w:val="15"/>
                <w:u w:val="single"/>
                <w:cs/>
              </w:rPr>
            </w:pPr>
            <w:r w:rsidRPr="008B19DE">
              <w:rPr>
                <w:sz w:val="15"/>
                <w:szCs w:val="15"/>
              </w:rPr>
              <w:t>Depreciation for the year</w:t>
            </w:r>
          </w:p>
        </w:tc>
        <w:tc>
          <w:tcPr>
            <w:tcW w:w="1565" w:type="dxa"/>
            <w:vAlign w:val="bottom"/>
          </w:tcPr>
          <w:p w14:paraId="6EB586AB" w14:textId="6FAA4BA0" w:rsidR="00E4686A" w:rsidRPr="008B19DE" w:rsidRDefault="00E4686A" w:rsidP="00E4686A">
            <w:pPr>
              <w:spacing w:before="60" w:after="23" w:line="276" w:lineRule="auto"/>
              <w:ind w:right="-36"/>
              <w:jc w:val="right"/>
              <w:rPr>
                <w:sz w:val="15"/>
                <w:szCs w:val="15"/>
              </w:rPr>
            </w:pPr>
            <w:r w:rsidRPr="008B19DE">
              <w:rPr>
                <w:sz w:val="15"/>
                <w:szCs w:val="15"/>
                <w:lang w:val="en-GB"/>
              </w:rPr>
              <w:t>-</w:t>
            </w:r>
          </w:p>
        </w:tc>
        <w:tc>
          <w:tcPr>
            <w:tcW w:w="1566" w:type="dxa"/>
            <w:vAlign w:val="bottom"/>
          </w:tcPr>
          <w:p w14:paraId="44FC3D64" w14:textId="73242B03" w:rsidR="00E4686A" w:rsidRPr="008B19DE" w:rsidRDefault="00E4686A" w:rsidP="00E4686A">
            <w:pPr>
              <w:spacing w:before="60" w:after="23" w:line="276" w:lineRule="auto"/>
              <w:ind w:right="-36"/>
              <w:jc w:val="right"/>
              <w:rPr>
                <w:sz w:val="15"/>
                <w:szCs w:val="15"/>
              </w:rPr>
            </w:pPr>
            <w:r w:rsidRPr="008B19DE">
              <w:rPr>
                <w:sz w:val="15"/>
                <w:szCs w:val="15"/>
              </w:rPr>
              <w:t>5,590</w:t>
            </w:r>
          </w:p>
        </w:tc>
        <w:tc>
          <w:tcPr>
            <w:tcW w:w="1565" w:type="dxa"/>
            <w:shd w:val="clear" w:color="auto" w:fill="auto"/>
            <w:vAlign w:val="bottom"/>
          </w:tcPr>
          <w:p w14:paraId="7A87B79F" w14:textId="4D9315E3" w:rsidR="00E4686A" w:rsidRPr="008B19DE" w:rsidRDefault="00E4686A" w:rsidP="00E4686A">
            <w:pPr>
              <w:spacing w:before="60" w:after="23" w:line="276" w:lineRule="auto"/>
              <w:ind w:right="-36"/>
              <w:jc w:val="right"/>
              <w:rPr>
                <w:sz w:val="15"/>
                <w:szCs w:val="15"/>
              </w:rPr>
            </w:pPr>
            <w:r w:rsidRPr="008B19DE">
              <w:rPr>
                <w:sz w:val="15"/>
                <w:szCs w:val="15"/>
                <w:lang w:val="en-GB"/>
              </w:rPr>
              <w:t>31,527</w:t>
            </w:r>
          </w:p>
        </w:tc>
        <w:tc>
          <w:tcPr>
            <w:tcW w:w="1566" w:type="dxa"/>
            <w:vAlign w:val="bottom"/>
          </w:tcPr>
          <w:p w14:paraId="439C3749" w14:textId="1EBB92CA" w:rsidR="00E4686A" w:rsidRPr="008B19DE" w:rsidRDefault="00E4686A" w:rsidP="00E4686A">
            <w:pPr>
              <w:spacing w:before="60" w:after="23" w:line="276" w:lineRule="auto"/>
              <w:ind w:right="-36"/>
              <w:jc w:val="right"/>
              <w:rPr>
                <w:sz w:val="15"/>
                <w:szCs w:val="15"/>
              </w:rPr>
            </w:pPr>
            <w:r w:rsidRPr="008B19DE">
              <w:rPr>
                <w:sz w:val="15"/>
                <w:szCs w:val="15"/>
                <w:lang w:val="en-GB"/>
              </w:rPr>
              <w:t>1,769</w:t>
            </w:r>
          </w:p>
        </w:tc>
        <w:tc>
          <w:tcPr>
            <w:tcW w:w="1565" w:type="dxa"/>
            <w:vAlign w:val="bottom"/>
          </w:tcPr>
          <w:p w14:paraId="5B01D458" w14:textId="1CFB0363" w:rsidR="00E4686A" w:rsidRPr="008B19DE" w:rsidRDefault="00E4686A" w:rsidP="00E4686A">
            <w:pPr>
              <w:spacing w:before="60" w:after="23" w:line="276" w:lineRule="auto"/>
              <w:ind w:right="-36"/>
              <w:jc w:val="right"/>
              <w:rPr>
                <w:sz w:val="15"/>
                <w:szCs w:val="15"/>
              </w:rPr>
            </w:pPr>
            <w:r w:rsidRPr="008B19DE">
              <w:rPr>
                <w:sz w:val="15"/>
                <w:szCs w:val="15"/>
                <w:lang w:val="en-GB"/>
              </w:rPr>
              <w:t>606</w:t>
            </w:r>
          </w:p>
        </w:tc>
        <w:tc>
          <w:tcPr>
            <w:tcW w:w="1566" w:type="dxa"/>
            <w:vAlign w:val="bottom"/>
          </w:tcPr>
          <w:p w14:paraId="703C123A" w14:textId="64BDA2B0" w:rsidR="00E4686A" w:rsidRPr="008B19DE" w:rsidRDefault="00E4686A" w:rsidP="00E4686A">
            <w:pPr>
              <w:spacing w:before="60" w:after="23" w:line="276" w:lineRule="auto"/>
              <w:ind w:right="-36"/>
              <w:jc w:val="right"/>
              <w:rPr>
                <w:sz w:val="15"/>
                <w:szCs w:val="15"/>
              </w:rPr>
            </w:pPr>
            <w:r w:rsidRPr="008B19DE">
              <w:rPr>
                <w:sz w:val="15"/>
                <w:szCs w:val="15"/>
                <w:lang w:val="en-GB"/>
              </w:rPr>
              <w:t>-</w:t>
            </w:r>
          </w:p>
        </w:tc>
        <w:tc>
          <w:tcPr>
            <w:tcW w:w="1566" w:type="dxa"/>
            <w:vAlign w:val="bottom"/>
          </w:tcPr>
          <w:p w14:paraId="0DD89F07" w14:textId="5A171CD7" w:rsidR="00E4686A" w:rsidRPr="008B19DE" w:rsidRDefault="00E4686A" w:rsidP="00E4686A">
            <w:pPr>
              <w:spacing w:before="60" w:after="23" w:line="276" w:lineRule="auto"/>
              <w:ind w:right="-36"/>
              <w:jc w:val="right"/>
              <w:rPr>
                <w:sz w:val="15"/>
                <w:szCs w:val="15"/>
              </w:rPr>
            </w:pPr>
            <w:r w:rsidRPr="008B19DE">
              <w:rPr>
                <w:sz w:val="15"/>
                <w:szCs w:val="15"/>
                <w:lang w:val="en-GB"/>
              </w:rPr>
              <w:t>39,492</w:t>
            </w:r>
          </w:p>
        </w:tc>
      </w:tr>
      <w:tr w:rsidR="00E4686A" w:rsidRPr="008B19DE" w14:paraId="2AB6E752" w14:textId="77777777" w:rsidTr="008D3E55">
        <w:trPr>
          <w:gridAfter w:val="1"/>
          <w:wAfter w:w="31" w:type="dxa"/>
          <w:cantSplit/>
        </w:trPr>
        <w:tc>
          <w:tcPr>
            <w:tcW w:w="2988" w:type="dxa"/>
          </w:tcPr>
          <w:p w14:paraId="6611C149" w14:textId="36BE2D0B" w:rsidR="00E4686A" w:rsidRPr="008B19DE" w:rsidRDefault="00E4686A" w:rsidP="00E4686A">
            <w:pPr>
              <w:tabs>
                <w:tab w:val="clear" w:pos="227"/>
              </w:tabs>
              <w:spacing w:before="60" w:after="23" w:line="276" w:lineRule="auto"/>
              <w:ind w:left="162" w:right="-36" w:hanging="180"/>
              <w:rPr>
                <w:b/>
                <w:bCs/>
                <w:sz w:val="15"/>
                <w:szCs w:val="15"/>
                <w:u w:val="single"/>
                <w:cs/>
              </w:rPr>
            </w:pPr>
            <w:r w:rsidRPr="008B19DE">
              <w:rPr>
                <w:sz w:val="15"/>
                <w:szCs w:val="15"/>
              </w:rPr>
              <w:t>Depreciation for disposal</w:t>
            </w:r>
            <w:r w:rsidRPr="008B19DE">
              <w:rPr>
                <w:sz w:val="15"/>
                <w:szCs w:val="15"/>
                <w:cs/>
              </w:rPr>
              <w:t xml:space="preserve"> </w:t>
            </w:r>
          </w:p>
        </w:tc>
        <w:tc>
          <w:tcPr>
            <w:tcW w:w="1565" w:type="dxa"/>
            <w:vAlign w:val="bottom"/>
          </w:tcPr>
          <w:p w14:paraId="5230F465" w14:textId="43BA5B51"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w:t>
            </w:r>
          </w:p>
        </w:tc>
        <w:tc>
          <w:tcPr>
            <w:tcW w:w="1566" w:type="dxa"/>
            <w:vAlign w:val="bottom"/>
          </w:tcPr>
          <w:p w14:paraId="3B1CAF97" w14:textId="5F4E0BE3"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w:t>
            </w:r>
          </w:p>
        </w:tc>
        <w:tc>
          <w:tcPr>
            <w:tcW w:w="1565" w:type="dxa"/>
            <w:shd w:val="clear" w:color="auto" w:fill="auto"/>
            <w:vAlign w:val="bottom"/>
          </w:tcPr>
          <w:p w14:paraId="649423AD" w14:textId="502AFF05"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rPr>
              <w:t>(34,119)</w:t>
            </w:r>
          </w:p>
        </w:tc>
        <w:tc>
          <w:tcPr>
            <w:tcW w:w="1566" w:type="dxa"/>
            <w:vAlign w:val="bottom"/>
          </w:tcPr>
          <w:p w14:paraId="22299704" w14:textId="44B63360"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rPr>
              <w:t>(26</w:t>
            </w:r>
            <w:r w:rsidR="007C67F4">
              <w:rPr>
                <w:sz w:val="15"/>
                <w:szCs w:val="15"/>
              </w:rPr>
              <w:t>3</w:t>
            </w:r>
            <w:r w:rsidRPr="008B19DE">
              <w:rPr>
                <w:sz w:val="15"/>
                <w:szCs w:val="15"/>
              </w:rPr>
              <w:t>)</w:t>
            </w:r>
          </w:p>
        </w:tc>
        <w:tc>
          <w:tcPr>
            <w:tcW w:w="1565" w:type="dxa"/>
            <w:vAlign w:val="bottom"/>
          </w:tcPr>
          <w:p w14:paraId="30932EE6" w14:textId="67D707EA" w:rsidR="00E4686A" w:rsidRPr="008B19DE" w:rsidRDefault="00E4686A" w:rsidP="00E4686A">
            <w:pPr>
              <w:pBdr>
                <w:bottom w:val="single" w:sz="4" w:space="1" w:color="auto"/>
              </w:pBdr>
              <w:spacing w:before="60" w:after="23" w:line="276" w:lineRule="auto"/>
              <w:ind w:right="-36"/>
              <w:jc w:val="right"/>
              <w:rPr>
                <w:sz w:val="15"/>
                <w:szCs w:val="15"/>
                <w:cs/>
              </w:rPr>
            </w:pPr>
            <w:r w:rsidRPr="008B19DE">
              <w:rPr>
                <w:sz w:val="15"/>
                <w:szCs w:val="15"/>
              </w:rPr>
              <w:t>(235)</w:t>
            </w:r>
          </w:p>
        </w:tc>
        <w:tc>
          <w:tcPr>
            <w:tcW w:w="1566" w:type="dxa"/>
            <w:vAlign w:val="bottom"/>
          </w:tcPr>
          <w:p w14:paraId="197AFB1C" w14:textId="3F57795E"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w:t>
            </w:r>
          </w:p>
        </w:tc>
        <w:tc>
          <w:tcPr>
            <w:tcW w:w="1566" w:type="dxa"/>
            <w:vAlign w:val="bottom"/>
          </w:tcPr>
          <w:p w14:paraId="0422161C" w14:textId="19D7F16E" w:rsidR="00E4686A" w:rsidRPr="008B19DE" w:rsidRDefault="00E4686A" w:rsidP="00E4686A">
            <w:pPr>
              <w:pBdr>
                <w:bottom w:val="single" w:sz="4" w:space="1" w:color="auto"/>
              </w:pBdr>
              <w:spacing w:before="60" w:after="23" w:line="276" w:lineRule="auto"/>
              <w:ind w:right="-36"/>
              <w:jc w:val="right"/>
              <w:rPr>
                <w:sz w:val="15"/>
                <w:szCs w:val="15"/>
                <w:cs/>
              </w:rPr>
            </w:pPr>
            <w:r w:rsidRPr="008B19DE">
              <w:rPr>
                <w:sz w:val="15"/>
                <w:szCs w:val="15"/>
              </w:rPr>
              <w:t>(34,617)</w:t>
            </w:r>
          </w:p>
        </w:tc>
      </w:tr>
      <w:tr w:rsidR="00E4686A" w:rsidRPr="008B19DE" w14:paraId="7037BBE5" w14:textId="77777777" w:rsidTr="008D3E55">
        <w:trPr>
          <w:gridAfter w:val="1"/>
          <w:wAfter w:w="31" w:type="dxa"/>
          <w:cantSplit/>
        </w:trPr>
        <w:tc>
          <w:tcPr>
            <w:tcW w:w="2988" w:type="dxa"/>
          </w:tcPr>
          <w:p w14:paraId="6437A18C" w14:textId="624470DD" w:rsidR="00E4686A" w:rsidRPr="008B19DE" w:rsidRDefault="00E4686A" w:rsidP="00E4686A">
            <w:pPr>
              <w:tabs>
                <w:tab w:val="clear" w:pos="227"/>
              </w:tabs>
              <w:spacing w:before="60" w:after="23" w:line="276" w:lineRule="auto"/>
              <w:ind w:left="162" w:right="-36" w:hanging="180"/>
              <w:rPr>
                <w:b/>
                <w:bCs/>
                <w:sz w:val="15"/>
                <w:szCs w:val="15"/>
                <w:u w:val="single"/>
                <w:cs/>
              </w:rPr>
            </w:pPr>
            <w:r w:rsidRPr="008B19DE">
              <w:rPr>
                <w:sz w:val="15"/>
                <w:szCs w:val="15"/>
              </w:rPr>
              <w:t xml:space="preserve">As of </w:t>
            </w:r>
            <w:proofErr w:type="gramStart"/>
            <w:r w:rsidRPr="008B19DE">
              <w:rPr>
                <w:sz w:val="15"/>
                <w:szCs w:val="15"/>
              </w:rPr>
              <w:t>31 December 2024</w:t>
            </w:r>
            <w:proofErr w:type="gramEnd"/>
          </w:p>
        </w:tc>
        <w:tc>
          <w:tcPr>
            <w:tcW w:w="1565" w:type="dxa"/>
            <w:vAlign w:val="bottom"/>
          </w:tcPr>
          <w:p w14:paraId="453D6794" w14:textId="0C55BA1E"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w:t>
            </w:r>
          </w:p>
        </w:tc>
        <w:tc>
          <w:tcPr>
            <w:tcW w:w="1566" w:type="dxa"/>
            <w:vAlign w:val="bottom"/>
          </w:tcPr>
          <w:p w14:paraId="5FBB6BEF" w14:textId="4FD1CA5E"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26,248</w:t>
            </w:r>
          </w:p>
        </w:tc>
        <w:tc>
          <w:tcPr>
            <w:tcW w:w="1565" w:type="dxa"/>
            <w:shd w:val="clear" w:color="auto" w:fill="auto"/>
            <w:vAlign w:val="bottom"/>
          </w:tcPr>
          <w:p w14:paraId="15C8274F" w14:textId="4AEB8A98" w:rsidR="00E4686A" w:rsidRPr="008B19DE" w:rsidRDefault="00841C45" w:rsidP="00E4686A">
            <w:pPr>
              <w:pBdr>
                <w:bottom w:val="single" w:sz="4" w:space="1" w:color="auto"/>
              </w:pBdr>
              <w:spacing w:before="60" w:after="23" w:line="276" w:lineRule="auto"/>
              <w:ind w:right="-36"/>
              <w:jc w:val="right"/>
              <w:rPr>
                <w:sz w:val="15"/>
                <w:szCs w:val="15"/>
              </w:rPr>
            </w:pPr>
            <w:r w:rsidRPr="008B19DE">
              <w:rPr>
                <w:sz w:val="15"/>
                <w:szCs w:val="15"/>
              </w:rPr>
              <w:t>162,433</w:t>
            </w:r>
          </w:p>
        </w:tc>
        <w:tc>
          <w:tcPr>
            <w:tcW w:w="1566" w:type="dxa"/>
            <w:vAlign w:val="bottom"/>
          </w:tcPr>
          <w:p w14:paraId="3A98AE95" w14:textId="1162E8F6"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7,48</w:t>
            </w:r>
            <w:r w:rsidR="00324EF9">
              <w:rPr>
                <w:sz w:val="15"/>
                <w:szCs w:val="15"/>
                <w:lang w:val="en-GB"/>
              </w:rPr>
              <w:t>5</w:t>
            </w:r>
          </w:p>
        </w:tc>
        <w:tc>
          <w:tcPr>
            <w:tcW w:w="1565" w:type="dxa"/>
            <w:vAlign w:val="bottom"/>
          </w:tcPr>
          <w:p w14:paraId="0E6E5C67" w14:textId="29AA21B3"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rPr>
              <w:t>7,278</w:t>
            </w:r>
          </w:p>
        </w:tc>
        <w:tc>
          <w:tcPr>
            <w:tcW w:w="1566" w:type="dxa"/>
            <w:vAlign w:val="bottom"/>
          </w:tcPr>
          <w:p w14:paraId="3ADB9FD4" w14:textId="7EDB8E97" w:rsidR="00E4686A" w:rsidRPr="008B19DE" w:rsidRDefault="00E4686A" w:rsidP="00E4686A">
            <w:pPr>
              <w:pBdr>
                <w:bottom w:val="single" w:sz="4" w:space="1" w:color="auto"/>
              </w:pBdr>
              <w:spacing w:before="60" w:after="23" w:line="276" w:lineRule="auto"/>
              <w:ind w:right="-36"/>
              <w:jc w:val="right"/>
              <w:rPr>
                <w:sz w:val="15"/>
                <w:szCs w:val="15"/>
              </w:rPr>
            </w:pPr>
            <w:r w:rsidRPr="008B19DE">
              <w:rPr>
                <w:sz w:val="15"/>
                <w:szCs w:val="15"/>
                <w:lang w:val="en-GB"/>
              </w:rPr>
              <w:t>3,280</w:t>
            </w:r>
          </w:p>
        </w:tc>
        <w:tc>
          <w:tcPr>
            <w:tcW w:w="1566" w:type="dxa"/>
            <w:vAlign w:val="bottom"/>
          </w:tcPr>
          <w:p w14:paraId="14BB4AF8" w14:textId="16977E8C" w:rsidR="00E4686A" w:rsidRPr="008B19DE" w:rsidRDefault="007A476D" w:rsidP="00E4686A">
            <w:pPr>
              <w:pBdr>
                <w:bottom w:val="single" w:sz="4" w:space="1" w:color="auto"/>
              </w:pBdr>
              <w:spacing w:before="60" w:after="23" w:line="276" w:lineRule="auto"/>
              <w:ind w:right="-36"/>
              <w:jc w:val="right"/>
              <w:rPr>
                <w:sz w:val="15"/>
                <w:szCs w:val="15"/>
              </w:rPr>
            </w:pPr>
            <w:r>
              <w:rPr>
                <w:sz w:val="15"/>
                <w:szCs w:val="15"/>
                <w:lang w:val="en-GB"/>
              </w:rPr>
              <w:t>206</w:t>
            </w:r>
            <w:r w:rsidR="00747F47" w:rsidRPr="008B19DE">
              <w:rPr>
                <w:sz w:val="15"/>
                <w:szCs w:val="15"/>
                <w:lang w:val="en-GB"/>
              </w:rPr>
              <w:t>,</w:t>
            </w:r>
            <w:r w:rsidR="00841C45" w:rsidRPr="008B19DE">
              <w:rPr>
                <w:sz w:val="15"/>
                <w:szCs w:val="15"/>
                <w:lang w:val="en-GB"/>
              </w:rPr>
              <w:t>724</w:t>
            </w:r>
          </w:p>
        </w:tc>
      </w:tr>
      <w:tr w:rsidR="00E4686A" w:rsidRPr="008B19DE" w14:paraId="11B103D4" w14:textId="77777777" w:rsidTr="008D3E55">
        <w:trPr>
          <w:gridAfter w:val="1"/>
          <w:wAfter w:w="31" w:type="dxa"/>
          <w:cantSplit/>
        </w:trPr>
        <w:tc>
          <w:tcPr>
            <w:tcW w:w="2988" w:type="dxa"/>
          </w:tcPr>
          <w:p w14:paraId="0AA6A29B" w14:textId="77777777" w:rsidR="00E4686A" w:rsidRPr="008B19DE" w:rsidRDefault="00E4686A" w:rsidP="00E4686A">
            <w:pPr>
              <w:tabs>
                <w:tab w:val="clear" w:pos="227"/>
              </w:tabs>
              <w:spacing w:before="60" w:after="23" w:line="276" w:lineRule="auto"/>
              <w:ind w:left="162" w:right="-36" w:hanging="180"/>
              <w:rPr>
                <w:b/>
                <w:bCs/>
                <w:sz w:val="15"/>
                <w:szCs w:val="15"/>
                <w:u w:val="single"/>
                <w:cs/>
              </w:rPr>
            </w:pPr>
          </w:p>
        </w:tc>
        <w:tc>
          <w:tcPr>
            <w:tcW w:w="1565" w:type="dxa"/>
            <w:vAlign w:val="bottom"/>
          </w:tcPr>
          <w:p w14:paraId="35B8CC0E" w14:textId="77777777" w:rsidR="00E4686A" w:rsidRPr="008B19DE" w:rsidRDefault="00E4686A" w:rsidP="00E4686A">
            <w:pPr>
              <w:tabs>
                <w:tab w:val="clear" w:pos="907"/>
              </w:tabs>
              <w:spacing w:before="60" w:after="23" w:line="276" w:lineRule="auto"/>
              <w:ind w:right="-19"/>
              <w:jc w:val="center"/>
              <w:rPr>
                <w:sz w:val="15"/>
                <w:szCs w:val="15"/>
              </w:rPr>
            </w:pPr>
          </w:p>
        </w:tc>
        <w:tc>
          <w:tcPr>
            <w:tcW w:w="1566" w:type="dxa"/>
            <w:vAlign w:val="bottom"/>
          </w:tcPr>
          <w:p w14:paraId="0D791453" w14:textId="77777777" w:rsidR="00E4686A" w:rsidRPr="008B19DE" w:rsidRDefault="00E4686A" w:rsidP="00E4686A">
            <w:pPr>
              <w:tabs>
                <w:tab w:val="clear" w:pos="907"/>
              </w:tabs>
              <w:spacing w:before="60" w:after="23" w:line="276" w:lineRule="auto"/>
              <w:ind w:right="-19"/>
              <w:jc w:val="center"/>
              <w:rPr>
                <w:sz w:val="15"/>
                <w:szCs w:val="15"/>
              </w:rPr>
            </w:pPr>
          </w:p>
        </w:tc>
        <w:tc>
          <w:tcPr>
            <w:tcW w:w="1565" w:type="dxa"/>
            <w:vAlign w:val="bottom"/>
          </w:tcPr>
          <w:p w14:paraId="11870616" w14:textId="77777777" w:rsidR="00E4686A" w:rsidRPr="008B19DE" w:rsidRDefault="00E4686A" w:rsidP="00E4686A">
            <w:pPr>
              <w:tabs>
                <w:tab w:val="clear" w:pos="907"/>
              </w:tabs>
              <w:spacing w:before="60" w:after="23" w:line="276" w:lineRule="auto"/>
              <w:ind w:right="-19"/>
              <w:jc w:val="center"/>
              <w:rPr>
                <w:sz w:val="15"/>
                <w:szCs w:val="15"/>
              </w:rPr>
            </w:pPr>
          </w:p>
        </w:tc>
        <w:tc>
          <w:tcPr>
            <w:tcW w:w="1566" w:type="dxa"/>
            <w:vAlign w:val="bottom"/>
          </w:tcPr>
          <w:p w14:paraId="04013CE8" w14:textId="77777777" w:rsidR="00E4686A" w:rsidRPr="008B19DE" w:rsidRDefault="00E4686A" w:rsidP="00E4686A">
            <w:pPr>
              <w:tabs>
                <w:tab w:val="clear" w:pos="907"/>
              </w:tabs>
              <w:spacing w:before="60" w:after="23" w:line="276" w:lineRule="auto"/>
              <w:ind w:right="-19"/>
              <w:jc w:val="center"/>
              <w:rPr>
                <w:sz w:val="15"/>
                <w:szCs w:val="15"/>
              </w:rPr>
            </w:pPr>
          </w:p>
        </w:tc>
        <w:tc>
          <w:tcPr>
            <w:tcW w:w="1565" w:type="dxa"/>
            <w:vAlign w:val="bottom"/>
          </w:tcPr>
          <w:p w14:paraId="3E8A4BA0" w14:textId="77777777" w:rsidR="00E4686A" w:rsidRPr="008B19DE" w:rsidRDefault="00E4686A" w:rsidP="00E4686A">
            <w:pPr>
              <w:tabs>
                <w:tab w:val="clear" w:pos="907"/>
              </w:tabs>
              <w:spacing w:before="60" w:after="23" w:line="276" w:lineRule="auto"/>
              <w:ind w:right="-19"/>
              <w:jc w:val="center"/>
              <w:rPr>
                <w:sz w:val="15"/>
                <w:szCs w:val="15"/>
              </w:rPr>
            </w:pPr>
          </w:p>
        </w:tc>
        <w:tc>
          <w:tcPr>
            <w:tcW w:w="1566" w:type="dxa"/>
            <w:vAlign w:val="bottom"/>
          </w:tcPr>
          <w:p w14:paraId="5A840D91" w14:textId="77777777" w:rsidR="00E4686A" w:rsidRPr="008B19DE" w:rsidRDefault="00E4686A" w:rsidP="00E4686A">
            <w:pPr>
              <w:tabs>
                <w:tab w:val="clear" w:pos="907"/>
              </w:tabs>
              <w:spacing w:before="60" w:after="23" w:line="276" w:lineRule="auto"/>
              <w:ind w:right="-19"/>
              <w:jc w:val="center"/>
              <w:rPr>
                <w:sz w:val="15"/>
                <w:szCs w:val="15"/>
              </w:rPr>
            </w:pPr>
          </w:p>
        </w:tc>
        <w:tc>
          <w:tcPr>
            <w:tcW w:w="1566" w:type="dxa"/>
            <w:vAlign w:val="bottom"/>
          </w:tcPr>
          <w:p w14:paraId="5F0303AE" w14:textId="77777777" w:rsidR="00E4686A" w:rsidRPr="008B19DE" w:rsidRDefault="00E4686A" w:rsidP="00E4686A">
            <w:pPr>
              <w:tabs>
                <w:tab w:val="clear" w:pos="907"/>
              </w:tabs>
              <w:spacing w:before="60" w:after="23" w:line="276" w:lineRule="auto"/>
              <w:ind w:right="-19"/>
              <w:jc w:val="center"/>
              <w:rPr>
                <w:sz w:val="15"/>
                <w:szCs w:val="15"/>
              </w:rPr>
            </w:pPr>
          </w:p>
        </w:tc>
      </w:tr>
      <w:tr w:rsidR="00E4686A" w:rsidRPr="008B19DE" w14:paraId="0B8EBA72" w14:textId="77777777" w:rsidTr="008D3E55">
        <w:trPr>
          <w:gridAfter w:val="1"/>
          <w:wAfter w:w="31" w:type="dxa"/>
          <w:cantSplit/>
        </w:trPr>
        <w:tc>
          <w:tcPr>
            <w:tcW w:w="2988" w:type="dxa"/>
          </w:tcPr>
          <w:p w14:paraId="328A6B7F" w14:textId="77777777" w:rsidR="00E4686A" w:rsidRPr="008B19DE" w:rsidRDefault="00E4686A" w:rsidP="00E4686A">
            <w:pPr>
              <w:tabs>
                <w:tab w:val="clear" w:pos="227"/>
              </w:tabs>
              <w:spacing w:before="60" w:after="23" w:line="276" w:lineRule="auto"/>
              <w:ind w:left="162" w:right="-36" w:hanging="180"/>
              <w:rPr>
                <w:b/>
                <w:bCs/>
                <w:sz w:val="15"/>
                <w:szCs w:val="15"/>
                <w:u w:val="single"/>
                <w:cs/>
              </w:rPr>
            </w:pPr>
          </w:p>
        </w:tc>
        <w:tc>
          <w:tcPr>
            <w:tcW w:w="1565" w:type="dxa"/>
            <w:vAlign w:val="bottom"/>
          </w:tcPr>
          <w:p w14:paraId="034AAF5F" w14:textId="77777777" w:rsidR="00E4686A" w:rsidRPr="008B19DE" w:rsidRDefault="00E4686A" w:rsidP="00E4686A">
            <w:pPr>
              <w:tabs>
                <w:tab w:val="clear" w:pos="907"/>
              </w:tabs>
              <w:spacing w:before="60" w:after="23" w:line="276" w:lineRule="auto"/>
              <w:ind w:right="-19"/>
              <w:jc w:val="center"/>
              <w:rPr>
                <w:sz w:val="15"/>
                <w:szCs w:val="15"/>
              </w:rPr>
            </w:pPr>
          </w:p>
        </w:tc>
        <w:tc>
          <w:tcPr>
            <w:tcW w:w="1566" w:type="dxa"/>
            <w:vAlign w:val="bottom"/>
          </w:tcPr>
          <w:p w14:paraId="633686E2" w14:textId="77777777" w:rsidR="00E4686A" w:rsidRPr="008B19DE" w:rsidRDefault="00E4686A" w:rsidP="00E4686A">
            <w:pPr>
              <w:tabs>
                <w:tab w:val="clear" w:pos="907"/>
              </w:tabs>
              <w:spacing w:before="60" w:after="23" w:line="276" w:lineRule="auto"/>
              <w:ind w:right="-19"/>
              <w:jc w:val="center"/>
              <w:rPr>
                <w:sz w:val="15"/>
                <w:szCs w:val="15"/>
              </w:rPr>
            </w:pPr>
          </w:p>
        </w:tc>
        <w:tc>
          <w:tcPr>
            <w:tcW w:w="1565" w:type="dxa"/>
            <w:vAlign w:val="bottom"/>
          </w:tcPr>
          <w:p w14:paraId="0C66C7D7" w14:textId="77777777" w:rsidR="00E4686A" w:rsidRPr="008B19DE" w:rsidRDefault="00E4686A" w:rsidP="00E4686A">
            <w:pPr>
              <w:tabs>
                <w:tab w:val="clear" w:pos="907"/>
              </w:tabs>
              <w:spacing w:before="60" w:after="23" w:line="276" w:lineRule="auto"/>
              <w:ind w:right="-19"/>
              <w:jc w:val="center"/>
              <w:rPr>
                <w:sz w:val="15"/>
                <w:szCs w:val="15"/>
              </w:rPr>
            </w:pPr>
          </w:p>
        </w:tc>
        <w:tc>
          <w:tcPr>
            <w:tcW w:w="1566" w:type="dxa"/>
            <w:vAlign w:val="bottom"/>
          </w:tcPr>
          <w:p w14:paraId="5E0D3561" w14:textId="77777777" w:rsidR="00E4686A" w:rsidRPr="008B19DE" w:rsidRDefault="00E4686A" w:rsidP="00E4686A">
            <w:pPr>
              <w:tabs>
                <w:tab w:val="clear" w:pos="907"/>
              </w:tabs>
              <w:spacing w:before="60" w:after="23" w:line="276" w:lineRule="auto"/>
              <w:ind w:right="-19"/>
              <w:jc w:val="center"/>
              <w:rPr>
                <w:sz w:val="15"/>
                <w:szCs w:val="15"/>
              </w:rPr>
            </w:pPr>
          </w:p>
        </w:tc>
        <w:tc>
          <w:tcPr>
            <w:tcW w:w="1565" w:type="dxa"/>
            <w:vAlign w:val="bottom"/>
          </w:tcPr>
          <w:p w14:paraId="3BC5C5DF" w14:textId="77777777" w:rsidR="00E4686A" w:rsidRPr="008B19DE" w:rsidRDefault="00E4686A" w:rsidP="00E4686A">
            <w:pPr>
              <w:tabs>
                <w:tab w:val="clear" w:pos="907"/>
              </w:tabs>
              <w:spacing w:before="60" w:after="23" w:line="276" w:lineRule="auto"/>
              <w:ind w:right="-19"/>
              <w:jc w:val="center"/>
              <w:rPr>
                <w:sz w:val="15"/>
                <w:szCs w:val="15"/>
              </w:rPr>
            </w:pPr>
          </w:p>
        </w:tc>
        <w:tc>
          <w:tcPr>
            <w:tcW w:w="1566" w:type="dxa"/>
            <w:vAlign w:val="bottom"/>
          </w:tcPr>
          <w:p w14:paraId="2D44CA9D" w14:textId="77777777" w:rsidR="00E4686A" w:rsidRPr="008B19DE" w:rsidRDefault="00E4686A" w:rsidP="00E4686A">
            <w:pPr>
              <w:tabs>
                <w:tab w:val="clear" w:pos="907"/>
              </w:tabs>
              <w:spacing w:before="60" w:after="23" w:line="276" w:lineRule="auto"/>
              <w:ind w:right="-19"/>
              <w:jc w:val="center"/>
              <w:rPr>
                <w:sz w:val="15"/>
                <w:szCs w:val="15"/>
              </w:rPr>
            </w:pPr>
          </w:p>
        </w:tc>
        <w:tc>
          <w:tcPr>
            <w:tcW w:w="1566" w:type="dxa"/>
            <w:vAlign w:val="bottom"/>
          </w:tcPr>
          <w:p w14:paraId="65265B70" w14:textId="77777777" w:rsidR="00E4686A" w:rsidRPr="008B19DE" w:rsidRDefault="00E4686A" w:rsidP="00E4686A">
            <w:pPr>
              <w:tabs>
                <w:tab w:val="clear" w:pos="907"/>
              </w:tabs>
              <w:spacing w:before="60" w:after="23" w:line="276" w:lineRule="auto"/>
              <w:ind w:right="-19"/>
              <w:jc w:val="center"/>
              <w:rPr>
                <w:sz w:val="15"/>
                <w:szCs w:val="15"/>
              </w:rPr>
            </w:pPr>
          </w:p>
        </w:tc>
      </w:tr>
      <w:tr w:rsidR="00E4686A" w:rsidRPr="008B19DE" w14:paraId="2D8D9989" w14:textId="77777777" w:rsidTr="008D3E55">
        <w:trPr>
          <w:gridAfter w:val="1"/>
          <w:wAfter w:w="31" w:type="dxa"/>
          <w:cantSplit/>
        </w:trPr>
        <w:tc>
          <w:tcPr>
            <w:tcW w:w="2988" w:type="dxa"/>
          </w:tcPr>
          <w:p w14:paraId="3D6E9781" w14:textId="77777777" w:rsidR="00E4686A" w:rsidRPr="008B19DE" w:rsidRDefault="00E4686A" w:rsidP="00E4686A">
            <w:pPr>
              <w:tabs>
                <w:tab w:val="clear" w:pos="227"/>
              </w:tabs>
              <w:spacing w:before="60" w:after="23" w:line="276" w:lineRule="auto"/>
              <w:ind w:left="162" w:right="-36" w:hanging="180"/>
              <w:rPr>
                <w:b/>
                <w:bCs/>
                <w:sz w:val="15"/>
                <w:szCs w:val="15"/>
                <w:u w:val="single"/>
                <w:cs/>
              </w:rPr>
            </w:pPr>
          </w:p>
        </w:tc>
        <w:tc>
          <w:tcPr>
            <w:tcW w:w="1565" w:type="dxa"/>
            <w:vAlign w:val="bottom"/>
          </w:tcPr>
          <w:p w14:paraId="56B6FA91" w14:textId="77777777" w:rsidR="00E4686A" w:rsidRPr="008B19DE" w:rsidRDefault="00E4686A" w:rsidP="00E4686A">
            <w:pPr>
              <w:tabs>
                <w:tab w:val="clear" w:pos="907"/>
              </w:tabs>
              <w:spacing w:before="60" w:after="23" w:line="276" w:lineRule="auto"/>
              <w:ind w:right="-19"/>
              <w:jc w:val="center"/>
              <w:rPr>
                <w:sz w:val="15"/>
                <w:szCs w:val="15"/>
              </w:rPr>
            </w:pPr>
          </w:p>
        </w:tc>
        <w:tc>
          <w:tcPr>
            <w:tcW w:w="1566" w:type="dxa"/>
            <w:vAlign w:val="bottom"/>
          </w:tcPr>
          <w:p w14:paraId="44B76A30" w14:textId="77777777" w:rsidR="00E4686A" w:rsidRPr="008B19DE" w:rsidRDefault="00E4686A" w:rsidP="00E4686A">
            <w:pPr>
              <w:tabs>
                <w:tab w:val="clear" w:pos="907"/>
              </w:tabs>
              <w:spacing w:before="60" w:after="23" w:line="276" w:lineRule="auto"/>
              <w:ind w:right="-19"/>
              <w:jc w:val="center"/>
              <w:rPr>
                <w:sz w:val="15"/>
                <w:szCs w:val="15"/>
              </w:rPr>
            </w:pPr>
          </w:p>
        </w:tc>
        <w:tc>
          <w:tcPr>
            <w:tcW w:w="1565" w:type="dxa"/>
            <w:vAlign w:val="bottom"/>
          </w:tcPr>
          <w:p w14:paraId="5C79C328" w14:textId="77777777" w:rsidR="00E4686A" w:rsidRPr="008B19DE" w:rsidRDefault="00E4686A" w:rsidP="00E4686A">
            <w:pPr>
              <w:tabs>
                <w:tab w:val="clear" w:pos="907"/>
              </w:tabs>
              <w:spacing w:before="60" w:after="23" w:line="276" w:lineRule="auto"/>
              <w:ind w:right="-19"/>
              <w:jc w:val="center"/>
              <w:rPr>
                <w:sz w:val="15"/>
                <w:szCs w:val="15"/>
              </w:rPr>
            </w:pPr>
          </w:p>
        </w:tc>
        <w:tc>
          <w:tcPr>
            <w:tcW w:w="1566" w:type="dxa"/>
            <w:vAlign w:val="bottom"/>
          </w:tcPr>
          <w:p w14:paraId="4640B61D" w14:textId="77777777" w:rsidR="00E4686A" w:rsidRPr="008B19DE" w:rsidRDefault="00E4686A" w:rsidP="00E4686A">
            <w:pPr>
              <w:tabs>
                <w:tab w:val="clear" w:pos="907"/>
              </w:tabs>
              <w:spacing w:before="60" w:after="23" w:line="276" w:lineRule="auto"/>
              <w:ind w:right="-19"/>
              <w:jc w:val="center"/>
              <w:rPr>
                <w:sz w:val="15"/>
                <w:szCs w:val="15"/>
              </w:rPr>
            </w:pPr>
          </w:p>
        </w:tc>
        <w:tc>
          <w:tcPr>
            <w:tcW w:w="1565" w:type="dxa"/>
            <w:vAlign w:val="bottom"/>
          </w:tcPr>
          <w:p w14:paraId="3B97558B" w14:textId="77777777" w:rsidR="00E4686A" w:rsidRPr="008B19DE" w:rsidRDefault="00E4686A" w:rsidP="00E4686A">
            <w:pPr>
              <w:tabs>
                <w:tab w:val="clear" w:pos="907"/>
              </w:tabs>
              <w:spacing w:before="60" w:after="23" w:line="276" w:lineRule="auto"/>
              <w:ind w:right="-19"/>
              <w:jc w:val="center"/>
              <w:rPr>
                <w:sz w:val="15"/>
                <w:szCs w:val="15"/>
              </w:rPr>
            </w:pPr>
          </w:p>
        </w:tc>
        <w:tc>
          <w:tcPr>
            <w:tcW w:w="1566" w:type="dxa"/>
            <w:vAlign w:val="bottom"/>
          </w:tcPr>
          <w:p w14:paraId="37B99BA0" w14:textId="77777777" w:rsidR="00E4686A" w:rsidRPr="008B19DE" w:rsidRDefault="00E4686A" w:rsidP="00E4686A">
            <w:pPr>
              <w:tabs>
                <w:tab w:val="clear" w:pos="907"/>
              </w:tabs>
              <w:spacing w:before="60" w:after="23" w:line="276" w:lineRule="auto"/>
              <w:ind w:right="-19"/>
              <w:jc w:val="center"/>
              <w:rPr>
                <w:sz w:val="15"/>
                <w:szCs w:val="15"/>
              </w:rPr>
            </w:pPr>
          </w:p>
        </w:tc>
        <w:tc>
          <w:tcPr>
            <w:tcW w:w="1566" w:type="dxa"/>
            <w:vAlign w:val="bottom"/>
          </w:tcPr>
          <w:p w14:paraId="599E6B77" w14:textId="77777777" w:rsidR="00E4686A" w:rsidRPr="008B19DE" w:rsidRDefault="00E4686A" w:rsidP="00E4686A">
            <w:pPr>
              <w:tabs>
                <w:tab w:val="clear" w:pos="907"/>
              </w:tabs>
              <w:spacing w:before="60" w:after="23" w:line="276" w:lineRule="auto"/>
              <w:ind w:right="-19"/>
              <w:jc w:val="center"/>
              <w:rPr>
                <w:sz w:val="15"/>
                <w:szCs w:val="15"/>
              </w:rPr>
            </w:pPr>
          </w:p>
        </w:tc>
      </w:tr>
      <w:tr w:rsidR="008D3E55" w:rsidRPr="008B19DE" w14:paraId="5773FB7B" w14:textId="77777777" w:rsidTr="008D3E55">
        <w:trPr>
          <w:gridAfter w:val="1"/>
          <w:wAfter w:w="31" w:type="dxa"/>
          <w:cantSplit/>
        </w:trPr>
        <w:tc>
          <w:tcPr>
            <w:tcW w:w="2988" w:type="dxa"/>
          </w:tcPr>
          <w:p w14:paraId="37964181" w14:textId="15A0F7F8" w:rsidR="008D3E55" w:rsidRPr="008B19DE" w:rsidRDefault="008D3E55" w:rsidP="008D3E55">
            <w:pPr>
              <w:tabs>
                <w:tab w:val="clear" w:pos="227"/>
              </w:tabs>
              <w:spacing w:before="60" w:after="23" w:line="276" w:lineRule="auto"/>
              <w:ind w:left="162" w:right="-36" w:hanging="180"/>
              <w:rPr>
                <w:b/>
                <w:bCs/>
                <w:sz w:val="15"/>
                <w:szCs w:val="15"/>
                <w:u w:val="single"/>
                <w:cs/>
              </w:rPr>
            </w:pPr>
            <w:r w:rsidRPr="008B19DE">
              <w:rPr>
                <w:b/>
                <w:bCs/>
                <w:sz w:val="15"/>
                <w:szCs w:val="15"/>
              </w:rPr>
              <w:t>Allowance for impairment of assets</w:t>
            </w:r>
          </w:p>
        </w:tc>
        <w:tc>
          <w:tcPr>
            <w:tcW w:w="1565" w:type="dxa"/>
            <w:vAlign w:val="bottom"/>
          </w:tcPr>
          <w:p w14:paraId="1A5BD333" w14:textId="77777777" w:rsidR="008D3E55" w:rsidRPr="008B19DE" w:rsidRDefault="008D3E55" w:rsidP="008D3E55">
            <w:pPr>
              <w:tabs>
                <w:tab w:val="clear" w:pos="907"/>
              </w:tabs>
              <w:spacing w:before="60" w:after="23" w:line="276" w:lineRule="auto"/>
              <w:ind w:right="-19"/>
              <w:jc w:val="center"/>
              <w:rPr>
                <w:sz w:val="15"/>
                <w:szCs w:val="15"/>
              </w:rPr>
            </w:pPr>
          </w:p>
        </w:tc>
        <w:tc>
          <w:tcPr>
            <w:tcW w:w="1566" w:type="dxa"/>
            <w:vAlign w:val="bottom"/>
          </w:tcPr>
          <w:p w14:paraId="4FC1FD21" w14:textId="77777777" w:rsidR="008D3E55" w:rsidRPr="008B19DE" w:rsidRDefault="008D3E55" w:rsidP="008D3E55">
            <w:pPr>
              <w:tabs>
                <w:tab w:val="clear" w:pos="907"/>
              </w:tabs>
              <w:spacing w:before="60" w:after="23" w:line="276" w:lineRule="auto"/>
              <w:ind w:right="-19"/>
              <w:jc w:val="center"/>
              <w:rPr>
                <w:sz w:val="15"/>
                <w:szCs w:val="15"/>
              </w:rPr>
            </w:pPr>
          </w:p>
        </w:tc>
        <w:tc>
          <w:tcPr>
            <w:tcW w:w="1565" w:type="dxa"/>
            <w:vAlign w:val="bottom"/>
          </w:tcPr>
          <w:p w14:paraId="6018BE44" w14:textId="77777777" w:rsidR="008D3E55" w:rsidRPr="008B19DE" w:rsidRDefault="008D3E55" w:rsidP="008D3E55">
            <w:pPr>
              <w:tabs>
                <w:tab w:val="clear" w:pos="907"/>
              </w:tabs>
              <w:spacing w:before="60" w:after="23" w:line="276" w:lineRule="auto"/>
              <w:ind w:right="-19"/>
              <w:jc w:val="center"/>
              <w:rPr>
                <w:sz w:val="15"/>
                <w:szCs w:val="15"/>
              </w:rPr>
            </w:pPr>
          </w:p>
        </w:tc>
        <w:tc>
          <w:tcPr>
            <w:tcW w:w="1566" w:type="dxa"/>
            <w:vAlign w:val="bottom"/>
          </w:tcPr>
          <w:p w14:paraId="30482A65" w14:textId="77777777" w:rsidR="008D3E55" w:rsidRPr="008B19DE" w:rsidRDefault="008D3E55" w:rsidP="008D3E55">
            <w:pPr>
              <w:tabs>
                <w:tab w:val="clear" w:pos="907"/>
              </w:tabs>
              <w:spacing w:before="60" w:after="23" w:line="276" w:lineRule="auto"/>
              <w:ind w:right="-19"/>
              <w:jc w:val="center"/>
              <w:rPr>
                <w:sz w:val="15"/>
                <w:szCs w:val="15"/>
              </w:rPr>
            </w:pPr>
          </w:p>
        </w:tc>
        <w:tc>
          <w:tcPr>
            <w:tcW w:w="1565" w:type="dxa"/>
            <w:vAlign w:val="bottom"/>
          </w:tcPr>
          <w:p w14:paraId="5B8F298D" w14:textId="77777777" w:rsidR="008D3E55" w:rsidRPr="008B19DE" w:rsidRDefault="008D3E55" w:rsidP="008D3E55">
            <w:pPr>
              <w:tabs>
                <w:tab w:val="clear" w:pos="907"/>
              </w:tabs>
              <w:spacing w:before="60" w:after="23" w:line="276" w:lineRule="auto"/>
              <w:ind w:right="-19"/>
              <w:jc w:val="center"/>
              <w:rPr>
                <w:sz w:val="15"/>
                <w:szCs w:val="15"/>
              </w:rPr>
            </w:pPr>
          </w:p>
        </w:tc>
        <w:tc>
          <w:tcPr>
            <w:tcW w:w="1566" w:type="dxa"/>
            <w:vAlign w:val="bottom"/>
          </w:tcPr>
          <w:p w14:paraId="1E39DD4B" w14:textId="77777777" w:rsidR="008D3E55" w:rsidRPr="008B19DE" w:rsidRDefault="008D3E55" w:rsidP="008D3E55">
            <w:pPr>
              <w:tabs>
                <w:tab w:val="clear" w:pos="907"/>
              </w:tabs>
              <w:spacing w:before="60" w:after="23" w:line="276" w:lineRule="auto"/>
              <w:ind w:right="-19"/>
              <w:jc w:val="center"/>
              <w:rPr>
                <w:sz w:val="15"/>
                <w:szCs w:val="15"/>
              </w:rPr>
            </w:pPr>
          </w:p>
        </w:tc>
        <w:tc>
          <w:tcPr>
            <w:tcW w:w="1566" w:type="dxa"/>
            <w:vAlign w:val="bottom"/>
          </w:tcPr>
          <w:p w14:paraId="2CEB3C45" w14:textId="77777777" w:rsidR="008D3E55" w:rsidRPr="008B19DE" w:rsidRDefault="008D3E55" w:rsidP="008D3E55">
            <w:pPr>
              <w:tabs>
                <w:tab w:val="clear" w:pos="907"/>
              </w:tabs>
              <w:spacing w:before="60" w:after="23" w:line="276" w:lineRule="auto"/>
              <w:ind w:right="-19"/>
              <w:jc w:val="center"/>
              <w:rPr>
                <w:sz w:val="15"/>
                <w:szCs w:val="15"/>
              </w:rPr>
            </w:pPr>
          </w:p>
        </w:tc>
      </w:tr>
      <w:tr w:rsidR="008D3E55" w:rsidRPr="008B19DE" w14:paraId="20DC7316" w14:textId="77777777" w:rsidTr="008D3E55">
        <w:trPr>
          <w:gridAfter w:val="1"/>
          <w:wAfter w:w="31" w:type="dxa"/>
          <w:cantSplit/>
        </w:trPr>
        <w:tc>
          <w:tcPr>
            <w:tcW w:w="2988" w:type="dxa"/>
          </w:tcPr>
          <w:p w14:paraId="5FE77A51" w14:textId="0DE66F72" w:rsidR="008D3E55" w:rsidRPr="008B19DE" w:rsidRDefault="008D3E55" w:rsidP="008D3E55">
            <w:pPr>
              <w:tabs>
                <w:tab w:val="clear" w:pos="907"/>
                <w:tab w:val="left" w:pos="360"/>
                <w:tab w:val="left" w:pos="900"/>
              </w:tabs>
              <w:spacing w:before="60" w:after="23" w:line="276" w:lineRule="auto"/>
              <w:jc w:val="thaiDistribute"/>
              <w:rPr>
                <w:sz w:val="15"/>
                <w:szCs w:val="15"/>
              </w:rPr>
            </w:pPr>
            <w:r w:rsidRPr="008B19DE">
              <w:rPr>
                <w:sz w:val="15"/>
                <w:szCs w:val="15"/>
              </w:rPr>
              <w:t xml:space="preserve">As of </w:t>
            </w:r>
            <w:proofErr w:type="gramStart"/>
            <w:r w:rsidRPr="008B19DE">
              <w:rPr>
                <w:sz w:val="15"/>
                <w:szCs w:val="15"/>
              </w:rPr>
              <w:t>1 January 2023</w:t>
            </w:r>
            <w:proofErr w:type="gramEnd"/>
          </w:p>
        </w:tc>
        <w:tc>
          <w:tcPr>
            <w:tcW w:w="1565" w:type="dxa"/>
          </w:tcPr>
          <w:p w14:paraId="4E4C7062" w14:textId="11774D1E" w:rsidR="008D3E55" w:rsidRPr="008B19DE" w:rsidRDefault="008D3E55" w:rsidP="008D3E55">
            <w:pPr>
              <w:tabs>
                <w:tab w:val="clear" w:pos="227"/>
              </w:tabs>
              <w:spacing w:before="60" w:after="23" w:line="276" w:lineRule="auto"/>
              <w:ind w:right="-36"/>
              <w:jc w:val="right"/>
              <w:rPr>
                <w:sz w:val="15"/>
                <w:szCs w:val="15"/>
                <w:lang w:val="en-GB"/>
              </w:rPr>
            </w:pPr>
            <w:r w:rsidRPr="008B19DE">
              <w:rPr>
                <w:sz w:val="15"/>
                <w:szCs w:val="15"/>
                <w:lang w:val="en-GB"/>
              </w:rPr>
              <w:t>15,100</w:t>
            </w:r>
          </w:p>
        </w:tc>
        <w:tc>
          <w:tcPr>
            <w:tcW w:w="1566" w:type="dxa"/>
            <w:vAlign w:val="bottom"/>
          </w:tcPr>
          <w:p w14:paraId="65803C36" w14:textId="28D640BB" w:rsidR="008D3E55" w:rsidRPr="008B19DE" w:rsidRDefault="008D3E55" w:rsidP="008D3E55">
            <w:pPr>
              <w:spacing w:before="60" w:after="23" w:line="276" w:lineRule="auto"/>
              <w:ind w:right="-36"/>
              <w:jc w:val="right"/>
              <w:rPr>
                <w:sz w:val="15"/>
                <w:szCs w:val="15"/>
                <w:lang w:val="en-GB"/>
              </w:rPr>
            </w:pPr>
            <w:r w:rsidRPr="008B19DE">
              <w:rPr>
                <w:sz w:val="15"/>
                <w:szCs w:val="15"/>
                <w:lang w:val="en-GB"/>
              </w:rPr>
              <w:t>9,279</w:t>
            </w:r>
          </w:p>
        </w:tc>
        <w:tc>
          <w:tcPr>
            <w:tcW w:w="1565" w:type="dxa"/>
            <w:vAlign w:val="bottom"/>
          </w:tcPr>
          <w:p w14:paraId="3266618D" w14:textId="3E7E0EB0" w:rsidR="008D3E55" w:rsidRPr="008B19DE" w:rsidRDefault="008D3E55" w:rsidP="008D3E55">
            <w:pPr>
              <w:spacing w:before="60" w:after="23" w:line="276" w:lineRule="auto"/>
              <w:ind w:right="-36"/>
              <w:jc w:val="right"/>
              <w:rPr>
                <w:sz w:val="15"/>
                <w:szCs w:val="15"/>
                <w:lang w:val="en-GB"/>
              </w:rPr>
            </w:pPr>
            <w:r w:rsidRPr="008B19DE">
              <w:rPr>
                <w:sz w:val="15"/>
                <w:szCs w:val="15"/>
                <w:lang w:val="en-GB"/>
              </w:rPr>
              <w:t>-</w:t>
            </w:r>
          </w:p>
        </w:tc>
        <w:tc>
          <w:tcPr>
            <w:tcW w:w="1566" w:type="dxa"/>
            <w:vAlign w:val="bottom"/>
          </w:tcPr>
          <w:p w14:paraId="1CB93A50" w14:textId="05065E17" w:rsidR="008D3E55" w:rsidRPr="008B19DE" w:rsidRDefault="008D3E55" w:rsidP="008D3E55">
            <w:pPr>
              <w:spacing w:before="60" w:after="23" w:line="276" w:lineRule="auto"/>
              <w:ind w:right="-36"/>
              <w:jc w:val="right"/>
              <w:rPr>
                <w:sz w:val="15"/>
                <w:szCs w:val="15"/>
                <w:lang w:val="en-GB"/>
              </w:rPr>
            </w:pPr>
            <w:r w:rsidRPr="008B19DE">
              <w:rPr>
                <w:sz w:val="15"/>
                <w:szCs w:val="15"/>
                <w:lang w:val="en-GB"/>
              </w:rPr>
              <w:t>-</w:t>
            </w:r>
          </w:p>
        </w:tc>
        <w:tc>
          <w:tcPr>
            <w:tcW w:w="1565" w:type="dxa"/>
            <w:vAlign w:val="bottom"/>
          </w:tcPr>
          <w:p w14:paraId="08FECB9C" w14:textId="60545E43" w:rsidR="008D3E55" w:rsidRPr="008B19DE" w:rsidRDefault="008D3E55" w:rsidP="008D3E55">
            <w:pPr>
              <w:spacing w:before="60" w:after="23" w:line="276" w:lineRule="auto"/>
              <w:ind w:right="-36"/>
              <w:jc w:val="right"/>
              <w:rPr>
                <w:sz w:val="15"/>
                <w:szCs w:val="15"/>
                <w:lang w:val="en-GB"/>
              </w:rPr>
            </w:pPr>
            <w:r w:rsidRPr="008B19DE">
              <w:rPr>
                <w:sz w:val="15"/>
                <w:szCs w:val="15"/>
                <w:lang w:val="en-GB"/>
              </w:rPr>
              <w:t>-</w:t>
            </w:r>
          </w:p>
        </w:tc>
        <w:tc>
          <w:tcPr>
            <w:tcW w:w="1566" w:type="dxa"/>
            <w:vAlign w:val="bottom"/>
          </w:tcPr>
          <w:p w14:paraId="31D5CA28" w14:textId="1FB11C3D" w:rsidR="008D3E55" w:rsidRPr="008B19DE" w:rsidRDefault="008D3E55" w:rsidP="008D3E55">
            <w:pPr>
              <w:spacing w:before="60" w:after="23" w:line="276" w:lineRule="auto"/>
              <w:ind w:right="-36"/>
              <w:jc w:val="right"/>
              <w:rPr>
                <w:sz w:val="15"/>
                <w:szCs w:val="15"/>
                <w:lang w:val="en-GB"/>
              </w:rPr>
            </w:pPr>
            <w:r w:rsidRPr="008B19DE">
              <w:rPr>
                <w:sz w:val="15"/>
                <w:szCs w:val="15"/>
                <w:lang w:val="en-GB"/>
              </w:rPr>
              <w:t>-</w:t>
            </w:r>
          </w:p>
        </w:tc>
        <w:tc>
          <w:tcPr>
            <w:tcW w:w="1566" w:type="dxa"/>
            <w:vAlign w:val="bottom"/>
          </w:tcPr>
          <w:p w14:paraId="69F2C0D4" w14:textId="68951937" w:rsidR="008D3E55" w:rsidRPr="008B19DE" w:rsidRDefault="008D3E55" w:rsidP="008D3E55">
            <w:pPr>
              <w:spacing w:before="60" w:after="23" w:line="276" w:lineRule="auto"/>
              <w:ind w:right="-36"/>
              <w:jc w:val="right"/>
              <w:rPr>
                <w:sz w:val="15"/>
                <w:szCs w:val="15"/>
                <w:lang w:val="en-GB"/>
              </w:rPr>
            </w:pPr>
            <w:r w:rsidRPr="008B19DE">
              <w:rPr>
                <w:sz w:val="15"/>
                <w:szCs w:val="15"/>
                <w:lang w:val="en-GB"/>
              </w:rPr>
              <w:t>24,379</w:t>
            </w:r>
          </w:p>
        </w:tc>
      </w:tr>
      <w:tr w:rsidR="008D3E55" w:rsidRPr="008B19DE" w14:paraId="75659B0B" w14:textId="77777777" w:rsidTr="008D3E55">
        <w:trPr>
          <w:gridAfter w:val="1"/>
          <w:wAfter w:w="31" w:type="dxa"/>
          <w:cantSplit/>
        </w:trPr>
        <w:tc>
          <w:tcPr>
            <w:tcW w:w="2988" w:type="dxa"/>
          </w:tcPr>
          <w:p w14:paraId="102B207A" w14:textId="3639052E" w:rsidR="008D3E55" w:rsidRPr="008B19DE" w:rsidRDefault="008D3E55" w:rsidP="008D3E55">
            <w:pPr>
              <w:tabs>
                <w:tab w:val="clear" w:pos="907"/>
                <w:tab w:val="left" w:pos="360"/>
                <w:tab w:val="left" w:pos="900"/>
              </w:tabs>
              <w:spacing w:before="60" w:after="23" w:line="276" w:lineRule="auto"/>
              <w:jc w:val="thaiDistribute"/>
              <w:rPr>
                <w:sz w:val="15"/>
                <w:szCs w:val="15"/>
              </w:rPr>
            </w:pPr>
            <w:r w:rsidRPr="008B19DE">
              <w:rPr>
                <w:sz w:val="15"/>
                <w:szCs w:val="15"/>
              </w:rPr>
              <w:t>Reversal of allowance for impairment</w:t>
            </w:r>
          </w:p>
        </w:tc>
        <w:tc>
          <w:tcPr>
            <w:tcW w:w="1565" w:type="dxa"/>
          </w:tcPr>
          <w:p w14:paraId="61899D5E" w14:textId="3AF530A4" w:rsidR="008D3E55" w:rsidRPr="008B19DE" w:rsidRDefault="008D3E55" w:rsidP="008D3E55">
            <w:pPr>
              <w:pBdr>
                <w:bottom w:val="single" w:sz="4" w:space="1" w:color="auto"/>
              </w:pBdr>
              <w:tabs>
                <w:tab w:val="clear" w:pos="227"/>
              </w:tabs>
              <w:spacing w:before="60" w:after="23" w:line="276" w:lineRule="auto"/>
              <w:ind w:right="-36"/>
              <w:jc w:val="right"/>
              <w:rPr>
                <w:sz w:val="15"/>
                <w:szCs w:val="15"/>
                <w:lang w:val="en-GB"/>
              </w:rPr>
            </w:pPr>
            <w:r w:rsidRPr="008B19DE">
              <w:rPr>
                <w:sz w:val="15"/>
                <w:szCs w:val="15"/>
              </w:rPr>
              <w:t>-</w:t>
            </w:r>
          </w:p>
        </w:tc>
        <w:tc>
          <w:tcPr>
            <w:tcW w:w="1566" w:type="dxa"/>
            <w:vAlign w:val="bottom"/>
          </w:tcPr>
          <w:p w14:paraId="77671010" w14:textId="6B57DF5D" w:rsidR="008D3E55" w:rsidRPr="008B19DE" w:rsidRDefault="008D3E55" w:rsidP="008D3E55">
            <w:pPr>
              <w:pBdr>
                <w:bottom w:val="single" w:sz="4" w:space="1" w:color="auto"/>
              </w:pBdr>
              <w:spacing w:before="60" w:after="23" w:line="276" w:lineRule="auto"/>
              <w:ind w:right="-36"/>
              <w:jc w:val="right"/>
              <w:rPr>
                <w:sz w:val="15"/>
                <w:szCs w:val="15"/>
                <w:cs/>
                <w:lang w:val="en-GB"/>
              </w:rPr>
            </w:pPr>
            <w:r w:rsidRPr="008B19DE">
              <w:rPr>
                <w:sz w:val="15"/>
                <w:szCs w:val="15"/>
                <w:cs/>
                <w:lang w:val="en-GB"/>
              </w:rPr>
              <w:t>(</w:t>
            </w:r>
            <w:r w:rsidRPr="008B19DE">
              <w:rPr>
                <w:sz w:val="15"/>
                <w:szCs w:val="15"/>
              </w:rPr>
              <w:t>1,359</w:t>
            </w:r>
            <w:r w:rsidRPr="008B19DE">
              <w:rPr>
                <w:sz w:val="15"/>
                <w:szCs w:val="15"/>
                <w:cs/>
              </w:rPr>
              <w:t>)</w:t>
            </w:r>
          </w:p>
        </w:tc>
        <w:tc>
          <w:tcPr>
            <w:tcW w:w="1565" w:type="dxa"/>
            <w:vAlign w:val="bottom"/>
          </w:tcPr>
          <w:p w14:paraId="47E02BC0" w14:textId="2520E02F" w:rsidR="008D3E55" w:rsidRPr="008B19DE" w:rsidRDefault="008D3E55" w:rsidP="008D3E55">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566" w:type="dxa"/>
            <w:vAlign w:val="bottom"/>
          </w:tcPr>
          <w:p w14:paraId="7DFB3AFD" w14:textId="7945260A" w:rsidR="008D3E55" w:rsidRPr="008B19DE" w:rsidRDefault="008D3E55" w:rsidP="008D3E55">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565" w:type="dxa"/>
            <w:vAlign w:val="bottom"/>
          </w:tcPr>
          <w:p w14:paraId="2A12FEBD" w14:textId="6CD14BF6" w:rsidR="008D3E55" w:rsidRPr="008B19DE" w:rsidRDefault="008D3E55" w:rsidP="008D3E55">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566" w:type="dxa"/>
            <w:vAlign w:val="bottom"/>
          </w:tcPr>
          <w:p w14:paraId="35C351D5" w14:textId="345BFFCC" w:rsidR="008D3E55" w:rsidRPr="008B19DE" w:rsidRDefault="008D3E55" w:rsidP="008D3E55">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566" w:type="dxa"/>
            <w:vAlign w:val="bottom"/>
          </w:tcPr>
          <w:p w14:paraId="2127228F" w14:textId="48711072" w:rsidR="008D3E55" w:rsidRPr="008B19DE" w:rsidRDefault="008D3E55" w:rsidP="008D3E55">
            <w:pPr>
              <w:pBdr>
                <w:bottom w:val="single" w:sz="4" w:space="1" w:color="auto"/>
              </w:pBdr>
              <w:spacing w:before="60" w:after="23" w:line="276" w:lineRule="auto"/>
              <w:ind w:right="-36"/>
              <w:jc w:val="right"/>
              <w:rPr>
                <w:sz w:val="15"/>
                <w:szCs w:val="15"/>
                <w:lang w:val="en-GB"/>
              </w:rPr>
            </w:pPr>
            <w:r w:rsidRPr="008B19DE">
              <w:rPr>
                <w:sz w:val="15"/>
                <w:szCs w:val="15"/>
                <w:cs/>
                <w:lang w:val="en-GB"/>
              </w:rPr>
              <w:t>(</w:t>
            </w:r>
            <w:r w:rsidRPr="008B19DE">
              <w:rPr>
                <w:sz w:val="15"/>
                <w:szCs w:val="15"/>
              </w:rPr>
              <w:t>1,359</w:t>
            </w:r>
            <w:r w:rsidRPr="008B19DE">
              <w:rPr>
                <w:sz w:val="15"/>
                <w:szCs w:val="15"/>
                <w:cs/>
              </w:rPr>
              <w:t>)</w:t>
            </w:r>
          </w:p>
        </w:tc>
      </w:tr>
      <w:tr w:rsidR="008D3E55" w:rsidRPr="008B19DE" w14:paraId="71FA7DE0" w14:textId="77777777" w:rsidTr="008D3E55">
        <w:trPr>
          <w:gridAfter w:val="1"/>
          <w:wAfter w:w="31" w:type="dxa"/>
          <w:cantSplit/>
        </w:trPr>
        <w:tc>
          <w:tcPr>
            <w:tcW w:w="2988" w:type="dxa"/>
            <w:vAlign w:val="center"/>
          </w:tcPr>
          <w:p w14:paraId="7E242A88" w14:textId="3A9F565D" w:rsidR="008D3E55" w:rsidRPr="008B19DE" w:rsidRDefault="008D3E55" w:rsidP="008D3E55">
            <w:pPr>
              <w:spacing w:before="60" w:after="23" w:line="276" w:lineRule="auto"/>
              <w:rPr>
                <w:sz w:val="15"/>
                <w:szCs w:val="15"/>
              </w:rPr>
            </w:pPr>
            <w:r w:rsidRPr="008B19DE">
              <w:rPr>
                <w:sz w:val="15"/>
                <w:szCs w:val="15"/>
              </w:rPr>
              <w:t xml:space="preserve">As of </w:t>
            </w:r>
            <w:proofErr w:type="gramStart"/>
            <w:r w:rsidRPr="008B19DE">
              <w:rPr>
                <w:sz w:val="15"/>
                <w:szCs w:val="15"/>
              </w:rPr>
              <w:t>31 December 2023</w:t>
            </w:r>
            <w:proofErr w:type="gramEnd"/>
          </w:p>
        </w:tc>
        <w:tc>
          <w:tcPr>
            <w:tcW w:w="1565" w:type="dxa"/>
          </w:tcPr>
          <w:p w14:paraId="4C809346" w14:textId="3490CF5D" w:rsidR="008D3E55" w:rsidRPr="008B19DE" w:rsidRDefault="008D3E55" w:rsidP="008D3E55">
            <w:pPr>
              <w:tabs>
                <w:tab w:val="clear" w:pos="227"/>
              </w:tabs>
              <w:spacing w:before="60" w:after="23" w:line="276" w:lineRule="auto"/>
              <w:ind w:right="-36"/>
              <w:jc w:val="right"/>
              <w:rPr>
                <w:sz w:val="15"/>
                <w:szCs w:val="15"/>
                <w:lang w:val="en-GB"/>
              </w:rPr>
            </w:pPr>
            <w:r w:rsidRPr="008B19DE">
              <w:rPr>
                <w:sz w:val="15"/>
                <w:szCs w:val="15"/>
              </w:rPr>
              <w:t>15,100</w:t>
            </w:r>
          </w:p>
        </w:tc>
        <w:tc>
          <w:tcPr>
            <w:tcW w:w="1566" w:type="dxa"/>
            <w:vAlign w:val="bottom"/>
          </w:tcPr>
          <w:p w14:paraId="7B9EC59C" w14:textId="326FF67B" w:rsidR="008D3E55" w:rsidRPr="008B19DE" w:rsidRDefault="008D3E55" w:rsidP="008D3E55">
            <w:pPr>
              <w:tabs>
                <w:tab w:val="clear" w:pos="227"/>
              </w:tabs>
              <w:spacing w:before="60" w:after="23" w:line="276" w:lineRule="auto"/>
              <w:ind w:right="-36"/>
              <w:jc w:val="right"/>
              <w:rPr>
                <w:sz w:val="15"/>
                <w:szCs w:val="15"/>
                <w:lang w:val="en-GB"/>
              </w:rPr>
            </w:pPr>
            <w:r w:rsidRPr="008B19DE">
              <w:rPr>
                <w:sz w:val="15"/>
                <w:szCs w:val="15"/>
              </w:rPr>
              <w:t>7,920</w:t>
            </w:r>
          </w:p>
        </w:tc>
        <w:tc>
          <w:tcPr>
            <w:tcW w:w="1565" w:type="dxa"/>
            <w:vAlign w:val="bottom"/>
          </w:tcPr>
          <w:p w14:paraId="1D606B56" w14:textId="0C4FA268" w:rsidR="008D3E55" w:rsidRPr="008B19DE" w:rsidRDefault="008D3E55" w:rsidP="008D3E55">
            <w:pPr>
              <w:tabs>
                <w:tab w:val="clear" w:pos="227"/>
              </w:tabs>
              <w:spacing w:before="60" w:after="23" w:line="276" w:lineRule="auto"/>
              <w:ind w:right="-36"/>
              <w:jc w:val="right"/>
              <w:rPr>
                <w:sz w:val="15"/>
                <w:szCs w:val="15"/>
                <w:lang w:val="en-GB"/>
              </w:rPr>
            </w:pPr>
            <w:r w:rsidRPr="008B19DE">
              <w:rPr>
                <w:sz w:val="15"/>
                <w:szCs w:val="15"/>
                <w:lang w:val="en-GB"/>
              </w:rPr>
              <w:t>-</w:t>
            </w:r>
          </w:p>
        </w:tc>
        <w:tc>
          <w:tcPr>
            <w:tcW w:w="1566" w:type="dxa"/>
            <w:vAlign w:val="bottom"/>
          </w:tcPr>
          <w:p w14:paraId="17028ED2" w14:textId="66161B76" w:rsidR="008D3E55" w:rsidRPr="008B19DE" w:rsidRDefault="008D3E55" w:rsidP="008D3E55">
            <w:pPr>
              <w:tabs>
                <w:tab w:val="clear" w:pos="227"/>
              </w:tabs>
              <w:spacing w:before="60" w:after="23" w:line="276" w:lineRule="auto"/>
              <w:ind w:right="-36"/>
              <w:jc w:val="right"/>
              <w:rPr>
                <w:sz w:val="15"/>
                <w:szCs w:val="15"/>
                <w:lang w:val="en-GB"/>
              </w:rPr>
            </w:pPr>
            <w:r w:rsidRPr="008B19DE">
              <w:rPr>
                <w:sz w:val="15"/>
                <w:szCs w:val="15"/>
                <w:lang w:val="en-GB"/>
              </w:rPr>
              <w:t>-</w:t>
            </w:r>
          </w:p>
        </w:tc>
        <w:tc>
          <w:tcPr>
            <w:tcW w:w="1565" w:type="dxa"/>
            <w:vAlign w:val="bottom"/>
          </w:tcPr>
          <w:p w14:paraId="582DDA31" w14:textId="79287A18" w:rsidR="008D3E55" w:rsidRPr="008B19DE" w:rsidRDefault="008D3E55" w:rsidP="008D3E55">
            <w:pPr>
              <w:tabs>
                <w:tab w:val="clear" w:pos="227"/>
              </w:tabs>
              <w:spacing w:before="60" w:after="23" w:line="276" w:lineRule="auto"/>
              <w:ind w:right="-36"/>
              <w:jc w:val="right"/>
              <w:rPr>
                <w:sz w:val="15"/>
                <w:szCs w:val="15"/>
                <w:lang w:val="en-GB"/>
              </w:rPr>
            </w:pPr>
            <w:r w:rsidRPr="008B19DE">
              <w:rPr>
                <w:sz w:val="15"/>
                <w:szCs w:val="15"/>
                <w:lang w:val="en-GB"/>
              </w:rPr>
              <w:t>-</w:t>
            </w:r>
          </w:p>
        </w:tc>
        <w:tc>
          <w:tcPr>
            <w:tcW w:w="1566" w:type="dxa"/>
            <w:vAlign w:val="bottom"/>
          </w:tcPr>
          <w:p w14:paraId="721863B6" w14:textId="20E0F111" w:rsidR="008D3E55" w:rsidRPr="008B19DE" w:rsidRDefault="008D3E55" w:rsidP="008D3E55">
            <w:pPr>
              <w:tabs>
                <w:tab w:val="clear" w:pos="227"/>
              </w:tabs>
              <w:spacing w:before="60" w:after="23" w:line="276" w:lineRule="auto"/>
              <w:ind w:right="-36"/>
              <w:jc w:val="right"/>
              <w:rPr>
                <w:sz w:val="15"/>
                <w:szCs w:val="15"/>
                <w:lang w:val="en-GB"/>
              </w:rPr>
            </w:pPr>
            <w:r w:rsidRPr="008B19DE">
              <w:rPr>
                <w:sz w:val="15"/>
                <w:szCs w:val="15"/>
                <w:lang w:val="en-GB"/>
              </w:rPr>
              <w:t>-</w:t>
            </w:r>
          </w:p>
        </w:tc>
        <w:tc>
          <w:tcPr>
            <w:tcW w:w="1566" w:type="dxa"/>
            <w:vAlign w:val="bottom"/>
          </w:tcPr>
          <w:p w14:paraId="662D469A" w14:textId="708CE6E0" w:rsidR="008D3E55" w:rsidRPr="008B19DE" w:rsidRDefault="008D3E55" w:rsidP="008D3E55">
            <w:pPr>
              <w:tabs>
                <w:tab w:val="clear" w:pos="227"/>
              </w:tabs>
              <w:spacing w:before="60" w:after="23" w:line="276" w:lineRule="auto"/>
              <w:ind w:right="-36"/>
              <w:jc w:val="right"/>
              <w:rPr>
                <w:sz w:val="15"/>
                <w:szCs w:val="15"/>
                <w:lang w:val="en-GB"/>
              </w:rPr>
            </w:pPr>
            <w:r w:rsidRPr="008B19DE">
              <w:rPr>
                <w:sz w:val="15"/>
                <w:szCs w:val="15"/>
                <w:lang w:val="en-GB"/>
              </w:rPr>
              <w:t>23,020</w:t>
            </w:r>
          </w:p>
        </w:tc>
      </w:tr>
      <w:tr w:rsidR="008D3E55" w:rsidRPr="008B19DE" w14:paraId="30E9D823" w14:textId="77777777" w:rsidTr="008D3E55">
        <w:trPr>
          <w:gridAfter w:val="1"/>
          <w:wAfter w:w="31" w:type="dxa"/>
          <w:cantSplit/>
        </w:trPr>
        <w:tc>
          <w:tcPr>
            <w:tcW w:w="2988" w:type="dxa"/>
            <w:shd w:val="clear" w:color="auto" w:fill="auto"/>
          </w:tcPr>
          <w:p w14:paraId="36D27271" w14:textId="0547B9E2" w:rsidR="008D3E55" w:rsidRPr="008B19DE" w:rsidRDefault="008D3E55" w:rsidP="008D3E55">
            <w:pPr>
              <w:spacing w:before="60" w:after="23" w:line="276" w:lineRule="auto"/>
              <w:rPr>
                <w:sz w:val="15"/>
                <w:szCs w:val="15"/>
                <w:lang w:val="en-GB"/>
              </w:rPr>
            </w:pPr>
            <w:r w:rsidRPr="008B19DE">
              <w:rPr>
                <w:sz w:val="15"/>
                <w:szCs w:val="15"/>
              </w:rPr>
              <w:t>Reversal of allowance for impairment</w:t>
            </w:r>
          </w:p>
        </w:tc>
        <w:tc>
          <w:tcPr>
            <w:tcW w:w="1565" w:type="dxa"/>
            <w:shd w:val="clear" w:color="auto" w:fill="auto"/>
          </w:tcPr>
          <w:p w14:paraId="427D1AD7" w14:textId="08F534DF" w:rsidR="008D3E55" w:rsidRPr="008B19DE" w:rsidRDefault="008D3E55" w:rsidP="008D3E55">
            <w:pPr>
              <w:pBdr>
                <w:bottom w:val="single" w:sz="4" w:space="1" w:color="auto"/>
              </w:pBdr>
              <w:tabs>
                <w:tab w:val="clear" w:pos="227"/>
              </w:tabs>
              <w:spacing w:before="60" w:after="23" w:line="276" w:lineRule="auto"/>
              <w:ind w:right="-36"/>
              <w:jc w:val="right"/>
              <w:rPr>
                <w:sz w:val="15"/>
                <w:szCs w:val="15"/>
                <w:cs/>
              </w:rPr>
            </w:pPr>
            <w:r w:rsidRPr="008B19DE">
              <w:rPr>
                <w:sz w:val="15"/>
                <w:szCs w:val="15"/>
              </w:rPr>
              <w:t>-</w:t>
            </w:r>
          </w:p>
        </w:tc>
        <w:tc>
          <w:tcPr>
            <w:tcW w:w="1566" w:type="dxa"/>
            <w:shd w:val="clear" w:color="auto" w:fill="auto"/>
            <w:vAlign w:val="bottom"/>
          </w:tcPr>
          <w:p w14:paraId="547B7003" w14:textId="41FA0197" w:rsidR="008D3E55" w:rsidRPr="008B19DE" w:rsidRDefault="008D3E55" w:rsidP="008D3E55">
            <w:pPr>
              <w:pBdr>
                <w:bottom w:val="single" w:sz="4" w:space="1" w:color="auto"/>
              </w:pBdr>
              <w:tabs>
                <w:tab w:val="clear" w:pos="227"/>
              </w:tabs>
              <w:spacing w:before="60" w:after="23" w:line="276" w:lineRule="auto"/>
              <w:ind w:right="-36"/>
              <w:jc w:val="right"/>
              <w:rPr>
                <w:sz w:val="15"/>
                <w:szCs w:val="15"/>
                <w:cs/>
              </w:rPr>
            </w:pPr>
            <w:r w:rsidRPr="008B19DE">
              <w:rPr>
                <w:sz w:val="15"/>
                <w:szCs w:val="15"/>
              </w:rPr>
              <w:t>(452)</w:t>
            </w:r>
          </w:p>
        </w:tc>
        <w:tc>
          <w:tcPr>
            <w:tcW w:w="1565" w:type="dxa"/>
            <w:shd w:val="clear" w:color="auto" w:fill="auto"/>
            <w:vAlign w:val="bottom"/>
          </w:tcPr>
          <w:p w14:paraId="719CC8F6" w14:textId="2F1BC8A3" w:rsidR="008D3E55" w:rsidRPr="008B19DE" w:rsidRDefault="008D3E55" w:rsidP="008D3E55">
            <w:pPr>
              <w:pBdr>
                <w:bottom w:val="single" w:sz="4" w:space="1" w:color="auto"/>
              </w:pBdr>
              <w:tabs>
                <w:tab w:val="clear" w:pos="227"/>
              </w:tabs>
              <w:spacing w:before="60" w:after="23" w:line="276" w:lineRule="auto"/>
              <w:ind w:right="-36"/>
              <w:jc w:val="right"/>
              <w:rPr>
                <w:sz w:val="15"/>
                <w:szCs w:val="15"/>
                <w:lang w:val="en-GB"/>
              </w:rPr>
            </w:pPr>
            <w:r w:rsidRPr="008B19DE">
              <w:rPr>
                <w:sz w:val="15"/>
                <w:szCs w:val="15"/>
              </w:rPr>
              <w:t>-</w:t>
            </w:r>
          </w:p>
        </w:tc>
        <w:tc>
          <w:tcPr>
            <w:tcW w:w="1566" w:type="dxa"/>
            <w:shd w:val="clear" w:color="auto" w:fill="auto"/>
            <w:vAlign w:val="bottom"/>
          </w:tcPr>
          <w:p w14:paraId="26D68965" w14:textId="57ECD354" w:rsidR="008D3E55" w:rsidRPr="008B19DE" w:rsidRDefault="008D3E55" w:rsidP="008D3E55">
            <w:pPr>
              <w:pBdr>
                <w:bottom w:val="single" w:sz="4" w:space="1" w:color="auto"/>
              </w:pBdr>
              <w:tabs>
                <w:tab w:val="clear" w:pos="227"/>
              </w:tabs>
              <w:spacing w:before="60" w:after="23" w:line="276" w:lineRule="auto"/>
              <w:ind w:right="-36"/>
              <w:jc w:val="right"/>
              <w:rPr>
                <w:sz w:val="15"/>
                <w:szCs w:val="15"/>
                <w:lang w:val="en-GB"/>
              </w:rPr>
            </w:pPr>
            <w:r w:rsidRPr="008B19DE">
              <w:rPr>
                <w:sz w:val="15"/>
                <w:szCs w:val="15"/>
                <w:lang w:val="en-GB"/>
              </w:rPr>
              <w:t>-</w:t>
            </w:r>
          </w:p>
        </w:tc>
        <w:tc>
          <w:tcPr>
            <w:tcW w:w="1565" w:type="dxa"/>
            <w:shd w:val="clear" w:color="auto" w:fill="auto"/>
            <w:vAlign w:val="bottom"/>
          </w:tcPr>
          <w:p w14:paraId="0F619D45" w14:textId="33742D9C" w:rsidR="008D3E55" w:rsidRPr="008B19DE" w:rsidRDefault="008D3E55" w:rsidP="008D3E55">
            <w:pPr>
              <w:pBdr>
                <w:bottom w:val="single" w:sz="4" w:space="1" w:color="auto"/>
              </w:pBdr>
              <w:tabs>
                <w:tab w:val="clear" w:pos="227"/>
              </w:tabs>
              <w:spacing w:before="60" w:after="23" w:line="276" w:lineRule="auto"/>
              <w:ind w:right="-36"/>
              <w:jc w:val="right"/>
              <w:rPr>
                <w:sz w:val="15"/>
                <w:szCs w:val="15"/>
                <w:lang w:val="en-GB"/>
              </w:rPr>
            </w:pPr>
            <w:r w:rsidRPr="008B19DE">
              <w:rPr>
                <w:sz w:val="15"/>
                <w:szCs w:val="15"/>
                <w:lang w:val="en-GB"/>
              </w:rPr>
              <w:t>-</w:t>
            </w:r>
          </w:p>
        </w:tc>
        <w:tc>
          <w:tcPr>
            <w:tcW w:w="1566" w:type="dxa"/>
            <w:shd w:val="clear" w:color="auto" w:fill="auto"/>
            <w:vAlign w:val="bottom"/>
          </w:tcPr>
          <w:p w14:paraId="2EDB0EAC" w14:textId="0B068953" w:rsidR="008D3E55" w:rsidRPr="008B19DE" w:rsidRDefault="008D3E55" w:rsidP="008D3E55">
            <w:pPr>
              <w:pBdr>
                <w:bottom w:val="single" w:sz="4" w:space="1" w:color="auto"/>
              </w:pBdr>
              <w:tabs>
                <w:tab w:val="clear" w:pos="227"/>
              </w:tabs>
              <w:spacing w:before="60" w:after="23" w:line="276" w:lineRule="auto"/>
              <w:ind w:right="-36"/>
              <w:jc w:val="right"/>
              <w:rPr>
                <w:sz w:val="15"/>
                <w:szCs w:val="15"/>
                <w:lang w:val="en-GB"/>
              </w:rPr>
            </w:pPr>
            <w:r w:rsidRPr="008B19DE">
              <w:rPr>
                <w:sz w:val="15"/>
                <w:szCs w:val="15"/>
                <w:lang w:val="en-GB"/>
              </w:rPr>
              <w:t>-</w:t>
            </w:r>
          </w:p>
        </w:tc>
        <w:tc>
          <w:tcPr>
            <w:tcW w:w="1566" w:type="dxa"/>
            <w:shd w:val="clear" w:color="auto" w:fill="auto"/>
            <w:vAlign w:val="bottom"/>
          </w:tcPr>
          <w:p w14:paraId="2918A11F" w14:textId="14CEEBDA" w:rsidR="008D3E55" w:rsidRPr="008B19DE" w:rsidRDefault="008D3E55" w:rsidP="008D3E55">
            <w:pPr>
              <w:pBdr>
                <w:bottom w:val="single" w:sz="4" w:space="1" w:color="auto"/>
              </w:pBdr>
              <w:tabs>
                <w:tab w:val="clear" w:pos="227"/>
              </w:tabs>
              <w:spacing w:before="60" w:after="23" w:line="276" w:lineRule="auto"/>
              <w:ind w:right="-36"/>
              <w:jc w:val="right"/>
              <w:rPr>
                <w:sz w:val="15"/>
                <w:szCs w:val="15"/>
                <w:cs/>
              </w:rPr>
            </w:pPr>
            <w:r w:rsidRPr="008B19DE">
              <w:rPr>
                <w:sz w:val="15"/>
                <w:szCs w:val="15"/>
              </w:rPr>
              <w:t>(452)</w:t>
            </w:r>
          </w:p>
        </w:tc>
      </w:tr>
      <w:tr w:rsidR="008D3E55" w:rsidRPr="008B19DE" w14:paraId="0A2F39D5" w14:textId="77777777" w:rsidTr="008D3E55">
        <w:trPr>
          <w:gridAfter w:val="1"/>
          <w:wAfter w:w="31" w:type="dxa"/>
          <w:cantSplit/>
        </w:trPr>
        <w:tc>
          <w:tcPr>
            <w:tcW w:w="2988" w:type="dxa"/>
            <w:vAlign w:val="center"/>
          </w:tcPr>
          <w:p w14:paraId="0803FC16" w14:textId="415F9605" w:rsidR="008D3E55" w:rsidRPr="008B19DE" w:rsidRDefault="008D3E55" w:rsidP="008D3E55">
            <w:pPr>
              <w:spacing w:before="60" w:after="23" w:line="276" w:lineRule="auto"/>
              <w:rPr>
                <w:sz w:val="15"/>
                <w:szCs w:val="15"/>
                <w:lang w:val="en-GB"/>
              </w:rPr>
            </w:pPr>
            <w:r w:rsidRPr="008B19DE">
              <w:rPr>
                <w:sz w:val="15"/>
                <w:szCs w:val="15"/>
                <w:lang w:val="en-GB"/>
              </w:rPr>
              <w:t xml:space="preserve">As of </w:t>
            </w:r>
            <w:proofErr w:type="gramStart"/>
            <w:r w:rsidRPr="008B19DE">
              <w:rPr>
                <w:sz w:val="15"/>
                <w:szCs w:val="15"/>
                <w:lang w:val="en-GB"/>
              </w:rPr>
              <w:t>31 December 2024</w:t>
            </w:r>
            <w:proofErr w:type="gramEnd"/>
          </w:p>
        </w:tc>
        <w:tc>
          <w:tcPr>
            <w:tcW w:w="1565" w:type="dxa"/>
            <w:shd w:val="clear" w:color="auto" w:fill="auto"/>
          </w:tcPr>
          <w:p w14:paraId="1BEA9A88" w14:textId="613AD499" w:rsidR="008D3E55" w:rsidRPr="008B19DE" w:rsidRDefault="008D3E55" w:rsidP="008D3E55">
            <w:pPr>
              <w:pBdr>
                <w:bottom w:val="single" w:sz="4" w:space="1" w:color="auto"/>
              </w:pBdr>
              <w:tabs>
                <w:tab w:val="clear" w:pos="227"/>
              </w:tabs>
              <w:spacing w:before="60" w:after="23" w:line="276" w:lineRule="auto"/>
              <w:ind w:right="-36"/>
              <w:jc w:val="right"/>
              <w:rPr>
                <w:sz w:val="15"/>
                <w:szCs w:val="15"/>
              </w:rPr>
            </w:pPr>
            <w:r w:rsidRPr="008B19DE">
              <w:rPr>
                <w:sz w:val="15"/>
                <w:szCs w:val="15"/>
                <w:lang w:val="en-GB"/>
              </w:rPr>
              <w:t>15,100</w:t>
            </w:r>
          </w:p>
        </w:tc>
        <w:tc>
          <w:tcPr>
            <w:tcW w:w="1566" w:type="dxa"/>
            <w:shd w:val="clear" w:color="auto" w:fill="auto"/>
            <w:vAlign w:val="bottom"/>
          </w:tcPr>
          <w:p w14:paraId="12371246" w14:textId="28FAD996" w:rsidR="008D3E55" w:rsidRPr="008B19DE" w:rsidRDefault="008D3E55" w:rsidP="008D3E55">
            <w:pPr>
              <w:pBdr>
                <w:bottom w:val="single" w:sz="4" w:space="1" w:color="auto"/>
              </w:pBdr>
              <w:tabs>
                <w:tab w:val="clear" w:pos="227"/>
              </w:tabs>
              <w:spacing w:before="60" w:after="23" w:line="276" w:lineRule="auto"/>
              <w:ind w:right="-36"/>
              <w:jc w:val="right"/>
              <w:rPr>
                <w:sz w:val="15"/>
                <w:szCs w:val="15"/>
              </w:rPr>
            </w:pPr>
            <w:r w:rsidRPr="008B19DE">
              <w:rPr>
                <w:sz w:val="15"/>
                <w:szCs w:val="15"/>
              </w:rPr>
              <w:t>7,468</w:t>
            </w:r>
          </w:p>
        </w:tc>
        <w:tc>
          <w:tcPr>
            <w:tcW w:w="1565" w:type="dxa"/>
            <w:shd w:val="clear" w:color="auto" w:fill="auto"/>
            <w:vAlign w:val="bottom"/>
          </w:tcPr>
          <w:p w14:paraId="498AADB3" w14:textId="3A7A0777" w:rsidR="008D3E55" w:rsidRPr="008B19DE" w:rsidRDefault="008D3E55" w:rsidP="008D3E55">
            <w:pPr>
              <w:pBdr>
                <w:bottom w:val="single" w:sz="4" w:space="1" w:color="auto"/>
              </w:pBdr>
              <w:tabs>
                <w:tab w:val="clear" w:pos="227"/>
              </w:tabs>
              <w:spacing w:before="60" w:after="23" w:line="276" w:lineRule="auto"/>
              <w:ind w:right="-36"/>
              <w:jc w:val="right"/>
              <w:rPr>
                <w:sz w:val="15"/>
                <w:szCs w:val="15"/>
                <w:lang w:val="en-GB"/>
              </w:rPr>
            </w:pPr>
            <w:r w:rsidRPr="008B19DE">
              <w:rPr>
                <w:sz w:val="15"/>
                <w:szCs w:val="15"/>
                <w:lang w:val="en-GB"/>
              </w:rPr>
              <w:t>-</w:t>
            </w:r>
          </w:p>
        </w:tc>
        <w:tc>
          <w:tcPr>
            <w:tcW w:w="1566" w:type="dxa"/>
            <w:shd w:val="clear" w:color="auto" w:fill="auto"/>
            <w:vAlign w:val="bottom"/>
          </w:tcPr>
          <w:p w14:paraId="68368CD5" w14:textId="767D2E01" w:rsidR="008D3E55" w:rsidRPr="008B19DE" w:rsidRDefault="008D3E55" w:rsidP="008D3E55">
            <w:pPr>
              <w:pBdr>
                <w:bottom w:val="single" w:sz="4" w:space="1" w:color="auto"/>
              </w:pBdr>
              <w:tabs>
                <w:tab w:val="clear" w:pos="227"/>
              </w:tabs>
              <w:spacing w:before="60" w:after="23" w:line="276" w:lineRule="auto"/>
              <w:ind w:right="-36"/>
              <w:jc w:val="right"/>
              <w:rPr>
                <w:sz w:val="15"/>
                <w:szCs w:val="15"/>
                <w:lang w:val="en-GB"/>
              </w:rPr>
            </w:pPr>
            <w:r w:rsidRPr="008B19DE">
              <w:rPr>
                <w:sz w:val="15"/>
                <w:szCs w:val="15"/>
                <w:lang w:val="en-GB"/>
              </w:rPr>
              <w:t>-</w:t>
            </w:r>
          </w:p>
        </w:tc>
        <w:tc>
          <w:tcPr>
            <w:tcW w:w="1565" w:type="dxa"/>
            <w:shd w:val="clear" w:color="auto" w:fill="auto"/>
            <w:vAlign w:val="bottom"/>
          </w:tcPr>
          <w:p w14:paraId="0FC5BB4C" w14:textId="3B5ACB08" w:rsidR="008D3E55" w:rsidRPr="008B19DE" w:rsidRDefault="008D3E55" w:rsidP="008D3E55">
            <w:pPr>
              <w:pBdr>
                <w:bottom w:val="single" w:sz="4" w:space="1" w:color="auto"/>
              </w:pBdr>
              <w:tabs>
                <w:tab w:val="clear" w:pos="227"/>
              </w:tabs>
              <w:spacing w:before="60" w:after="23" w:line="276" w:lineRule="auto"/>
              <w:ind w:right="-36"/>
              <w:jc w:val="right"/>
              <w:rPr>
                <w:sz w:val="15"/>
                <w:szCs w:val="15"/>
                <w:lang w:val="en-GB"/>
              </w:rPr>
            </w:pPr>
            <w:r w:rsidRPr="008B19DE">
              <w:rPr>
                <w:sz w:val="15"/>
                <w:szCs w:val="15"/>
                <w:lang w:val="en-GB"/>
              </w:rPr>
              <w:t>-</w:t>
            </w:r>
          </w:p>
        </w:tc>
        <w:tc>
          <w:tcPr>
            <w:tcW w:w="1566" w:type="dxa"/>
            <w:shd w:val="clear" w:color="auto" w:fill="auto"/>
            <w:vAlign w:val="bottom"/>
          </w:tcPr>
          <w:p w14:paraId="2FAF0603" w14:textId="252BD6B0" w:rsidR="008D3E55" w:rsidRPr="008B19DE" w:rsidRDefault="008D3E55" w:rsidP="008D3E55">
            <w:pPr>
              <w:pBdr>
                <w:bottom w:val="single" w:sz="4" w:space="1" w:color="auto"/>
              </w:pBdr>
              <w:tabs>
                <w:tab w:val="clear" w:pos="227"/>
              </w:tabs>
              <w:spacing w:before="60" w:after="23" w:line="276" w:lineRule="auto"/>
              <w:ind w:right="-36"/>
              <w:jc w:val="right"/>
              <w:rPr>
                <w:sz w:val="15"/>
                <w:szCs w:val="15"/>
                <w:lang w:val="en-GB"/>
              </w:rPr>
            </w:pPr>
            <w:r w:rsidRPr="008B19DE">
              <w:rPr>
                <w:sz w:val="15"/>
                <w:szCs w:val="15"/>
                <w:lang w:val="en-GB"/>
              </w:rPr>
              <w:t>-</w:t>
            </w:r>
          </w:p>
        </w:tc>
        <w:tc>
          <w:tcPr>
            <w:tcW w:w="1566" w:type="dxa"/>
            <w:shd w:val="clear" w:color="auto" w:fill="auto"/>
            <w:vAlign w:val="bottom"/>
          </w:tcPr>
          <w:p w14:paraId="07E22843" w14:textId="1DD7DD2E" w:rsidR="008D3E55" w:rsidRPr="008B19DE" w:rsidRDefault="008D3E55" w:rsidP="008D3E55">
            <w:pPr>
              <w:pBdr>
                <w:bottom w:val="single" w:sz="4" w:space="1" w:color="auto"/>
              </w:pBdr>
              <w:tabs>
                <w:tab w:val="clear" w:pos="227"/>
              </w:tabs>
              <w:spacing w:before="60" w:after="23" w:line="276" w:lineRule="auto"/>
              <w:ind w:right="-36"/>
              <w:jc w:val="right"/>
              <w:rPr>
                <w:sz w:val="15"/>
                <w:szCs w:val="15"/>
                <w:lang w:val="en-GB"/>
              </w:rPr>
            </w:pPr>
            <w:r w:rsidRPr="008B19DE">
              <w:rPr>
                <w:sz w:val="15"/>
                <w:szCs w:val="15"/>
                <w:lang w:val="en-GB"/>
              </w:rPr>
              <w:t>22,568</w:t>
            </w:r>
          </w:p>
        </w:tc>
      </w:tr>
      <w:tr w:rsidR="008D3E55" w:rsidRPr="008B19DE" w14:paraId="711A0267" w14:textId="77777777" w:rsidTr="008D3E55">
        <w:trPr>
          <w:gridAfter w:val="1"/>
          <w:wAfter w:w="31" w:type="dxa"/>
          <w:cantSplit/>
        </w:trPr>
        <w:tc>
          <w:tcPr>
            <w:tcW w:w="2988" w:type="dxa"/>
          </w:tcPr>
          <w:p w14:paraId="75F17944" w14:textId="6C688790" w:rsidR="008D3E55" w:rsidRPr="008B19DE" w:rsidRDefault="008D3E55" w:rsidP="008D3E55">
            <w:pPr>
              <w:tabs>
                <w:tab w:val="clear" w:pos="907"/>
                <w:tab w:val="left" w:pos="360"/>
                <w:tab w:val="left" w:pos="900"/>
              </w:tabs>
              <w:spacing w:before="60" w:after="23" w:line="276" w:lineRule="auto"/>
              <w:jc w:val="thaiDistribute"/>
              <w:rPr>
                <w:b/>
                <w:bCs/>
                <w:sz w:val="15"/>
                <w:szCs w:val="15"/>
                <w:cs/>
              </w:rPr>
            </w:pPr>
          </w:p>
        </w:tc>
        <w:tc>
          <w:tcPr>
            <w:tcW w:w="1565" w:type="dxa"/>
          </w:tcPr>
          <w:p w14:paraId="4BC618A5" w14:textId="77777777" w:rsidR="008D3E55" w:rsidRPr="008B19DE" w:rsidRDefault="008D3E55" w:rsidP="008D3E55">
            <w:pPr>
              <w:spacing w:before="60" w:after="23" w:line="276" w:lineRule="auto"/>
              <w:ind w:right="-36"/>
              <w:jc w:val="right"/>
              <w:rPr>
                <w:sz w:val="15"/>
                <w:szCs w:val="15"/>
                <w:lang w:val="en-GB"/>
              </w:rPr>
            </w:pPr>
          </w:p>
        </w:tc>
        <w:tc>
          <w:tcPr>
            <w:tcW w:w="1566" w:type="dxa"/>
          </w:tcPr>
          <w:p w14:paraId="09AC3DFF" w14:textId="77777777" w:rsidR="008D3E55" w:rsidRPr="008B19DE" w:rsidRDefault="008D3E55" w:rsidP="008D3E55">
            <w:pPr>
              <w:spacing w:before="60" w:after="23" w:line="276" w:lineRule="auto"/>
              <w:ind w:right="-36"/>
              <w:jc w:val="right"/>
              <w:rPr>
                <w:sz w:val="15"/>
                <w:szCs w:val="15"/>
                <w:lang w:val="en-GB"/>
              </w:rPr>
            </w:pPr>
          </w:p>
        </w:tc>
        <w:tc>
          <w:tcPr>
            <w:tcW w:w="1565" w:type="dxa"/>
          </w:tcPr>
          <w:p w14:paraId="51AA9906" w14:textId="77777777" w:rsidR="008D3E55" w:rsidRPr="008B19DE" w:rsidRDefault="008D3E55" w:rsidP="008D3E55">
            <w:pPr>
              <w:spacing w:before="60" w:after="23" w:line="276" w:lineRule="auto"/>
              <w:ind w:right="-36"/>
              <w:jc w:val="right"/>
              <w:rPr>
                <w:sz w:val="15"/>
                <w:szCs w:val="15"/>
                <w:lang w:val="en-GB"/>
              </w:rPr>
            </w:pPr>
          </w:p>
        </w:tc>
        <w:tc>
          <w:tcPr>
            <w:tcW w:w="1566" w:type="dxa"/>
          </w:tcPr>
          <w:p w14:paraId="18BD5133" w14:textId="77777777" w:rsidR="008D3E55" w:rsidRPr="008B19DE" w:rsidRDefault="008D3E55" w:rsidP="008D3E55">
            <w:pPr>
              <w:spacing w:before="60" w:after="23" w:line="276" w:lineRule="auto"/>
              <w:ind w:right="-36"/>
              <w:jc w:val="right"/>
              <w:rPr>
                <w:sz w:val="15"/>
                <w:szCs w:val="15"/>
                <w:lang w:val="en-GB"/>
              </w:rPr>
            </w:pPr>
          </w:p>
        </w:tc>
        <w:tc>
          <w:tcPr>
            <w:tcW w:w="1565" w:type="dxa"/>
          </w:tcPr>
          <w:p w14:paraId="31E0D916" w14:textId="77777777" w:rsidR="008D3E55" w:rsidRPr="008B19DE" w:rsidRDefault="008D3E55" w:rsidP="008D3E55">
            <w:pPr>
              <w:tabs>
                <w:tab w:val="decimal" w:pos="792"/>
              </w:tabs>
              <w:spacing w:before="60" w:after="23" w:line="276" w:lineRule="auto"/>
              <w:ind w:right="-36"/>
              <w:jc w:val="right"/>
              <w:rPr>
                <w:sz w:val="15"/>
                <w:szCs w:val="15"/>
                <w:lang w:val="en-GB"/>
              </w:rPr>
            </w:pPr>
          </w:p>
        </w:tc>
        <w:tc>
          <w:tcPr>
            <w:tcW w:w="1566" w:type="dxa"/>
          </w:tcPr>
          <w:p w14:paraId="19F4E661" w14:textId="77777777" w:rsidR="008D3E55" w:rsidRPr="008B19DE" w:rsidRDefault="008D3E55" w:rsidP="008D3E55">
            <w:pPr>
              <w:spacing w:before="60" w:after="23" w:line="276" w:lineRule="auto"/>
              <w:ind w:right="-36"/>
              <w:jc w:val="right"/>
              <w:rPr>
                <w:sz w:val="15"/>
                <w:szCs w:val="15"/>
                <w:lang w:val="en-GB"/>
              </w:rPr>
            </w:pPr>
          </w:p>
        </w:tc>
        <w:tc>
          <w:tcPr>
            <w:tcW w:w="1566" w:type="dxa"/>
          </w:tcPr>
          <w:p w14:paraId="4930D2F6" w14:textId="77777777" w:rsidR="008D3E55" w:rsidRPr="008B19DE" w:rsidRDefault="008D3E55" w:rsidP="008D3E55">
            <w:pPr>
              <w:tabs>
                <w:tab w:val="decimal" w:pos="792"/>
              </w:tabs>
              <w:spacing w:before="60" w:after="23" w:line="276" w:lineRule="auto"/>
              <w:ind w:right="-36"/>
              <w:jc w:val="right"/>
              <w:rPr>
                <w:sz w:val="15"/>
                <w:szCs w:val="15"/>
                <w:lang w:val="en-GB"/>
              </w:rPr>
            </w:pPr>
          </w:p>
        </w:tc>
      </w:tr>
      <w:tr w:rsidR="008D3E55" w:rsidRPr="008B19DE" w14:paraId="188D571A" w14:textId="77777777" w:rsidTr="008D3E55">
        <w:trPr>
          <w:gridAfter w:val="1"/>
          <w:wAfter w:w="31" w:type="dxa"/>
          <w:cantSplit/>
        </w:trPr>
        <w:tc>
          <w:tcPr>
            <w:tcW w:w="2988" w:type="dxa"/>
          </w:tcPr>
          <w:p w14:paraId="5308D137" w14:textId="739C2CA2" w:rsidR="008D3E55" w:rsidRPr="008B19DE" w:rsidRDefault="008D3E55" w:rsidP="008D3E55">
            <w:pPr>
              <w:tabs>
                <w:tab w:val="clear" w:pos="907"/>
                <w:tab w:val="left" w:pos="360"/>
                <w:tab w:val="left" w:pos="900"/>
              </w:tabs>
              <w:spacing w:before="60" w:after="23" w:line="276" w:lineRule="auto"/>
              <w:jc w:val="thaiDistribute"/>
              <w:rPr>
                <w:b/>
                <w:bCs/>
                <w:sz w:val="15"/>
                <w:szCs w:val="15"/>
              </w:rPr>
            </w:pPr>
            <w:r w:rsidRPr="008B19DE">
              <w:rPr>
                <w:b/>
                <w:bCs/>
                <w:sz w:val="15"/>
                <w:szCs w:val="15"/>
              </w:rPr>
              <w:t>Net Book Value</w:t>
            </w:r>
          </w:p>
        </w:tc>
        <w:tc>
          <w:tcPr>
            <w:tcW w:w="1565" w:type="dxa"/>
          </w:tcPr>
          <w:p w14:paraId="144F06B2" w14:textId="77777777" w:rsidR="008D3E55" w:rsidRPr="008B19DE" w:rsidRDefault="008D3E55" w:rsidP="008D3E55">
            <w:pPr>
              <w:tabs>
                <w:tab w:val="clear" w:pos="227"/>
              </w:tabs>
              <w:spacing w:before="60" w:after="23" w:line="276" w:lineRule="auto"/>
              <w:ind w:right="-36"/>
              <w:rPr>
                <w:sz w:val="15"/>
                <w:szCs w:val="15"/>
              </w:rPr>
            </w:pPr>
          </w:p>
        </w:tc>
        <w:tc>
          <w:tcPr>
            <w:tcW w:w="1566" w:type="dxa"/>
          </w:tcPr>
          <w:p w14:paraId="36C09ABB" w14:textId="77777777" w:rsidR="008D3E55" w:rsidRPr="008B19DE" w:rsidRDefault="008D3E55" w:rsidP="008D3E55">
            <w:pPr>
              <w:spacing w:before="60" w:after="23" w:line="276" w:lineRule="auto"/>
              <w:ind w:right="-36"/>
              <w:rPr>
                <w:sz w:val="15"/>
                <w:szCs w:val="15"/>
              </w:rPr>
            </w:pPr>
          </w:p>
        </w:tc>
        <w:tc>
          <w:tcPr>
            <w:tcW w:w="1565" w:type="dxa"/>
          </w:tcPr>
          <w:p w14:paraId="1B0638C6"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58BCC45E"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5" w:type="dxa"/>
          </w:tcPr>
          <w:p w14:paraId="5CC62C14"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3995E49E"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5BE26D70" w14:textId="77777777" w:rsidR="008D3E55" w:rsidRPr="008B19DE" w:rsidRDefault="008D3E55" w:rsidP="008D3E55">
            <w:pPr>
              <w:spacing w:before="60" w:after="23" w:line="276" w:lineRule="auto"/>
              <w:ind w:right="-44"/>
              <w:jc w:val="right"/>
              <w:rPr>
                <w:sz w:val="15"/>
                <w:szCs w:val="15"/>
                <w:lang w:val="en-GB"/>
              </w:rPr>
            </w:pPr>
          </w:p>
        </w:tc>
      </w:tr>
      <w:tr w:rsidR="008D3E55" w:rsidRPr="008B19DE" w14:paraId="6B8A7073" w14:textId="77777777" w:rsidTr="008D3E55">
        <w:trPr>
          <w:gridAfter w:val="1"/>
          <w:wAfter w:w="31" w:type="dxa"/>
          <w:cantSplit/>
        </w:trPr>
        <w:tc>
          <w:tcPr>
            <w:tcW w:w="2988" w:type="dxa"/>
          </w:tcPr>
          <w:p w14:paraId="53CD6982" w14:textId="206AC1EB" w:rsidR="008D3E55" w:rsidRPr="008B19DE" w:rsidRDefault="008D3E55" w:rsidP="008D3E55">
            <w:pPr>
              <w:tabs>
                <w:tab w:val="clear" w:pos="907"/>
                <w:tab w:val="left" w:pos="360"/>
                <w:tab w:val="left" w:pos="900"/>
              </w:tabs>
              <w:spacing w:before="60" w:after="23" w:line="276" w:lineRule="auto"/>
              <w:jc w:val="thaiDistribute"/>
              <w:rPr>
                <w:b/>
                <w:bCs/>
                <w:sz w:val="15"/>
                <w:szCs w:val="15"/>
              </w:rPr>
            </w:pPr>
            <w:r w:rsidRPr="008B19DE">
              <w:rPr>
                <w:sz w:val="15"/>
                <w:szCs w:val="15"/>
              </w:rPr>
              <w:t xml:space="preserve">As of </w:t>
            </w:r>
            <w:proofErr w:type="gramStart"/>
            <w:r w:rsidRPr="008B19DE">
              <w:rPr>
                <w:sz w:val="15"/>
                <w:szCs w:val="15"/>
              </w:rPr>
              <w:t>31 December 2023</w:t>
            </w:r>
            <w:proofErr w:type="gramEnd"/>
          </w:p>
        </w:tc>
        <w:tc>
          <w:tcPr>
            <w:tcW w:w="1565" w:type="dxa"/>
            <w:vAlign w:val="bottom"/>
          </w:tcPr>
          <w:p w14:paraId="0A5590FF" w14:textId="0B282BF0" w:rsidR="008D3E55" w:rsidRPr="008B19DE" w:rsidRDefault="008D3E55" w:rsidP="008D3E55">
            <w:pPr>
              <w:pBdr>
                <w:bottom w:val="single" w:sz="12" w:space="1" w:color="auto"/>
              </w:pBdr>
              <w:tabs>
                <w:tab w:val="clear" w:pos="227"/>
              </w:tabs>
              <w:spacing w:before="60" w:after="23" w:line="276" w:lineRule="auto"/>
              <w:ind w:right="-36"/>
              <w:jc w:val="right"/>
              <w:rPr>
                <w:sz w:val="15"/>
                <w:szCs w:val="15"/>
                <w:lang w:val="en-GB"/>
              </w:rPr>
            </w:pPr>
            <w:r w:rsidRPr="008B19DE">
              <w:rPr>
                <w:sz w:val="15"/>
                <w:szCs w:val="15"/>
                <w:lang w:val="en-GB"/>
              </w:rPr>
              <w:t>159,292</w:t>
            </w:r>
          </w:p>
        </w:tc>
        <w:tc>
          <w:tcPr>
            <w:tcW w:w="1566" w:type="dxa"/>
            <w:vAlign w:val="bottom"/>
          </w:tcPr>
          <w:p w14:paraId="0FA84847" w14:textId="35B1C0E9" w:rsidR="008D3E55" w:rsidRPr="008B19DE" w:rsidRDefault="008D3E55" w:rsidP="008D3E55">
            <w:pPr>
              <w:pBdr>
                <w:bottom w:val="single" w:sz="12" w:space="1" w:color="auto"/>
              </w:pBdr>
              <w:spacing w:before="60" w:after="23" w:line="276" w:lineRule="auto"/>
              <w:ind w:right="-36"/>
              <w:jc w:val="right"/>
              <w:rPr>
                <w:sz w:val="15"/>
                <w:szCs w:val="15"/>
                <w:lang w:val="en-GB"/>
              </w:rPr>
            </w:pPr>
            <w:r w:rsidRPr="008B19DE">
              <w:rPr>
                <w:sz w:val="15"/>
                <w:szCs w:val="15"/>
              </w:rPr>
              <w:t>83,122</w:t>
            </w:r>
          </w:p>
        </w:tc>
        <w:tc>
          <w:tcPr>
            <w:tcW w:w="1565" w:type="dxa"/>
            <w:vAlign w:val="bottom"/>
          </w:tcPr>
          <w:p w14:paraId="2A70C3FB" w14:textId="36711441" w:rsidR="008D3E55" w:rsidRPr="008B19DE" w:rsidRDefault="008D3E55" w:rsidP="008D3E55">
            <w:pPr>
              <w:pBdr>
                <w:bottom w:val="single" w:sz="12" w:space="1" w:color="auto"/>
              </w:pBdr>
              <w:tabs>
                <w:tab w:val="decimal" w:pos="792"/>
              </w:tabs>
              <w:spacing w:before="60" w:after="23" w:line="276" w:lineRule="auto"/>
              <w:ind w:right="-36"/>
              <w:jc w:val="right"/>
              <w:rPr>
                <w:sz w:val="15"/>
                <w:szCs w:val="15"/>
                <w:lang w:val="en-GB"/>
              </w:rPr>
            </w:pPr>
            <w:r w:rsidRPr="008B19DE">
              <w:rPr>
                <w:sz w:val="15"/>
                <w:szCs w:val="15"/>
                <w:lang w:val="en-GB"/>
              </w:rPr>
              <w:t>82,66</w:t>
            </w:r>
            <w:r w:rsidRPr="008B19DE">
              <w:rPr>
                <w:sz w:val="15"/>
                <w:szCs w:val="15"/>
              </w:rPr>
              <w:t>7</w:t>
            </w:r>
          </w:p>
        </w:tc>
        <w:tc>
          <w:tcPr>
            <w:tcW w:w="1566" w:type="dxa"/>
            <w:vAlign w:val="bottom"/>
          </w:tcPr>
          <w:p w14:paraId="431B3C7D" w14:textId="71165C28" w:rsidR="008D3E55" w:rsidRPr="008B19DE" w:rsidRDefault="008D3E55" w:rsidP="008D3E55">
            <w:pPr>
              <w:pBdr>
                <w:bottom w:val="single" w:sz="12" w:space="1" w:color="auto"/>
              </w:pBdr>
              <w:tabs>
                <w:tab w:val="decimal" w:pos="792"/>
              </w:tabs>
              <w:spacing w:before="60" w:after="23" w:line="276" w:lineRule="auto"/>
              <w:ind w:right="-36"/>
              <w:jc w:val="right"/>
              <w:rPr>
                <w:sz w:val="15"/>
                <w:szCs w:val="15"/>
                <w:lang w:val="en-GB"/>
              </w:rPr>
            </w:pPr>
            <w:r w:rsidRPr="008B19DE">
              <w:rPr>
                <w:sz w:val="15"/>
                <w:szCs w:val="15"/>
                <w:lang w:val="en-GB"/>
              </w:rPr>
              <w:t>7,692</w:t>
            </w:r>
          </w:p>
        </w:tc>
        <w:tc>
          <w:tcPr>
            <w:tcW w:w="1565" w:type="dxa"/>
            <w:vAlign w:val="bottom"/>
          </w:tcPr>
          <w:p w14:paraId="06EC6C1E" w14:textId="337CBD33" w:rsidR="008D3E55" w:rsidRPr="008B19DE" w:rsidRDefault="008D3E55" w:rsidP="008D3E55">
            <w:pPr>
              <w:pBdr>
                <w:bottom w:val="single" w:sz="12" w:space="1" w:color="auto"/>
              </w:pBdr>
              <w:tabs>
                <w:tab w:val="decimal" w:pos="792"/>
              </w:tabs>
              <w:spacing w:before="60" w:after="23" w:line="276" w:lineRule="auto"/>
              <w:ind w:right="-36"/>
              <w:jc w:val="right"/>
              <w:rPr>
                <w:sz w:val="15"/>
                <w:szCs w:val="15"/>
                <w:lang w:val="en-GB"/>
              </w:rPr>
            </w:pPr>
            <w:r w:rsidRPr="008B19DE">
              <w:rPr>
                <w:sz w:val="15"/>
                <w:szCs w:val="15"/>
                <w:lang w:val="en-GB"/>
              </w:rPr>
              <w:t>1,139</w:t>
            </w:r>
          </w:p>
        </w:tc>
        <w:tc>
          <w:tcPr>
            <w:tcW w:w="1566" w:type="dxa"/>
            <w:vAlign w:val="bottom"/>
          </w:tcPr>
          <w:p w14:paraId="36FC732C" w14:textId="029D96A1" w:rsidR="008D3E55" w:rsidRPr="008B19DE" w:rsidRDefault="008D3E55" w:rsidP="008D3E55">
            <w:pPr>
              <w:pBdr>
                <w:bottom w:val="single" w:sz="12" w:space="1" w:color="auto"/>
              </w:pBdr>
              <w:tabs>
                <w:tab w:val="decimal" w:pos="792"/>
              </w:tabs>
              <w:spacing w:before="60" w:after="23" w:line="276" w:lineRule="auto"/>
              <w:ind w:right="-36"/>
              <w:jc w:val="right"/>
              <w:rPr>
                <w:sz w:val="15"/>
                <w:szCs w:val="15"/>
                <w:lang w:val="en-GB"/>
              </w:rPr>
            </w:pPr>
            <w:r w:rsidRPr="008B19DE">
              <w:rPr>
                <w:sz w:val="15"/>
                <w:szCs w:val="15"/>
                <w:lang w:val="en-GB"/>
              </w:rPr>
              <w:t>-</w:t>
            </w:r>
          </w:p>
        </w:tc>
        <w:tc>
          <w:tcPr>
            <w:tcW w:w="1566" w:type="dxa"/>
            <w:vAlign w:val="bottom"/>
          </w:tcPr>
          <w:p w14:paraId="2ABE8F41" w14:textId="409668CC" w:rsidR="008D3E55" w:rsidRPr="008B19DE" w:rsidRDefault="008D3E55" w:rsidP="008D3E55">
            <w:pPr>
              <w:pBdr>
                <w:bottom w:val="single" w:sz="12" w:space="1" w:color="auto"/>
              </w:pBdr>
              <w:spacing w:before="60" w:after="23" w:line="276" w:lineRule="auto"/>
              <w:ind w:right="-44"/>
              <w:jc w:val="right"/>
              <w:rPr>
                <w:sz w:val="15"/>
                <w:szCs w:val="15"/>
                <w:lang w:val="en-GB"/>
              </w:rPr>
            </w:pPr>
            <w:r w:rsidRPr="008B19DE">
              <w:rPr>
                <w:sz w:val="15"/>
                <w:szCs w:val="15"/>
              </w:rPr>
              <w:t>333,912</w:t>
            </w:r>
          </w:p>
        </w:tc>
      </w:tr>
      <w:tr w:rsidR="008D3E55" w:rsidRPr="008B19DE" w14:paraId="6619D2B6" w14:textId="77777777" w:rsidTr="008D3E55">
        <w:trPr>
          <w:gridAfter w:val="1"/>
          <w:wAfter w:w="31" w:type="dxa"/>
          <w:cantSplit/>
        </w:trPr>
        <w:tc>
          <w:tcPr>
            <w:tcW w:w="2988" w:type="dxa"/>
          </w:tcPr>
          <w:p w14:paraId="67F33318" w14:textId="60098EAD" w:rsidR="008D3E55" w:rsidRPr="008B19DE" w:rsidRDefault="008D3E55" w:rsidP="008D3E55">
            <w:pPr>
              <w:tabs>
                <w:tab w:val="clear" w:pos="907"/>
                <w:tab w:val="left" w:pos="360"/>
                <w:tab w:val="left" w:pos="900"/>
              </w:tabs>
              <w:spacing w:before="60" w:after="23" w:line="276" w:lineRule="auto"/>
              <w:jc w:val="thaiDistribute"/>
              <w:rPr>
                <w:b/>
                <w:bCs/>
                <w:sz w:val="15"/>
                <w:szCs w:val="15"/>
              </w:rPr>
            </w:pPr>
            <w:r w:rsidRPr="008B19DE">
              <w:rPr>
                <w:sz w:val="15"/>
                <w:szCs w:val="15"/>
              </w:rPr>
              <w:t xml:space="preserve">As of </w:t>
            </w:r>
            <w:proofErr w:type="gramStart"/>
            <w:r w:rsidRPr="008B19DE">
              <w:rPr>
                <w:sz w:val="15"/>
                <w:szCs w:val="15"/>
              </w:rPr>
              <w:t>31 December 2024</w:t>
            </w:r>
            <w:proofErr w:type="gramEnd"/>
          </w:p>
        </w:tc>
        <w:tc>
          <w:tcPr>
            <w:tcW w:w="1565" w:type="dxa"/>
            <w:vAlign w:val="bottom"/>
          </w:tcPr>
          <w:p w14:paraId="77FC0757" w14:textId="653F403C" w:rsidR="008D3E55" w:rsidRPr="008B19DE" w:rsidRDefault="008D3E55" w:rsidP="008D3E55">
            <w:pPr>
              <w:pBdr>
                <w:bottom w:val="single" w:sz="12" w:space="1" w:color="auto"/>
              </w:pBdr>
              <w:tabs>
                <w:tab w:val="clear" w:pos="227"/>
              </w:tabs>
              <w:spacing w:before="60" w:after="23" w:line="276" w:lineRule="auto"/>
              <w:ind w:right="-36"/>
              <w:jc w:val="right"/>
              <w:rPr>
                <w:sz w:val="15"/>
                <w:szCs w:val="15"/>
              </w:rPr>
            </w:pPr>
            <w:r w:rsidRPr="008B19DE">
              <w:rPr>
                <w:sz w:val="15"/>
                <w:szCs w:val="15"/>
                <w:lang w:val="en-GB"/>
              </w:rPr>
              <w:t>159,292</w:t>
            </w:r>
          </w:p>
        </w:tc>
        <w:tc>
          <w:tcPr>
            <w:tcW w:w="1566" w:type="dxa"/>
            <w:vAlign w:val="bottom"/>
          </w:tcPr>
          <w:p w14:paraId="1AB29CD4" w14:textId="46902DBD" w:rsidR="008D3E55" w:rsidRPr="008B19DE" w:rsidRDefault="008D3E55" w:rsidP="008D3E55">
            <w:pPr>
              <w:pBdr>
                <w:bottom w:val="single" w:sz="12" w:space="1" w:color="auto"/>
              </w:pBdr>
              <w:tabs>
                <w:tab w:val="clear" w:pos="227"/>
              </w:tabs>
              <w:spacing w:before="60" w:after="23" w:line="276" w:lineRule="auto"/>
              <w:ind w:right="-36"/>
              <w:jc w:val="right"/>
              <w:rPr>
                <w:sz w:val="15"/>
                <w:szCs w:val="15"/>
                <w:lang w:val="en-GB"/>
              </w:rPr>
            </w:pPr>
            <w:r w:rsidRPr="008B19DE">
              <w:rPr>
                <w:sz w:val="15"/>
                <w:szCs w:val="15"/>
              </w:rPr>
              <w:t>77,984</w:t>
            </w:r>
          </w:p>
        </w:tc>
        <w:tc>
          <w:tcPr>
            <w:tcW w:w="1565" w:type="dxa"/>
            <w:vAlign w:val="bottom"/>
          </w:tcPr>
          <w:p w14:paraId="4CCD3871" w14:textId="6EA988C4" w:rsidR="008D3E55" w:rsidRPr="008B19DE" w:rsidRDefault="008D3E55" w:rsidP="008D3E55">
            <w:pPr>
              <w:pBdr>
                <w:bottom w:val="single" w:sz="12" w:space="1" w:color="auto"/>
              </w:pBdr>
              <w:tabs>
                <w:tab w:val="decimal" w:pos="792"/>
              </w:tabs>
              <w:spacing w:before="60" w:after="23" w:line="276" w:lineRule="auto"/>
              <w:ind w:right="-36"/>
              <w:jc w:val="right"/>
              <w:rPr>
                <w:sz w:val="15"/>
                <w:szCs w:val="15"/>
              </w:rPr>
            </w:pPr>
            <w:r w:rsidRPr="008B19DE">
              <w:rPr>
                <w:sz w:val="15"/>
                <w:szCs w:val="15"/>
              </w:rPr>
              <w:t>80,37</w:t>
            </w:r>
            <w:r w:rsidR="00841C45" w:rsidRPr="008B19DE">
              <w:rPr>
                <w:sz w:val="15"/>
                <w:szCs w:val="15"/>
              </w:rPr>
              <w:t>5</w:t>
            </w:r>
          </w:p>
        </w:tc>
        <w:tc>
          <w:tcPr>
            <w:tcW w:w="1566" w:type="dxa"/>
            <w:vAlign w:val="bottom"/>
          </w:tcPr>
          <w:p w14:paraId="77FB351E" w14:textId="032B789B" w:rsidR="008D3E55" w:rsidRPr="008B19DE" w:rsidRDefault="008D3E55" w:rsidP="008D3E55">
            <w:pPr>
              <w:pBdr>
                <w:bottom w:val="single" w:sz="12" w:space="1" w:color="auto"/>
              </w:pBdr>
              <w:tabs>
                <w:tab w:val="decimal" w:pos="792"/>
              </w:tabs>
              <w:spacing w:before="60" w:after="23" w:line="276" w:lineRule="auto"/>
              <w:ind w:right="-36"/>
              <w:jc w:val="right"/>
              <w:rPr>
                <w:sz w:val="15"/>
                <w:szCs w:val="15"/>
              </w:rPr>
            </w:pPr>
            <w:r w:rsidRPr="008B19DE">
              <w:rPr>
                <w:sz w:val="15"/>
                <w:szCs w:val="15"/>
                <w:lang w:val="en-GB"/>
              </w:rPr>
              <w:t>6,145</w:t>
            </w:r>
          </w:p>
        </w:tc>
        <w:tc>
          <w:tcPr>
            <w:tcW w:w="1565" w:type="dxa"/>
            <w:vAlign w:val="bottom"/>
          </w:tcPr>
          <w:p w14:paraId="7B31B994" w14:textId="35BE759A" w:rsidR="008D3E55" w:rsidRPr="008B19DE" w:rsidRDefault="008D3E55" w:rsidP="008D3E55">
            <w:pPr>
              <w:pBdr>
                <w:bottom w:val="single" w:sz="12" w:space="1" w:color="auto"/>
              </w:pBdr>
              <w:tabs>
                <w:tab w:val="decimal" w:pos="792"/>
              </w:tabs>
              <w:spacing w:before="60" w:after="23" w:line="276" w:lineRule="auto"/>
              <w:ind w:right="-36"/>
              <w:jc w:val="right"/>
              <w:rPr>
                <w:sz w:val="15"/>
                <w:szCs w:val="15"/>
              </w:rPr>
            </w:pPr>
            <w:r w:rsidRPr="008B19DE">
              <w:rPr>
                <w:sz w:val="15"/>
                <w:szCs w:val="15"/>
                <w:lang w:val="en-GB"/>
              </w:rPr>
              <w:t>782</w:t>
            </w:r>
          </w:p>
        </w:tc>
        <w:tc>
          <w:tcPr>
            <w:tcW w:w="1566" w:type="dxa"/>
            <w:vAlign w:val="bottom"/>
          </w:tcPr>
          <w:p w14:paraId="3DA9625E" w14:textId="66B25DA0" w:rsidR="008D3E55" w:rsidRPr="008B19DE" w:rsidRDefault="008D3E55" w:rsidP="008D3E55">
            <w:pPr>
              <w:pBdr>
                <w:bottom w:val="single" w:sz="12" w:space="1" w:color="auto"/>
              </w:pBdr>
              <w:tabs>
                <w:tab w:val="decimal" w:pos="792"/>
              </w:tabs>
              <w:spacing w:before="60" w:after="23" w:line="276" w:lineRule="auto"/>
              <w:ind w:right="-36"/>
              <w:jc w:val="right"/>
              <w:rPr>
                <w:sz w:val="15"/>
                <w:szCs w:val="15"/>
              </w:rPr>
            </w:pPr>
            <w:r w:rsidRPr="008B19DE">
              <w:rPr>
                <w:sz w:val="15"/>
                <w:szCs w:val="15"/>
                <w:lang w:val="en-GB"/>
              </w:rPr>
              <w:t>-</w:t>
            </w:r>
          </w:p>
        </w:tc>
        <w:tc>
          <w:tcPr>
            <w:tcW w:w="1566" w:type="dxa"/>
            <w:vAlign w:val="bottom"/>
          </w:tcPr>
          <w:p w14:paraId="0ABBEA57" w14:textId="456431E1" w:rsidR="008D3E55" w:rsidRPr="008B19DE" w:rsidRDefault="008D3E55" w:rsidP="008D3E55">
            <w:pPr>
              <w:pBdr>
                <w:bottom w:val="single" w:sz="12" w:space="1" w:color="auto"/>
              </w:pBdr>
              <w:spacing w:before="60" w:after="23" w:line="276" w:lineRule="auto"/>
              <w:ind w:right="-44"/>
              <w:jc w:val="right"/>
              <w:rPr>
                <w:sz w:val="15"/>
                <w:szCs w:val="15"/>
                <w:lang w:val="en-GB"/>
              </w:rPr>
            </w:pPr>
            <w:r w:rsidRPr="008B19DE">
              <w:rPr>
                <w:sz w:val="15"/>
                <w:szCs w:val="15"/>
              </w:rPr>
              <w:t>324,57</w:t>
            </w:r>
            <w:r w:rsidR="00841C45" w:rsidRPr="008B19DE">
              <w:rPr>
                <w:sz w:val="15"/>
                <w:szCs w:val="15"/>
              </w:rPr>
              <w:t>8</w:t>
            </w:r>
          </w:p>
        </w:tc>
      </w:tr>
      <w:tr w:rsidR="008D3E55" w:rsidRPr="008B19DE" w14:paraId="6C9CEFCC" w14:textId="77777777" w:rsidTr="008D3E55">
        <w:trPr>
          <w:gridAfter w:val="1"/>
          <w:wAfter w:w="31" w:type="dxa"/>
          <w:cantSplit/>
        </w:trPr>
        <w:tc>
          <w:tcPr>
            <w:tcW w:w="2988" w:type="dxa"/>
          </w:tcPr>
          <w:p w14:paraId="5EEF8189" w14:textId="77777777" w:rsidR="008D3E55" w:rsidRPr="008B19DE" w:rsidRDefault="008D3E55" w:rsidP="008D3E55">
            <w:pPr>
              <w:tabs>
                <w:tab w:val="clear" w:pos="907"/>
                <w:tab w:val="left" w:pos="360"/>
                <w:tab w:val="left" w:pos="900"/>
              </w:tabs>
              <w:spacing w:before="60" w:after="23" w:line="276" w:lineRule="auto"/>
              <w:jc w:val="thaiDistribute"/>
              <w:rPr>
                <w:b/>
                <w:bCs/>
                <w:sz w:val="15"/>
                <w:szCs w:val="15"/>
              </w:rPr>
            </w:pPr>
          </w:p>
        </w:tc>
        <w:tc>
          <w:tcPr>
            <w:tcW w:w="1565" w:type="dxa"/>
          </w:tcPr>
          <w:p w14:paraId="25494EB8" w14:textId="77777777" w:rsidR="008D3E55" w:rsidRPr="008B19DE" w:rsidRDefault="008D3E55" w:rsidP="008D3E55">
            <w:pPr>
              <w:tabs>
                <w:tab w:val="clear" w:pos="227"/>
              </w:tabs>
              <w:spacing w:before="60" w:after="23" w:line="276" w:lineRule="auto"/>
              <w:ind w:right="-36"/>
              <w:rPr>
                <w:sz w:val="15"/>
                <w:szCs w:val="15"/>
              </w:rPr>
            </w:pPr>
          </w:p>
        </w:tc>
        <w:tc>
          <w:tcPr>
            <w:tcW w:w="1566" w:type="dxa"/>
          </w:tcPr>
          <w:p w14:paraId="085DBC8B" w14:textId="77777777" w:rsidR="008D3E55" w:rsidRPr="008B19DE" w:rsidRDefault="008D3E55" w:rsidP="008D3E55">
            <w:pPr>
              <w:spacing w:before="60" w:after="23" w:line="276" w:lineRule="auto"/>
              <w:ind w:right="-36"/>
              <w:rPr>
                <w:sz w:val="15"/>
                <w:szCs w:val="15"/>
              </w:rPr>
            </w:pPr>
          </w:p>
        </w:tc>
        <w:tc>
          <w:tcPr>
            <w:tcW w:w="1565" w:type="dxa"/>
          </w:tcPr>
          <w:p w14:paraId="7930B03D"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5BE61064"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5" w:type="dxa"/>
          </w:tcPr>
          <w:p w14:paraId="240FAC77"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0858066F"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52C86379" w14:textId="77777777" w:rsidR="008D3E55" w:rsidRPr="008B19DE" w:rsidRDefault="008D3E55" w:rsidP="008D3E55">
            <w:pPr>
              <w:spacing w:before="60" w:after="23" w:line="276" w:lineRule="auto"/>
              <w:ind w:right="-44"/>
              <w:jc w:val="right"/>
              <w:rPr>
                <w:sz w:val="15"/>
                <w:szCs w:val="15"/>
                <w:lang w:val="en-GB"/>
              </w:rPr>
            </w:pPr>
          </w:p>
        </w:tc>
      </w:tr>
      <w:tr w:rsidR="008D3E55" w:rsidRPr="008B19DE" w14:paraId="6F09A3D1" w14:textId="77777777" w:rsidTr="008D3E55">
        <w:trPr>
          <w:gridAfter w:val="1"/>
          <w:wAfter w:w="31" w:type="dxa"/>
          <w:cantSplit/>
        </w:trPr>
        <w:tc>
          <w:tcPr>
            <w:tcW w:w="2988" w:type="dxa"/>
          </w:tcPr>
          <w:p w14:paraId="0C20099B" w14:textId="25670A87" w:rsidR="008D3E55" w:rsidRPr="008B19DE" w:rsidRDefault="008D3E55" w:rsidP="008D3E55">
            <w:pPr>
              <w:tabs>
                <w:tab w:val="clear" w:pos="907"/>
                <w:tab w:val="left" w:pos="360"/>
                <w:tab w:val="left" w:pos="900"/>
              </w:tabs>
              <w:spacing w:before="60" w:after="23" w:line="276" w:lineRule="auto"/>
              <w:jc w:val="thaiDistribute"/>
              <w:rPr>
                <w:b/>
                <w:bCs/>
                <w:sz w:val="15"/>
                <w:szCs w:val="15"/>
              </w:rPr>
            </w:pPr>
            <w:r w:rsidRPr="008B19DE">
              <w:rPr>
                <w:b/>
                <w:bCs/>
                <w:sz w:val="15"/>
                <w:szCs w:val="15"/>
              </w:rPr>
              <w:t>Depreciation for the year 2023</w:t>
            </w:r>
          </w:p>
        </w:tc>
        <w:tc>
          <w:tcPr>
            <w:tcW w:w="1565" w:type="dxa"/>
          </w:tcPr>
          <w:p w14:paraId="441D407F" w14:textId="77777777" w:rsidR="008D3E55" w:rsidRPr="008B19DE" w:rsidRDefault="008D3E55" w:rsidP="008D3E55">
            <w:pPr>
              <w:tabs>
                <w:tab w:val="clear" w:pos="227"/>
              </w:tabs>
              <w:spacing w:before="60" w:after="23" w:line="276" w:lineRule="auto"/>
              <w:ind w:right="-36"/>
              <w:rPr>
                <w:sz w:val="15"/>
                <w:szCs w:val="15"/>
              </w:rPr>
            </w:pPr>
          </w:p>
        </w:tc>
        <w:tc>
          <w:tcPr>
            <w:tcW w:w="1566" w:type="dxa"/>
          </w:tcPr>
          <w:p w14:paraId="31402307" w14:textId="77777777" w:rsidR="008D3E55" w:rsidRPr="008B19DE" w:rsidRDefault="008D3E55" w:rsidP="008D3E55">
            <w:pPr>
              <w:spacing w:before="60" w:after="23" w:line="276" w:lineRule="auto"/>
              <w:ind w:right="-36"/>
              <w:rPr>
                <w:sz w:val="15"/>
                <w:szCs w:val="15"/>
              </w:rPr>
            </w:pPr>
          </w:p>
        </w:tc>
        <w:tc>
          <w:tcPr>
            <w:tcW w:w="1565" w:type="dxa"/>
          </w:tcPr>
          <w:p w14:paraId="1DA496A2"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4E339852"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5" w:type="dxa"/>
          </w:tcPr>
          <w:p w14:paraId="2C6768F8"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1632AA25"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508A91D6" w14:textId="77777777" w:rsidR="008D3E55" w:rsidRPr="008B19DE" w:rsidRDefault="008D3E55" w:rsidP="008D3E55">
            <w:pPr>
              <w:spacing w:before="60" w:after="23" w:line="276" w:lineRule="auto"/>
              <w:ind w:right="-44"/>
              <w:jc w:val="right"/>
              <w:rPr>
                <w:sz w:val="15"/>
                <w:szCs w:val="15"/>
                <w:lang w:val="en-GB"/>
              </w:rPr>
            </w:pPr>
          </w:p>
        </w:tc>
      </w:tr>
      <w:tr w:rsidR="008D3E55" w:rsidRPr="008B19DE" w14:paraId="703EE0B3" w14:textId="77777777" w:rsidTr="008D3E55">
        <w:trPr>
          <w:gridAfter w:val="1"/>
          <w:wAfter w:w="31" w:type="dxa"/>
          <w:cantSplit/>
        </w:trPr>
        <w:tc>
          <w:tcPr>
            <w:tcW w:w="2988" w:type="dxa"/>
          </w:tcPr>
          <w:p w14:paraId="476302C2" w14:textId="083EA516" w:rsidR="008D3E55" w:rsidRPr="008B19DE" w:rsidRDefault="008D3E55" w:rsidP="008D3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5"/>
                <w:szCs w:val="15"/>
              </w:rPr>
            </w:pPr>
            <w:r w:rsidRPr="008B19DE">
              <w:rPr>
                <w:sz w:val="15"/>
                <w:szCs w:val="15"/>
              </w:rPr>
              <w:t>Costs of sales</w:t>
            </w:r>
          </w:p>
        </w:tc>
        <w:tc>
          <w:tcPr>
            <w:tcW w:w="1565" w:type="dxa"/>
          </w:tcPr>
          <w:p w14:paraId="3C6DAF88" w14:textId="77777777" w:rsidR="008D3E55" w:rsidRPr="008B19DE" w:rsidRDefault="008D3E55" w:rsidP="008D3E55">
            <w:pPr>
              <w:spacing w:before="60" w:after="23" w:line="276" w:lineRule="auto"/>
              <w:ind w:right="-36"/>
              <w:rPr>
                <w:sz w:val="15"/>
                <w:szCs w:val="15"/>
              </w:rPr>
            </w:pPr>
          </w:p>
        </w:tc>
        <w:tc>
          <w:tcPr>
            <w:tcW w:w="1566" w:type="dxa"/>
          </w:tcPr>
          <w:p w14:paraId="56F3D331" w14:textId="77777777" w:rsidR="008D3E55" w:rsidRPr="008B19DE" w:rsidRDefault="008D3E55" w:rsidP="008D3E55">
            <w:pPr>
              <w:spacing w:before="60" w:after="23" w:line="276" w:lineRule="auto"/>
              <w:ind w:right="-36"/>
              <w:rPr>
                <w:sz w:val="15"/>
                <w:szCs w:val="15"/>
              </w:rPr>
            </w:pPr>
          </w:p>
        </w:tc>
        <w:tc>
          <w:tcPr>
            <w:tcW w:w="1565" w:type="dxa"/>
          </w:tcPr>
          <w:p w14:paraId="24AE4C20"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4DAB2836"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5" w:type="dxa"/>
          </w:tcPr>
          <w:p w14:paraId="3A328F7C"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40B76927"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vAlign w:val="center"/>
          </w:tcPr>
          <w:p w14:paraId="49201E80" w14:textId="450EAB87" w:rsidR="008D3E55" w:rsidRPr="008B19DE" w:rsidRDefault="008D3E55" w:rsidP="008D3E55">
            <w:pPr>
              <w:spacing w:before="60" w:after="23" w:line="276" w:lineRule="auto"/>
              <w:ind w:right="-44"/>
              <w:jc w:val="right"/>
              <w:rPr>
                <w:sz w:val="15"/>
                <w:szCs w:val="15"/>
                <w:lang w:val="en-GB"/>
              </w:rPr>
            </w:pPr>
            <w:r w:rsidRPr="008B19DE">
              <w:rPr>
                <w:sz w:val="15"/>
                <w:szCs w:val="15"/>
              </w:rPr>
              <w:t>25,787</w:t>
            </w:r>
          </w:p>
        </w:tc>
      </w:tr>
      <w:tr w:rsidR="008D3E55" w:rsidRPr="008B19DE" w14:paraId="5256FB2E" w14:textId="77777777" w:rsidTr="008D3E55">
        <w:trPr>
          <w:gridAfter w:val="1"/>
          <w:wAfter w:w="31" w:type="dxa"/>
          <w:cantSplit/>
        </w:trPr>
        <w:tc>
          <w:tcPr>
            <w:tcW w:w="2988" w:type="dxa"/>
          </w:tcPr>
          <w:p w14:paraId="373F28D1" w14:textId="77777777" w:rsidR="008D3E55" w:rsidRPr="008B19DE" w:rsidRDefault="008D3E55" w:rsidP="008D3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5"/>
                <w:szCs w:val="15"/>
              </w:rPr>
            </w:pPr>
            <w:r w:rsidRPr="008B19DE">
              <w:rPr>
                <w:sz w:val="15"/>
                <w:szCs w:val="15"/>
              </w:rPr>
              <w:t>Administrative expenses</w:t>
            </w:r>
          </w:p>
        </w:tc>
        <w:tc>
          <w:tcPr>
            <w:tcW w:w="1565" w:type="dxa"/>
          </w:tcPr>
          <w:p w14:paraId="0D0DA216" w14:textId="77777777" w:rsidR="008D3E55" w:rsidRPr="008B19DE" w:rsidRDefault="008D3E55" w:rsidP="008D3E55">
            <w:pPr>
              <w:spacing w:before="60" w:after="23" w:line="276" w:lineRule="auto"/>
              <w:ind w:right="-36"/>
              <w:rPr>
                <w:sz w:val="15"/>
                <w:szCs w:val="15"/>
              </w:rPr>
            </w:pPr>
          </w:p>
        </w:tc>
        <w:tc>
          <w:tcPr>
            <w:tcW w:w="1566" w:type="dxa"/>
          </w:tcPr>
          <w:p w14:paraId="5F0FD665" w14:textId="77777777" w:rsidR="008D3E55" w:rsidRPr="008B19DE" w:rsidRDefault="008D3E55" w:rsidP="008D3E55">
            <w:pPr>
              <w:spacing w:before="60" w:after="23" w:line="276" w:lineRule="auto"/>
              <w:ind w:right="-36"/>
              <w:rPr>
                <w:sz w:val="15"/>
                <w:szCs w:val="15"/>
              </w:rPr>
            </w:pPr>
          </w:p>
        </w:tc>
        <w:tc>
          <w:tcPr>
            <w:tcW w:w="1565" w:type="dxa"/>
          </w:tcPr>
          <w:p w14:paraId="1C14EE94"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6A1162A1"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5" w:type="dxa"/>
          </w:tcPr>
          <w:p w14:paraId="3801A38A"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31EBB1EF"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vAlign w:val="center"/>
          </w:tcPr>
          <w:p w14:paraId="78D65A66" w14:textId="7EEE8DCA" w:rsidR="008D3E55" w:rsidRPr="008B19DE" w:rsidRDefault="008D3E55" w:rsidP="008D3E55">
            <w:pPr>
              <w:pBdr>
                <w:bottom w:val="single" w:sz="4" w:space="1" w:color="auto"/>
              </w:pBdr>
              <w:spacing w:before="60" w:after="23" w:line="276" w:lineRule="auto"/>
              <w:ind w:right="-44"/>
              <w:jc w:val="right"/>
              <w:rPr>
                <w:sz w:val="15"/>
                <w:szCs w:val="15"/>
                <w:lang w:val="en-GB"/>
              </w:rPr>
            </w:pPr>
            <w:r w:rsidRPr="008B19DE">
              <w:rPr>
                <w:sz w:val="15"/>
                <w:szCs w:val="15"/>
                <w:lang w:val="en-GB"/>
              </w:rPr>
              <w:t>6,938</w:t>
            </w:r>
          </w:p>
        </w:tc>
      </w:tr>
      <w:tr w:rsidR="008D3E55" w:rsidRPr="008B19DE" w14:paraId="034F567E" w14:textId="77777777" w:rsidTr="008D3E55">
        <w:trPr>
          <w:gridAfter w:val="1"/>
          <w:wAfter w:w="31" w:type="dxa"/>
          <w:cantSplit/>
        </w:trPr>
        <w:tc>
          <w:tcPr>
            <w:tcW w:w="2988" w:type="dxa"/>
          </w:tcPr>
          <w:p w14:paraId="6DEF04ED" w14:textId="77777777" w:rsidR="008D3E55" w:rsidRPr="008B19DE" w:rsidRDefault="008D3E55" w:rsidP="008D3E55">
            <w:pPr>
              <w:tabs>
                <w:tab w:val="clear" w:pos="907"/>
                <w:tab w:val="left" w:pos="360"/>
                <w:tab w:val="left" w:pos="900"/>
              </w:tabs>
              <w:spacing w:before="60" w:after="23" w:line="276" w:lineRule="auto"/>
              <w:ind w:firstLine="293"/>
              <w:jc w:val="thaiDistribute"/>
              <w:rPr>
                <w:sz w:val="15"/>
                <w:szCs w:val="15"/>
              </w:rPr>
            </w:pPr>
            <w:r w:rsidRPr="008B19DE">
              <w:rPr>
                <w:sz w:val="15"/>
                <w:szCs w:val="15"/>
              </w:rPr>
              <w:t>Total</w:t>
            </w:r>
          </w:p>
        </w:tc>
        <w:tc>
          <w:tcPr>
            <w:tcW w:w="1565" w:type="dxa"/>
          </w:tcPr>
          <w:p w14:paraId="059CE38C" w14:textId="77777777" w:rsidR="008D3E55" w:rsidRPr="008B19DE" w:rsidRDefault="008D3E55" w:rsidP="008D3E55">
            <w:pPr>
              <w:spacing w:before="60" w:after="23" w:line="276" w:lineRule="auto"/>
              <w:ind w:right="-36"/>
              <w:rPr>
                <w:sz w:val="15"/>
                <w:szCs w:val="15"/>
              </w:rPr>
            </w:pPr>
          </w:p>
        </w:tc>
        <w:tc>
          <w:tcPr>
            <w:tcW w:w="1566" w:type="dxa"/>
          </w:tcPr>
          <w:p w14:paraId="6ED2379D" w14:textId="77777777" w:rsidR="008D3E55" w:rsidRPr="008B19DE" w:rsidRDefault="008D3E55" w:rsidP="008D3E55">
            <w:pPr>
              <w:spacing w:before="60" w:after="23" w:line="276" w:lineRule="auto"/>
              <w:ind w:right="-36"/>
              <w:rPr>
                <w:sz w:val="15"/>
                <w:szCs w:val="15"/>
              </w:rPr>
            </w:pPr>
          </w:p>
        </w:tc>
        <w:tc>
          <w:tcPr>
            <w:tcW w:w="1565" w:type="dxa"/>
          </w:tcPr>
          <w:p w14:paraId="22AB48DF"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20175780"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5" w:type="dxa"/>
          </w:tcPr>
          <w:p w14:paraId="3A847DBA"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07D81334"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vAlign w:val="center"/>
          </w:tcPr>
          <w:p w14:paraId="57701E82" w14:textId="61200AFF" w:rsidR="008D3E55" w:rsidRPr="008B19DE" w:rsidRDefault="008D3E55" w:rsidP="008D3E55">
            <w:pPr>
              <w:pBdr>
                <w:bottom w:val="single" w:sz="12" w:space="1" w:color="auto"/>
              </w:pBdr>
              <w:spacing w:before="60" w:after="23" w:line="276" w:lineRule="auto"/>
              <w:ind w:right="-44"/>
              <w:jc w:val="right"/>
              <w:rPr>
                <w:sz w:val="15"/>
                <w:szCs w:val="15"/>
                <w:lang w:val="en-GB"/>
              </w:rPr>
            </w:pPr>
            <w:r w:rsidRPr="008B19DE">
              <w:rPr>
                <w:sz w:val="15"/>
                <w:szCs w:val="15"/>
                <w:lang w:val="en-GB"/>
              </w:rPr>
              <w:t>32,725</w:t>
            </w:r>
          </w:p>
        </w:tc>
      </w:tr>
      <w:tr w:rsidR="008D3E55" w:rsidRPr="008B19DE" w14:paraId="050FA325" w14:textId="77777777" w:rsidTr="008D3E55">
        <w:trPr>
          <w:gridAfter w:val="1"/>
          <w:wAfter w:w="31" w:type="dxa"/>
          <w:cantSplit/>
        </w:trPr>
        <w:tc>
          <w:tcPr>
            <w:tcW w:w="2988" w:type="dxa"/>
          </w:tcPr>
          <w:p w14:paraId="15B5DD84" w14:textId="77777777" w:rsidR="008D3E55" w:rsidRPr="008B19DE" w:rsidRDefault="008D3E55" w:rsidP="008D3E55">
            <w:pPr>
              <w:tabs>
                <w:tab w:val="clear" w:pos="907"/>
                <w:tab w:val="left" w:pos="360"/>
                <w:tab w:val="left" w:pos="900"/>
              </w:tabs>
              <w:spacing w:before="60" w:after="23" w:line="276" w:lineRule="auto"/>
              <w:jc w:val="thaiDistribute"/>
              <w:rPr>
                <w:b/>
                <w:bCs/>
                <w:sz w:val="15"/>
                <w:szCs w:val="15"/>
              </w:rPr>
            </w:pPr>
          </w:p>
        </w:tc>
        <w:tc>
          <w:tcPr>
            <w:tcW w:w="1565" w:type="dxa"/>
          </w:tcPr>
          <w:p w14:paraId="7CFFDE34"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7EFC6C25"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5" w:type="dxa"/>
          </w:tcPr>
          <w:p w14:paraId="544BA3E1"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74DACD72"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5" w:type="dxa"/>
          </w:tcPr>
          <w:p w14:paraId="09087F09"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25FE300C"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6742B466" w14:textId="77777777" w:rsidR="008D3E55" w:rsidRPr="008B19DE" w:rsidRDefault="008D3E55" w:rsidP="008D3E55">
            <w:pPr>
              <w:spacing w:before="60" w:after="23" w:line="276" w:lineRule="auto"/>
              <w:jc w:val="right"/>
              <w:rPr>
                <w:sz w:val="15"/>
                <w:szCs w:val="15"/>
              </w:rPr>
            </w:pPr>
          </w:p>
        </w:tc>
      </w:tr>
      <w:tr w:rsidR="008D3E55" w:rsidRPr="008B19DE" w14:paraId="34D3020F" w14:textId="77777777" w:rsidTr="008D3E55">
        <w:trPr>
          <w:gridAfter w:val="1"/>
          <w:wAfter w:w="31" w:type="dxa"/>
          <w:cantSplit/>
        </w:trPr>
        <w:tc>
          <w:tcPr>
            <w:tcW w:w="2988" w:type="dxa"/>
          </w:tcPr>
          <w:p w14:paraId="43F2801C" w14:textId="0A2CD95C" w:rsidR="008D3E55" w:rsidRPr="008B19DE" w:rsidRDefault="008D3E55" w:rsidP="008D3E55">
            <w:pPr>
              <w:tabs>
                <w:tab w:val="clear" w:pos="907"/>
                <w:tab w:val="left" w:pos="360"/>
                <w:tab w:val="left" w:pos="900"/>
              </w:tabs>
              <w:spacing w:before="60" w:after="23" w:line="276" w:lineRule="auto"/>
              <w:jc w:val="thaiDistribute"/>
              <w:rPr>
                <w:b/>
                <w:bCs/>
                <w:sz w:val="15"/>
                <w:szCs w:val="15"/>
              </w:rPr>
            </w:pPr>
            <w:r w:rsidRPr="008B19DE">
              <w:rPr>
                <w:b/>
                <w:bCs/>
                <w:sz w:val="15"/>
                <w:szCs w:val="15"/>
              </w:rPr>
              <w:t>Depreciation for the year 2024</w:t>
            </w:r>
          </w:p>
        </w:tc>
        <w:tc>
          <w:tcPr>
            <w:tcW w:w="1565" w:type="dxa"/>
          </w:tcPr>
          <w:p w14:paraId="49297874" w14:textId="77777777" w:rsidR="008D3E55" w:rsidRPr="008B19DE" w:rsidRDefault="008D3E55" w:rsidP="008D3E55">
            <w:pPr>
              <w:tabs>
                <w:tab w:val="clear" w:pos="227"/>
              </w:tabs>
              <w:spacing w:before="60" w:after="23" w:line="276" w:lineRule="auto"/>
              <w:ind w:right="-36"/>
              <w:rPr>
                <w:sz w:val="15"/>
                <w:szCs w:val="15"/>
              </w:rPr>
            </w:pPr>
          </w:p>
        </w:tc>
        <w:tc>
          <w:tcPr>
            <w:tcW w:w="1566" w:type="dxa"/>
          </w:tcPr>
          <w:p w14:paraId="56FEE284" w14:textId="77777777" w:rsidR="008D3E55" w:rsidRPr="008B19DE" w:rsidRDefault="008D3E55" w:rsidP="008D3E55">
            <w:pPr>
              <w:spacing w:before="60" w:after="23" w:line="276" w:lineRule="auto"/>
              <w:ind w:right="-36"/>
              <w:rPr>
                <w:sz w:val="15"/>
                <w:szCs w:val="15"/>
              </w:rPr>
            </w:pPr>
          </w:p>
        </w:tc>
        <w:tc>
          <w:tcPr>
            <w:tcW w:w="1565" w:type="dxa"/>
          </w:tcPr>
          <w:p w14:paraId="670A8ABC"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1A793ED7"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5" w:type="dxa"/>
          </w:tcPr>
          <w:p w14:paraId="386C9134"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380B3C3A"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32A31114" w14:textId="77777777" w:rsidR="008D3E55" w:rsidRPr="008B19DE" w:rsidRDefault="008D3E55" w:rsidP="008D3E55">
            <w:pPr>
              <w:spacing w:before="60" w:after="23" w:line="276" w:lineRule="auto"/>
              <w:ind w:right="-44"/>
              <w:jc w:val="right"/>
              <w:rPr>
                <w:sz w:val="15"/>
                <w:szCs w:val="15"/>
                <w:lang w:val="en-GB"/>
              </w:rPr>
            </w:pPr>
          </w:p>
        </w:tc>
      </w:tr>
      <w:tr w:rsidR="008D3E55" w:rsidRPr="008B19DE" w14:paraId="21D6A757" w14:textId="77777777" w:rsidTr="008D3E55">
        <w:trPr>
          <w:gridAfter w:val="1"/>
          <w:wAfter w:w="31" w:type="dxa"/>
          <w:cantSplit/>
        </w:trPr>
        <w:tc>
          <w:tcPr>
            <w:tcW w:w="2988" w:type="dxa"/>
          </w:tcPr>
          <w:p w14:paraId="1E02D277" w14:textId="2B77E5FD" w:rsidR="008D3E55" w:rsidRPr="008B19DE" w:rsidRDefault="008D3E55" w:rsidP="008D3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5"/>
                <w:szCs w:val="15"/>
              </w:rPr>
            </w:pPr>
            <w:r w:rsidRPr="008B19DE">
              <w:rPr>
                <w:sz w:val="15"/>
                <w:szCs w:val="15"/>
              </w:rPr>
              <w:t>Costs of sales</w:t>
            </w:r>
          </w:p>
        </w:tc>
        <w:tc>
          <w:tcPr>
            <w:tcW w:w="1565" w:type="dxa"/>
          </w:tcPr>
          <w:p w14:paraId="6D50F0FA" w14:textId="77777777" w:rsidR="008D3E55" w:rsidRPr="008B19DE" w:rsidRDefault="008D3E55" w:rsidP="008D3E55">
            <w:pPr>
              <w:spacing w:before="60" w:after="23" w:line="276" w:lineRule="auto"/>
              <w:ind w:right="-36"/>
              <w:rPr>
                <w:sz w:val="15"/>
                <w:szCs w:val="15"/>
              </w:rPr>
            </w:pPr>
          </w:p>
        </w:tc>
        <w:tc>
          <w:tcPr>
            <w:tcW w:w="1566" w:type="dxa"/>
          </w:tcPr>
          <w:p w14:paraId="5539872D" w14:textId="77777777" w:rsidR="008D3E55" w:rsidRPr="008B19DE" w:rsidRDefault="008D3E55" w:rsidP="008D3E55">
            <w:pPr>
              <w:spacing w:before="60" w:after="23" w:line="276" w:lineRule="auto"/>
              <w:ind w:right="-36"/>
              <w:rPr>
                <w:sz w:val="15"/>
                <w:szCs w:val="15"/>
              </w:rPr>
            </w:pPr>
          </w:p>
        </w:tc>
        <w:tc>
          <w:tcPr>
            <w:tcW w:w="1565" w:type="dxa"/>
          </w:tcPr>
          <w:p w14:paraId="790212CB"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5F97DC52"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5" w:type="dxa"/>
          </w:tcPr>
          <w:p w14:paraId="5FEC2940"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01F778EF"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shd w:val="clear" w:color="auto" w:fill="auto"/>
            <w:vAlign w:val="center"/>
          </w:tcPr>
          <w:p w14:paraId="77A57717" w14:textId="2552B866" w:rsidR="008D3E55" w:rsidRPr="008B19DE" w:rsidRDefault="008D3E55" w:rsidP="008D3E55">
            <w:pPr>
              <w:spacing w:before="60" w:after="23" w:line="276" w:lineRule="auto"/>
              <w:ind w:right="-44"/>
              <w:jc w:val="right"/>
              <w:rPr>
                <w:sz w:val="15"/>
                <w:szCs w:val="15"/>
              </w:rPr>
            </w:pPr>
            <w:r w:rsidRPr="008B19DE">
              <w:rPr>
                <w:sz w:val="15"/>
                <w:szCs w:val="15"/>
              </w:rPr>
              <w:t>31,527</w:t>
            </w:r>
          </w:p>
        </w:tc>
      </w:tr>
      <w:tr w:rsidR="008D3E55" w:rsidRPr="008B19DE" w14:paraId="3E32259C" w14:textId="77777777" w:rsidTr="008D3E55">
        <w:trPr>
          <w:gridAfter w:val="1"/>
          <w:wAfter w:w="31" w:type="dxa"/>
          <w:cantSplit/>
        </w:trPr>
        <w:tc>
          <w:tcPr>
            <w:tcW w:w="2988" w:type="dxa"/>
          </w:tcPr>
          <w:p w14:paraId="42DE835B" w14:textId="77777777" w:rsidR="008D3E55" w:rsidRPr="008B19DE" w:rsidRDefault="008D3E55" w:rsidP="008D3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5"/>
                <w:szCs w:val="15"/>
              </w:rPr>
            </w:pPr>
            <w:r w:rsidRPr="008B19DE">
              <w:rPr>
                <w:sz w:val="15"/>
                <w:szCs w:val="15"/>
              </w:rPr>
              <w:t>Administrative expenses</w:t>
            </w:r>
          </w:p>
        </w:tc>
        <w:tc>
          <w:tcPr>
            <w:tcW w:w="1565" w:type="dxa"/>
          </w:tcPr>
          <w:p w14:paraId="6D621039" w14:textId="77777777" w:rsidR="008D3E55" w:rsidRPr="008B19DE" w:rsidRDefault="008D3E55" w:rsidP="008D3E55">
            <w:pPr>
              <w:spacing w:before="60" w:after="23" w:line="276" w:lineRule="auto"/>
              <w:ind w:right="-36"/>
              <w:rPr>
                <w:sz w:val="15"/>
                <w:szCs w:val="15"/>
              </w:rPr>
            </w:pPr>
          </w:p>
        </w:tc>
        <w:tc>
          <w:tcPr>
            <w:tcW w:w="1566" w:type="dxa"/>
          </w:tcPr>
          <w:p w14:paraId="66155690" w14:textId="77777777" w:rsidR="008D3E55" w:rsidRPr="008B19DE" w:rsidRDefault="008D3E55" w:rsidP="008D3E55">
            <w:pPr>
              <w:spacing w:before="60" w:after="23" w:line="276" w:lineRule="auto"/>
              <w:ind w:right="-36"/>
              <w:rPr>
                <w:sz w:val="15"/>
                <w:szCs w:val="15"/>
              </w:rPr>
            </w:pPr>
          </w:p>
        </w:tc>
        <w:tc>
          <w:tcPr>
            <w:tcW w:w="1565" w:type="dxa"/>
          </w:tcPr>
          <w:p w14:paraId="259CD508"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0CA54849"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5" w:type="dxa"/>
          </w:tcPr>
          <w:p w14:paraId="3BD2CAB9"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20B7E982"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shd w:val="clear" w:color="auto" w:fill="auto"/>
            <w:vAlign w:val="center"/>
          </w:tcPr>
          <w:p w14:paraId="0FC61C23" w14:textId="7178D9C6" w:rsidR="008D3E55" w:rsidRPr="008B19DE" w:rsidRDefault="008D3E55" w:rsidP="008D3E55">
            <w:pPr>
              <w:pBdr>
                <w:bottom w:val="single" w:sz="4" w:space="1" w:color="auto"/>
              </w:pBdr>
              <w:spacing w:before="60" w:after="23" w:line="276" w:lineRule="auto"/>
              <w:ind w:right="-44"/>
              <w:jc w:val="right"/>
              <w:rPr>
                <w:sz w:val="15"/>
                <w:szCs w:val="15"/>
              </w:rPr>
            </w:pPr>
            <w:r w:rsidRPr="008B19DE">
              <w:rPr>
                <w:sz w:val="15"/>
                <w:szCs w:val="15"/>
                <w:lang w:val="en-GB"/>
              </w:rPr>
              <w:t>7,965</w:t>
            </w:r>
          </w:p>
        </w:tc>
      </w:tr>
      <w:tr w:rsidR="008D3E55" w:rsidRPr="008B19DE" w14:paraId="00D4F5D9" w14:textId="77777777" w:rsidTr="008D3E55">
        <w:trPr>
          <w:gridAfter w:val="1"/>
          <w:wAfter w:w="31" w:type="dxa"/>
          <w:cantSplit/>
        </w:trPr>
        <w:tc>
          <w:tcPr>
            <w:tcW w:w="2988" w:type="dxa"/>
          </w:tcPr>
          <w:p w14:paraId="24D9A2AC" w14:textId="77777777" w:rsidR="008D3E55" w:rsidRPr="008B19DE" w:rsidRDefault="008D3E55" w:rsidP="008D3E55">
            <w:pPr>
              <w:tabs>
                <w:tab w:val="clear" w:pos="907"/>
                <w:tab w:val="left" w:pos="360"/>
                <w:tab w:val="left" w:pos="900"/>
              </w:tabs>
              <w:spacing w:before="60" w:after="23" w:line="276" w:lineRule="auto"/>
              <w:ind w:firstLine="293"/>
              <w:jc w:val="thaiDistribute"/>
              <w:rPr>
                <w:sz w:val="15"/>
                <w:szCs w:val="15"/>
              </w:rPr>
            </w:pPr>
            <w:r w:rsidRPr="008B19DE">
              <w:rPr>
                <w:sz w:val="15"/>
                <w:szCs w:val="15"/>
              </w:rPr>
              <w:t>Total</w:t>
            </w:r>
          </w:p>
        </w:tc>
        <w:tc>
          <w:tcPr>
            <w:tcW w:w="1565" w:type="dxa"/>
          </w:tcPr>
          <w:p w14:paraId="4C426186" w14:textId="77777777" w:rsidR="008D3E55" w:rsidRPr="008B19DE" w:rsidRDefault="008D3E55" w:rsidP="008D3E55">
            <w:pPr>
              <w:spacing w:before="60" w:after="23" w:line="276" w:lineRule="auto"/>
              <w:ind w:right="-36"/>
              <w:rPr>
                <w:sz w:val="15"/>
                <w:szCs w:val="15"/>
              </w:rPr>
            </w:pPr>
          </w:p>
        </w:tc>
        <w:tc>
          <w:tcPr>
            <w:tcW w:w="1566" w:type="dxa"/>
          </w:tcPr>
          <w:p w14:paraId="29A41EA2" w14:textId="77777777" w:rsidR="008D3E55" w:rsidRPr="008B19DE" w:rsidRDefault="008D3E55" w:rsidP="008D3E55">
            <w:pPr>
              <w:spacing w:before="60" w:after="23" w:line="276" w:lineRule="auto"/>
              <w:ind w:right="-36"/>
              <w:rPr>
                <w:sz w:val="15"/>
                <w:szCs w:val="15"/>
              </w:rPr>
            </w:pPr>
          </w:p>
        </w:tc>
        <w:tc>
          <w:tcPr>
            <w:tcW w:w="1565" w:type="dxa"/>
          </w:tcPr>
          <w:p w14:paraId="35C7C41B"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4BBB1A52"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5" w:type="dxa"/>
          </w:tcPr>
          <w:p w14:paraId="63EDA5D0"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tcPr>
          <w:p w14:paraId="2EFEF73A" w14:textId="77777777" w:rsidR="008D3E55" w:rsidRPr="008B19DE" w:rsidRDefault="008D3E55" w:rsidP="008D3E55">
            <w:pPr>
              <w:tabs>
                <w:tab w:val="decimal" w:pos="792"/>
              </w:tabs>
              <w:spacing w:before="60" w:after="23" w:line="276" w:lineRule="auto"/>
              <w:ind w:right="-36"/>
              <w:jc w:val="both"/>
              <w:rPr>
                <w:sz w:val="15"/>
                <w:szCs w:val="15"/>
                <w:u w:val="double"/>
              </w:rPr>
            </w:pPr>
          </w:p>
        </w:tc>
        <w:tc>
          <w:tcPr>
            <w:tcW w:w="1566" w:type="dxa"/>
            <w:shd w:val="clear" w:color="auto" w:fill="auto"/>
            <w:vAlign w:val="center"/>
          </w:tcPr>
          <w:p w14:paraId="0ECD9B8C" w14:textId="44476E06" w:rsidR="008D3E55" w:rsidRPr="008B19DE" w:rsidRDefault="008D3E55" w:rsidP="008D3E55">
            <w:pPr>
              <w:pBdr>
                <w:bottom w:val="single" w:sz="12" w:space="1" w:color="auto"/>
              </w:pBdr>
              <w:spacing w:before="60" w:after="23" w:line="276" w:lineRule="auto"/>
              <w:ind w:right="-44"/>
              <w:jc w:val="right"/>
              <w:rPr>
                <w:sz w:val="15"/>
                <w:szCs w:val="15"/>
              </w:rPr>
            </w:pPr>
            <w:r w:rsidRPr="008B19DE">
              <w:rPr>
                <w:sz w:val="15"/>
                <w:szCs w:val="15"/>
                <w:lang w:val="en-GB"/>
              </w:rPr>
              <w:t>39,492</w:t>
            </w:r>
          </w:p>
        </w:tc>
      </w:tr>
    </w:tbl>
    <w:p w14:paraId="17343EFD" w14:textId="5037D994" w:rsidR="00216A7F" w:rsidRPr="008B19DE" w:rsidRDefault="00216A7F" w:rsidP="00323FAD">
      <w:pPr>
        <w:spacing w:before="60" w:after="23" w:line="276" w:lineRule="auto"/>
      </w:pPr>
    </w:p>
    <w:p w14:paraId="09A2F09D" w14:textId="4AF57573" w:rsidR="0047713A" w:rsidRPr="008B19DE" w:rsidRDefault="0047713A"/>
    <w:tbl>
      <w:tblPr>
        <w:tblW w:w="14037" w:type="dxa"/>
        <w:tblInd w:w="333" w:type="dxa"/>
        <w:tblLayout w:type="fixed"/>
        <w:tblCellMar>
          <w:left w:w="115" w:type="dxa"/>
          <w:right w:w="115" w:type="dxa"/>
        </w:tblCellMar>
        <w:tblLook w:val="04A0" w:firstRow="1" w:lastRow="0" w:firstColumn="1" w:lastColumn="0" w:noHBand="0" w:noVBand="1"/>
      </w:tblPr>
      <w:tblGrid>
        <w:gridCol w:w="3717"/>
        <w:gridCol w:w="1474"/>
        <w:gridCol w:w="1474"/>
        <w:gridCol w:w="1474"/>
        <w:gridCol w:w="1474"/>
        <w:gridCol w:w="1474"/>
        <w:gridCol w:w="1474"/>
        <w:gridCol w:w="1464"/>
        <w:gridCol w:w="12"/>
      </w:tblGrid>
      <w:tr w:rsidR="00AB5600" w:rsidRPr="008B19DE" w14:paraId="690757BD" w14:textId="77777777" w:rsidTr="008D3E55">
        <w:trPr>
          <w:gridAfter w:val="1"/>
          <w:wAfter w:w="12" w:type="dxa"/>
          <w:cantSplit/>
        </w:trPr>
        <w:tc>
          <w:tcPr>
            <w:tcW w:w="3717" w:type="dxa"/>
          </w:tcPr>
          <w:p w14:paraId="2A2CC01E" w14:textId="77777777" w:rsidR="00DF7497" w:rsidRPr="008B19DE" w:rsidRDefault="00DF7497" w:rsidP="0089439B">
            <w:pPr>
              <w:tabs>
                <w:tab w:val="clear" w:pos="227"/>
              </w:tabs>
              <w:spacing w:before="60" w:after="23" w:line="276" w:lineRule="auto"/>
              <w:ind w:right="-36"/>
              <w:rPr>
                <w:i/>
                <w:iCs/>
                <w:sz w:val="15"/>
                <w:szCs w:val="15"/>
                <w:lang w:val="en-GB"/>
              </w:rPr>
            </w:pPr>
          </w:p>
        </w:tc>
        <w:tc>
          <w:tcPr>
            <w:tcW w:w="10308" w:type="dxa"/>
            <w:gridSpan w:val="7"/>
          </w:tcPr>
          <w:p w14:paraId="11D30F87" w14:textId="1B159B67" w:rsidR="00DF7497" w:rsidRPr="008B19DE" w:rsidRDefault="00DF7497" w:rsidP="0089439B">
            <w:pPr>
              <w:overflowPunct w:val="0"/>
              <w:autoSpaceDE w:val="0"/>
              <w:autoSpaceDN w:val="0"/>
              <w:adjustRightInd w:val="0"/>
              <w:spacing w:before="60" w:after="23" w:line="276" w:lineRule="auto"/>
              <w:ind w:right="-54"/>
              <w:jc w:val="right"/>
              <w:rPr>
                <w:sz w:val="15"/>
                <w:szCs w:val="15"/>
                <w:lang w:val="en-GB"/>
              </w:rPr>
            </w:pPr>
            <w:r w:rsidRPr="008B19DE">
              <w:rPr>
                <w:sz w:val="15"/>
                <w:szCs w:val="15"/>
              </w:rPr>
              <w:t>(Unit: Thousand Baht)</w:t>
            </w:r>
          </w:p>
        </w:tc>
      </w:tr>
      <w:tr w:rsidR="00AB5600" w:rsidRPr="008B19DE" w14:paraId="55B8B8CD" w14:textId="77777777" w:rsidTr="008D3E55">
        <w:trPr>
          <w:gridAfter w:val="1"/>
          <w:wAfter w:w="12" w:type="dxa"/>
          <w:cantSplit/>
        </w:trPr>
        <w:tc>
          <w:tcPr>
            <w:tcW w:w="3717" w:type="dxa"/>
          </w:tcPr>
          <w:p w14:paraId="59BDDDDD" w14:textId="77777777" w:rsidR="00DF7497" w:rsidRPr="008B19DE" w:rsidRDefault="00DF7497" w:rsidP="0089439B">
            <w:pPr>
              <w:tabs>
                <w:tab w:val="clear" w:pos="227"/>
              </w:tabs>
              <w:spacing w:before="60" w:after="23" w:line="276" w:lineRule="auto"/>
              <w:ind w:left="162" w:right="-36" w:hanging="180"/>
              <w:rPr>
                <w:sz w:val="15"/>
                <w:szCs w:val="15"/>
              </w:rPr>
            </w:pPr>
          </w:p>
        </w:tc>
        <w:tc>
          <w:tcPr>
            <w:tcW w:w="10308" w:type="dxa"/>
            <w:gridSpan w:val="7"/>
          </w:tcPr>
          <w:p w14:paraId="63F55487" w14:textId="1B921ED4" w:rsidR="00DF7497" w:rsidRPr="008B19DE" w:rsidRDefault="00DF7497" w:rsidP="0089439B">
            <w:pPr>
              <w:pBdr>
                <w:bottom w:val="single" w:sz="4" w:space="1" w:color="auto"/>
              </w:pBdr>
              <w:tabs>
                <w:tab w:val="clear" w:pos="1871"/>
              </w:tabs>
              <w:overflowPunct w:val="0"/>
              <w:autoSpaceDE w:val="0"/>
              <w:autoSpaceDN w:val="0"/>
              <w:adjustRightInd w:val="0"/>
              <w:spacing w:before="60" w:after="23" w:line="276" w:lineRule="auto"/>
              <w:ind w:right="-54"/>
              <w:jc w:val="center"/>
              <w:rPr>
                <w:sz w:val="15"/>
                <w:szCs w:val="15"/>
              </w:rPr>
            </w:pPr>
            <w:r w:rsidRPr="008B19DE">
              <w:rPr>
                <w:sz w:val="15"/>
                <w:szCs w:val="15"/>
                <w:lang w:val="en-GB"/>
              </w:rPr>
              <w:t xml:space="preserve">Separate </w:t>
            </w:r>
            <w:r w:rsidRPr="008B19DE">
              <w:rPr>
                <w:sz w:val="15"/>
                <w:szCs w:val="15"/>
              </w:rPr>
              <w:t>F/S</w:t>
            </w:r>
          </w:p>
        </w:tc>
      </w:tr>
      <w:tr w:rsidR="00AB5600" w:rsidRPr="008B19DE" w14:paraId="6ECB632B" w14:textId="77777777" w:rsidTr="008D3E55">
        <w:trPr>
          <w:gridAfter w:val="1"/>
          <w:wAfter w:w="12" w:type="dxa"/>
          <w:cantSplit/>
        </w:trPr>
        <w:tc>
          <w:tcPr>
            <w:tcW w:w="3717" w:type="dxa"/>
          </w:tcPr>
          <w:p w14:paraId="2A9670AF" w14:textId="77777777" w:rsidR="00DF7497" w:rsidRPr="008B19DE" w:rsidRDefault="00DF7497" w:rsidP="0089439B">
            <w:pPr>
              <w:tabs>
                <w:tab w:val="clear" w:pos="227"/>
              </w:tabs>
              <w:spacing w:before="60" w:after="23" w:line="276" w:lineRule="auto"/>
              <w:ind w:left="162" w:right="-36" w:hanging="180"/>
              <w:rPr>
                <w:b/>
                <w:bCs/>
                <w:sz w:val="15"/>
                <w:szCs w:val="15"/>
                <w:u w:val="single"/>
                <w:cs/>
              </w:rPr>
            </w:pPr>
          </w:p>
        </w:tc>
        <w:tc>
          <w:tcPr>
            <w:tcW w:w="1474" w:type="dxa"/>
            <w:vAlign w:val="bottom"/>
          </w:tcPr>
          <w:p w14:paraId="517C3E64" w14:textId="7B988628" w:rsidR="00DF7497" w:rsidRPr="008B19DE" w:rsidRDefault="00DF7497" w:rsidP="0089439B">
            <w:pPr>
              <w:pBdr>
                <w:bottom w:val="single" w:sz="4" w:space="1" w:color="auto"/>
              </w:pBdr>
              <w:tabs>
                <w:tab w:val="clear" w:pos="907"/>
              </w:tabs>
              <w:spacing w:before="60" w:after="23" w:line="276" w:lineRule="auto"/>
              <w:ind w:right="-19"/>
              <w:jc w:val="center"/>
              <w:rPr>
                <w:sz w:val="15"/>
                <w:szCs w:val="15"/>
                <w:cs/>
              </w:rPr>
            </w:pPr>
            <w:r w:rsidRPr="008B19DE">
              <w:rPr>
                <w:sz w:val="15"/>
                <w:szCs w:val="15"/>
              </w:rPr>
              <w:t>Land</w:t>
            </w:r>
          </w:p>
        </w:tc>
        <w:tc>
          <w:tcPr>
            <w:tcW w:w="1474" w:type="dxa"/>
            <w:vAlign w:val="bottom"/>
          </w:tcPr>
          <w:p w14:paraId="610C1EDA" w14:textId="03437E27" w:rsidR="00DF7497" w:rsidRPr="008B19DE" w:rsidRDefault="00DF7497" w:rsidP="0089439B">
            <w:pPr>
              <w:pBdr>
                <w:bottom w:val="single" w:sz="4" w:space="1" w:color="auto"/>
              </w:pBdr>
              <w:tabs>
                <w:tab w:val="clear" w:pos="907"/>
              </w:tabs>
              <w:spacing w:before="60" w:after="23" w:line="276" w:lineRule="auto"/>
              <w:ind w:right="-19"/>
              <w:jc w:val="center"/>
              <w:rPr>
                <w:sz w:val="15"/>
                <w:szCs w:val="15"/>
              </w:rPr>
            </w:pPr>
            <w:r w:rsidRPr="008B19DE">
              <w:rPr>
                <w:sz w:val="15"/>
                <w:szCs w:val="15"/>
              </w:rPr>
              <w:t>Buildings</w:t>
            </w:r>
            <w:r w:rsidRPr="008B19DE">
              <w:rPr>
                <w:sz w:val="15"/>
                <w:szCs w:val="15"/>
                <w:cs/>
              </w:rPr>
              <w:t xml:space="preserve"> </w:t>
            </w:r>
            <w:r w:rsidRPr="008B19DE">
              <w:rPr>
                <w:sz w:val="15"/>
                <w:szCs w:val="15"/>
              </w:rPr>
              <w:t>and improvements</w:t>
            </w:r>
          </w:p>
        </w:tc>
        <w:tc>
          <w:tcPr>
            <w:tcW w:w="1474" w:type="dxa"/>
            <w:vAlign w:val="bottom"/>
          </w:tcPr>
          <w:p w14:paraId="0F4ECC61" w14:textId="471739AB" w:rsidR="00DF7497" w:rsidRPr="008B19DE" w:rsidRDefault="00DF7497" w:rsidP="0089439B">
            <w:pPr>
              <w:pBdr>
                <w:bottom w:val="single" w:sz="4" w:space="1" w:color="auto"/>
              </w:pBdr>
              <w:tabs>
                <w:tab w:val="clear" w:pos="907"/>
              </w:tabs>
              <w:spacing w:before="60" w:after="23" w:line="276" w:lineRule="auto"/>
              <w:ind w:right="-19"/>
              <w:jc w:val="center"/>
              <w:rPr>
                <w:sz w:val="15"/>
                <w:szCs w:val="15"/>
                <w:cs/>
              </w:rPr>
            </w:pPr>
            <w:r w:rsidRPr="008B19DE">
              <w:rPr>
                <w:sz w:val="15"/>
                <w:szCs w:val="15"/>
              </w:rPr>
              <w:t>Medical Tool and equipment</w:t>
            </w:r>
          </w:p>
        </w:tc>
        <w:tc>
          <w:tcPr>
            <w:tcW w:w="1474" w:type="dxa"/>
            <w:vAlign w:val="bottom"/>
          </w:tcPr>
          <w:p w14:paraId="5D03581D" w14:textId="2AEFA6E3" w:rsidR="00DF7497" w:rsidRPr="008B19DE" w:rsidRDefault="00DF7497" w:rsidP="0089439B">
            <w:pPr>
              <w:pBdr>
                <w:bottom w:val="single" w:sz="4" w:space="1" w:color="auto"/>
              </w:pBdr>
              <w:tabs>
                <w:tab w:val="clear" w:pos="907"/>
                <w:tab w:val="clear" w:pos="4678"/>
                <w:tab w:val="clear" w:pos="5613"/>
                <w:tab w:val="left" w:pos="794"/>
              </w:tabs>
              <w:spacing w:before="60" w:after="23" w:line="276" w:lineRule="auto"/>
              <w:ind w:right="-19"/>
              <w:jc w:val="center"/>
              <w:rPr>
                <w:sz w:val="15"/>
                <w:szCs w:val="15"/>
                <w:cs/>
              </w:rPr>
            </w:pPr>
            <w:r w:rsidRPr="008B19DE">
              <w:rPr>
                <w:sz w:val="15"/>
                <w:szCs w:val="15"/>
              </w:rPr>
              <w:t>Tools and equipment</w:t>
            </w:r>
          </w:p>
        </w:tc>
        <w:tc>
          <w:tcPr>
            <w:tcW w:w="1474" w:type="dxa"/>
            <w:vAlign w:val="bottom"/>
          </w:tcPr>
          <w:p w14:paraId="6458372F" w14:textId="6927536B" w:rsidR="00DF7497" w:rsidRPr="008B19DE" w:rsidRDefault="00DF7497" w:rsidP="0089439B">
            <w:pPr>
              <w:pBdr>
                <w:bottom w:val="single" w:sz="4" w:space="1" w:color="auto"/>
              </w:pBdr>
              <w:tabs>
                <w:tab w:val="clear" w:pos="907"/>
              </w:tabs>
              <w:spacing w:before="60" w:after="23" w:line="276" w:lineRule="auto"/>
              <w:ind w:right="-19"/>
              <w:jc w:val="center"/>
              <w:rPr>
                <w:sz w:val="15"/>
                <w:szCs w:val="15"/>
                <w:cs/>
              </w:rPr>
            </w:pPr>
            <w:r w:rsidRPr="008B19DE">
              <w:rPr>
                <w:sz w:val="15"/>
                <w:szCs w:val="15"/>
              </w:rPr>
              <w:t>Fixtures and office equipment</w:t>
            </w:r>
          </w:p>
        </w:tc>
        <w:tc>
          <w:tcPr>
            <w:tcW w:w="1474" w:type="dxa"/>
            <w:vAlign w:val="bottom"/>
          </w:tcPr>
          <w:p w14:paraId="274A006F" w14:textId="77777777" w:rsidR="00DF7497" w:rsidRPr="008B19DE" w:rsidRDefault="00DF7497" w:rsidP="0089439B">
            <w:pPr>
              <w:pBdr>
                <w:bottom w:val="single" w:sz="4" w:space="1" w:color="auto"/>
              </w:pBdr>
              <w:tabs>
                <w:tab w:val="clear" w:pos="907"/>
              </w:tabs>
              <w:spacing w:before="60" w:after="23" w:line="276" w:lineRule="auto"/>
              <w:ind w:right="-19"/>
              <w:jc w:val="center"/>
              <w:rPr>
                <w:sz w:val="15"/>
                <w:szCs w:val="15"/>
                <w:cs/>
              </w:rPr>
            </w:pPr>
            <w:r w:rsidRPr="008B19DE">
              <w:rPr>
                <w:sz w:val="15"/>
                <w:szCs w:val="15"/>
              </w:rPr>
              <w:t>Vehicles</w:t>
            </w:r>
          </w:p>
        </w:tc>
        <w:tc>
          <w:tcPr>
            <w:tcW w:w="1464" w:type="dxa"/>
            <w:vAlign w:val="bottom"/>
          </w:tcPr>
          <w:p w14:paraId="4E1AA226" w14:textId="77777777" w:rsidR="00DF7497" w:rsidRPr="008B19DE" w:rsidRDefault="00DF7497" w:rsidP="0089439B">
            <w:pPr>
              <w:pBdr>
                <w:bottom w:val="single" w:sz="4" w:space="1" w:color="auto"/>
              </w:pBdr>
              <w:tabs>
                <w:tab w:val="clear" w:pos="907"/>
              </w:tabs>
              <w:spacing w:before="60" w:after="23" w:line="276" w:lineRule="auto"/>
              <w:ind w:right="-19" w:firstLineChars="100" w:firstLine="150"/>
              <w:jc w:val="center"/>
              <w:rPr>
                <w:sz w:val="15"/>
                <w:szCs w:val="15"/>
                <w:cs/>
              </w:rPr>
            </w:pPr>
            <w:r w:rsidRPr="008B19DE">
              <w:rPr>
                <w:sz w:val="15"/>
                <w:szCs w:val="15"/>
              </w:rPr>
              <w:t>Total</w:t>
            </w:r>
          </w:p>
        </w:tc>
      </w:tr>
      <w:tr w:rsidR="00AB5600" w:rsidRPr="008B19DE" w14:paraId="45C6AE82" w14:textId="77777777" w:rsidTr="008D3E55">
        <w:trPr>
          <w:gridAfter w:val="1"/>
          <w:wAfter w:w="12" w:type="dxa"/>
          <w:cantSplit/>
        </w:trPr>
        <w:tc>
          <w:tcPr>
            <w:tcW w:w="3717" w:type="dxa"/>
          </w:tcPr>
          <w:p w14:paraId="2AF54BC6" w14:textId="77777777" w:rsidR="00DF7497" w:rsidRPr="008B19DE" w:rsidRDefault="00DF7497" w:rsidP="0089439B">
            <w:pPr>
              <w:tabs>
                <w:tab w:val="clear" w:pos="227"/>
              </w:tabs>
              <w:spacing w:before="60" w:after="23" w:line="276" w:lineRule="auto"/>
              <w:ind w:left="162" w:right="-36" w:hanging="180"/>
              <w:rPr>
                <w:b/>
                <w:bCs/>
                <w:sz w:val="15"/>
                <w:szCs w:val="15"/>
                <w:u w:val="single"/>
                <w:cs/>
              </w:rPr>
            </w:pPr>
          </w:p>
        </w:tc>
        <w:tc>
          <w:tcPr>
            <w:tcW w:w="1474" w:type="dxa"/>
            <w:vAlign w:val="bottom"/>
          </w:tcPr>
          <w:p w14:paraId="1068B5B8" w14:textId="77777777" w:rsidR="00DF7497" w:rsidRPr="008B19DE" w:rsidRDefault="00DF7497" w:rsidP="0089439B">
            <w:pPr>
              <w:tabs>
                <w:tab w:val="clear" w:pos="907"/>
              </w:tabs>
              <w:spacing w:before="60" w:after="23" w:line="276" w:lineRule="auto"/>
              <w:ind w:right="-19"/>
              <w:jc w:val="center"/>
              <w:rPr>
                <w:sz w:val="15"/>
                <w:szCs w:val="15"/>
              </w:rPr>
            </w:pPr>
          </w:p>
        </w:tc>
        <w:tc>
          <w:tcPr>
            <w:tcW w:w="1474" w:type="dxa"/>
            <w:vAlign w:val="bottom"/>
          </w:tcPr>
          <w:p w14:paraId="1372AE3A" w14:textId="77777777" w:rsidR="00DF7497" w:rsidRPr="008B19DE" w:rsidRDefault="00DF7497" w:rsidP="0089439B">
            <w:pPr>
              <w:tabs>
                <w:tab w:val="clear" w:pos="907"/>
              </w:tabs>
              <w:spacing w:before="60" w:after="23" w:line="276" w:lineRule="auto"/>
              <w:ind w:right="-19"/>
              <w:jc w:val="center"/>
              <w:rPr>
                <w:sz w:val="15"/>
                <w:szCs w:val="15"/>
              </w:rPr>
            </w:pPr>
          </w:p>
        </w:tc>
        <w:tc>
          <w:tcPr>
            <w:tcW w:w="1474" w:type="dxa"/>
            <w:vAlign w:val="bottom"/>
          </w:tcPr>
          <w:p w14:paraId="2C2C9B06" w14:textId="1FDA4415" w:rsidR="00DF7497" w:rsidRPr="008B19DE" w:rsidRDefault="00DF7497" w:rsidP="0089439B">
            <w:pPr>
              <w:tabs>
                <w:tab w:val="clear" w:pos="907"/>
              </w:tabs>
              <w:spacing w:before="60" w:after="23" w:line="276" w:lineRule="auto"/>
              <w:ind w:right="-19"/>
              <w:jc w:val="center"/>
              <w:rPr>
                <w:sz w:val="15"/>
                <w:szCs w:val="15"/>
              </w:rPr>
            </w:pPr>
          </w:p>
        </w:tc>
        <w:tc>
          <w:tcPr>
            <w:tcW w:w="1474" w:type="dxa"/>
            <w:vAlign w:val="bottom"/>
          </w:tcPr>
          <w:p w14:paraId="464411A4" w14:textId="77777777" w:rsidR="00DF7497" w:rsidRPr="008B19DE" w:rsidRDefault="00DF7497" w:rsidP="0089439B">
            <w:pPr>
              <w:tabs>
                <w:tab w:val="clear" w:pos="907"/>
                <w:tab w:val="clear" w:pos="4678"/>
                <w:tab w:val="clear" w:pos="5613"/>
                <w:tab w:val="left" w:pos="794"/>
              </w:tabs>
              <w:spacing w:before="60" w:after="23" w:line="276" w:lineRule="auto"/>
              <w:ind w:right="-19"/>
              <w:jc w:val="center"/>
              <w:rPr>
                <w:sz w:val="15"/>
                <w:szCs w:val="15"/>
              </w:rPr>
            </w:pPr>
          </w:p>
        </w:tc>
        <w:tc>
          <w:tcPr>
            <w:tcW w:w="1474" w:type="dxa"/>
            <w:vAlign w:val="bottom"/>
          </w:tcPr>
          <w:p w14:paraId="3C659FF6" w14:textId="77777777" w:rsidR="00DF7497" w:rsidRPr="008B19DE" w:rsidRDefault="00DF7497" w:rsidP="0089439B">
            <w:pPr>
              <w:tabs>
                <w:tab w:val="clear" w:pos="907"/>
              </w:tabs>
              <w:spacing w:before="60" w:after="23" w:line="276" w:lineRule="auto"/>
              <w:ind w:right="-19"/>
              <w:jc w:val="center"/>
              <w:rPr>
                <w:sz w:val="15"/>
                <w:szCs w:val="15"/>
              </w:rPr>
            </w:pPr>
          </w:p>
        </w:tc>
        <w:tc>
          <w:tcPr>
            <w:tcW w:w="1474" w:type="dxa"/>
            <w:vAlign w:val="bottom"/>
          </w:tcPr>
          <w:p w14:paraId="21B682FA" w14:textId="77777777" w:rsidR="00DF7497" w:rsidRPr="008B19DE" w:rsidRDefault="00DF7497" w:rsidP="0089439B">
            <w:pPr>
              <w:tabs>
                <w:tab w:val="clear" w:pos="907"/>
              </w:tabs>
              <w:spacing w:before="60" w:after="23" w:line="276" w:lineRule="auto"/>
              <w:ind w:right="-19"/>
              <w:jc w:val="center"/>
              <w:rPr>
                <w:sz w:val="15"/>
                <w:szCs w:val="15"/>
              </w:rPr>
            </w:pPr>
          </w:p>
        </w:tc>
        <w:tc>
          <w:tcPr>
            <w:tcW w:w="1464" w:type="dxa"/>
            <w:vAlign w:val="bottom"/>
          </w:tcPr>
          <w:p w14:paraId="230D06B2" w14:textId="77777777" w:rsidR="00DF7497" w:rsidRPr="008B19DE" w:rsidRDefault="00DF7497" w:rsidP="0089439B">
            <w:pPr>
              <w:tabs>
                <w:tab w:val="clear" w:pos="907"/>
              </w:tabs>
              <w:spacing w:before="60" w:after="23" w:line="276" w:lineRule="auto"/>
              <w:ind w:right="-19" w:firstLineChars="100" w:firstLine="150"/>
              <w:jc w:val="center"/>
              <w:rPr>
                <w:sz w:val="15"/>
                <w:szCs w:val="15"/>
              </w:rPr>
            </w:pPr>
          </w:p>
        </w:tc>
      </w:tr>
      <w:tr w:rsidR="00AB5600" w:rsidRPr="008B19DE" w14:paraId="21C0326B" w14:textId="77777777" w:rsidTr="008D3E55">
        <w:trPr>
          <w:gridAfter w:val="1"/>
          <w:wAfter w:w="12" w:type="dxa"/>
          <w:cantSplit/>
        </w:trPr>
        <w:tc>
          <w:tcPr>
            <w:tcW w:w="3717" w:type="dxa"/>
          </w:tcPr>
          <w:p w14:paraId="0BA860E2" w14:textId="77777777" w:rsidR="00DF7497" w:rsidRPr="008B19DE" w:rsidRDefault="00DF7497" w:rsidP="0089439B">
            <w:pPr>
              <w:tabs>
                <w:tab w:val="clear" w:pos="907"/>
                <w:tab w:val="left" w:pos="360"/>
                <w:tab w:val="left" w:pos="900"/>
              </w:tabs>
              <w:spacing w:before="60" w:after="23" w:line="276" w:lineRule="auto"/>
              <w:jc w:val="thaiDistribute"/>
              <w:rPr>
                <w:b/>
                <w:bCs/>
                <w:sz w:val="15"/>
                <w:szCs w:val="15"/>
              </w:rPr>
            </w:pPr>
            <w:r w:rsidRPr="008B19DE">
              <w:rPr>
                <w:b/>
                <w:bCs/>
                <w:sz w:val="15"/>
                <w:szCs w:val="15"/>
              </w:rPr>
              <w:t>Cost</w:t>
            </w:r>
          </w:p>
        </w:tc>
        <w:tc>
          <w:tcPr>
            <w:tcW w:w="1474" w:type="dxa"/>
          </w:tcPr>
          <w:p w14:paraId="7DBAA900" w14:textId="77777777" w:rsidR="00DF7497" w:rsidRPr="008B19DE" w:rsidRDefault="00DF7497" w:rsidP="0089439B">
            <w:pPr>
              <w:spacing w:before="60" w:after="23" w:line="276" w:lineRule="auto"/>
              <w:ind w:right="-36"/>
              <w:jc w:val="both"/>
              <w:rPr>
                <w:sz w:val="15"/>
                <w:szCs w:val="15"/>
              </w:rPr>
            </w:pPr>
          </w:p>
        </w:tc>
        <w:tc>
          <w:tcPr>
            <w:tcW w:w="1474" w:type="dxa"/>
          </w:tcPr>
          <w:p w14:paraId="7C7EBA26" w14:textId="77777777" w:rsidR="00DF7497" w:rsidRPr="008B19DE" w:rsidRDefault="00DF7497" w:rsidP="0089439B">
            <w:pPr>
              <w:spacing w:before="60" w:after="23" w:line="276" w:lineRule="auto"/>
              <w:ind w:right="-36"/>
              <w:jc w:val="both"/>
              <w:rPr>
                <w:sz w:val="15"/>
                <w:szCs w:val="15"/>
              </w:rPr>
            </w:pPr>
          </w:p>
        </w:tc>
        <w:tc>
          <w:tcPr>
            <w:tcW w:w="1474" w:type="dxa"/>
          </w:tcPr>
          <w:p w14:paraId="7791EB1F" w14:textId="5282BC4D" w:rsidR="00DF7497" w:rsidRPr="008B19DE" w:rsidRDefault="00DF7497" w:rsidP="0089439B">
            <w:pPr>
              <w:spacing w:before="60" w:after="23" w:line="276" w:lineRule="auto"/>
              <w:ind w:right="-36"/>
              <w:jc w:val="both"/>
              <w:rPr>
                <w:sz w:val="15"/>
                <w:szCs w:val="15"/>
              </w:rPr>
            </w:pPr>
          </w:p>
        </w:tc>
        <w:tc>
          <w:tcPr>
            <w:tcW w:w="1474" w:type="dxa"/>
          </w:tcPr>
          <w:p w14:paraId="33F5F794" w14:textId="77777777" w:rsidR="00DF7497" w:rsidRPr="008B19DE" w:rsidRDefault="00DF7497" w:rsidP="0089439B">
            <w:pPr>
              <w:spacing w:before="60" w:after="23" w:line="276" w:lineRule="auto"/>
              <w:ind w:right="-36"/>
              <w:jc w:val="both"/>
              <w:rPr>
                <w:sz w:val="15"/>
                <w:szCs w:val="15"/>
              </w:rPr>
            </w:pPr>
          </w:p>
        </w:tc>
        <w:tc>
          <w:tcPr>
            <w:tcW w:w="1474" w:type="dxa"/>
          </w:tcPr>
          <w:p w14:paraId="7E27B138" w14:textId="77777777" w:rsidR="00DF7497" w:rsidRPr="008B19DE" w:rsidRDefault="00DF7497" w:rsidP="0089439B">
            <w:pPr>
              <w:spacing w:before="60" w:after="23" w:line="276" w:lineRule="auto"/>
              <w:ind w:right="-36"/>
              <w:jc w:val="both"/>
              <w:rPr>
                <w:sz w:val="15"/>
                <w:szCs w:val="15"/>
              </w:rPr>
            </w:pPr>
          </w:p>
        </w:tc>
        <w:tc>
          <w:tcPr>
            <w:tcW w:w="1474" w:type="dxa"/>
          </w:tcPr>
          <w:p w14:paraId="53C6A3FC" w14:textId="77777777" w:rsidR="00DF7497" w:rsidRPr="008B19DE" w:rsidRDefault="00DF7497" w:rsidP="0089439B">
            <w:pPr>
              <w:spacing w:before="60" w:after="23" w:line="276" w:lineRule="auto"/>
              <w:ind w:right="-36"/>
              <w:jc w:val="both"/>
              <w:rPr>
                <w:sz w:val="15"/>
                <w:szCs w:val="15"/>
              </w:rPr>
            </w:pPr>
          </w:p>
        </w:tc>
        <w:tc>
          <w:tcPr>
            <w:tcW w:w="1464" w:type="dxa"/>
          </w:tcPr>
          <w:p w14:paraId="099B3155" w14:textId="77777777" w:rsidR="00DF7497" w:rsidRPr="008B19DE" w:rsidRDefault="00DF7497" w:rsidP="0089439B">
            <w:pPr>
              <w:spacing w:before="60" w:after="23" w:line="276" w:lineRule="auto"/>
              <w:ind w:right="-36"/>
              <w:jc w:val="both"/>
              <w:rPr>
                <w:sz w:val="15"/>
                <w:szCs w:val="15"/>
              </w:rPr>
            </w:pPr>
          </w:p>
        </w:tc>
      </w:tr>
      <w:tr w:rsidR="00074702" w:rsidRPr="008B19DE" w14:paraId="2C043C08" w14:textId="77777777" w:rsidTr="008D3E55">
        <w:trPr>
          <w:gridAfter w:val="1"/>
          <w:wAfter w:w="12" w:type="dxa"/>
          <w:cantSplit/>
        </w:trPr>
        <w:tc>
          <w:tcPr>
            <w:tcW w:w="3717" w:type="dxa"/>
          </w:tcPr>
          <w:p w14:paraId="655AF09C" w14:textId="01EE609F" w:rsidR="00074702" w:rsidRPr="008B19DE" w:rsidRDefault="00074702" w:rsidP="00074702">
            <w:pPr>
              <w:tabs>
                <w:tab w:val="clear" w:pos="907"/>
                <w:tab w:val="left" w:pos="360"/>
                <w:tab w:val="left" w:pos="900"/>
              </w:tabs>
              <w:spacing w:before="60" w:after="23" w:line="276" w:lineRule="auto"/>
              <w:jc w:val="thaiDistribute"/>
              <w:rPr>
                <w:sz w:val="15"/>
                <w:szCs w:val="15"/>
              </w:rPr>
            </w:pPr>
            <w:r w:rsidRPr="008B19DE">
              <w:rPr>
                <w:sz w:val="15"/>
                <w:szCs w:val="15"/>
              </w:rPr>
              <w:t xml:space="preserve">As of </w:t>
            </w:r>
            <w:proofErr w:type="gramStart"/>
            <w:r w:rsidRPr="008B19DE">
              <w:rPr>
                <w:sz w:val="15"/>
                <w:szCs w:val="15"/>
              </w:rPr>
              <w:t>1 January 2023</w:t>
            </w:r>
            <w:proofErr w:type="gramEnd"/>
          </w:p>
        </w:tc>
        <w:tc>
          <w:tcPr>
            <w:tcW w:w="1474" w:type="dxa"/>
            <w:vAlign w:val="center"/>
          </w:tcPr>
          <w:p w14:paraId="2358C8C7" w14:textId="3EC21B54" w:rsidR="00074702" w:rsidRPr="008B19DE" w:rsidRDefault="00074702" w:rsidP="00074702">
            <w:pPr>
              <w:spacing w:before="60" w:after="23" w:line="276" w:lineRule="auto"/>
              <w:ind w:right="-36"/>
              <w:jc w:val="right"/>
              <w:rPr>
                <w:sz w:val="15"/>
                <w:szCs w:val="15"/>
                <w:lang w:val="en-GB"/>
              </w:rPr>
            </w:pPr>
            <w:r w:rsidRPr="008B19DE">
              <w:rPr>
                <w:sz w:val="15"/>
                <w:szCs w:val="15"/>
                <w:lang w:val="en-GB"/>
              </w:rPr>
              <w:t>174,392</w:t>
            </w:r>
          </w:p>
        </w:tc>
        <w:tc>
          <w:tcPr>
            <w:tcW w:w="1474" w:type="dxa"/>
            <w:vAlign w:val="center"/>
          </w:tcPr>
          <w:p w14:paraId="3132A06F" w14:textId="379F2C8C" w:rsidR="00074702" w:rsidRPr="008B19DE" w:rsidRDefault="00074702" w:rsidP="00074702">
            <w:pPr>
              <w:spacing w:before="60" w:after="23" w:line="276" w:lineRule="auto"/>
              <w:ind w:right="-36"/>
              <w:jc w:val="right"/>
              <w:rPr>
                <w:sz w:val="15"/>
                <w:szCs w:val="15"/>
                <w:lang w:val="en-GB"/>
              </w:rPr>
            </w:pPr>
            <w:r w:rsidRPr="008B19DE">
              <w:rPr>
                <w:sz w:val="15"/>
                <w:szCs w:val="15"/>
                <w:lang w:val="en-GB"/>
              </w:rPr>
              <w:t>111,490</w:t>
            </w:r>
          </w:p>
        </w:tc>
        <w:tc>
          <w:tcPr>
            <w:tcW w:w="1474" w:type="dxa"/>
            <w:vAlign w:val="center"/>
          </w:tcPr>
          <w:p w14:paraId="4DF12DA7" w14:textId="707CD830" w:rsidR="00074702" w:rsidRPr="008B19DE" w:rsidRDefault="00074702" w:rsidP="00074702">
            <w:pPr>
              <w:spacing w:before="60" w:after="23" w:line="276" w:lineRule="auto"/>
              <w:ind w:right="-36"/>
              <w:jc w:val="right"/>
              <w:rPr>
                <w:sz w:val="15"/>
                <w:szCs w:val="15"/>
                <w:lang w:val="en-GB"/>
              </w:rPr>
            </w:pPr>
            <w:r w:rsidRPr="008B19DE">
              <w:rPr>
                <w:sz w:val="15"/>
                <w:szCs w:val="15"/>
                <w:lang w:val="en-GB"/>
              </w:rPr>
              <w:t>234,215</w:t>
            </w:r>
          </w:p>
        </w:tc>
        <w:tc>
          <w:tcPr>
            <w:tcW w:w="1474" w:type="dxa"/>
            <w:vAlign w:val="center"/>
          </w:tcPr>
          <w:p w14:paraId="3871335D" w14:textId="007EA7C5" w:rsidR="00074702" w:rsidRPr="008B19DE" w:rsidRDefault="00074702" w:rsidP="00074702">
            <w:pPr>
              <w:spacing w:before="60" w:after="23" w:line="276" w:lineRule="auto"/>
              <w:ind w:right="-36"/>
              <w:jc w:val="right"/>
              <w:rPr>
                <w:sz w:val="15"/>
                <w:szCs w:val="15"/>
                <w:lang w:val="en-GB"/>
              </w:rPr>
            </w:pPr>
            <w:r w:rsidRPr="008B19DE">
              <w:rPr>
                <w:sz w:val="15"/>
                <w:szCs w:val="15"/>
                <w:lang w:val="en-GB"/>
              </w:rPr>
              <w:t>5,221</w:t>
            </w:r>
          </w:p>
        </w:tc>
        <w:tc>
          <w:tcPr>
            <w:tcW w:w="1474" w:type="dxa"/>
            <w:vAlign w:val="center"/>
          </w:tcPr>
          <w:p w14:paraId="69CC4C80" w14:textId="15F6EDA3" w:rsidR="00074702" w:rsidRPr="008B19DE" w:rsidRDefault="00074702" w:rsidP="00074702">
            <w:pPr>
              <w:spacing w:before="60" w:after="23" w:line="276" w:lineRule="auto"/>
              <w:ind w:right="-36"/>
              <w:jc w:val="right"/>
              <w:rPr>
                <w:sz w:val="15"/>
                <w:szCs w:val="15"/>
                <w:lang w:val="en-GB"/>
              </w:rPr>
            </w:pPr>
            <w:r w:rsidRPr="008B19DE">
              <w:rPr>
                <w:sz w:val="15"/>
                <w:szCs w:val="15"/>
                <w:lang w:val="en-GB"/>
              </w:rPr>
              <w:t>5,423</w:t>
            </w:r>
          </w:p>
        </w:tc>
        <w:tc>
          <w:tcPr>
            <w:tcW w:w="1474" w:type="dxa"/>
            <w:vAlign w:val="center"/>
          </w:tcPr>
          <w:p w14:paraId="5D9FC2E9" w14:textId="3D073B1E" w:rsidR="00074702" w:rsidRPr="008B19DE" w:rsidRDefault="00074702" w:rsidP="00074702">
            <w:pPr>
              <w:spacing w:before="60" w:after="23" w:line="276" w:lineRule="auto"/>
              <w:ind w:right="-36"/>
              <w:jc w:val="right"/>
              <w:rPr>
                <w:sz w:val="15"/>
                <w:szCs w:val="15"/>
                <w:lang w:val="en-GB"/>
              </w:rPr>
            </w:pPr>
            <w:r w:rsidRPr="008B19DE">
              <w:rPr>
                <w:sz w:val="15"/>
                <w:szCs w:val="15"/>
                <w:lang w:val="en-GB"/>
              </w:rPr>
              <w:t>2,729</w:t>
            </w:r>
          </w:p>
        </w:tc>
        <w:tc>
          <w:tcPr>
            <w:tcW w:w="1464" w:type="dxa"/>
            <w:vAlign w:val="center"/>
          </w:tcPr>
          <w:p w14:paraId="44A29393" w14:textId="5973B604" w:rsidR="00074702" w:rsidRPr="008B19DE" w:rsidRDefault="00074702" w:rsidP="00074702">
            <w:pPr>
              <w:spacing w:before="60" w:after="23" w:line="276" w:lineRule="auto"/>
              <w:ind w:right="-36"/>
              <w:jc w:val="right"/>
              <w:rPr>
                <w:sz w:val="15"/>
                <w:szCs w:val="15"/>
                <w:lang w:val="en-GB"/>
              </w:rPr>
            </w:pPr>
            <w:r w:rsidRPr="008B19DE">
              <w:rPr>
                <w:sz w:val="15"/>
                <w:szCs w:val="15"/>
                <w:lang w:val="en-GB"/>
              </w:rPr>
              <w:t>533,470</w:t>
            </w:r>
          </w:p>
        </w:tc>
      </w:tr>
      <w:tr w:rsidR="00074702" w:rsidRPr="008B19DE" w14:paraId="7DF263BE" w14:textId="77777777" w:rsidTr="008D3E55">
        <w:trPr>
          <w:gridAfter w:val="1"/>
          <w:wAfter w:w="12" w:type="dxa"/>
          <w:cantSplit/>
        </w:trPr>
        <w:tc>
          <w:tcPr>
            <w:tcW w:w="3717" w:type="dxa"/>
          </w:tcPr>
          <w:p w14:paraId="397FB947" w14:textId="32B86354" w:rsidR="00074702" w:rsidRPr="008B19DE" w:rsidRDefault="00074702" w:rsidP="00074702">
            <w:pPr>
              <w:tabs>
                <w:tab w:val="clear" w:pos="907"/>
                <w:tab w:val="left" w:pos="360"/>
                <w:tab w:val="left" w:pos="900"/>
              </w:tabs>
              <w:spacing w:before="60" w:after="23" w:line="276" w:lineRule="auto"/>
              <w:jc w:val="thaiDistribute"/>
              <w:rPr>
                <w:sz w:val="15"/>
                <w:szCs w:val="15"/>
              </w:rPr>
            </w:pPr>
            <w:r w:rsidRPr="008B19DE">
              <w:rPr>
                <w:sz w:val="15"/>
                <w:szCs w:val="15"/>
              </w:rPr>
              <w:t xml:space="preserve">Purchases </w:t>
            </w:r>
          </w:p>
        </w:tc>
        <w:tc>
          <w:tcPr>
            <w:tcW w:w="1474" w:type="dxa"/>
          </w:tcPr>
          <w:p w14:paraId="643603C2" w14:textId="471A9DF4" w:rsidR="00074702" w:rsidRPr="008B19DE" w:rsidRDefault="00074702" w:rsidP="00074702">
            <w:pPr>
              <w:spacing w:before="60" w:after="23" w:line="276" w:lineRule="auto"/>
              <w:ind w:right="-36"/>
              <w:jc w:val="right"/>
              <w:rPr>
                <w:sz w:val="15"/>
                <w:szCs w:val="15"/>
                <w:lang w:val="en-GB"/>
              </w:rPr>
            </w:pPr>
            <w:r w:rsidRPr="008B19DE">
              <w:rPr>
                <w:sz w:val="15"/>
                <w:szCs w:val="15"/>
                <w:lang w:val="en-GB"/>
              </w:rPr>
              <w:t>-</w:t>
            </w:r>
          </w:p>
        </w:tc>
        <w:tc>
          <w:tcPr>
            <w:tcW w:w="1474" w:type="dxa"/>
          </w:tcPr>
          <w:p w14:paraId="5F137A88" w14:textId="632A860F" w:rsidR="00074702" w:rsidRPr="008B19DE" w:rsidRDefault="00074702" w:rsidP="00074702">
            <w:pPr>
              <w:spacing w:before="60" w:after="23" w:line="276" w:lineRule="auto"/>
              <w:ind w:right="-36"/>
              <w:jc w:val="right"/>
              <w:rPr>
                <w:sz w:val="15"/>
                <w:szCs w:val="15"/>
              </w:rPr>
            </w:pPr>
            <w:r w:rsidRPr="008B19DE">
              <w:rPr>
                <w:sz w:val="15"/>
                <w:szCs w:val="15"/>
                <w:lang w:val="en-GB"/>
              </w:rPr>
              <w:t>-</w:t>
            </w:r>
          </w:p>
        </w:tc>
        <w:tc>
          <w:tcPr>
            <w:tcW w:w="1474" w:type="dxa"/>
            <w:shd w:val="clear" w:color="auto" w:fill="auto"/>
            <w:vAlign w:val="center"/>
          </w:tcPr>
          <w:p w14:paraId="016AA487" w14:textId="7165E748" w:rsidR="00074702" w:rsidRPr="008B19DE" w:rsidRDefault="00074702" w:rsidP="00074702">
            <w:pPr>
              <w:spacing w:before="60" w:after="23" w:line="276" w:lineRule="auto"/>
              <w:ind w:right="-36"/>
              <w:jc w:val="right"/>
              <w:rPr>
                <w:sz w:val="15"/>
                <w:szCs w:val="15"/>
                <w:lang w:val="en-GB"/>
              </w:rPr>
            </w:pPr>
            <w:r w:rsidRPr="008B19DE">
              <w:rPr>
                <w:sz w:val="15"/>
                <w:szCs w:val="15"/>
                <w:lang w:val="en-GB"/>
              </w:rPr>
              <w:t>37,241</w:t>
            </w:r>
          </w:p>
        </w:tc>
        <w:tc>
          <w:tcPr>
            <w:tcW w:w="1474" w:type="dxa"/>
            <w:vAlign w:val="center"/>
          </w:tcPr>
          <w:p w14:paraId="73368703" w14:textId="6D669C54" w:rsidR="00074702" w:rsidRPr="008B19DE" w:rsidRDefault="00074702" w:rsidP="00074702">
            <w:pPr>
              <w:spacing w:before="60" w:after="23" w:line="276" w:lineRule="auto"/>
              <w:ind w:right="-36"/>
              <w:jc w:val="right"/>
              <w:rPr>
                <w:sz w:val="15"/>
                <w:szCs w:val="15"/>
                <w:lang w:val="en-GB"/>
              </w:rPr>
            </w:pPr>
            <w:r w:rsidRPr="008B19DE">
              <w:rPr>
                <w:sz w:val="15"/>
                <w:szCs w:val="15"/>
                <w:lang w:val="en-GB"/>
              </w:rPr>
              <w:t>239</w:t>
            </w:r>
          </w:p>
        </w:tc>
        <w:tc>
          <w:tcPr>
            <w:tcW w:w="1474" w:type="dxa"/>
            <w:vAlign w:val="center"/>
          </w:tcPr>
          <w:p w14:paraId="0DE6723C" w14:textId="1488475E" w:rsidR="00074702" w:rsidRPr="008B19DE" w:rsidRDefault="00074702" w:rsidP="00074702">
            <w:pPr>
              <w:spacing w:before="60" w:after="23" w:line="276" w:lineRule="auto"/>
              <w:ind w:right="-36"/>
              <w:jc w:val="right"/>
              <w:rPr>
                <w:sz w:val="15"/>
                <w:szCs w:val="15"/>
                <w:lang w:val="en-GB"/>
              </w:rPr>
            </w:pPr>
            <w:r w:rsidRPr="008B19DE">
              <w:rPr>
                <w:sz w:val="15"/>
                <w:szCs w:val="15"/>
                <w:lang w:val="en-GB"/>
              </w:rPr>
              <w:t>205</w:t>
            </w:r>
          </w:p>
        </w:tc>
        <w:tc>
          <w:tcPr>
            <w:tcW w:w="1474" w:type="dxa"/>
            <w:vAlign w:val="center"/>
          </w:tcPr>
          <w:p w14:paraId="5CB91547" w14:textId="4B269692" w:rsidR="00074702" w:rsidRPr="008B19DE" w:rsidRDefault="00074702" w:rsidP="00074702">
            <w:pPr>
              <w:spacing w:before="60" w:after="23" w:line="276" w:lineRule="auto"/>
              <w:ind w:right="-36"/>
              <w:jc w:val="right"/>
              <w:rPr>
                <w:sz w:val="15"/>
                <w:szCs w:val="15"/>
                <w:lang w:val="en-GB"/>
              </w:rPr>
            </w:pPr>
            <w:r w:rsidRPr="008B19DE">
              <w:rPr>
                <w:sz w:val="15"/>
                <w:szCs w:val="15"/>
                <w:lang w:val="en-GB"/>
              </w:rPr>
              <w:t>-</w:t>
            </w:r>
          </w:p>
        </w:tc>
        <w:tc>
          <w:tcPr>
            <w:tcW w:w="1464" w:type="dxa"/>
            <w:vAlign w:val="center"/>
          </w:tcPr>
          <w:p w14:paraId="0D868D96" w14:textId="226B4C70" w:rsidR="00074702" w:rsidRPr="008B19DE" w:rsidRDefault="00074702" w:rsidP="00074702">
            <w:pPr>
              <w:spacing w:before="60" w:after="23" w:line="276" w:lineRule="auto"/>
              <w:ind w:right="-36"/>
              <w:jc w:val="right"/>
              <w:rPr>
                <w:sz w:val="15"/>
                <w:szCs w:val="15"/>
                <w:lang w:val="en-GB"/>
              </w:rPr>
            </w:pPr>
            <w:r w:rsidRPr="008B19DE">
              <w:rPr>
                <w:sz w:val="15"/>
                <w:szCs w:val="15"/>
                <w:lang w:val="en-GB"/>
              </w:rPr>
              <w:t>37,685</w:t>
            </w:r>
          </w:p>
        </w:tc>
      </w:tr>
      <w:tr w:rsidR="00074702" w:rsidRPr="008B19DE" w14:paraId="1D733553" w14:textId="77777777" w:rsidTr="008D3E55">
        <w:trPr>
          <w:gridAfter w:val="1"/>
          <w:wAfter w:w="12" w:type="dxa"/>
          <w:cantSplit/>
        </w:trPr>
        <w:tc>
          <w:tcPr>
            <w:tcW w:w="3717" w:type="dxa"/>
          </w:tcPr>
          <w:p w14:paraId="0711D9DF" w14:textId="66C7634E" w:rsidR="00074702" w:rsidRPr="008B19DE" w:rsidRDefault="00074702" w:rsidP="00074702">
            <w:pPr>
              <w:tabs>
                <w:tab w:val="clear" w:pos="907"/>
                <w:tab w:val="left" w:pos="360"/>
                <w:tab w:val="left" w:pos="900"/>
              </w:tabs>
              <w:spacing w:before="60" w:after="23" w:line="276" w:lineRule="auto"/>
              <w:jc w:val="thaiDistribute"/>
              <w:rPr>
                <w:sz w:val="15"/>
                <w:szCs w:val="15"/>
              </w:rPr>
            </w:pPr>
            <w:r w:rsidRPr="008B19DE">
              <w:rPr>
                <w:sz w:val="15"/>
                <w:szCs w:val="15"/>
              </w:rPr>
              <w:t xml:space="preserve">Transfer from inventories </w:t>
            </w:r>
          </w:p>
        </w:tc>
        <w:tc>
          <w:tcPr>
            <w:tcW w:w="1474" w:type="dxa"/>
          </w:tcPr>
          <w:p w14:paraId="52DFF775" w14:textId="09601FA9" w:rsidR="00074702" w:rsidRPr="008B19DE" w:rsidRDefault="00074702" w:rsidP="00074702">
            <w:pPr>
              <w:spacing w:before="60" w:after="23" w:line="276" w:lineRule="auto"/>
              <w:ind w:right="-36"/>
              <w:jc w:val="right"/>
              <w:rPr>
                <w:sz w:val="15"/>
                <w:szCs w:val="15"/>
                <w:lang w:val="en-GB"/>
              </w:rPr>
            </w:pPr>
            <w:r w:rsidRPr="008B19DE">
              <w:rPr>
                <w:sz w:val="15"/>
                <w:szCs w:val="15"/>
                <w:lang w:val="en-GB"/>
              </w:rPr>
              <w:t>-</w:t>
            </w:r>
          </w:p>
        </w:tc>
        <w:tc>
          <w:tcPr>
            <w:tcW w:w="1474" w:type="dxa"/>
          </w:tcPr>
          <w:p w14:paraId="75252D3A" w14:textId="47AB47FF" w:rsidR="00074702" w:rsidRPr="008B19DE" w:rsidRDefault="00074702" w:rsidP="00074702">
            <w:pPr>
              <w:spacing w:before="60" w:after="23" w:line="276" w:lineRule="auto"/>
              <w:ind w:right="-36"/>
              <w:jc w:val="right"/>
              <w:rPr>
                <w:sz w:val="15"/>
                <w:szCs w:val="15"/>
              </w:rPr>
            </w:pPr>
            <w:r w:rsidRPr="008B19DE">
              <w:rPr>
                <w:sz w:val="15"/>
                <w:szCs w:val="15"/>
                <w:lang w:val="en-GB"/>
              </w:rPr>
              <w:t>-</w:t>
            </w:r>
          </w:p>
        </w:tc>
        <w:tc>
          <w:tcPr>
            <w:tcW w:w="1474" w:type="dxa"/>
            <w:shd w:val="clear" w:color="auto" w:fill="auto"/>
            <w:vAlign w:val="center"/>
          </w:tcPr>
          <w:p w14:paraId="2E44EF3A" w14:textId="10F5E4EB" w:rsidR="00074702" w:rsidRPr="008B19DE" w:rsidRDefault="00074702" w:rsidP="00074702">
            <w:pPr>
              <w:spacing w:before="60" w:after="23" w:line="276" w:lineRule="auto"/>
              <w:ind w:right="-36"/>
              <w:jc w:val="right"/>
              <w:rPr>
                <w:sz w:val="15"/>
                <w:szCs w:val="15"/>
                <w:lang w:val="en-GB"/>
              </w:rPr>
            </w:pPr>
            <w:r w:rsidRPr="008B19DE">
              <w:rPr>
                <w:sz w:val="15"/>
                <w:szCs w:val="15"/>
                <w:lang w:val="en-GB"/>
              </w:rPr>
              <w:t>12,762</w:t>
            </w:r>
          </w:p>
        </w:tc>
        <w:tc>
          <w:tcPr>
            <w:tcW w:w="1474" w:type="dxa"/>
          </w:tcPr>
          <w:p w14:paraId="259A3FF1" w14:textId="445BD8B2" w:rsidR="00074702" w:rsidRPr="008B19DE" w:rsidRDefault="00074702" w:rsidP="00074702">
            <w:pPr>
              <w:spacing w:before="60" w:after="23" w:line="276" w:lineRule="auto"/>
              <w:ind w:right="-36"/>
              <w:jc w:val="right"/>
              <w:rPr>
                <w:sz w:val="15"/>
                <w:szCs w:val="15"/>
                <w:lang w:val="en-GB"/>
              </w:rPr>
            </w:pPr>
            <w:r w:rsidRPr="008B19DE">
              <w:rPr>
                <w:sz w:val="15"/>
                <w:szCs w:val="15"/>
                <w:lang w:val="en-GB"/>
              </w:rPr>
              <w:t>-</w:t>
            </w:r>
          </w:p>
        </w:tc>
        <w:tc>
          <w:tcPr>
            <w:tcW w:w="1474" w:type="dxa"/>
          </w:tcPr>
          <w:p w14:paraId="2993B90C" w14:textId="12950FE4" w:rsidR="00074702" w:rsidRPr="008B19DE" w:rsidRDefault="00074702" w:rsidP="00074702">
            <w:pPr>
              <w:spacing w:before="60" w:after="23" w:line="276" w:lineRule="auto"/>
              <w:ind w:right="-36"/>
              <w:jc w:val="right"/>
              <w:rPr>
                <w:sz w:val="15"/>
                <w:szCs w:val="15"/>
                <w:lang w:val="en-GB"/>
              </w:rPr>
            </w:pPr>
            <w:r w:rsidRPr="008B19DE">
              <w:rPr>
                <w:sz w:val="15"/>
                <w:szCs w:val="15"/>
                <w:lang w:val="en-GB"/>
              </w:rPr>
              <w:t>-</w:t>
            </w:r>
          </w:p>
        </w:tc>
        <w:tc>
          <w:tcPr>
            <w:tcW w:w="1474" w:type="dxa"/>
          </w:tcPr>
          <w:p w14:paraId="232ED98D" w14:textId="7B8F4E87" w:rsidR="00074702" w:rsidRPr="008B19DE" w:rsidRDefault="00074702" w:rsidP="00074702">
            <w:pPr>
              <w:spacing w:before="60" w:after="23" w:line="276" w:lineRule="auto"/>
              <w:ind w:right="-36"/>
              <w:jc w:val="right"/>
              <w:rPr>
                <w:sz w:val="15"/>
                <w:szCs w:val="15"/>
                <w:lang w:val="en-GB"/>
              </w:rPr>
            </w:pPr>
            <w:r w:rsidRPr="008B19DE">
              <w:rPr>
                <w:sz w:val="15"/>
                <w:szCs w:val="15"/>
                <w:lang w:val="en-GB"/>
              </w:rPr>
              <w:t>-</w:t>
            </w:r>
          </w:p>
        </w:tc>
        <w:tc>
          <w:tcPr>
            <w:tcW w:w="1464" w:type="dxa"/>
            <w:vAlign w:val="center"/>
          </w:tcPr>
          <w:p w14:paraId="575CC80B" w14:textId="43C493CB" w:rsidR="00074702" w:rsidRPr="008B19DE" w:rsidRDefault="00074702" w:rsidP="00074702">
            <w:pPr>
              <w:spacing w:before="60" w:after="23" w:line="276" w:lineRule="auto"/>
              <w:ind w:right="-36"/>
              <w:jc w:val="right"/>
              <w:rPr>
                <w:sz w:val="15"/>
                <w:szCs w:val="15"/>
                <w:lang w:val="en-GB"/>
              </w:rPr>
            </w:pPr>
            <w:r w:rsidRPr="008B19DE">
              <w:rPr>
                <w:sz w:val="15"/>
                <w:szCs w:val="15"/>
                <w:lang w:val="en-GB"/>
              </w:rPr>
              <w:t>12,762</w:t>
            </w:r>
          </w:p>
        </w:tc>
      </w:tr>
      <w:tr w:rsidR="00074702" w:rsidRPr="008B19DE" w14:paraId="77B0737E" w14:textId="77777777" w:rsidTr="008D3E55">
        <w:trPr>
          <w:gridAfter w:val="1"/>
          <w:wAfter w:w="12" w:type="dxa"/>
          <w:cantSplit/>
        </w:trPr>
        <w:tc>
          <w:tcPr>
            <w:tcW w:w="3717" w:type="dxa"/>
          </w:tcPr>
          <w:p w14:paraId="09E834D6" w14:textId="421942A0" w:rsidR="00074702" w:rsidRPr="008B19DE" w:rsidRDefault="00074702" w:rsidP="00074702">
            <w:pPr>
              <w:tabs>
                <w:tab w:val="clear" w:pos="907"/>
                <w:tab w:val="left" w:pos="360"/>
                <w:tab w:val="left" w:pos="900"/>
              </w:tabs>
              <w:spacing w:before="60" w:after="23" w:line="276" w:lineRule="auto"/>
              <w:jc w:val="thaiDistribute"/>
              <w:rPr>
                <w:sz w:val="15"/>
                <w:szCs w:val="15"/>
              </w:rPr>
            </w:pPr>
            <w:r w:rsidRPr="008B19DE">
              <w:rPr>
                <w:sz w:val="15"/>
                <w:szCs w:val="15"/>
              </w:rPr>
              <w:t>Disposals</w:t>
            </w:r>
          </w:p>
        </w:tc>
        <w:tc>
          <w:tcPr>
            <w:tcW w:w="1474" w:type="dxa"/>
            <w:vAlign w:val="center"/>
          </w:tcPr>
          <w:p w14:paraId="22AD2B1C" w14:textId="6766AB3C" w:rsidR="00074702" w:rsidRPr="008B19DE" w:rsidRDefault="00074702" w:rsidP="00074702">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74" w:type="dxa"/>
            <w:vAlign w:val="center"/>
          </w:tcPr>
          <w:p w14:paraId="67651B61" w14:textId="68C40A7D" w:rsidR="00074702" w:rsidRPr="008B19DE" w:rsidRDefault="00074702" w:rsidP="00074702">
            <w:pPr>
              <w:pBdr>
                <w:bottom w:val="single" w:sz="4" w:space="1" w:color="auto"/>
              </w:pBdr>
              <w:spacing w:before="60" w:after="23" w:line="276" w:lineRule="auto"/>
              <w:ind w:right="-36"/>
              <w:jc w:val="right"/>
              <w:rPr>
                <w:sz w:val="15"/>
                <w:szCs w:val="15"/>
              </w:rPr>
            </w:pPr>
            <w:r w:rsidRPr="008B19DE">
              <w:rPr>
                <w:sz w:val="15"/>
                <w:szCs w:val="15"/>
                <w:lang w:val="en-GB"/>
              </w:rPr>
              <w:t>-</w:t>
            </w:r>
          </w:p>
        </w:tc>
        <w:tc>
          <w:tcPr>
            <w:tcW w:w="1474" w:type="dxa"/>
            <w:vAlign w:val="center"/>
          </w:tcPr>
          <w:p w14:paraId="1E71D2A3" w14:textId="43D35A9E" w:rsidR="00074702" w:rsidRPr="008B19DE" w:rsidRDefault="00074702" w:rsidP="00074702">
            <w:pPr>
              <w:pBdr>
                <w:bottom w:val="single" w:sz="4" w:space="1" w:color="auto"/>
              </w:pBdr>
              <w:spacing w:before="60" w:after="23" w:line="276" w:lineRule="auto"/>
              <w:ind w:right="-36"/>
              <w:jc w:val="right"/>
              <w:rPr>
                <w:sz w:val="15"/>
                <w:szCs w:val="15"/>
                <w:lang w:val="en-GB"/>
              </w:rPr>
            </w:pPr>
            <w:r w:rsidRPr="008B19DE">
              <w:rPr>
                <w:sz w:val="15"/>
                <w:szCs w:val="15"/>
                <w:cs/>
                <w:lang w:val="en-GB"/>
              </w:rPr>
              <w:t>(</w:t>
            </w:r>
            <w:r w:rsidRPr="008B19DE">
              <w:rPr>
                <w:sz w:val="15"/>
                <w:szCs w:val="15"/>
              </w:rPr>
              <w:t>36,526</w:t>
            </w:r>
            <w:r w:rsidRPr="008B19DE">
              <w:rPr>
                <w:sz w:val="15"/>
                <w:szCs w:val="15"/>
                <w:cs/>
              </w:rPr>
              <w:t>)</w:t>
            </w:r>
          </w:p>
        </w:tc>
        <w:tc>
          <w:tcPr>
            <w:tcW w:w="1474" w:type="dxa"/>
            <w:vAlign w:val="center"/>
          </w:tcPr>
          <w:p w14:paraId="0FAA77CE" w14:textId="1E4826E2" w:rsidR="00074702" w:rsidRPr="008B19DE" w:rsidRDefault="00074702" w:rsidP="00074702">
            <w:pPr>
              <w:pBdr>
                <w:bottom w:val="single" w:sz="4" w:space="1" w:color="auto"/>
              </w:pBdr>
              <w:spacing w:before="60" w:after="23" w:line="276" w:lineRule="auto"/>
              <w:ind w:right="-36"/>
              <w:jc w:val="right"/>
              <w:rPr>
                <w:sz w:val="15"/>
                <w:szCs w:val="15"/>
                <w:lang w:val="en-GB"/>
              </w:rPr>
            </w:pPr>
            <w:r w:rsidRPr="008B19DE">
              <w:rPr>
                <w:sz w:val="15"/>
                <w:szCs w:val="15"/>
                <w:cs/>
                <w:lang w:val="en-GB"/>
              </w:rPr>
              <w:t>(</w:t>
            </w:r>
            <w:r w:rsidRPr="008B19DE">
              <w:rPr>
                <w:sz w:val="15"/>
                <w:szCs w:val="15"/>
              </w:rPr>
              <w:t>97</w:t>
            </w:r>
            <w:r w:rsidRPr="008B19DE">
              <w:rPr>
                <w:sz w:val="15"/>
                <w:szCs w:val="15"/>
                <w:cs/>
              </w:rPr>
              <w:t>)</w:t>
            </w:r>
          </w:p>
        </w:tc>
        <w:tc>
          <w:tcPr>
            <w:tcW w:w="1474" w:type="dxa"/>
            <w:vAlign w:val="center"/>
          </w:tcPr>
          <w:p w14:paraId="19C2E358" w14:textId="51086A84" w:rsidR="00074702" w:rsidRPr="008B19DE" w:rsidRDefault="00074702" w:rsidP="00074702">
            <w:pPr>
              <w:pBdr>
                <w:bottom w:val="single" w:sz="4" w:space="1" w:color="auto"/>
              </w:pBdr>
              <w:spacing w:before="60" w:after="23" w:line="276" w:lineRule="auto"/>
              <w:ind w:right="-36"/>
              <w:jc w:val="right"/>
              <w:rPr>
                <w:sz w:val="15"/>
                <w:szCs w:val="15"/>
                <w:lang w:val="en-GB"/>
              </w:rPr>
            </w:pPr>
            <w:r w:rsidRPr="008B19DE">
              <w:rPr>
                <w:sz w:val="15"/>
                <w:szCs w:val="15"/>
                <w:cs/>
                <w:lang w:val="en-GB"/>
              </w:rPr>
              <w:t>(</w:t>
            </w:r>
            <w:r w:rsidRPr="008B19DE">
              <w:rPr>
                <w:sz w:val="15"/>
                <w:szCs w:val="15"/>
              </w:rPr>
              <w:t>112</w:t>
            </w:r>
            <w:r w:rsidRPr="008B19DE">
              <w:rPr>
                <w:sz w:val="15"/>
                <w:szCs w:val="15"/>
                <w:cs/>
              </w:rPr>
              <w:t>)</w:t>
            </w:r>
          </w:p>
        </w:tc>
        <w:tc>
          <w:tcPr>
            <w:tcW w:w="1474" w:type="dxa"/>
          </w:tcPr>
          <w:p w14:paraId="649861B6" w14:textId="4AEB2F8E" w:rsidR="00074702" w:rsidRPr="008B19DE" w:rsidRDefault="00074702" w:rsidP="00074702">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64" w:type="dxa"/>
            <w:vAlign w:val="center"/>
          </w:tcPr>
          <w:p w14:paraId="49F5D9C7" w14:textId="3B8C401D" w:rsidR="00074702" w:rsidRPr="008B19DE" w:rsidRDefault="00074702" w:rsidP="00074702">
            <w:pPr>
              <w:pBdr>
                <w:bottom w:val="single" w:sz="4" w:space="1" w:color="auto"/>
              </w:pBdr>
              <w:spacing w:before="60" w:after="23" w:line="276" w:lineRule="auto"/>
              <w:ind w:right="-36"/>
              <w:jc w:val="right"/>
              <w:rPr>
                <w:sz w:val="15"/>
                <w:szCs w:val="15"/>
                <w:lang w:val="en-GB"/>
              </w:rPr>
            </w:pPr>
            <w:r w:rsidRPr="008B19DE">
              <w:rPr>
                <w:sz w:val="15"/>
                <w:szCs w:val="15"/>
                <w:cs/>
                <w:lang w:val="en-GB"/>
              </w:rPr>
              <w:t>(</w:t>
            </w:r>
            <w:r w:rsidRPr="008B19DE">
              <w:rPr>
                <w:sz w:val="15"/>
                <w:szCs w:val="15"/>
              </w:rPr>
              <w:t>36,735</w:t>
            </w:r>
            <w:r w:rsidRPr="008B19DE">
              <w:rPr>
                <w:sz w:val="15"/>
                <w:szCs w:val="15"/>
                <w:cs/>
              </w:rPr>
              <w:t>)</w:t>
            </w:r>
          </w:p>
        </w:tc>
      </w:tr>
      <w:tr w:rsidR="00074702" w:rsidRPr="008B19DE" w14:paraId="3817BE69" w14:textId="77777777" w:rsidTr="008D3E55">
        <w:trPr>
          <w:gridAfter w:val="1"/>
          <w:wAfter w:w="12" w:type="dxa"/>
          <w:cantSplit/>
        </w:trPr>
        <w:tc>
          <w:tcPr>
            <w:tcW w:w="3717" w:type="dxa"/>
            <w:vAlign w:val="center"/>
          </w:tcPr>
          <w:p w14:paraId="65CBBE94" w14:textId="047140B5" w:rsidR="00074702" w:rsidRPr="008B19DE" w:rsidRDefault="00074702" w:rsidP="00074702">
            <w:pPr>
              <w:spacing w:before="60" w:after="23" w:line="276" w:lineRule="auto"/>
              <w:rPr>
                <w:sz w:val="15"/>
                <w:szCs w:val="15"/>
              </w:rPr>
            </w:pPr>
            <w:r w:rsidRPr="008B19DE">
              <w:rPr>
                <w:sz w:val="15"/>
                <w:szCs w:val="15"/>
              </w:rPr>
              <w:t xml:space="preserve">As of </w:t>
            </w:r>
            <w:proofErr w:type="gramStart"/>
            <w:r w:rsidRPr="008B19DE">
              <w:rPr>
                <w:sz w:val="15"/>
                <w:szCs w:val="15"/>
              </w:rPr>
              <w:t>31 December 2023</w:t>
            </w:r>
            <w:proofErr w:type="gramEnd"/>
          </w:p>
        </w:tc>
        <w:tc>
          <w:tcPr>
            <w:tcW w:w="1474" w:type="dxa"/>
            <w:vAlign w:val="center"/>
          </w:tcPr>
          <w:p w14:paraId="483C15E8" w14:textId="0E847719" w:rsidR="00074702" w:rsidRPr="008B19DE" w:rsidRDefault="00074702" w:rsidP="00074702">
            <w:pPr>
              <w:spacing w:before="60" w:after="23" w:line="276" w:lineRule="auto"/>
              <w:ind w:right="-36"/>
              <w:jc w:val="right"/>
              <w:rPr>
                <w:sz w:val="15"/>
                <w:szCs w:val="15"/>
                <w:lang w:val="en-GB"/>
              </w:rPr>
            </w:pPr>
            <w:r w:rsidRPr="008B19DE">
              <w:rPr>
                <w:sz w:val="15"/>
                <w:szCs w:val="15"/>
                <w:lang w:val="en-GB"/>
              </w:rPr>
              <w:t>174,392</w:t>
            </w:r>
          </w:p>
        </w:tc>
        <w:tc>
          <w:tcPr>
            <w:tcW w:w="1474" w:type="dxa"/>
            <w:vAlign w:val="center"/>
          </w:tcPr>
          <w:p w14:paraId="6E391F06" w14:textId="0AD9B667" w:rsidR="00074702" w:rsidRPr="008B19DE" w:rsidRDefault="00074702" w:rsidP="00074702">
            <w:pPr>
              <w:spacing w:before="60" w:after="23" w:line="276" w:lineRule="auto"/>
              <w:ind w:right="-36"/>
              <w:jc w:val="right"/>
              <w:rPr>
                <w:sz w:val="15"/>
                <w:szCs w:val="15"/>
                <w:lang w:val="en-GB"/>
              </w:rPr>
            </w:pPr>
            <w:r w:rsidRPr="008B19DE">
              <w:rPr>
                <w:sz w:val="15"/>
                <w:szCs w:val="15"/>
                <w:lang w:val="en-GB"/>
              </w:rPr>
              <w:t>111,490</w:t>
            </w:r>
          </w:p>
        </w:tc>
        <w:tc>
          <w:tcPr>
            <w:tcW w:w="1474" w:type="dxa"/>
            <w:vAlign w:val="center"/>
          </w:tcPr>
          <w:p w14:paraId="49D8A16F" w14:textId="5D37495C" w:rsidR="00074702" w:rsidRPr="008B19DE" w:rsidRDefault="00074702" w:rsidP="00074702">
            <w:pPr>
              <w:spacing w:before="60" w:after="23" w:line="276" w:lineRule="auto"/>
              <w:ind w:right="-36"/>
              <w:jc w:val="right"/>
              <w:rPr>
                <w:sz w:val="15"/>
                <w:szCs w:val="15"/>
                <w:lang w:val="en-GB"/>
              </w:rPr>
            </w:pPr>
            <w:r w:rsidRPr="008B19DE">
              <w:rPr>
                <w:sz w:val="15"/>
                <w:szCs w:val="15"/>
              </w:rPr>
              <w:t>247,692</w:t>
            </w:r>
          </w:p>
        </w:tc>
        <w:tc>
          <w:tcPr>
            <w:tcW w:w="1474" w:type="dxa"/>
            <w:vAlign w:val="center"/>
          </w:tcPr>
          <w:p w14:paraId="16B6018F" w14:textId="2D063440" w:rsidR="00074702" w:rsidRPr="008B19DE" w:rsidRDefault="00074702" w:rsidP="00074702">
            <w:pPr>
              <w:spacing w:before="60" w:after="23" w:line="276" w:lineRule="auto"/>
              <w:ind w:right="-36"/>
              <w:jc w:val="right"/>
              <w:rPr>
                <w:sz w:val="15"/>
                <w:szCs w:val="15"/>
                <w:lang w:val="en-GB"/>
              </w:rPr>
            </w:pPr>
            <w:r w:rsidRPr="008B19DE">
              <w:rPr>
                <w:sz w:val="15"/>
                <w:szCs w:val="15"/>
                <w:lang w:val="en-GB"/>
              </w:rPr>
              <w:t>5,363</w:t>
            </w:r>
          </w:p>
        </w:tc>
        <w:tc>
          <w:tcPr>
            <w:tcW w:w="1474" w:type="dxa"/>
            <w:vAlign w:val="center"/>
          </w:tcPr>
          <w:p w14:paraId="5F668372" w14:textId="620F4F51" w:rsidR="00074702" w:rsidRPr="008B19DE" w:rsidRDefault="00074702" w:rsidP="00074702">
            <w:pPr>
              <w:spacing w:before="60" w:after="23" w:line="276" w:lineRule="auto"/>
              <w:ind w:right="-36"/>
              <w:jc w:val="right"/>
              <w:rPr>
                <w:sz w:val="15"/>
                <w:szCs w:val="15"/>
                <w:lang w:val="en-GB"/>
              </w:rPr>
            </w:pPr>
            <w:r w:rsidRPr="008B19DE">
              <w:rPr>
                <w:sz w:val="15"/>
                <w:szCs w:val="15"/>
              </w:rPr>
              <w:t>5,516</w:t>
            </w:r>
          </w:p>
        </w:tc>
        <w:tc>
          <w:tcPr>
            <w:tcW w:w="1474" w:type="dxa"/>
            <w:vAlign w:val="center"/>
          </w:tcPr>
          <w:p w14:paraId="7ACD849A" w14:textId="0062CEFD" w:rsidR="00074702" w:rsidRPr="008B19DE" w:rsidRDefault="00074702" w:rsidP="00074702">
            <w:pPr>
              <w:spacing w:before="60" w:after="23" w:line="276" w:lineRule="auto"/>
              <w:ind w:right="-36"/>
              <w:jc w:val="right"/>
              <w:rPr>
                <w:sz w:val="15"/>
                <w:szCs w:val="15"/>
                <w:lang w:val="en-GB"/>
              </w:rPr>
            </w:pPr>
            <w:r w:rsidRPr="008B19DE">
              <w:rPr>
                <w:sz w:val="15"/>
                <w:szCs w:val="15"/>
                <w:lang w:val="en-GB"/>
              </w:rPr>
              <w:t>2,729</w:t>
            </w:r>
          </w:p>
        </w:tc>
        <w:tc>
          <w:tcPr>
            <w:tcW w:w="1464" w:type="dxa"/>
            <w:vAlign w:val="center"/>
          </w:tcPr>
          <w:p w14:paraId="72C2D950" w14:textId="69AB7D59" w:rsidR="00074702" w:rsidRPr="008B19DE" w:rsidRDefault="00074702" w:rsidP="00074702">
            <w:pPr>
              <w:spacing w:before="60" w:after="23" w:line="276" w:lineRule="auto"/>
              <w:ind w:right="-36"/>
              <w:jc w:val="right"/>
              <w:rPr>
                <w:sz w:val="15"/>
                <w:szCs w:val="15"/>
                <w:lang w:val="en-GB"/>
              </w:rPr>
            </w:pPr>
            <w:r w:rsidRPr="008B19DE">
              <w:rPr>
                <w:sz w:val="15"/>
                <w:szCs w:val="15"/>
                <w:lang w:val="en-GB"/>
              </w:rPr>
              <w:t>547,182</w:t>
            </w:r>
          </w:p>
        </w:tc>
      </w:tr>
      <w:tr w:rsidR="0043056C" w:rsidRPr="008B19DE" w14:paraId="28BA56CA" w14:textId="77777777" w:rsidTr="008D3E55">
        <w:trPr>
          <w:gridAfter w:val="1"/>
          <w:wAfter w:w="12" w:type="dxa"/>
          <w:cantSplit/>
        </w:trPr>
        <w:tc>
          <w:tcPr>
            <w:tcW w:w="3717" w:type="dxa"/>
          </w:tcPr>
          <w:p w14:paraId="01F08ECD" w14:textId="13D4E6DE" w:rsidR="0043056C" w:rsidRPr="008B19DE" w:rsidRDefault="0043056C" w:rsidP="0043056C">
            <w:pPr>
              <w:tabs>
                <w:tab w:val="clear" w:pos="907"/>
                <w:tab w:val="left" w:pos="360"/>
                <w:tab w:val="left" w:pos="900"/>
              </w:tabs>
              <w:spacing w:before="60" w:after="23" w:line="276" w:lineRule="auto"/>
              <w:jc w:val="thaiDistribute"/>
              <w:rPr>
                <w:sz w:val="15"/>
                <w:szCs w:val="15"/>
              </w:rPr>
            </w:pPr>
            <w:r w:rsidRPr="008B19DE">
              <w:rPr>
                <w:sz w:val="15"/>
                <w:szCs w:val="15"/>
              </w:rPr>
              <w:t xml:space="preserve">Purchases </w:t>
            </w:r>
          </w:p>
        </w:tc>
        <w:tc>
          <w:tcPr>
            <w:tcW w:w="1474" w:type="dxa"/>
          </w:tcPr>
          <w:p w14:paraId="7B8344FA" w14:textId="55EA1731" w:rsidR="0043056C" w:rsidRPr="008B19DE" w:rsidRDefault="0043056C" w:rsidP="0043056C">
            <w:pPr>
              <w:spacing w:before="60" w:after="23" w:line="276" w:lineRule="auto"/>
              <w:ind w:right="-36"/>
              <w:jc w:val="right"/>
              <w:rPr>
                <w:sz w:val="15"/>
                <w:szCs w:val="15"/>
                <w:lang w:val="en-GB"/>
              </w:rPr>
            </w:pPr>
            <w:r w:rsidRPr="008B19DE">
              <w:rPr>
                <w:sz w:val="15"/>
                <w:szCs w:val="15"/>
                <w:lang w:val="en-GB"/>
              </w:rPr>
              <w:t>-</w:t>
            </w:r>
          </w:p>
        </w:tc>
        <w:tc>
          <w:tcPr>
            <w:tcW w:w="1474" w:type="dxa"/>
          </w:tcPr>
          <w:p w14:paraId="2FB278FA" w14:textId="1088A61E" w:rsidR="0043056C" w:rsidRPr="008B19DE" w:rsidRDefault="0043056C" w:rsidP="0043056C">
            <w:pPr>
              <w:spacing w:before="60" w:after="23" w:line="276" w:lineRule="auto"/>
              <w:ind w:right="-36"/>
              <w:jc w:val="right"/>
              <w:rPr>
                <w:sz w:val="15"/>
                <w:szCs w:val="15"/>
                <w:lang w:val="en-GB"/>
              </w:rPr>
            </w:pPr>
            <w:r w:rsidRPr="008B19DE">
              <w:rPr>
                <w:sz w:val="15"/>
                <w:szCs w:val="15"/>
              </w:rPr>
              <w:t>-</w:t>
            </w:r>
          </w:p>
        </w:tc>
        <w:tc>
          <w:tcPr>
            <w:tcW w:w="1474" w:type="dxa"/>
            <w:vAlign w:val="center"/>
          </w:tcPr>
          <w:p w14:paraId="16E416DA" w14:textId="4904BFDA" w:rsidR="0043056C" w:rsidRPr="008B19DE" w:rsidRDefault="0043056C" w:rsidP="0043056C">
            <w:pPr>
              <w:spacing w:before="60" w:after="23" w:line="276" w:lineRule="auto"/>
              <w:ind w:right="-36"/>
              <w:jc w:val="right"/>
              <w:rPr>
                <w:sz w:val="15"/>
                <w:szCs w:val="15"/>
                <w:lang w:val="en-GB"/>
              </w:rPr>
            </w:pPr>
            <w:r w:rsidRPr="008B19DE">
              <w:rPr>
                <w:sz w:val="15"/>
                <w:szCs w:val="15"/>
                <w:lang w:val="en-GB"/>
              </w:rPr>
              <w:t>16,</w:t>
            </w:r>
            <w:r w:rsidR="00A25942" w:rsidRPr="008B19DE">
              <w:rPr>
                <w:sz w:val="15"/>
                <w:szCs w:val="15"/>
                <w:lang w:val="en-GB"/>
              </w:rPr>
              <w:t>701</w:t>
            </w:r>
          </w:p>
        </w:tc>
        <w:tc>
          <w:tcPr>
            <w:tcW w:w="1474" w:type="dxa"/>
            <w:vAlign w:val="center"/>
          </w:tcPr>
          <w:p w14:paraId="474D68F6" w14:textId="38C0B077" w:rsidR="0043056C" w:rsidRPr="008B19DE" w:rsidRDefault="0043056C" w:rsidP="0043056C">
            <w:pPr>
              <w:spacing w:before="60" w:after="23" w:line="276" w:lineRule="auto"/>
              <w:ind w:right="-36"/>
              <w:jc w:val="right"/>
              <w:rPr>
                <w:sz w:val="15"/>
                <w:szCs w:val="15"/>
                <w:lang w:val="en-GB"/>
              </w:rPr>
            </w:pPr>
            <w:r w:rsidRPr="008B19DE">
              <w:rPr>
                <w:sz w:val="15"/>
                <w:szCs w:val="15"/>
                <w:lang w:val="en-GB"/>
              </w:rPr>
              <w:t>223</w:t>
            </w:r>
          </w:p>
        </w:tc>
        <w:tc>
          <w:tcPr>
            <w:tcW w:w="1474" w:type="dxa"/>
            <w:vAlign w:val="center"/>
          </w:tcPr>
          <w:p w14:paraId="7FC06EF1" w14:textId="533E9FBE" w:rsidR="0043056C" w:rsidRPr="008B19DE" w:rsidRDefault="0043056C" w:rsidP="0043056C">
            <w:pPr>
              <w:spacing w:before="60" w:after="23" w:line="276" w:lineRule="auto"/>
              <w:ind w:right="-36"/>
              <w:jc w:val="right"/>
              <w:rPr>
                <w:sz w:val="15"/>
                <w:szCs w:val="15"/>
                <w:lang w:val="en-GB"/>
              </w:rPr>
            </w:pPr>
            <w:r w:rsidRPr="008B19DE">
              <w:rPr>
                <w:sz w:val="15"/>
                <w:szCs w:val="15"/>
                <w:lang w:val="en-GB"/>
              </w:rPr>
              <w:t>238</w:t>
            </w:r>
          </w:p>
        </w:tc>
        <w:tc>
          <w:tcPr>
            <w:tcW w:w="1474" w:type="dxa"/>
            <w:vAlign w:val="center"/>
          </w:tcPr>
          <w:p w14:paraId="146D21FE" w14:textId="2483260D" w:rsidR="0043056C" w:rsidRPr="008B19DE" w:rsidRDefault="0043056C" w:rsidP="0043056C">
            <w:pPr>
              <w:spacing w:before="60" w:after="23" w:line="276" w:lineRule="auto"/>
              <w:ind w:right="-36"/>
              <w:jc w:val="right"/>
              <w:rPr>
                <w:sz w:val="15"/>
                <w:szCs w:val="15"/>
                <w:lang w:val="en-GB"/>
              </w:rPr>
            </w:pPr>
            <w:r w:rsidRPr="008B19DE">
              <w:rPr>
                <w:sz w:val="15"/>
                <w:szCs w:val="15"/>
                <w:lang w:val="en-GB"/>
              </w:rPr>
              <w:t>-</w:t>
            </w:r>
          </w:p>
        </w:tc>
        <w:tc>
          <w:tcPr>
            <w:tcW w:w="1464" w:type="dxa"/>
            <w:vAlign w:val="center"/>
          </w:tcPr>
          <w:p w14:paraId="41530382" w14:textId="071B3D10" w:rsidR="0043056C" w:rsidRPr="008B19DE" w:rsidRDefault="0043056C" w:rsidP="0043056C">
            <w:pPr>
              <w:spacing w:before="60" w:after="23" w:line="276" w:lineRule="auto"/>
              <w:ind w:right="-36"/>
              <w:jc w:val="right"/>
              <w:rPr>
                <w:sz w:val="15"/>
                <w:szCs w:val="15"/>
                <w:lang w:val="en-GB"/>
              </w:rPr>
            </w:pPr>
            <w:r w:rsidRPr="008B19DE">
              <w:rPr>
                <w:sz w:val="15"/>
                <w:szCs w:val="15"/>
                <w:lang w:val="en-GB"/>
              </w:rPr>
              <w:t>17,1</w:t>
            </w:r>
            <w:r w:rsidR="00A25942" w:rsidRPr="008B19DE">
              <w:rPr>
                <w:sz w:val="15"/>
                <w:szCs w:val="15"/>
                <w:lang w:val="en-GB"/>
              </w:rPr>
              <w:t>6</w:t>
            </w:r>
            <w:r w:rsidR="00C95C63" w:rsidRPr="008B19DE">
              <w:rPr>
                <w:sz w:val="15"/>
                <w:szCs w:val="15"/>
                <w:lang w:val="en-GB"/>
              </w:rPr>
              <w:t>2</w:t>
            </w:r>
          </w:p>
        </w:tc>
      </w:tr>
      <w:tr w:rsidR="0043056C" w:rsidRPr="008B19DE" w14:paraId="3D55D4D3" w14:textId="77777777" w:rsidTr="008D3E55">
        <w:trPr>
          <w:gridAfter w:val="1"/>
          <w:wAfter w:w="12" w:type="dxa"/>
          <w:cantSplit/>
        </w:trPr>
        <w:tc>
          <w:tcPr>
            <w:tcW w:w="3717" w:type="dxa"/>
          </w:tcPr>
          <w:p w14:paraId="46FED409" w14:textId="30018423" w:rsidR="0043056C" w:rsidRPr="008B19DE" w:rsidRDefault="0043056C" w:rsidP="0043056C">
            <w:pPr>
              <w:tabs>
                <w:tab w:val="clear" w:pos="907"/>
                <w:tab w:val="left" w:pos="360"/>
                <w:tab w:val="left" w:pos="900"/>
              </w:tabs>
              <w:spacing w:before="60" w:after="23" w:line="276" w:lineRule="auto"/>
              <w:jc w:val="thaiDistribute"/>
              <w:rPr>
                <w:sz w:val="15"/>
                <w:szCs w:val="15"/>
              </w:rPr>
            </w:pPr>
            <w:r w:rsidRPr="008B19DE">
              <w:rPr>
                <w:sz w:val="15"/>
                <w:szCs w:val="15"/>
              </w:rPr>
              <w:t xml:space="preserve">Transfer from inventories </w:t>
            </w:r>
          </w:p>
        </w:tc>
        <w:tc>
          <w:tcPr>
            <w:tcW w:w="1474" w:type="dxa"/>
          </w:tcPr>
          <w:p w14:paraId="1974E70D" w14:textId="743138C6" w:rsidR="0043056C" w:rsidRPr="008B19DE" w:rsidRDefault="0043056C" w:rsidP="0043056C">
            <w:pPr>
              <w:spacing w:before="60" w:after="23" w:line="276" w:lineRule="auto"/>
              <w:ind w:right="-36"/>
              <w:jc w:val="right"/>
              <w:rPr>
                <w:sz w:val="15"/>
                <w:szCs w:val="15"/>
                <w:lang w:val="en-GB"/>
              </w:rPr>
            </w:pPr>
            <w:r w:rsidRPr="008B19DE">
              <w:rPr>
                <w:sz w:val="15"/>
                <w:szCs w:val="15"/>
                <w:lang w:val="en-GB"/>
              </w:rPr>
              <w:t>-</w:t>
            </w:r>
          </w:p>
        </w:tc>
        <w:tc>
          <w:tcPr>
            <w:tcW w:w="1474" w:type="dxa"/>
          </w:tcPr>
          <w:p w14:paraId="72912913" w14:textId="1F5BFCB7" w:rsidR="0043056C" w:rsidRPr="008B19DE" w:rsidRDefault="0043056C" w:rsidP="0043056C">
            <w:pPr>
              <w:spacing w:before="60" w:after="23" w:line="276" w:lineRule="auto"/>
              <w:ind w:right="-36"/>
              <w:jc w:val="right"/>
              <w:rPr>
                <w:sz w:val="15"/>
                <w:szCs w:val="15"/>
                <w:lang w:val="en-GB"/>
              </w:rPr>
            </w:pPr>
            <w:r w:rsidRPr="008B19DE">
              <w:rPr>
                <w:sz w:val="15"/>
                <w:szCs w:val="15"/>
                <w:lang w:val="en-GB"/>
              </w:rPr>
              <w:t>-</w:t>
            </w:r>
          </w:p>
        </w:tc>
        <w:tc>
          <w:tcPr>
            <w:tcW w:w="1474" w:type="dxa"/>
            <w:vAlign w:val="center"/>
          </w:tcPr>
          <w:p w14:paraId="41A6D475" w14:textId="4FD90AED" w:rsidR="0043056C" w:rsidRPr="008B19DE" w:rsidRDefault="0043056C" w:rsidP="0043056C">
            <w:pPr>
              <w:spacing w:before="60" w:after="23" w:line="276" w:lineRule="auto"/>
              <w:ind w:right="-36"/>
              <w:jc w:val="right"/>
              <w:rPr>
                <w:sz w:val="15"/>
                <w:szCs w:val="15"/>
                <w:lang w:val="en-GB"/>
              </w:rPr>
            </w:pPr>
            <w:r w:rsidRPr="008B19DE">
              <w:rPr>
                <w:sz w:val="15"/>
                <w:szCs w:val="15"/>
                <w:lang w:val="en-GB"/>
              </w:rPr>
              <w:t>14,0</w:t>
            </w:r>
            <w:r w:rsidR="00A25942" w:rsidRPr="008B19DE">
              <w:rPr>
                <w:sz w:val="15"/>
                <w:szCs w:val="15"/>
                <w:lang w:val="en-GB"/>
              </w:rPr>
              <w:t>97</w:t>
            </w:r>
          </w:p>
        </w:tc>
        <w:tc>
          <w:tcPr>
            <w:tcW w:w="1474" w:type="dxa"/>
          </w:tcPr>
          <w:p w14:paraId="38315C74" w14:textId="7E43F264" w:rsidR="0043056C" w:rsidRPr="008B19DE" w:rsidRDefault="0043056C" w:rsidP="0043056C">
            <w:pPr>
              <w:spacing w:before="60" w:after="23" w:line="276" w:lineRule="auto"/>
              <w:ind w:right="-36"/>
              <w:jc w:val="right"/>
              <w:rPr>
                <w:sz w:val="15"/>
                <w:szCs w:val="15"/>
                <w:lang w:val="en-GB"/>
              </w:rPr>
            </w:pPr>
            <w:r w:rsidRPr="008B19DE">
              <w:rPr>
                <w:sz w:val="15"/>
                <w:szCs w:val="15"/>
                <w:lang w:val="en-GB"/>
              </w:rPr>
              <w:t>-</w:t>
            </w:r>
          </w:p>
        </w:tc>
        <w:tc>
          <w:tcPr>
            <w:tcW w:w="1474" w:type="dxa"/>
          </w:tcPr>
          <w:p w14:paraId="58B4A0B6" w14:textId="0FB6DC32" w:rsidR="0043056C" w:rsidRPr="008B19DE" w:rsidRDefault="0043056C" w:rsidP="0043056C">
            <w:pPr>
              <w:spacing w:before="60" w:after="23" w:line="276" w:lineRule="auto"/>
              <w:ind w:right="-36"/>
              <w:jc w:val="right"/>
              <w:rPr>
                <w:sz w:val="15"/>
                <w:szCs w:val="15"/>
                <w:lang w:val="en-GB"/>
              </w:rPr>
            </w:pPr>
            <w:r w:rsidRPr="008B19DE">
              <w:rPr>
                <w:sz w:val="15"/>
                <w:szCs w:val="15"/>
                <w:lang w:val="en-GB"/>
              </w:rPr>
              <w:t>-</w:t>
            </w:r>
          </w:p>
        </w:tc>
        <w:tc>
          <w:tcPr>
            <w:tcW w:w="1474" w:type="dxa"/>
          </w:tcPr>
          <w:p w14:paraId="24864667" w14:textId="752A12FF" w:rsidR="0043056C" w:rsidRPr="008B19DE" w:rsidRDefault="0043056C" w:rsidP="0043056C">
            <w:pPr>
              <w:spacing w:before="60" w:after="23" w:line="276" w:lineRule="auto"/>
              <w:ind w:right="-36"/>
              <w:jc w:val="right"/>
              <w:rPr>
                <w:sz w:val="15"/>
                <w:szCs w:val="15"/>
                <w:lang w:val="en-GB"/>
              </w:rPr>
            </w:pPr>
            <w:r w:rsidRPr="008B19DE">
              <w:rPr>
                <w:sz w:val="15"/>
                <w:szCs w:val="15"/>
                <w:lang w:val="en-GB"/>
              </w:rPr>
              <w:t>-</w:t>
            </w:r>
          </w:p>
        </w:tc>
        <w:tc>
          <w:tcPr>
            <w:tcW w:w="1464" w:type="dxa"/>
            <w:vAlign w:val="center"/>
          </w:tcPr>
          <w:p w14:paraId="2CE737D6" w14:textId="35890EB7" w:rsidR="0043056C" w:rsidRPr="008B19DE" w:rsidRDefault="0043056C" w:rsidP="0043056C">
            <w:pPr>
              <w:spacing w:before="60" w:after="23" w:line="276" w:lineRule="auto"/>
              <w:ind w:right="-36"/>
              <w:jc w:val="right"/>
              <w:rPr>
                <w:sz w:val="15"/>
                <w:szCs w:val="15"/>
                <w:lang w:val="en-GB"/>
              </w:rPr>
            </w:pPr>
            <w:r w:rsidRPr="008B19DE">
              <w:rPr>
                <w:sz w:val="15"/>
                <w:szCs w:val="15"/>
                <w:lang w:val="en-GB"/>
              </w:rPr>
              <w:t>14,0</w:t>
            </w:r>
            <w:r w:rsidR="00A25942" w:rsidRPr="008B19DE">
              <w:rPr>
                <w:sz w:val="15"/>
                <w:szCs w:val="15"/>
                <w:lang w:val="en-GB"/>
              </w:rPr>
              <w:t>97</w:t>
            </w:r>
          </w:p>
        </w:tc>
      </w:tr>
      <w:tr w:rsidR="0043056C" w:rsidRPr="008B19DE" w14:paraId="11203885" w14:textId="77777777" w:rsidTr="008D3E55">
        <w:trPr>
          <w:gridAfter w:val="1"/>
          <w:wAfter w:w="12" w:type="dxa"/>
          <w:cantSplit/>
        </w:trPr>
        <w:tc>
          <w:tcPr>
            <w:tcW w:w="3717" w:type="dxa"/>
          </w:tcPr>
          <w:p w14:paraId="39082EE0" w14:textId="7FBFBD12" w:rsidR="0043056C" w:rsidRPr="008B19DE" w:rsidRDefault="0043056C" w:rsidP="0043056C">
            <w:pPr>
              <w:tabs>
                <w:tab w:val="clear" w:pos="907"/>
                <w:tab w:val="left" w:pos="360"/>
                <w:tab w:val="left" w:pos="900"/>
              </w:tabs>
              <w:spacing w:before="60" w:after="23" w:line="276" w:lineRule="auto"/>
              <w:jc w:val="thaiDistribute"/>
              <w:rPr>
                <w:sz w:val="15"/>
                <w:szCs w:val="15"/>
              </w:rPr>
            </w:pPr>
            <w:r w:rsidRPr="008B19DE">
              <w:rPr>
                <w:sz w:val="15"/>
                <w:szCs w:val="15"/>
              </w:rPr>
              <w:t>Disposals</w:t>
            </w:r>
          </w:p>
        </w:tc>
        <w:tc>
          <w:tcPr>
            <w:tcW w:w="1474" w:type="dxa"/>
            <w:vAlign w:val="center"/>
          </w:tcPr>
          <w:p w14:paraId="7F30CF70" w14:textId="12152A2B"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74" w:type="dxa"/>
            <w:vAlign w:val="center"/>
          </w:tcPr>
          <w:p w14:paraId="4FA1470B" w14:textId="50FF7302"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74" w:type="dxa"/>
            <w:vAlign w:val="center"/>
          </w:tcPr>
          <w:p w14:paraId="372C9322" w14:textId="72EC0730" w:rsidR="0043056C" w:rsidRPr="008B19DE" w:rsidRDefault="0043056C" w:rsidP="0043056C">
            <w:pPr>
              <w:pBdr>
                <w:bottom w:val="single" w:sz="4" w:space="1" w:color="auto"/>
              </w:pBdr>
              <w:spacing w:before="60" w:after="23" w:line="276" w:lineRule="auto"/>
              <w:ind w:right="-36"/>
              <w:jc w:val="right"/>
              <w:rPr>
                <w:sz w:val="15"/>
                <w:szCs w:val="15"/>
                <w:cs/>
              </w:rPr>
            </w:pPr>
            <w:r w:rsidRPr="008B19DE">
              <w:rPr>
                <w:sz w:val="15"/>
                <w:szCs w:val="15"/>
              </w:rPr>
              <w:t>(35,682)</w:t>
            </w:r>
          </w:p>
        </w:tc>
        <w:tc>
          <w:tcPr>
            <w:tcW w:w="1474" w:type="dxa"/>
            <w:vAlign w:val="center"/>
          </w:tcPr>
          <w:p w14:paraId="44153F57" w14:textId="63DCB91E" w:rsidR="0043056C" w:rsidRPr="008B19DE" w:rsidRDefault="0043056C" w:rsidP="0043056C">
            <w:pPr>
              <w:pBdr>
                <w:bottom w:val="single" w:sz="4" w:space="1" w:color="auto"/>
              </w:pBdr>
              <w:spacing w:before="60" w:after="23" w:line="276" w:lineRule="auto"/>
              <w:ind w:right="-36"/>
              <w:jc w:val="right"/>
              <w:rPr>
                <w:sz w:val="15"/>
                <w:szCs w:val="15"/>
              </w:rPr>
            </w:pPr>
            <w:r w:rsidRPr="008B19DE">
              <w:rPr>
                <w:sz w:val="15"/>
                <w:szCs w:val="15"/>
              </w:rPr>
              <w:t>(264)</w:t>
            </w:r>
          </w:p>
        </w:tc>
        <w:tc>
          <w:tcPr>
            <w:tcW w:w="1474" w:type="dxa"/>
            <w:vAlign w:val="center"/>
          </w:tcPr>
          <w:p w14:paraId="7E2BCB16" w14:textId="25B69755" w:rsidR="0043056C" w:rsidRPr="008B19DE" w:rsidRDefault="0043056C" w:rsidP="0043056C">
            <w:pPr>
              <w:pBdr>
                <w:bottom w:val="single" w:sz="4" w:space="1" w:color="auto"/>
              </w:pBdr>
              <w:spacing w:before="60" w:after="23" w:line="276" w:lineRule="auto"/>
              <w:ind w:right="-36"/>
              <w:jc w:val="right"/>
              <w:rPr>
                <w:sz w:val="15"/>
                <w:szCs w:val="15"/>
                <w:cs/>
              </w:rPr>
            </w:pPr>
            <w:r w:rsidRPr="008B19DE">
              <w:rPr>
                <w:sz w:val="15"/>
                <w:szCs w:val="15"/>
              </w:rPr>
              <w:t>(162)</w:t>
            </w:r>
          </w:p>
        </w:tc>
        <w:tc>
          <w:tcPr>
            <w:tcW w:w="1474" w:type="dxa"/>
          </w:tcPr>
          <w:p w14:paraId="711B0D11" w14:textId="68D84CC7"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64" w:type="dxa"/>
            <w:vAlign w:val="center"/>
          </w:tcPr>
          <w:p w14:paraId="34829879" w14:textId="4D065146" w:rsidR="0043056C" w:rsidRPr="008B19DE" w:rsidRDefault="0043056C" w:rsidP="0043056C">
            <w:pPr>
              <w:pBdr>
                <w:bottom w:val="single" w:sz="4" w:space="1" w:color="auto"/>
              </w:pBdr>
              <w:spacing w:before="60" w:after="23" w:line="276" w:lineRule="auto"/>
              <w:ind w:right="-36"/>
              <w:jc w:val="right"/>
              <w:rPr>
                <w:sz w:val="15"/>
                <w:szCs w:val="15"/>
              </w:rPr>
            </w:pPr>
            <w:r w:rsidRPr="008B19DE">
              <w:rPr>
                <w:sz w:val="15"/>
                <w:szCs w:val="15"/>
              </w:rPr>
              <w:t>(36,108)</w:t>
            </w:r>
          </w:p>
        </w:tc>
      </w:tr>
      <w:tr w:rsidR="0043056C" w:rsidRPr="008B19DE" w14:paraId="426EBEA6" w14:textId="77777777" w:rsidTr="008D3E55">
        <w:trPr>
          <w:gridAfter w:val="1"/>
          <w:wAfter w:w="12" w:type="dxa"/>
          <w:cantSplit/>
        </w:trPr>
        <w:tc>
          <w:tcPr>
            <w:tcW w:w="3717" w:type="dxa"/>
            <w:vAlign w:val="center"/>
          </w:tcPr>
          <w:p w14:paraId="5AA57B7D" w14:textId="3DCDB04B" w:rsidR="0043056C" w:rsidRPr="008B19DE" w:rsidRDefault="0043056C" w:rsidP="0043056C">
            <w:pPr>
              <w:spacing w:before="60" w:after="23" w:line="276" w:lineRule="auto"/>
              <w:rPr>
                <w:sz w:val="15"/>
                <w:szCs w:val="15"/>
              </w:rPr>
            </w:pPr>
            <w:r w:rsidRPr="008B19DE">
              <w:rPr>
                <w:sz w:val="15"/>
                <w:szCs w:val="15"/>
              </w:rPr>
              <w:t xml:space="preserve">As of </w:t>
            </w:r>
            <w:proofErr w:type="gramStart"/>
            <w:r w:rsidRPr="008B19DE">
              <w:rPr>
                <w:sz w:val="15"/>
                <w:szCs w:val="15"/>
              </w:rPr>
              <w:t>31 December 2024</w:t>
            </w:r>
            <w:proofErr w:type="gramEnd"/>
          </w:p>
        </w:tc>
        <w:tc>
          <w:tcPr>
            <w:tcW w:w="1474" w:type="dxa"/>
            <w:vAlign w:val="center"/>
          </w:tcPr>
          <w:p w14:paraId="41A0E5FA" w14:textId="0668C240"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174,392</w:t>
            </w:r>
          </w:p>
        </w:tc>
        <w:tc>
          <w:tcPr>
            <w:tcW w:w="1474" w:type="dxa"/>
            <w:vAlign w:val="center"/>
          </w:tcPr>
          <w:p w14:paraId="17B32D65" w14:textId="7BF0C03A"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111,490</w:t>
            </w:r>
          </w:p>
        </w:tc>
        <w:tc>
          <w:tcPr>
            <w:tcW w:w="1474" w:type="dxa"/>
            <w:vAlign w:val="center"/>
          </w:tcPr>
          <w:p w14:paraId="1CDDA2A9" w14:textId="5E0B6D00" w:rsidR="0043056C" w:rsidRPr="008B19DE" w:rsidRDefault="0043056C" w:rsidP="0043056C">
            <w:pPr>
              <w:pBdr>
                <w:bottom w:val="single" w:sz="4" w:space="1" w:color="auto"/>
              </w:pBdr>
              <w:spacing w:before="60" w:after="23" w:line="276" w:lineRule="auto"/>
              <w:ind w:right="-36"/>
              <w:jc w:val="right"/>
              <w:rPr>
                <w:sz w:val="15"/>
                <w:szCs w:val="15"/>
              </w:rPr>
            </w:pPr>
            <w:r w:rsidRPr="008B19DE">
              <w:rPr>
                <w:sz w:val="15"/>
                <w:szCs w:val="15"/>
                <w:lang w:val="en-GB"/>
              </w:rPr>
              <w:t>242,808</w:t>
            </w:r>
          </w:p>
        </w:tc>
        <w:tc>
          <w:tcPr>
            <w:tcW w:w="1474" w:type="dxa"/>
            <w:vAlign w:val="center"/>
          </w:tcPr>
          <w:p w14:paraId="7DB5E31D" w14:textId="0B7E9CE4"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rPr>
              <w:t>5,32</w:t>
            </w:r>
            <w:r w:rsidR="00C95C63" w:rsidRPr="008B19DE">
              <w:rPr>
                <w:sz w:val="15"/>
                <w:szCs w:val="15"/>
              </w:rPr>
              <w:t>2</w:t>
            </w:r>
          </w:p>
        </w:tc>
        <w:tc>
          <w:tcPr>
            <w:tcW w:w="1474" w:type="dxa"/>
            <w:vAlign w:val="center"/>
          </w:tcPr>
          <w:p w14:paraId="45D6D8CE" w14:textId="730356CE" w:rsidR="0043056C" w:rsidRPr="008B19DE" w:rsidRDefault="0043056C" w:rsidP="0043056C">
            <w:pPr>
              <w:pBdr>
                <w:bottom w:val="single" w:sz="4" w:space="1" w:color="auto"/>
              </w:pBdr>
              <w:spacing w:before="60" w:after="23" w:line="276" w:lineRule="auto"/>
              <w:ind w:right="-36"/>
              <w:jc w:val="right"/>
              <w:rPr>
                <w:sz w:val="15"/>
                <w:szCs w:val="15"/>
              </w:rPr>
            </w:pPr>
            <w:r w:rsidRPr="008B19DE">
              <w:rPr>
                <w:sz w:val="15"/>
                <w:szCs w:val="15"/>
              </w:rPr>
              <w:t>5,592</w:t>
            </w:r>
          </w:p>
        </w:tc>
        <w:tc>
          <w:tcPr>
            <w:tcW w:w="1474" w:type="dxa"/>
            <w:vAlign w:val="center"/>
          </w:tcPr>
          <w:p w14:paraId="5E4827AF" w14:textId="62261A57"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2,729</w:t>
            </w:r>
          </w:p>
        </w:tc>
        <w:tc>
          <w:tcPr>
            <w:tcW w:w="1464" w:type="dxa"/>
            <w:vAlign w:val="center"/>
          </w:tcPr>
          <w:p w14:paraId="2983DAD4" w14:textId="51C4B9BC"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rPr>
              <w:t>542,33</w:t>
            </w:r>
            <w:r w:rsidR="00C95C63" w:rsidRPr="008B19DE">
              <w:rPr>
                <w:sz w:val="15"/>
                <w:szCs w:val="15"/>
              </w:rPr>
              <w:t>3</w:t>
            </w:r>
          </w:p>
        </w:tc>
      </w:tr>
      <w:tr w:rsidR="0043056C" w:rsidRPr="008B19DE" w14:paraId="39E6A3E8" w14:textId="77777777" w:rsidTr="008D3E55">
        <w:trPr>
          <w:gridAfter w:val="1"/>
          <w:wAfter w:w="12" w:type="dxa"/>
          <w:cantSplit/>
        </w:trPr>
        <w:tc>
          <w:tcPr>
            <w:tcW w:w="3717" w:type="dxa"/>
            <w:vAlign w:val="center"/>
          </w:tcPr>
          <w:p w14:paraId="2D94B2A8" w14:textId="771AC351" w:rsidR="0043056C" w:rsidRPr="008B19DE" w:rsidRDefault="0043056C" w:rsidP="0043056C">
            <w:pPr>
              <w:spacing w:before="60" w:after="23" w:line="276" w:lineRule="auto"/>
              <w:rPr>
                <w:b/>
                <w:bCs/>
                <w:sz w:val="15"/>
                <w:szCs w:val="15"/>
              </w:rPr>
            </w:pPr>
          </w:p>
        </w:tc>
        <w:tc>
          <w:tcPr>
            <w:tcW w:w="1474" w:type="dxa"/>
          </w:tcPr>
          <w:p w14:paraId="7C93469A" w14:textId="77777777" w:rsidR="0043056C" w:rsidRPr="008B19DE" w:rsidRDefault="0043056C" w:rsidP="0043056C">
            <w:pPr>
              <w:spacing w:before="60" w:after="23" w:line="276" w:lineRule="auto"/>
              <w:ind w:right="-36"/>
              <w:jc w:val="right"/>
              <w:rPr>
                <w:sz w:val="15"/>
                <w:szCs w:val="15"/>
                <w:lang w:val="en-GB"/>
              </w:rPr>
            </w:pPr>
          </w:p>
        </w:tc>
        <w:tc>
          <w:tcPr>
            <w:tcW w:w="1474" w:type="dxa"/>
          </w:tcPr>
          <w:p w14:paraId="34066E7C" w14:textId="77777777" w:rsidR="0043056C" w:rsidRPr="008B19DE" w:rsidRDefault="0043056C" w:rsidP="0043056C">
            <w:pPr>
              <w:tabs>
                <w:tab w:val="decimal" w:pos="580"/>
              </w:tabs>
              <w:spacing w:before="60" w:after="23" w:line="276" w:lineRule="auto"/>
              <w:ind w:right="-36"/>
              <w:jc w:val="right"/>
              <w:rPr>
                <w:sz w:val="15"/>
                <w:szCs w:val="15"/>
                <w:lang w:val="en-GB"/>
              </w:rPr>
            </w:pPr>
          </w:p>
        </w:tc>
        <w:tc>
          <w:tcPr>
            <w:tcW w:w="1474" w:type="dxa"/>
          </w:tcPr>
          <w:p w14:paraId="161CA17D" w14:textId="455A4B45" w:rsidR="0043056C" w:rsidRPr="008B19DE" w:rsidRDefault="0043056C" w:rsidP="0043056C">
            <w:pPr>
              <w:tabs>
                <w:tab w:val="decimal" w:pos="580"/>
              </w:tabs>
              <w:spacing w:before="60" w:after="23" w:line="276" w:lineRule="auto"/>
              <w:ind w:right="-36"/>
              <w:jc w:val="right"/>
              <w:rPr>
                <w:sz w:val="15"/>
                <w:szCs w:val="15"/>
                <w:lang w:val="en-GB"/>
              </w:rPr>
            </w:pPr>
          </w:p>
        </w:tc>
        <w:tc>
          <w:tcPr>
            <w:tcW w:w="1474" w:type="dxa"/>
          </w:tcPr>
          <w:p w14:paraId="636BF819" w14:textId="77777777" w:rsidR="0043056C" w:rsidRPr="008B19DE" w:rsidRDefault="0043056C" w:rsidP="0043056C">
            <w:pPr>
              <w:tabs>
                <w:tab w:val="decimal" w:pos="580"/>
              </w:tabs>
              <w:spacing w:before="60" w:after="23" w:line="276" w:lineRule="auto"/>
              <w:ind w:right="-36"/>
              <w:jc w:val="right"/>
              <w:rPr>
                <w:sz w:val="15"/>
                <w:szCs w:val="15"/>
                <w:lang w:val="en-GB"/>
              </w:rPr>
            </w:pPr>
          </w:p>
        </w:tc>
        <w:tc>
          <w:tcPr>
            <w:tcW w:w="1474" w:type="dxa"/>
          </w:tcPr>
          <w:p w14:paraId="4019C00F" w14:textId="77777777" w:rsidR="0043056C" w:rsidRPr="008B19DE" w:rsidRDefault="0043056C" w:rsidP="0043056C">
            <w:pPr>
              <w:spacing w:before="60" w:after="23" w:line="276" w:lineRule="auto"/>
              <w:ind w:right="-36"/>
              <w:jc w:val="right"/>
              <w:rPr>
                <w:sz w:val="15"/>
                <w:szCs w:val="15"/>
                <w:lang w:val="en-GB"/>
              </w:rPr>
            </w:pPr>
          </w:p>
        </w:tc>
        <w:tc>
          <w:tcPr>
            <w:tcW w:w="1474" w:type="dxa"/>
          </w:tcPr>
          <w:p w14:paraId="36E9C549" w14:textId="77777777" w:rsidR="0043056C" w:rsidRPr="008B19DE" w:rsidRDefault="0043056C" w:rsidP="0043056C">
            <w:pPr>
              <w:spacing w:before="60" w:after="23" w:line="276" w:lineRule="auto"/>
              <w:ind w:right="-36"/>
              <w:jc w:val="right"/>
              <w:rPr>
                <w:sz w:val="15"/>
                <w:szCs w:val="15"/>
                <w:lang w:val="en-GB"/>
              </w:rPr>
            </w:pPr>
          </w:p>
        </w:tc>
        <w:tc>
          <w:tcPr>
            <w:tcW w:w="1464" w:type="dxa"/>
          </w:tcPr>
          <w:p w14:paraId="25A1592C" w14:textId="3BD50B2E" w:rsidR="0043056C" w:rsidRPr="008B19DE" w:rsidRDefault="0043056C" w:rsidP="0043056C">
            <w:pPr>
              <w:tabs>
                <w:tab w:val="clear" w:pos="680"/>
                <w:tab w:val="left" w:pos="1133"/>
              </w:tabs>
              <w:spacing w:before="60" w:after="23" w:line="276" w:lineRule="auto"/>
              <w:ind w:right="-36"/>
              <w:jc w:val="right"/>
              <w:rPr>
                <w:sz w:val="15"/>
                <w:szCs w:val="15"/>
                <w:lang w:val="en-GB"/>
              </w:rPr>
            </w:pPr>
          </w:p>
        </w:tc>
      </w:tr>
      <w:tr w:rsidR="0043056C" w:rsidRPr="008B19DE" w14:paraId="578D8300" w14:textId="77777777" w:rsidTr="008D3E55">
        <w:trPr>
          <w:gridAfter w:val="1"/>
          <w:wAfter w:w="12" w:type="dxa"/>
          <w:cantSplit/>
        </w:trPr>
        <w:tc>
          <w:tcPr>
            <w:tcW w:w="3717" w:type="dxa"/>
          </w:tcPr>
          <w:p w14:paraId="602ADA97" w14:textId="511F60E5" w:rsidR="0043056C" w:rsidRPr="008B19DE" w:rsidRDefault="0043056C" w:rsidP="0043056C">
            <w:pPr>
              <w:tabs>
                <w:tab w:val="clear" w:pos="907"/>
                <w:tab w:val="left" w:pos="360"/>
                <w:tab w:val="left" w:pos="900"/>
              </w:tabs>
              <w:spacing w:before="60" w:after="23" w:line="276" w:lineRule="auto"/>
              <w:jc w:val="thaiDistribute"/>
              <w:rPr>
                <w:b/>
                <w:bCs/>
                <w:sz w:val="15"/>
                <w:szCs w:val="15"/>
              </w:rPr>
            </w:pPr>
            <w:r w:rsidRPr="008B19DE">
              <w:rPr>
                <w:b/>
                <w:bCs/>
                <w:sz w:val="15"/>
                <w:szCs w:val="15"/>
              </w:rPr>
              <w:t>Accumulated depreciation</w:t>
            </w:r>
          </w:p>
        </w:tc>
        <w:tc>
          <w:tcPr>
            <w:tcW w:w="1474" w:type="dxa"/>
          </w:tcPr>
          <w:p w14:paraId="0602F73C" w14:textId="77777777" w:rsidR="0043056C" w:rsidRPr="008B19DE" w:rsidRDefault="0043056C" w:rsidP="0043056C">
            <w:pPr>
              <w:spacing w:before="60" w:after="23" w:line="276" w:lineRule="auto"/>
              <w:ind w:right="-36"/>
              <w:jc w:val="right"/>
              <w:rPr>
                <w:sz w:val="15"/>
                <w:szCs w:val="15"/>
                <w:lang w:val="en-GB"/>
              </w:rPr>
            </w:pPr>
          </w:p>
        </w:tc>
        <w:tc>
          <w:tcPr>
            <w:tcW w:w="1474" w:type="dxa"/>
          </w:tcPr>
          <w:p w14:paraId="63B1C6D5" w14:textId="77777777" w:rsidR="0043056C" w:rsidRPr="008B19DE" w:rsidRDefault="0043056C" w:rsidP="0043056C">
            <w:pPr>
              <w:tabs>
                <w:tab w:val="decimal" w:pos="580"/>
              </w:tabs>
              <w:spacing w:before="60" w:after="23" w:line="276" w:lineRule="auto"/>
              <w:ind w:right="-36"/>
              <w:jc w:val="right"/>
              <w:rPr>
                <w:sz w:val="15"/>
                <w:szCs w:val="15"/>
                <w:lang w:val="en-GB"/>
              </w:rPr>
            </w:pPr>
          </w:p>
        </w:tc>
        <w:tc>
          <w:tcPr>
            <w:tcW w:w="1474" w:type="dxa"/>
          </w:tcPr>
          <w:p w14:paraId="5E492FF1" w14:textId="3F48B76E" w:rsidR="0043056C" w:rsidRPr="008B19DE" w:rsidRDefault="0043056C" w:rsidP="0043056C">
            <w:pPr>
              <w:tabs>
                <w:tab w:val="decimal" w:pos="580"/>
              </w:tabs>
              <w:spacing w:before="60" w:after="23" w:line="276" w:lineRule="auto"/>
              <w:ind w:right="-36"/>
              <w:jc w:val="right"/>
              <w:rPr>
                <w:sz w:val="15"/>
                <w:szCs w:val="15"/>
                <w:lang w:val="en-GB"/>
              </w:rPr>
            </w:pPr>
          </w:p>
        </w:tc>
        <w:tc>
          <w:tcPr>
            <w:tcW w:w="1474" w:type="dxa"/>
          </w:tcPr>
          <w:p w14:paraId="38C11AE0" w14:textId="77777777" w:rsidR="0043056C" w:rsidRPr="008B19DE" w:rsidRDefault="0043056C" w:rsidP="0043056C">
            <w:pPr>
              <w:tabs>
                <w:tab w:val="decimal" w:pos="580"/>
              </w:tabs>
              <w:spacing w:before="60" w:after="23" w:line="276" w:lineRule="auto"/>
              <w:ind w:right="-36"/>
              <w:jc w:val="right"/>
              <w:rPr>
                <w:sz w:val="15"/>
                <w:szCs w:val="15"/>
                <w:lang w:val="en-GB"/>
              </w:rPr>
            </w:pPr>
          </w:p>
        </w:tc>
        <w:tc>
          <w:tcPr>
            <w:tcW w:w="1474" w:type="dxa"/>
          </w:tcPr>
          <w:p w14:paraId="6330D38C" w14:textId="77777777" w:rsidR="0043056C" w:rsidRPr="008B19DE" w:rsidRDefault="0043056C" w:rsidP="0043056C">
            <w:pPr>
              <w:spacing w:before="60" w:after="23" w:line="276" w:lineRule="auto"/>
              <w:ind w:right="-36"/>
              <w:jc w:val="right"/>
              <w:rPr>
                <w:sz w:val="15"/>
                <w:szCs w:val="15"/>
                <w:lang w:val="en-GB"/>
              </w:rPr>
            </w:pPr>
          </w:p>
        </w:tc>
        <w:tc>
          <w:tcPr>
            <w:tcW w:w="1474" w:type="dxa"/>
          </w:tcPr>
          <w:p w14:paraId="63308955" w14:textId="77777777" w:rsidR="0043056C" w:rsidRPr="008B19DE" w:rsidRDefault="0043056C" w:rsidP="0043056C">
            <w:pPr>
              <w:spacing w:before="60" w:after="23" w:line="276" w:lineRule="auto"/>
              <w:ind w:right="-36"/>
              <w:jc w:val="right"/>
              <w:rPr>
                <w:sz w:val="15"/>
                <w:szCs w:val="15"/>
                <w:lang w:val="en-GB"/>
              </w:rPr>
            </w:pPr>
          </w:p>
        </w:tc>
        <w:tc>
          <w:tcPr>
            <w:tcW w:w="1464" w:type="dxa"/>
          </w:tcPr>
          <w:p w14:paraId="31D51B85" w14:textId="3ACFCE05" w:rsidR="0043056C" w:rsidRPr="008B19DE" w:rsidRDefault="0043056C" w:rsidP="0043056C">
            <w:pPr>
              <w:tabs>
                <w:tab w:val="clear" w:pos="680"/>
                <w:tab w:val="left" w:pos="1133"/>
              </w:tabs>
              <w:spacing w:before="60" w:after="23" w:line="276" w:lineRule="auto"/>
              <w:ind w:right="-36"/>
              <w:jc w:val="right"/>
              <w:rPr>
                <w:sz w:val="15"/>
                <w:szCs w:val="15"/>
                <w:lang w:val="en-GB"/>
              </w:rPr>
            </w:pPr>
          </w:p>
        </w:tc>
      </w:tr>
      <w:tr w:rsidR="0043056C" w:rsidRPr="008B19DE" w14:paraId="673045C3" w14:textId="77777777" w:rsidTr="008D3E55">
        <w:trPr>
          <w:gridAfter w:val="1"/>
          <w:wAfter w:w="12" w:type="dxa"/>
          <w:cantSplit/>
        </w:trPr>
        <w:tc>
          <w:tcPr>
            <w:tcW w:w="3717" w:type="dxa"/>
            <w:vAlign w:val="center"/>
          </w:tcPr>
          <w:p w14:paraId="6D3078FB" w14:textId="0DD00F0A" w:rsidR="0043056C" w:rsidRPr="008B19DE" w:rsidRDefault="0043056C" w:rsidP="0043056C">
            <w:pPr>
              <w:tabs>
                <w:tab w:val="clear" w:pos="907"/>
                <w:tab w:val="left" w:pos="360"/>
                <w:tab w:val="left" w:pos="900"/>
              </w:tabs>
              <w:spacing w:before="60" w:after="23" w:line="276" w:lineRule="auto"/>
              <w:jc w:val="thaiDistribute"/>
              <w:rPr>
                <w:sz w:val="15"/>
                <w:szCs w:val="15"/>
              </w:rPr>
            </w:pPr>
            <w:r w:rsidRPr="008B19DE">
              <w:rPr>
                <w:sz w:val="15"/>
                <w:szCs w:val="15"/>
              </w:rPr>
              <w:t xml:space="preserve">As of </w:t>
            </w:r>
            <w:proofErr w:type="gramStart"/>
            <w:r w:rsidRPr="008B19DE">
              <w:rPr>
                <w:sz w:val="15"/>
                <w:szCs w:val="15"/>
              </w:rPr>
              <w:t>1 January 2023</w:t>
            </w:r>
            <w:proofErr w:type="gramEnd"/>
          </w:p>
        </w:tc>
        <w:tc>
          <w:tcPr>
            <w:tcW w:w="1474" w:type="dxa"/>
            <w:vAlign w:val="center"/>
          </w:tcPr>
          <w:p w14:paraId="779E3250" w14:textId="6664BF89" w:rsidR="0043056C" w:rsidRPr="008B19DE" w:rsidRDefault="0043056C" w:rsidP="0043056C">
            <w:pPr>
              <w:spacing w:before="60" w:after="23" w:line="276" w:lineRule="auto"/>
              <w:ind w:right="-36"/>
              <w:jc w:val="right"/>
              <w:rPr>
                <w:sz w:val="15"/>
                <w:szCs w:val="15"/>
                <w:lang w:val="en-GB"/>
              </w:rPr>
            </w:pPr>
            <w:r w:rsidRPr="008B19DE">
              <w:rPr>
                <w:sz w:val="15"/>
                <w:szCs w:val="15"/>
                <w:lang w:val="en-GB"/>
              </w:rPr>
              <w:t>-</w:t>
            </w:r>
          </w:p>
        </w:tc>
        <w:tc>
          <w:tcPr>
            <w:tcW w:w="1474" w:type="dxa"/>
            <w:vAlign w:val="center"/>
          </w:tcPr>
          <w:p w14:paraId="6DEE947E" w14:textId="339071C8" w:rsidR="0043056C" w:rsidRPr="008B19DE" w:rsidRDefault="0043056C" w:rsidP="0043056C">
            <w:pPr>
              <w:spacing w:before="60" w:after="23" w:line="276" w:lineRule="auto"/>
              <w:ind w:right="-36"/>
              <w:jc w:val="right"/>
              <w:rPr>
                <w:sz w:val="15"/>
                <w:szCs w:val="15"/>
                <w:lang w:val="en-GB"/>
              </w:rPr>
            </w:pPr>
            <w:r w:rsidRPr="008B19DE">
              <w:rPr>
                <w:sz w:val="15"/>
                <w:szCs w:val="15"/>
                <w:lang w:val="en-GB"/>
              </w:rPr>
              <w:t>14,877</w:t>
            </w:r>
          </w:p>
        </w:tc>
        <w:tc>
          <w:tcPr>
            <w:tcW w:w="1474" w:type="dxa"/>
            <w:vAlign w:val="center"/>
          </w:tcPr>
          <w:p w14:paraId="0AFD0E18" w14:textId="4328C2E3" w:rsidR="0043056C" w:rsidRPr="008B19DE" w:rsidRDefault="0043056C" w:rsidP="0043056C">
            <w:pPr>
              <w:spacing w:before="60" w:after="23" w:line="276" w:lineRule="auto"/>
              <w:ind w:right="-36"/>
              <w:jc w:val="right"/>
              <w:rPr>
                <w:sz w:val="15"/>
                <w:szCs w:val="15"/>
                <w:lang w:val="en-GB"/>
              </w:rPr>
            </w:pPr>
            <w:r w:rsidRPr="008B19DE">
              <w:rPr>
                <w:sz w:val="15"/>
                <w:szCs w:val="15"/>
                <w:lang w:val="en-GB"/>
              </w:rPr>
              <w:t>175,404</w:t>
            </w:r>
          </w:p>
        </w:tc>
        <w:tc>
          <w:tcPr>
            <w:tcW w:w="1474" w:type="dxa"/>
            <w:vAlign w:val="center"/>
          </w:tcPr>
          <w:p w14:paraId="291258E8" w14:textId="0084178E" w:rsidR="0043056C" w:rsidRPr="008B19DE" w:rsidRDefault="0043056C" w:rsidP="0043056C">
            <w:pPr>
              <w:spacing w:before="60" w:after="23" w:line="276" w:lineRule="auto"/>
              <w:ind w:right="-36"/>
              <w:jc w:val="right"/>
              <w:rPr>
                <w:sz w:val="15"/>
                <w:szCs w:val="15"/>
                <w:lang w:val="en-GB"/>
              </w:rPr>
            </w:pPr>
            <w:r w:rsidRPr="008B19DE">
              <w:rPr>
                <w:sz w:val="15"/>
                <w:szCs w:val="15"/>
                <w:lang w:val="en-GB"/>
              </w:rPr>
              <w:t>4,446</w:t>
            </w:r>
          </w:p>
        </w:tc>
        <w:tc>
          <w:tcPr>
            <w:tcW w:w="1474" w:type="dxa"/>
            <w:vAlign w:val="center"/>
          </w:tcPr>
          <w:p w14:paraId="3FE979DF" w14:textId="170CD8FB" w:rsidR="0043056C" w:rsidRPr="008B19DE" w:rsidRDefault="0043056C" w:rsidP="0043056C">
            <w:pPr>
              <w:spacing w:before="60" w:after="23" w:line="276" w:lineRule="auto"/>
              <w:ind w:right="-36"/>
              <w:jc w:val="right"/>
              <w:rPr>
                <w:sz w:val="15"/>
                <w:szCs w:val="15"/>
                <w:lang w:val="en-GB"/>
              </w:rPr>
            </w:pPr>
            <w:r w:rsidRPr="008B19DE">
              <w:rPr>
                <w:sz w:val="15"/>
                <w:szCs w:val="15"/>
                <w:lang w:val="en-GB"/>
              </w:rPr>
              <w:t>4,258</w:t>
            </w:r>
          </w:p>
        </w:tc>
        <w:tc>
          <w:tcPr>
            <w:tcW w:w="1474" w:type="dxa"/>
            <w:vAlign w:val="center"/>
          </w:tcPr>
          <w:p w14:paraId="7AF545B0" w14:textId="31EEC0A7" w:rsidR="0043056C" w:rsidRPr="008B19DE" w:rsidRDefault="0043056C" w:rsidP="0043056C">
            <w:pPr>
              <w:spacing w:before="60" w:after="23" w:line="276" w:lineRule="auto"/>
              <w:ind w:right="-36"/>
              <w:jc w:val="right"/>
              <w:rPr>
                <w:sz w:val="15"/>
                <w:szCs w:val="15"/>
                <w:lang w:val="en-GB"/>
              </w:rPr>
            </w:pPr>
            <w:r w:rsidRPr="008B19DE">
              <w:rPr>
                <w:sz w:val="15"/>
                <w:szCs w:val="15"/>
                <w:lang w:val="en-GB"/>
              </w:rPr>
              <w:t>2,729</w:t>
            </w:r>
          </w:p>
        </w:tc>
        <w:tc>
          <w:tcPr>
            <w:tcW w:w="1464" w:type="dxa"/>
            <w:vAlign w:val="center"/>
          </w:tcPr>
          <w:p w14:paraId="2E7F5D6F" w14:textId="4D7A425E" w:rsidR="0043056C" w:rsidRPr="008B19DE" w:rsidRDefault="0043056C" w:rsidP="0043056C">
            <w:pPr>
              <w:spacing w:before="60" w:after="23" w:line="276" w:lineRule="auto"/>
              <w:ind w:right="-36"/>
              <w:jc w:val="right"/>
              <w:rPr>
                <w:sz w:val="15"/>
                <w:szCs w:val="15"/>
                <w:lang w:val="en-GB"/>
              </w:rPr>
            </w:pPr>
            <w:r w:rsidRPr="008B19DE">
              <w:rPr>
                <w:sz w:val="15"/>
                <w:szCs w:val="15"/>
                <w:lang w:val="en-GB"/>
              </w:rPr>
              <w:t>201,714</w:t>
            </w:r>
          </w:p>
        </w:tc>
      </w:tr>
      <w:tr w:rsidR="0043056C" w:rsidRPr="008B19DE" w14:paraId="40D6B46B" w14:textId="77777777" w:rsidTr="008D3E55">
        <w:trPr>
          <w:gridAfter w:val="1"/>
          <w:wAfter w:w="12" w:type="dxa"/>
          <w:cantSplit/>
        </w:trPr>
        <w:tc>
          <w:tcPr>
            <w:tcW w:w="3717" w:type="dxa"/>
          </w:tcPr>
          <w:p w14:paraId="7FDB155D" w14:textId="161A5AAC" w:rsidR="0043056C" w:rsidRPr="008B19DE" w:rsidRDefault="0043056C" w:rsidP="0043056C">
            <w:pPr>
              <w:tabs>
                <w:tab w:val="left" w:pos="360"/>
              </w:tabs>
              <w:spacing w:before="60" w:after="23" w:line="276" w:lineRule="auto"/>
              <w:jc w:val="thaiDistribute"/>
              <w:rPr>
                <w:sz w:val="15"/>
                <w:szCs w:val="15"/>
              </w:rPr>
            </w:pPr>
            <w:r w:rsidRPr="008B19DE">
              <w:rPr>
                <w:sz w:val="15"/>
                <w:szCs w:val="15"/>
              </w:rPr>
              <w:t>Depreciation for the year</w:t>
            </w:r>
          </w:p>
        </w:tc>
        <w:tc>
          <w:tcPr>
            <w:tcW w:w="1474" w:type="dxa"/>
            <w:vAlign w:val="center"/>
          </w:tcPr>
          <w:p w14:paraId="4233320D" w14:textId="4824EC7B" w:rsidR="0043056C" w:rsidRPr="008B19DE" w:rsidRDefault="0043056C" w:rsidP="0043056C">
            <w:pPr>
              <w:spacing w:before="60" w:after="23" w:line="276" w:lineRule="auto"/>
              <w:ind w:right="-36"/>
              <w:jc w:val="right"/>
              <w:rPr>
                <w:sz w:val="15"/>
                <w:szCs w:val="15"/>
                <w:lang w:val="en-GB"/>
              </w:rPr>
            </w:pPr>
            <w:r w:rsidRPr="008B19DE">
              <w:rPr>
                <w:sz w:val="15"/>
                <w:szCs w:val="15"/>
                <w:lang w:val="en-GB"/>
              </w:rPr>
              <w:t>-</w:t>
            </w:r>
          </w:p>
        </w:tc>
        <w:tc>
          <w:tcPr>
            <w:tcW w:w="1474" w:type="dxa"/>
            <w:vAlign w:val="center"/>
          </w:tcPr>
          <w:p w14:paraId="5B545D85" w14:textId="14A9A2E4" w:rsidR="0043056C" w:rsidRPr="008B19DE" w:rsidRDefault="0043056C" w:rsidP="0043056C">
            <w:pPr>
              <w:spacing w:before="60" w:after="23" w:line="276" w:lineRule="auto"/>
              <w:ind w:right="-36"/>
              <w:jc w:val="right"/>
              <w:rPr>
                <w:sz w:val="15"/>
                <w:szCs w:val="15"/>
                <w:lang w:val="en-GB"/>
              </w:rPr>
            </w:pPr>
            <w:r w:rsidRPr="008B19DE">
              <w:rPr>
                <w:sz w:val="15"/>
                <w:szCs w:val="15"/>
                <w:lang w:val="en-GB"/>
              </w:rPr>
              <w:t>5,575</w:t>
            </w:r>
          </w:p>
        </w:tc>
        <w:tc>
          <w:tcPr>
            <w:tcW w:w="1474" w:type="dxa"/>
            <w:vAlign w:val="center"/>
          </w:tcPr>
          <w:p w14:paraId="35542A95" w14:textId="445054D6" w:rsidR="0043056C" w:rsidRPr="008B19DE" w:rsidRDefault="0043056C" w:rsidP="0043056C">
            <w:pPr>
              <w:spacing w:before="60" w:after="23" w:line="276" w:lineRule="auto"/>
              <w:ind w:right="-36"/>
              <w:jc w:val="right"/>
              <w:rPr>
                <w:sz w:val="15"/>
                <w:szCs w:val="15"/>
                <w:lang w:val="en-GB"/>
              </w:rPr>
            </w:pPr>
            <w:r w:rsidRPr="008B19DE">
              <w:rPr>
                <w:sz w:val="15"/>
                <w:szCs w:val="15"/>
                <w:lang w:val="en-GB"/>
              </w:rPr>
              <w:t>25,787</w:t>
            </w:r>
          </w:p>
        </w:tc>
        <w:tc>
          <w:tcPr>
            <w:tcW w:w="1474" w:type="dxa"/>
            <w:vAlign w:val="center"/>
          </w:tcPr>
          <w:p w14:paraId="78F25B82" w14:textId="40A64D3C" w:rsidR="0043056C" w:rsidRPr="008B19DE" w:rsidRDefault="0043056C" w:rsidP="0043056C">
            <w:pPr>
              <w:spacing w:before="60" w:after="23" w:line="276" w:lineRule="auto"/>
              <w:ind w:right="-36"/>
              <w:jc w:val="right"/>
              <w:rPr>
                <w:sz w:val="15"/>
                <w:szCs w:val="15"/>
                <w:lang w:val="en-GB"/>
              </w:rPr>
            </w:pPr>
            <w:r w:rsidRPr="008B19DE">
              <w:rPr>
                <w:sz w:val="15"/>
                <w:szCs w:val="15"/>
                <w:lang w:val="en-GB"/>
              </w:rPr>
              <w:t>337</w:t>
            </w:r>
          </w:p>
        </w:tc>
        <w:tc>
          <w:tcPr>
            <w:tcW w:w="1474" w:type="dxa"/>
            <w:vAlign w:val="center"/>
          </w:tcPr>
          <w:p w14:paraId="04AD9213" w14:textId="2C30517A" w:rsidR="0043056C" w:rsidRPr="008B19DE" w:rsidRDefault="0043056C" w:rsidP="0043056C">
            <w:pPr>
              <w:spacing w:before="60" w:after="23" w:line="276" w:lineRule="auto"/>
              <w:ind w:right="-36"/>
              <w:jc w:val="right"/>
              <w:rPr>
                <w:sz w:val="15"/>
                <w:szCs w:val="15"/>
                <w:lang w:val="en-GB"/>
              </w:rPr>
            </w:pPr>
            <w:r w:rsidRPr="008B19DE">
              <w:rPr>
                <w:sz w:val="15"/>
                <w:szCs w:val="15"/>
                <w:lang w:val="en-GB"/>
              </w:rPr>
              <w:t>489</w:t>
            </w:r>
          </w:p>
        </w:tc>
        <w:tc>
          <w:tcPr>
            <w:tcW w:w="1474" w:type="dxa"/>
            <w:vAlign w:val="center"/>
          </w:tcPr>
          <w:p w14:paraId="11C9A285" w14:textId="5C3462BA" w:rsidR="0043056C" w:rsidRPr="008B19DE" w:rsidRDefault="0043056C" w:rsidP="0043056C">
            <w:pPr>
              <w:spacing w:before="60" w:after="23" w:line="276" w:lineRule="auto"/>
              <w:ind w:right="-36"/>
              <w:jc w:val="right"/>
              <w:rPr>
                <w:sz w:val="15"/>
                <w:szCs w:val="15"/>
                <w:lang w:val="en-GB"/>
              </w:rPr>
            </w:pPr>
            <w:r w:rsidRPr="008B19DE">
              <w:rPr>
                <w:sz w:val="15"/>
                <w:szCs w:val="15"/>
                <w:lang w:val="en-GB"/>
              </w:rPr>
              <w:t>-</w:t>
            </w:r>
          </w:p>
        </w:tc>
        <w:tc>
          <w:tcPr>
            <w:tcW w:w="1464" w:type="dxa"/>
            <w:vAlign w:val="center"/>
          </w:tcPr>
          <w:p w14:paraId="010F3E53" w14:textId="368A95C7" w:rsidR="0043056C" w:rsidRPr="008B19DE" w:rsidRDefault="0043056C" w:rsidP="0043056C">
            <w:pPr>
              <w:spacing w:before="60" w:after="23" w:line="276" w:lineRule="auto"/>
              <w:ind w:right="-36"/>
              <w:jc w:val="right"/>
              <w:rPr>
                <w:sz w:val="15"/>
                <w:szCs w:val="15"/>
                <w:lang w:val="en-GB"/>
              </w:rPr>
            </w:pPr>
            <w:r w:rsidRPr="008B19DE">
              <w:rPr>
                <w:sz w:val="15"/>
                <w:szCs w:val="15"/>
                <w:lang w:val="en-GB"/>
              </w:rPr>
              <w:t>32,188</w:t>
            </w:r>
          </w:p>
        </w:tc>
      </w:tr>
      <w:tr w:rsidR="0043056C" w:rsidRPr="008B19DE" w14:paraId="54C5A781" w14:textId="77777777" w:rsidTr="008D3E55">
        <w:trPr>
          <w:gridAfter w:val="1"/>
          <w:wAfter w:w="12" w:type="dxa"/>
          <w:cantSplit/>
        </w:trPr>
        <w:tc>
          <w:tcPr>
            <w:tcW w:w="3717" w:type="dxa"/>
          </w:tcPr>
          <w:p w14:paraId="5CFBCA17" w14:textId="49CB14B2" w:rsidR="0043056C" w:rsidRPr="008B19DE" w:rsidRDefault="0043056C" w:rsidP="0043056C">
            <w:pPr>
              <w:tabs>
                <w:tab w:val="left" w:pos="360"/>
              </w:tabs>
              <w:spacing w:before="60" w:after="23" w:line="276" w:lineRule="auto"/>
              <w:jc w:val="thaiDistribute"/>
              <w:rPr>
                <w:sz w:val="15"/>
                <w:szCs w:val="15"/>
              </w:rPr>
            </w:pPr>
            <w:r w:rsidRPr="008B19DE">
              <w:rPr>
                <w:sz w:val="15"/>
                <w:szCs w:val="15"/>
              </w:rPr>
              <w:t>Depreciation for disposal of assets</w:t>
            </w:r>
          </w:p>
        </w:tc>
        <w:tc>
          <w:tcPr>
            <w:tcW w:w="1474" w:type="dxa"/>
            <w:vAlign w:val="center"/>
          </w:tcPr>
          <w:p w14:paraId="4284C3A0" w14:textId="1E1B1551"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74" w:type="dxa"/>
            <w:vAlign w:val="center"/>
          </w:tcPr>
          <w:p w14:paraId="6822FA52" w14:textId="733302C1"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74" w:type="dxa"/>
            <w:vAlign w:val="center"/>
          </w:tcPr>
          <w:p w14:paraId="7A51A0D8" w14:textId="4B5289A3"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cs/>
                <w:lang w:val="en-GB"/>
              </w:rPr>
              <w:t>(</w:t>
            </w:r>
            <w:r w:rsidRPr="008B19DE">
              <w:rPr>
                <w:sz w:val="15"/>
                <w:szCs w:val="15"/>
              </w:rPr>
              <w:t>36,171</w:t>
            </w:r>
            <w:r w:rsidRPr="008B19DE">
              <w:rPr>
                <w:sz w:val="15"/>
                <w:szCs w:val="15"/>
                <w:cs/>
              </w:rPr>
              <w:t>)</w:t>
            </w:r>
          </w:p>
        </w:tc>
        <w:tc>
          <w:tcPr>
            <w:tcW w:w="1474" w:type="dxa"/>
            <w:vAlign w:val="center"/>
          </w:tcPr>
          <w:p w14:paraId="289488DD" w14:textId="4D3282EF"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cs/>
                <w:lang w:val="en-GB"/>
              </w:rPr>
              <w:t>(</w:t>
            </w:r>
            <w:r w:rsidRPr="008B19DE">
              <w:rPr>
                <w:sz w:val="15"/>
                <w:szCs w:val="15"/>
              </w:rPr>
              <w:t>97</w:t>
            </w:r>
            <w:r w:rsidRPr="008B19DE">
              <w:rPr>
                <w:sz w:val="15"/>
                <w:szCs w:val="15"/>
                <w:cs/>
              </w:rPr>
              <w:t>)</w:t>
            </w:r>
          </w:p>
        </w:tc>
        <w:tc>
          <w:tcPr>
            <w:tcW w:w="1474" w:type="dxa"/>
            <w:vAlign w:val="center"/>
          </w:tcPr>
          <w:p w14:paraId="65534CA4" w14:textId="1B08300B"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cs/>
                <w:lang w:val="en-GB"/>
              </w:rPr>
              <w:t>(</w:t>
            </w:r>
            <w:r w:rsidRPr="008B19DE">
              <w:rPr>
                <w:sz w:val="15"/>
                <w:szCs w:val="15"/>
              </w:rPr>
              <w:t>110</w:t>
            </w:r>
            <w:r w:rsidRPr="008B19DE">
              <w:rPr>
                <w:sz w:val="15"/>
                <w:szCs w:val="15"/>
                <w:cs/>
              </w:rPr>
              <w:t>)</w:t>
            </w:r>
          </w:p>
        </w:tc>
        <w:tc>
          <w:tcPr>
            <w:tcW w:w="1474" w:type="dxa"/>
            <w:vAlign w:val="center"/>
          </w:tcPr>
          <w:p w14:paraId="47B01EEC" w14:textId="2696CB0D"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64" w:type="dxa"/>
            <w:vAlign w:val="center"/>
          </w:tcPr>
          <w:p w14:paraId="4A9F1A6D" w14:textId="35629841"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cs/>
                <w:lang w:val="en-GB"/>
              </w:rPr>
              <w:t>(</w:t>
            </w:r>
            <w:r w:rsidRPr="008B19DE">
              <w:rPr>
                <w:sz w:val="15"/>
                <w:szCs w:val="15"/>
              </w:rPr>
              <w:t>36,378</w:t>
            </w:r>
            <w:r w:rsidRPr="008B19DE">
              <w:rPr>
                <w:sz w:val="15"/>
                <w:szCs w:val="15"/>
                <w:cs/>
              </w:rPr>
              <w:t>)</w:t>
            </w:r>
          </w:p>
        </w:tc>
      </w:tr>
      <w:tr w:rsidR="0043056C" w:rsidRPr="008B19DE" w14:paraId="23A9D02E" w14:textId="77777777" w:rsidTr="008D3E55">
        <w:trPr>
          <w:gridAfter w:val="1"/>
          <w:wAfter w:w="12" w:type="dxa"/>
          <w:cantSplit/>
        </w:trPr>
        <w:tc>
          <w:tcPr>
            <w:tcW w:w="3717" w:type="dxa"/>
            <w:vAlign w:val="center"/>
          </w:tcPr>
          <w:p w14:paraId="3CBE08BB" w14:textId="301D67A1" w:rsidR="0043056C" w:rsidRPr="008B19DE" w:rsidRDefault="0043056C" w:rsidP="0043056C">
            <w:pPr>
              <w:spacing w:before="60" w:after="23" w:line="276" w:lineRule="auto"/>
              <w:rPr>
                <w:sz w:val="15"/>
                <w:szCs w:val="15"/>
              </w:rPr>
            </w:pPr>
            <w:r w:rsidRPr="008B19DE">
              <w:rPr>
                <w:sz w:val="15"/>
                <w:szCs w:val="15"/>
              </w:rPr>
              <w:t xml:space="preserve">As of </w:t>
            </w:r>
            <w:proofErr w:type="gramStart"/>
            <w:r w:rsidRPr="008B19DE">
              <w:rPr>
                <w:sz w:val="15"/>
                <w:szCs w:val="15"/>
              </w:rPr>
              <w:t>31 December 2023</w:t>
            </w:r>
            <w:proofErr w:type="gramEnd"/>
          </w:p>
        </w:tc>
        <w:tc>
          <w:tcPr>
            <w:tcW w:w="1474" w:type="dxa"/>
            <w:shd w:val="clear" w:color="auto" w:fill="auto"/>
            <w:vAlign w:val="center"/>
          </w:tcPr>
          <w:p w14:paraId="7D59BE32" w14:textId="6955DE34" w:rsidR="0043056C" w:rsidRPr="008B19DE" w:rsidRDefault="0043056C" w:rsidP="0043056C">
            <w:pPr>
              <w:spacing w:before="60" w:after="23" w:line="276" w:lineRule="auto"/>
              <w:ind w:right="-36"/>
              <w:jc w:val="right"/>
              <w:rPr>
                <w:sz w:val="15"/>
                <w:szCs w:val="15"/>
                <w:lang w:val="en-GB"/>
              </w:rPr>
            </w:pPr>
            <w:r w:rsidRPr="008B19DE">
              <w:rPr>
                <w:sz w:val="15"/>
                <w:szCs w:val="15"/>
                <w:lang w:val="en-GB"/>
              </w:rPr>
              <w:t>-</w:t>
            </w:r>
          </w:p>
        </w:tc>
        <w:tc>
          <w:tcPr>
            <w:tcW w:w="1474" w:type="dxa"/>
            <w:vAlign w:val="center"/>
          </w:tcPr>
          <w:p w14:paraId="4BEBB5B2" w14:textId="3DBEF4B1" w:rsidR="0043056C" w:rsidRPr="008B19DE" w:rsidRDefault="0043056C" w:rsidP="0043056C">
            <w:pPr>
              <w:spacing w:before="60" w:after="23" w:line="276" w:lineRule="auto"/>
              <w:ind w:right="-36"/>
              <w:jc w:val="right"/>
              <w:rPr>
                <w:sz w:val="15"/>
                <w:szCs w:val="15"/>
                <w:lang w:val="en-GB"/>
              </w:rPr>
            </w:pPr>
            <w:r w:rsidRPr="008B19DE">
              <w:rPr>
                <w:sz w:val="15"/>
                <w:szCs w:val="15"/>
                <w:lang w:val="en-GB"/>
              </w:rPr>
              <w:t>20,452</w:t>
            </w:r>
          </w:p>
        </w:tc>
        <w:tc>
          <w:tcPr>
            <w:tcW w:w="1474" w:type="dxa"/>
            <w:shd w:val="clear" w:color="auto" w:fill="auto"/>
            <w:vAlign w:val="center"/>
          </w:tcPr>
          <w:p w14:paraId="6A9280C1" w14:textId="5127B0F5" w:rsidR="0043056C" w:rsidRPr="008B19DE" w:rsidRDefault="0043056C" w:rsidP="0043056C">
            <w:pPr>
              <w:spacing w:before="60" w:after="23" w:line="276" w:lineRule="auto"/>
              <w:ind w:right="-36"/>
              <w:jc w:val="right"/>
              <w:rPr>
                <w:sz w:val="15"/>
                <w:szCs w:val="15"/>
                <w:lang w:val="en-GB"/>
              </w:rPr>
            </w:pPr>
            <w:r w:rsidRPr="008B19DE">
              <w:rPr>
                <w:sz w:val="15"/>
                <w:szCs w:val="15"/>
                <w:lang w:val="en-GB"/>
              </w:rPr>
              <w:t>165,020</w:t>
            </w:r>
          </w:p>
        </w:tc>
        <w:tc>
          <w:tcPr>
            <w:tcW w:w="1474" w:type="dxa"/>
            <w:shd w:val="clear" w:color="auto" w:fill="auto"/>
            <w:vAlign w:val="center"/>
          </w:tcPr>
          <w:p w14:paraId="1162528B" w14:textId="2D7C6692" w:rsidR="0043056C" w:rsidRPr="008B19DE" w:rsidRDefault="0043056C" w:rsidP="0043056C">
            <w:pPr>
              <w:spacing w:before="60" w:after="23" w:line="276" w:lineRule="auto"/>
              <w:ind w:right="-36"/>
              <w:jc w:val="right"/>
              <w:rPr>
                <w:sz w:val="15"/>
                <w:szCs w:val="15"/>
                <w:lang w:val="en-GB"/>
              </w:rPr>
            </w:pPr>
            <w:r w:rsidRPr="008B19DE">
              <w:rPr>
                <w:sz w:val="15"/>
                <w:szCs w:val="15"/>
                <w:lang w:val="en-GB"/>
              </w:rPr>
              <w:t>4,686</w:t>
            </w:r>
          </w:p>
        </w:tc>
        <w:tc>
          <w:tcPr>
            <w:tcW w:w="1474" w:type="dxa"/>
            <w:shd w:val="clear" w:color="auto" w:fill="auto"/>
            <w:vAlign w:val="center"/>
          </w:tcPr>
          <w:p w14:paraId="04055D97" w14:textId="469BAED3" w:rsidR="0043056C" w:rsidRPr="008B19DE" w:rsidRDefault="0043056C" w:rsidP="0043056C">
            <w:pPr>
              <w:spacing w:before="60" w:after="23" w:line="276" w:lineRule="auto"/>
              <w:ind w:right="-36"/>
              <w:jc w:val="right"/>
              <w:rPr>
                <w:sz w:val="15"/>
                <w:szCs w:val="15"/>
                <w:lang w:val="en-GB"/>
              </w:rPr>
            </w:pPr>
            <w:r w:rsidRPr="008B19DE">
              <w:rPr>
                <w:sz w:val="15"/>
                <w:szCs w:val="15"/>
              </w:rPr>
              <w:t>4,637</w:t>
            </w:r>
          </w:p>
        </w:tc>
        <w:tc>
          <w:tcPr>
            <w:tcW w:w="1474" w:type="dxa"/>
            <w:shd w:val="clear" w:color="auto" w:fill="auto"/>
            <w:vAlign w:val="center"/>
          </w:tcPr>
          <w:p w14:paraId="5CE41B15" w14:textId="44DD340D" w:rsidR="0043056C" w:rsidRPr="008B19DE" w:rsidRDefault="0043056C" w:rsidP="0043056C">
            <w:pPr>
              <w:spacing w:before="60" w:after="23" w:line="276" w:lineRule="auto"/>
              <w:ind w:right="-36"/>
              <w:jc w:val="right"/>
              <w:rPr>
                <w:sz w:val="15"/>
                <w:szCs w:val="15"/>
                <w:lang w:val="en-GB"/>
              </w:rPr>
            </w:pPr>
            <w:r w:rsidRPr="008B19DE">
              <w:rPr>
                <w:sz w:val="15"/>
                <w:szCs w:val="15"/>
                <w:lang w:val="en-GB"/>
              </w:rPr>
              <w:t>2,729</w:t>
            </w:r>
          </w:p>
        </w:tc>
        <w:tc>
          <w:tcPr>
            <w:tcW w:w="1464" w:type="dxa"/>
            <w:shd w:val="clear" w:color="auto" w:fill="auto"/>
            <w:vAlign w:val="center"/>
          </w:tcPr>
          <w:p w14:paraId="4DC1ECE4" w14:textId="4DB1636F" w:rsidR="0043056C" w:rsidRPr="008B19DE" w:rsidRDefault="0043056C" w:rsidP="0043056C">
            <w:pPr>
              <w:spacing w:before="60" w:after="23" w:line="276" w:lineRule="auto"/>
              <w:ind w:right="-36"/>
              <w:jc w:val="right"/>
              <w:rPr>
                <w:sz w:val="15"/>
                <w:szCs w:val="15"/>
                <w:lang w:val="en-GB"/>
              </w:rPr>
            </w:pPr>
            <w:r w:rsidRPr="008B19DE">
              <w:rPr>
                <w:sz w:val="15"/>
                <w:szCs w:val="15"/>
                <w:lang w:val="en-GB"/>
              </w:rPr>
              <w:t>197,524</w:t>
            </w:r>
          </w:p>
        </w:tc>
      </w:tr>
      <w:tr w:rsidR="0043056C" w:rsidRPr="008B19DE" w14:paraId="2604BD93" w14:textId="77777777" w:rsidTr="008D3E55">
        <w:trPr>
          <w:gridAfter w:val="1"/>
          <w:wAfter w:w="12" w:type="dxa"/>
          <w:cantSplit/>
        </w:trPr>
        <w:tc>
          <w:tcPr>
            <w:tcW w:w="3717" w:type="dxa"/>
          </w:tcPr>
          <w:p w14:paraId="44A43706" w14:textId="197CB970" w:rsidR="0043056C" w:rsidRPr="008B19DE" w:rsidRDefault="0043056C" w:rsidP="0043056C">
            <w:pPr>
              <w:spacing w:before="60" w:after="23" w:line="276" w:lineRule="auto"/>
              <w:rPr>
                <w:sz w:val="15"/>
                <w:szCs w:val="15"/>
              </w:rPr>
            </w:pPr>
            <w:r w:rsidRPr="008B19DE">
              <w:rPr>
                <w:sz w:val="15"/>
                <w:szCs w:val="15"/>
              </w:rPr>
              <w:t>Depreciation for the year</w:t>
            </w:r>
          </w:p>
        </w:tc>
        <w:tc>
          <w:tcPr>
            <w:tcW w:w="1474" w:type="dxa"/>
            <w:shd w:val="clear" w:color="auto" w:fill="auto"/>
            <w:vAlign w:val="center"/>
          </w:tcPr>
          <w:p w14:paraId="22A970EA" w14:textId="29407975" w:rsidR="0043056C" w:rsidRPr="008B19DE" w:rsidRDefault="0043056C" w:rsidP="0043056C">
            <w:pPr>
              <w:spacing w:before="60" w:after="23" w:line="276" w:lineRule="auto"/>
              <w:ind w:right="-36"/>
              <w:jc w:val="right"/>
              <w:rPr>
                <w:sz w:val="15"/>
                <w:szCs w:val="15"/>
              </w:rPr>
            </w:pPr>
            <w:r w:rsidRPr="008B19DE">
              <w:rPr>
                <w:sz w:val="15"/>
                <w:szCs w:val="15"/>
                <w:lang w:val="en-GB"/>
              </w:rPr>
              <w:t>-</w:t>
            </w:r>
          </w:p>
        </w:tc>
        <w:tc>
          <w:tcPr>
            <w:tcW w:w="1474" w:type="dxa"/>
            <w:vAlign w:val="center"/>
          </w:tcPr>
          <w:p w14:paraId="294532CC" w14:textId="29805911" w:rsidR="0043056C" w:rsidRPr="008B19DE" w:rsidRDefault="0043056C" w:rsidP="0043056C">
            <w:pPr>
              <w:spacing w:before="60" w:after="23" w:line="276" w:lineRule="auto"/>
              <w:ind w:right="-36"/>
              <w:jc w:val="right"/>
              <w:rPr>
                <w:sz w:val="15"/>
                <w:szCs w:val="15"/>
                <w:lang w:val="en-GB"/>
              </w:rPr>
            </w:pPr>
            <w:r w:rsidRPr="008B19DE">
              <w:rPr>
                <w:sz w:val="15"/>
                <w:szCs w:val="15"/>
                <w:lang w:val="en-GB"/>
              </w:rPr>
              <w:t>5,590</w:t>
            </w:r>
          </w:p>
        </w:tc>
        <w:tc>
          <w:tcPr>
            <w:tcW w:w="1474" w:type="dxa"/>
            <w:shd w:val="clear" w:color="auto" w:fill="auto"/>
            <w:vAlign w:val="center"/>
          </w:tcPr>
          <w:p w14:paraId="74EDE0D0" w14:textId="3BE5B9AB" w:rsidR="0043056C" w:rsidRPr="008B19DE" w:rsidRDefault="0043056C" w:rsidP="0043056C">
            <w:pPr>
              <w:spacing w:before="60" w:after="23" w:line="276" w:lineRule="auto"/>
              <w:ind w:right="-36"/>
              <w:jc w:val="right"/>
              <w:rPr>
                <w:sz w:val="15"/>
                <w:szCs w:val="15"/>
                <w:lang w:val="en-GB"/>
              </w:rPr>
            </w:pPr>
            <w:r w:rsidRPr="008B19DE">
              <w:rPr>
                <w:sz w:val="15"/>
                <w:szCs w:val="15"/>
                <w:lang w:val="en-GB"/>
              </w:rPr>
              <w:t>31,527</w:t>
            </w:r>
          </w:p>
        </w:tc>
        <w:tc>
          <w:tcPr>
            <w:tcW w:w="1474" w:type="dxa"/>
            <w:shd w:val="clear" w:color="auto" w:fill="auto"/>
            <w:vAlign w:val="center"/>
          </w:tcPr>
          <w:p w14:paraId="64D692CE" w14:textId="77109C73" w:rsidR="0043056C" w:rsidRPr="008B19DE" w:rsidRDefault="0043056C" w:rsidP="0043056C">
            <w:pPr>
              <w:spacing w:before="60" w:after="23" w:line="276" w:lineRule="auto"/>
              <w:ind w:right="-36"/>
              <w:jc w:val="right"/>
              <w:rPr>
                <w:sz w:val="15"/>
                <w:szCs w:val="15"/>
                <w:lang w:val="en-GB"/>
              </w:rPr>
            </w:pPr>
            <w:r w:rsidRPr="008B19DE">
              <w:rPr>
                <w:sz w:val="15"/>
                <w:szCs w:val="15"/>
                <w:lang w:val="en-GB"/>
              </w:rPr>
              <w:t>308</w:t>
            </w:r>
          </w:p>
        </w:tc>
        <w:tc>
          <w:tcPr>
            <w:tcW w:w="1474" w:type="dxa"/>
            <w:shd w:val="clear" w:color="auto" w:fill="auto"/>
            <w:vAlign w:val="center"/>
          </w:tcPr>
          <w:p w14:paraId="16CAE3CC" w14:textId="534EE4FB" w:rsidR="0043056C" w:rsidRPr="008B19DE" w:rsidRDefault="0043056C" w:rsidP="0043056C">
            <w:pPr>
              <w:spacing w:before="60" w:after="23" w:line="276" w:lineRule="auto"/>
              <w:ind w:right="-36"/>
              <w:jc w:val="right"/>
              <w:rPr>
                <w:sz w:val="15"/>
                <w:szCs w:val="15"/>
                <w:lang w:val="en-GB"/>
              </w:rPr>
            </w:pPr>
            <w:r w:rsidRPr="008B19DE">
              <w:rPr>
                <w:sz w:val="15"/>
                <w:szCs w:val="15"/>
                <w:lang w:val="en-GB"/>
              </w:rPr>
              <w:t>393</w:t>
            </w:r>
          </w:p>
        </w:tc>
        <w:tc>
          <w:tcPr>
            <w:tcW w:w="1474" w:type="dxa"/>
            <w:shd w:val="clear" w:color="auto" w:fill="auto"/>
            <w:vAlign w:val="center"/>
          </w:tcPr>
          <w:p w14:paraId="0091BF5D" w14:textId="14B35F1B" w:rsidR="0043056C" w:rsidRPr="008B19DE" w:rsidRDefault="0043056C" w:rsidP="0043056C">
            <w:pPr>
              <w:spacing w:before="60" w:after="23" w:line="276" w:lineRule="auto"/>
              <w:ind w:right="-36"/>
              <w:jc w:val="right"/>
              <w:rPr>
                <w:sz w:val="15"/>
                <w:szCs w:val="15"/>
                <w:lang w:val="en-GB"/>
              </w:rPr>
            </w:pPr>
            <w:r w:rsidRPr="008B19DE">
              <w:rPr>
                <w:sz w:val="15"/>
                <w:szCs w:val="15"/>
                <w:lang w:val="en-GB"/>
              </w:rPr>
              <w:t>-</w:t>
            </w:r>
          </w:p>
        </w:tc>
        <w:tc>
          <w:tcPr>
            <w:tcW w:w="1464" w:type="dxa"/>
            <w:shd w:val="clear" w:color="auto" w:fill="auto"/>
            <w:vAlign w:val="center"/>
          </w:tcPr>
          <w:p w14:paraId="7293AA9A" w14:textId="40545431" w:rsidR="0043056C" w:rsidRPr="008B19DE" w:rsidRDefault="0043056C" w:rsidP="0043056C">
            <w:pPr>
              <w:spacing w:before="60" w:after="23" w:line="276" w:lineRule="auto"/>
              <w:ind w:right="-36"/>
              <w:jc w:val="right"/>
              <w:rPr>
                <w:sz w:val="15"/>
                <w:szCs w:val="15"/>
                <w:lang w:val="en-GB"/>
              </w:rPr>
            </w:pPr>
            <w:r w:rsidRPr="008B19DE">
              <w:rPr>
                <w:sz w:val="15"/>
                <w:szCs w:val="15"/>
                <w:lang w:val="en-GB"/>
              </w:rPr>
              <w:t>37,818</w:t>
            </w:r>
          </w:p>
        </w:tc>
      </w:tr>
      <w:tr w:rsidR="0043056C" w:rsidRPr="008B19DE" w14:paraId="477E2D6C" w14:textId="77777777" w:rsidTr="008D3E55">
        <w:trPr>
          <w:gridAfter w:val="1"/>
          <w:wAfter w:w="12" w:type="dxa"/>
          <w:cantSplit/>
        </w:trPr>
        <w:tc>
          <w:tcPr>
            <w:tcW w:w="3717" w:type="dxa"/>
          </w:tcPr>
          <w:p w14:paraId="60E826BC" w14:textId="4F679EAB" w:rsidR="0043056C" w:rsidRPr="008B19DE" w:rsidRDefault="0043056C" w:rsidP="0043056C">
            <w:pPr>
              <w:spacing w:before="60" w:after="23" w:line="276" w:lineRule="auto"/>
              <w:rPr>
                <w:sz w:val="15"/>
                <w:szCs w:val="15"/>
              </w:rPr>
            </w:pPr>
            <w:r w:rsidRPr="008B19DE">
              <w:rPr>
                <w:sz w:val="15"/>
                <w:szCs w:val="15"/>
              </w:rPr>
              <w:t>Depreciation for disposal of assets</w:t>
            </w:r>
          </w:p>
        </w:tc>
        <w:tc>
          <w:tcPr>
            <w:tcW w:w="1474" w:type="dxa"/>
            <w:shd w:val="clear" w:color="auto" w:fill="auto"/>
            <w:vAlign w:val="center"/>
          </w:tcPr>
          <w:p w14:paraId="65E320DB" w14:textId="7E2EBD47"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74" w:type="dxa"/>
            <w:vAlign w:val="center"/>
          </w:tcPr>
          <w:p w14:paraId="74776307" w14:textId="6220590F"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74" w:type="dxa"/>
            <w:shd w:val="clear" w:color="auto" w:fill="auto"/>
            <w:vAlign w:val="center"/>
          </w:tcPr>
          <w:p w14:paraId="547306E7" w14:textId="0E056F7E" w:rsidR="0043056C" w:rsidRPr="008B19DE" w:rsidRDefault="0043056C" w:rsidP="0043056C">
            <w:pPr>
              <w:pBdr>
                <w:bottom w:val="single" w:sz="4" w:space="1" w:color="auto"/>
              </w:pBdr>
              <w:spacing w:before="60" w:after="23" w:line="276" w:lineRule="auto"/>
              <w:ind w:right="-36"/>
              <w:jc w:val="right"/>
              <w:rPr>
                <w:sz w:val="15"/>
                <w:szCs w:val="15"/>
                <w:cs/>
              </w:rPr>
            </w:pPr>
            <w:r w:rsidRPr="008B19DE">
              <w:rPr>
                <w:sz w:val="15"/>
                <w:szCs w:val="15"/>
              </w:rPr>
              <w:t>(34,119)</w:t>
            </w:r>
          </w:p>
        </w:tc>
        <w:tc>
          <w:tcPr>
            <w:tcW w:w="1474" w:type="dxa"/>
            <w:shd w:val="clear" w:color="auto" w:fill="auto"/>
            <w:vAlign w:val="center"/>
          </w:tcPr>
          <w:p w14:paraId="5BDC9CFD" w14:textId="0192DC7D" w:rsidR="0043056C" w:rsidRPr="008B19DE" w:rsidRDefault="0043056C" w:rsidP="0043056C">
            <w:pPr>
              <w:pBdr>
                <w:bottom w:val="single" w:sz="4" w:space="1" w:color="auto"/>
              </w:pBdr>
              <w:spacing w:before="60" w:after="23" w:line="276" w:lineRule="auto"/>
              <w:ind w:right="-36"/>
              <w:jc w:val="right"/>
              <w:rPr>
                <w:sz w:val="15"/>
                <w:szCs w:val="15"/>
              </w:rPr>
            </w:pPr>
            <w:r w:rsidRPr="008B19DE">
              <w:rPr>
                <w:sz w:val="15"/>
                <w:szCs w:val="15"/>
              </w:rPr>
              <w:t>(262)</w:t>
            </w:r>
          </w:p>
        </w:tc>
        <w:tc>
          <w:tcPr>
            <w:tcW w:w="1474" w:type="dxa"/>
            <w:shd w:val="clear" w:color="auto" w:fill="auto"/>
            <w:vAlign w:val="center"/>
          </w:tcPr>
          <w:p w14:paraId="397F8448" w14:textId="7A216539" w:rsidR="0043056C" w:rsidRPr="008B19DE" w:rsidRDefault="0043056C" w:rsidP="0043056C">
            <w:pPr>
              <w:pBdr>
                <w:bottom w:val="single" w:sz="4" w:space="1" w:color="auto"/>
              </w:pBdr>
              <w:spacing w:before="60" w:after="23" w:line="276" w:lineRule="auto"/>
              <w:ind w:right="-36"/>
              <w:jc w:val="right"/>
              <w:rPr>
                <w:sz w:val="15"/>
                <w:szCs w:val="15"/>
              </w:rPr>
            </w:pPr>
            <w:r w:rsidRPr="008B19DE">
              <w:rPr>
                <w:sz w:val="15"/>
                <w:szCs w:val="15"/>
              </w:rPr>
              <w:t>(162)</w:t>
            </w:r>
          </w:p>
        </w:tc>
        <w:tc>
          <w:tcPr>
            <w:tcW w:w="1474" w:type="dxa"/>
            <w:shd w:val="clear" w:color="auto" w:fill="auto"/>
            <w:vAlign w:val="center"/>
          </w:tcPr>
          <w:p w14:paraId="6C0286FC" w14:textId="6E35364A"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64" w:type="dxa"/>
            <w:shd w:val="clear" w:color="auto" w:fill="auto"/>
            <w:vAlign w:val="center"/>
          </w:tcPr>
          <w:p w14:paraId="27E641FC" w14:textId="0A70A08F" w:rsidR="0043056C" w:rsidRPr="008B19DE" w:rsidRDefault="0043056C" w:rsidP="0043056C">
            <w:pPr>
              <w:pBdr>
                <w:bottom w:val="single" w:sz="4" w:space="1" w:color="auto"/>
              </w:pBdr>
              <w:spacing w:before="60" w:after="23" w:line="276" w:lineRule="auto"/>
              <w:ind w:right="-36"/>
              <w:jc w:val="right"/>
              <w:rPr>
                <w:sz w:val="15"/>
                <w:szCs w:val="15"/>
              </w:rPr>
            </w:pPr>
            <w:r w:rsidRPr="008B19DE">
              <w:rPr>
                <w:sz w:val="15"/>
                <w:szCs w:val="15"/>
              </w:rPr>
              <w:t>(34,543)</w:t>
            </w:r>
          </w:p>
        </w:tc>
      </w:tr>
      <w:tr w:rsidR="0043056C" w:rsidRPr="008B19DE" w14:paraId="6A85B83F" w14:textId="77777777" w:rsidTr="008D3E55">
        <w:trPr>
          <w:gridAfter w:val="1"/>
          <w:wAfter w:w="12" w:type="dxa"/>
          <w:cantSplit/>
        </w:trPr>
        <w:tc>
          <w:tcPr>
            <w:tcW w:w="3717" w:type="dxa"/>
          </w:tcPr>
          <w:p w14:paraId="634922CE" w14:textId="46E8312B" w:rsidR="0043056C" w:rsidRPr="008B19DE" w:rsidRDefault="0043056C" w:rsidP="0043056C">
            <w:pPr>
              <w:spacing w:before="60" w:after="23" w:line="276" w:lineRule="auto"/>
              <w:rPr>
                <w:sz w:val="15"/>
                <w:szCs w:val="15"/>
              </w:rPr>
            </w:pPr>
            <w:r w:rsidRPr="008B19DE">
              <w:rPr>
                <w:sz w:val="15"/>
                <w:szCs w:val="15"/>
              </w:rPr>
              <w:t xml:space="preserve">As of </w:t>
            </w:r>
            <w:proofErr w:type="gramStart"/>
            <w:r w:rsidRPr="008B19DE">
              <w:rPr>
                <w:sz w:val="15"/>
                <w:szCs w:val="15"/>
              </w:rPr>
              <w:t>31 December 2024</w:t>
            </w:r>
            <w:proofErr w:type="gramEnd"/>
          </w:p>
        </w:tc>
        <w:tc>
          <w:tcPr>
            <w:tcW w:w="1474" w:type="dxa"/>
            <w:shd w:val="clear" w:color="auto" w:fill="auto"/>
            <w:vAlign w:val="center"/>
          </w:tcPr>
          <w:p w14:paraId="4ABB478B" w14:textId="1DCC422D"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74" w:type="dxa"/>
            <w:vAlign w:val="center"/>
          </w:tcPr>
          <w:p w14:paraId="0DED108D" w14:textId="401382FA" w:rsidR="0043056C" w:rsidRPr="008B19DE" w:rsidRDefault="0043056C" w:rsidP="0043056C">
            <w:pPr>
              <w:pBdr>
                <w:bottom w:val="single" w:sz="4" w:space="1" w:color="auto"/>
              </w:pBdr>
              <w:spacing w:before="60" w:after="23" w:line="276" w:lineRule="auto"/>
              <w:ind w:right="-36"/>
              <w:jc w:val="right"/>
              <w:rPr>
                <w:sz w:val="15"/>
                <w:szCs w:val="15"/>
              </w:rPr>
            </w:pPr>
            <w:r w:rsidRPr="008B19DE">
              <w:rPr>
                <w:sz w:val="15"/>
                <w:szCs w:val="15"/>
                <w:lang w:val="en-GB"/>
              </w:rPr>
              <w:t>26,042</w:t>
            </w:r>
          </w:p>
        </w:tc>
        <w:tc>
          <w:tcPr>
            <w:tcW w:w="1474" w:type="dxa"/>
            <w:shd w:val="clear" w:color="auto" w:fill="auto"/>
            <w:vAlign w:val="center"/>
          </w:tcPr>
          <w:p w14:paraId="5D4CA4AF" w14:textId="4794875D" w:rsidR="0043056C" w:rsidRPr="008B19DE" w:rsidRDefault="0043056C" w:rsidP="0043056C">
            <w:pPr>
              <w:pBdr>
                <w:bottom w:val="single" w:sz="4" w:space="1" w:color="auto"/>
              </w:pBdr>
              <w:spacing w:before="60" w:after="23" w:line="276" w:lineRule="auto"/>
              <w:ind w:right="-36"/>
              <w:jc w:val="right"/>
              <w:rPr>
                <w:sz w:val="15"/>
                <w:szCs w:val="15"/>
              </w:rPr>
            </w:pPr>
            <w:r w:rsidRPr="008B19DE">
              <w:rPr>
                <w:sz w:val="15"/>
                <w:szCs w:val="15"/>
                <w:lang w:val="en-GB"/>
              </w:rPr>
              <w:t>162,428</w:t>
            </w:r>
          </w:p>
        </w:tc>
        <w:tc>
          <w:tcPr>
            <w:tcW w:w="1474" w:type="dxa"/>
            <w:shd w:val="clear" w:color="auto" w:fill="auto"/>
            <w:vAlign w:val="center"/>
          </w:tcPr>
          <w:p w14:paraId="6056B007" w14:textId="2819CCC2"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4,732</w:t>
            </w:r>
          </w:p>
        </w:tc>
        <w:tc>
          <w:tcPr>
            <w:tcW w:w="1474" w:type="dxa"/>
            <w:shd w:val="clear" w:color="auto" w:fill="auto"/>
            <w:vAlign w:val="center"/>
          </w:tcPr>
          <w:p w14:paraId="78ABF04E" w14:textId="00D0FD61"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rPr>
              <w:t>4,868</w:t>
            </w:r>
          </w:p>
        </w:tc>
        <w:tc>
          <w:tcPr>
            <w:tcW w:w="1474" w:type="dxa"/>
            <w:shd w:val="clear" w:color="auto" w:fill="auto"/>
            <w:vAlign w:val="center"/>
          </w:tcPr>
          <w:p w14:paraId="772ED286" w14:textId="6C952FFA"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2,729</w:t>
            </w:r>
          </w:p>
        </w:tc>
        <w:tc>
          <w:tcPr>
            <w:tcW w:w="1464" w:type="dxa"/>
            <w:shd w:val="clear" w:color="auto" w:fill="auto"/>
            <w:vAlign w:val="center"/>
          </w:tcPr>
          <w:p w14:paraId="30EF61BF" w14:textId="325E7D70"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200,799</w:t>
            </w:r>
          </w:p>
        </w:tc>
      </w:tr>
      <w:tr w:rsidR="0043056C" w:rsidRPr="008B19DE" w14:paraId="125DD0E2" w14:textId="77777777" w:rsidTr="008D3E55">
        <w:trPr>
          <w:gridAfter w:val="1"/>
          <w:wAfter w:w="12" w:type="dxa"/>
          <w:cantSplit/>
        </w:trPr>
        <w:tc>
          <w:tcPr>
            <w:tcW w:w="3717" w:type="dxa"/>
          </w:tcPr>
          <w:p w14:paraId="39AC2FB0" w14:textId="77777777" w:rsidR="0043056C" w:rsidRPr="008B19DE" w:rsidRDefault="0043056C" w:rsidP="0043056C">
            <w:pPr>
              <w:spacing w:before="60" w:after="23" w:line="276" w:lineRule="auto"/>
              <w:rPr>
                <w:sz w:val="15"/>
                <w:szCs w:val="15"/>
              </w:rPr>
            </w:pPr>
          </w:p>
        </w:tc>
        <w:tc>
          <w:tcPr>
            <w:tcW w:w="1474" w:type="dxa"/>
            <w:shd w:val="clear" w:color="auto" w:fill="auto"/>
            <w:vAlign w:val="center"/>
          </w:tcPr>
          <w:p w14:paraId="1DAE3E05" w14:textId="77777777" w:rsidR="0043056C" w:rsidRPr="008B19DE" w:rsidRDefault="0043056C" w:rsidP="0043056C">
            <w:pPr>
              <w:spacing w:before="60" w:after="23" w:line="276" w:lineRule="auto"/>
              <w:ind w:right="-36"/>
              <w:jc w:val="right"/>
              <w:rPr>
                <w:sz w:val="15"/>
                <w:szCs w:val="15"/>
                <w:lang w:val="en-GB"/>
              </w:rPr>
            </w:pPr>
          </w:p>
        </w:tc>
        <w:tc>
          <w:tcPr>
            <w:tcW w:w="1474" w:type="dxa"/>
            <w:vAlign w:val="center"/>
          </w:tcPr>
          <w:p w14:paraId="408DF971"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21A743A9"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28DB7B8B"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071F5279"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57ABB0AA" w14:textId="77777777" w:rsidR="0043056C" w:rsidRPr="008B19DE" w:rsidRDefault="0043056C" w:rsidP="0043056C">
            <w:pPr>
              <w:spacing w:before="60" w:after="23" w:line="276" w:lineRule="auto"/>
              <w:ind w:right="-36"/>
              <w:jc w:val="right"/>
              <w:rPr>
                <w:sz w:val="15"/>
                <w:szCs w:val="15"/>
                <w:lang w:val="en-GB"/>
              </w:rPr>
            </w:pPr>
          </w:p>
        </w:tc>
        <w:tc>
          <w:tcPr>
            <w:tcW w:w="1464" w:type="dxa"/>
            <w:shd w:val="clear" w:color="auto" w:fill="auto"/>
            <w:vAlign w:val="center"/>
          </w:tcPr>
          <w:p w14:paraId="70A55940" w14:textId="77777777" w:rsidR="0043056C" w:rsidRPr="008B19DE" w:rsidRDefault="0043056C" w:rsidP="0043056C">
            <w:pPr>
              <w:spacing w:before="60" w:after="23" w:line="276" w:lineRule="auto"/>
              <w:ind w:right="-36"/>
              <w:jc w:val="right"/>
              <w:rPr>
                <w:sz w:val="15"/>
                <w:szCs w:val="15"/>
                <w:lang w:val="en-GB"/>
              </w:rPr>
            </w:pPr>
          </w:p>
        </w:tc>
      </w:tr>
      <w:tr w:rsidR="0043056C" w:rsidRPr="008B19DE" w14:paraId="4BFE1CD8" w14:textId="77777777" w:rsidTr="008D3E55">
        <w:trPr>
          <w:gridAfter w:val="1"/>
          <w:wAfter w:w="12" w:type="dxa"/>
          <w:cantSplit/>
        </w:trPr>
        <w:tc>
          <w:tcPr>
            <w:tcW w:w="3717" w:type="dxa"/>
          </w:tcPr>
          <w:p w14:paraId="3EEE9FC1" w14:textId="77777777" w:rsidR="0043056C" w:rsidRPr="008B19DE" w:rsidRDefault="0043056C" w:rsidP="0043056C">
            <w:pPr>
              <w:spacing w:before="60" w:after="23" w:line="276" w:lineRule="auto"/>
              <w:rPr>
                <w:sz w:val="15"/>
                <w:szCs w:val="15"/>
              </w:rPr>
            </w:pPr>
          </w:p>
        </w:tc>
        <w:tc>
          <w:tcPr>
            <w:tcW w:w="1474" w:type="dxa"/>
            <w:shd w:val="clear" w:color="auto" w:fill="auto"/>
            <w:vAlign w:val="center"/>
          </w:tcPr>
          <w:p w14:paraId="637377DE" w14:textId="77777777" w:rsidR="0043056C" w:rsidRPr="008B19DE" w:rsidRDefault="0043056C" w:rsidP="0043056C">
            <w:pPr>
              <w:spacing w:before="60" w:after="23" w:line="276" w:lineRule="auto"/>
              <w:ind w:right="-36"/>
              <w:jc w:val="right"/>
              <w:rPr>
                <w:sz w:val="15"/>
                <w:szCs w:val="15"/>
                <w:lang w:val="en-GB"/>
              </w:rPr>
            </w:pPr>
          </w:p>
        </w:tc>
        <w:tc>
          <w:tcPr>
            <w:tcW w:w="1474" w:type="dxa"/>
            <w:vAlign w:val="center"/>
          </w:tcPr>
          <w:p w14:paraId="5FCA67CC"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72FCE961"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6B921A22"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5F0179C5"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56A9584D" w14:textId="77777777" w:rsidR="0043056C" w:rsidRPr="008B19DE" w:rsidRDefault="0043056C" w:rsidP="0043056C">
            <w:pPr>
              <w:spacing w:before="60" w:after="23" w:line="276" w:lineRule="auto"/>
              <w:ind w:right="-36"/>
              <w:jc w:val="right"/>
              <w:rPr>
                <w:sz w:val="15"/>
                <w:szCs w:val="15"/>
                <w:lang w:val="en-GB"/>
              </w:rPr>
            </w:pPr>
          </w:p>
        </w:tc>
        <w:tc>
          <w:tcPr>
            <w:tcW w:w="1464" w:type="dxa"/>
            <w:shd w:val="clear" w:color="auto" w:fill="auto"/>
            <w:vAlign w:val="center"/>
          </w:tcPr>
          <w:p w14:paraId="39AD64BB" w14:textId="77777777" w:rsidR="0043056C" w:rsidRPr="008B19DE" w:rsidRDefault="0043056C" w:rsidP="0043056C">
            <w:pPr>
              <w:spacing w:before="60" w:after="23" w:line="276" w:lineRule="auto"/>
              <w:ind w:right="-36"/>
              <w:jc w:val="right"/>
              <w:rPr>
                <w:sz w:val="15"/>
                <w:szCs w:val="15"/>
                <w:lang w:val="en-GB"/>
              </w:rPr>
            </w:pPr>
          </w:p>
        </w:tc>
      </w:tr>
      <w:tr w:rsidR="0043056C" w:rsidRPr="008B19DE" w14:paraId="4847AB57" w14:textId="77777777" w:rsidTr="008D3E55">
        <w:trPr>
          <w:gridAfter w:val="1"/>
          <w:wAfter w:w="12" w:type="dxa"/>
          <w:cantSplit/>
        </w:trPr>
        <w:tc>
          <w:tcPr>
            <w:tcW w:w="3717" w:type="dxa"/>
          </w:tcPr>
          <w:p w14:paraId="1239B622" w14:textId="77777777" w:rsidR="0043056C" w:rsidRPr="008B19DE" w:rsidRDefault="0043056C" w:rsidP="0043056C">
            <w:pPr>
              <w:spacing w:before="60" w:after="23" w:line="276" w:lineRule="auto"/>
              <w:rPr>
                <w:sz w:val="15"/>
                <w:szCs w:val="15"/>
              </w:rPr>
            </w:pPr>
          </w:p>
        </w:tc>
        <w:tc>
          <w:tcPr>
            <w:tcW w:w="1474" w:type="dxa"/>
            <w:shd w:val="clear" w:color="auto" w:fill="auto"/>
            <w:vAlign w:val="center"/>
          </w:tcPr>
          <w:p w14:paraId="4B0CFC56" w14:textId="77777777" w:rsidR="0043056C" w:rsidRPr="008B19DE" w:rsidRDefault="0043056C" w:rsidP="0043056C">
            <w:pPr>
              <w:spacing w:before="60" w:after="23" w:line="276" w:lineRule="auto"/>
              <w:ind w:right="-36"/>
              <w:jc w:val="right"/>
              <w:rPr>
                <w:sz w:val="15"/>
                <w:szCs w:val="15"/>
                <w:lang w:val="en-GB"/>
              </w:rPr>
            </w:pPr>
          </w:p>
        </w:tc>
        <w:tc>
          <w:tcPr>
            <w:tcW w:w="1474" w:type="dxa"/>
            <w:vAlign w:val="center"/>
          </w:tcPr>
          <w:p w14:paraId="4C393BBE"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4AB5D352"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3C78CED3"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01A34CEC"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70CAAC29" w14:textId="77777777" w:rsidR="0043056C" w:rsidRPr="008B19DE" w:rsidRDefault="0043056C" w:rsidP="0043056C">
            <w:pPr>
              <w:spacing w:before="60" w:after="23" w:line="276" w:lineRule="auto"/>
              <w:ind w:right="-36"/>
              <w:jc w:val="right"/>
              <w:rPr>
                <w:sz w:val="15"/>
                <w:szCs w:val="15"/>
                <w:lang w:val="en-GB"/>
              </w:rPr>
            </w:pPr>
          </w:p>
        </w:tc>
        <w:tc>
          <w:tcPr>
            <w:tcW w:w="1464" w:type="dxa"/>
            <w:shd w:val="clear" w:color="auto" w:fill="auto"/>
            <w:vAlign w:val="center"/>
          </w:tcPr>
          <w:p w14:paraId="2A3B841A" w14:textId="77777777" w:rsidR="0043056C" w:rsidRPr="008B19DE" w:rsidRDefault="0043056C" w:rsidP="0043056C">
            <w:pPr>
              <w:spacing w:before="60" w:after="23" w:line="276" w:lineRule="auto"/>
              <w:ind w:right="-36"/>
              <w:jc w:val="right"/>
              <w:rPr>
                <w:sz w:val="15"/>
                <w:szCs w:val="15"/>
                <w:lang w:val="en-GB"/>
              </w:rPr>
            </w:pPr>
          </w:p>
        </w:tc>
      </w:tr>
      <w:tr w:rsidR="0043056C" w:rsidRPr="008B19DE" w14:paraId="332F96D1" w14:textId="77777777" w:rsidTr="008D3E55">
        <w:trPr>
          <w:gridAfter w:val="1"/>
          <w:wAfter w:w="12" w:type="dxa"/>
          <w:cantSplit/>
        </w:trPr>
        <w:tc>
          <w:tcPr>
            <w:tcW w:w="3717" w:type="dxa"/>
          </w:tcPr>
          <w:p w14:paraId="47490994" w14:textId="77777777" w:rsidR="0043056C" w:rsidRPr="008B19DE" w:rsidRDefault="0043056C" w:rsidP="0043056C">
            <w:pPr>
              <w:spacing w:before="60" w:after="23" w:line="276" w:lineRule="auto"/>
              <w:rPr>
                <w:sz w:val="15"/>
                <w:szCs w:val="15"/>
              </w:rPr>
            </w:pPr>
          </w:p>
        </w:tc>
        <w:tc>
          <w:tcPr>
            <w:tcW w:w="1474" w:type="dxa"/>
            <w:shd w:val="clear" w:color="auto" w:fill="auto"/>
            <w:vAlign w:val="center"/>
          </w:tcPr>
          <w:p w14:paraId="5801579E" w14:textId="77777777" w:rsidR="0043056C" w:rsidRPr="008B19DE" w:rsidRDefault="0043056C" w:rsidP="0043056C">
            <w:pPr>
              <w:spacing w:before="60" w:after="23" w:line="276" w:lineRule="auto"/>
              <w:ind w:right="-36"/>
              <w:jc w:val="right"/>
              <w:rPr>
                <w:sz w:val="15"/>
                <w:szCs w:val="15"/>
                <w:lang w:val="en-GB"/>
              </w:rPr>
            </w:pPr>
          </w:p>
        </w:tc>
        <w:tc>
          <w:tcPr>
            <w:tcW w:w="1474" w:type="dxa"/>
            <w:vAlign w:val="center"/>
          </w:tcPr>
          <w:p w14:paraId="468B34F8"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657BEF80"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5E9FE06F"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3671E17C"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49E41FBF" w14:textId="77777777" w:rsidR="0043056C" w:rsidRPr="008B19DE" w:rsidRDefault="0043056C" w:rsidP="0043056C">
            <w:pPr>
              <w:spacing w:before="60" w:after="23" w:line="276" w:lineRule="auto"/>
              <w:ind w:right="-36"/>
              <w:jc w:val="right"/>
              <w:rPr>
                <w:sz w:val="15"/>
                <w:szCs w:val="15"/>
                <w:lang w:val="en-GB"/>
              </w:rPr>
            </w:pPr>
          </w:p>
        </w:tc>
        <w:tc>
          <w:tcPr>
            <w:tcW w:w="1464" w:type="dxa"/>
            <w:shd w:val="clear" w:color="auto" w:fill="auto"/>
            <w:vAlign w:val="center"/>
          </w:tcPr>
          <w:p w14:paraId="4FA2CA16" w14:textId="77777777" w:rsidR="0043056C" w:rsidRPr="008B19DE" w:rsidRDefault="0043056C" w:rsidP="0043056C">
            <w:pPr>
              <w:spacing w:before="60" w:after="23" w:line="276" w:lineRule="auto"/>
              <w:ind w:right="-36"/>
              <w:jc w:val="right"/>
              <w:rPr>
                <w:sz w:val="15"/>
                <w:szCs w:val="15"/>
                <w:lang w:val="en-GB"/>
              </w:rPr>
            </w:pPr>
          </w:p>
        </w:tc>
      </w:tr>
      <w:tr w:rsidR="0043056C" w:rsidRPr="008B19DE" w14:paraId="54804837" w14:textId="77777777" w:rsidTr="008D3E55">
        <w:trPr>
          <w:gridAfter w:val="1"/>
          <w:wAfter w:w="12" w:type="dxa"/>
          <w:cantSplit/>
        </w:trPr>
        <w:tc>
          <w:tcPr>
            <w:tcW w:w="3717" w:type="dxa"/>
          </w:tcPr>
          <w:p w14:paraId="7C27CC12" w14:textId="77777777" w:rsidR="0043056C" w:rsidRPr="008B19DE" w:rsidRDefault="0043056C" w:rsidP="0043056C">
            <w:pPr>
              <w:tabs>
                <w:tab w:val="clear" w:pos="227"/>
              </w:tabs>
              <w:spacing w:before="60" w:after="23" w:line="276" w:lineRule="auto"/>
              <w:ind w:right="-36"/>
              <w:rPr>
                <w:i/>
                <w:iCs/>
                <w:sz w:val="15"/>
                <w:szCs w:val="15"/>
                <w:lang w:val="en-GB"/>
              </w:rPr>
            </w:pPr>
          </w:p>
        </w:tc>
        <w:tc>
          <w:tcPr>
            <w:tcW w:w="10308" w:type="dxa"/>
            <w:gridSpan w:val="7"/>
          </w:tcPr>
          <w:p w14:paraId="1DCCCA79" w14:textId="77777777" w:rsidR="0043056C" w:rsidRPr="008B19DE" w:rsidRDefault="0043056C" w:rsidP="0043056C">
            <w:pPr>
              <w:overflowPunct w:val="0"/>
              <w:autoSpaceDE w:val="0"/>
              <w:autoSpaceDN w:val="0"/>
              <w:adjustRightInd w:val="0"/>
              <w:spacing w:before="60" w:after="23" w:line="276" w:lineRule="auto"/>
              <w:ind w:right="-54"/>
              <w:jc w:val="right"/>
              <w:rPr>
                <w:sz w:val="15"/>
                <w:szCs w:val="15"/>
                <w:lang w:val="en-GB"/>
              </w:rPr>
            </w:pPr>
            <w:r w:rsidRPr="008B19DE">
              <w:rPr>
                <w:sz w:val="15"/>
                <w:szCs w:val="15"/>
              </w:rPr>
              <w:t>(Unit: Thousand Baht)</w:t>
            </w:r>
          </w:p>
        </w:tc>
      </w:tr>
      <w:tr w:rsidR="0043056C" w:rsidRPr="008B19DE" w14:paraId="6F40362F" w14:textId="77777777" w:rsidTr="008D3E55">
        <w:trPr>
          <w:gridAfter w:val="1"/>
          <w:wAfter w:w="12" w:type="dxa"/>
          <w:cantSplit/>
        </w:trPr>
        <w:tc>
          <w:tcPr>
            <w:tcW w:w="3717" w:type="dxa"/>
          </w:tcPr>
          <w:p w14:paraId="585F5207" w14:textId="77777777" w:rsidR="0043056C" w:rsidRPr="008B19DE" w:rsidRDefault="0043056C" w:rsidP="0043056C">
            <w:pPr>
              <w:tabs>
                <w:tab w:val="clear" w:pos="227"/>
              </w:tabs>
              <w:spacing w:before="60" w:after="23" w:line="276" w:lineRule="auto"/>
              <w:ind w:left="162" w:right="-36" w:hanging="180"/>
              <w:rPr>
                <w:sz w:val="15"/>
                <w:szCs w:val="15"/>
              </w:rPr>
            </w:pPr>
          </w:p>
        </w:tc>
        <w:tc>
          <w:tcPr>
            <w:tcW w:w="10308" w:type="dxa"/>
            <w:gridSpan w:val="7"/>
          </w:tcPr>
          <w:p w14:paraId="5BDAAD89" w14:textId="77777777" w:rsidR="0043056C" w:rsidRPr="008B19DE" w:rsidRDefault="0043056C" w:rsidP="0043056C">
            <w:pPr>
              <w:pBdr>
                <w:bottom w:val="single" w:sz="4" w:space="1" w:color="auto"/>
              </w:pBdr>
              <w:tabs>
                <w:tab w:val="clear" w:pos="1871"/>
              </w:tabs>
              <w:overflowPunct w:val="0"/>
              <w:autoSpaceDE w:val="0"/>
              <w:autoSpaceDN w:val="0"/>
              <w:adjustRightInd w:val="0"/>
              <w:spacing w:before="60" w:after="23" w:line="276" w:lineRule="auto"/>
              <w:ind w:right="-54"/>
              <w:jc w:val="center"/>
              <w:rPr>
                <w:sz w:val="15"/>
                <w:szCs w:val="15"/>
              </w:rPr>
            </w:pPr>
            <w:r w:rsidRPr="008B19DE">
              <w:rPr>
                <w:sz w:val="15"/>
                <w:szCs w:val="15"/>
                <w:lang w:val="en-GB"/>
              </w:rPr>
              <w:t xml:space="preserve">Separate </w:t>
            </w:r>
            <w:r w:rsidRPr="008B19DE">
              <w:rPr>
                <w:sz w:val="15"/>
                <w:szCs w:val="15"/>
              </w:rPr>
              <w:t>F/S</w:t>
            </w:r>
          </w:p>
        </w:tc>
      </w:tr>
      <w:tr w:rsidR="0043056C" w:rsidRPr="008B19DE" w14:paraId="77C85170" w14:textId="77777777" w:rsidTr="008D3E55">
        <w:trPr>
          <w:gridAfter w:val="1"/>
          <w:wAfter w:w="12" w:type="dxa"/>
          <w:cantSplit/>
        </w:trPr>
        <w:tc>
          <w:tcPr>
            <w:tcW w:w="3717" w:type="dxa"/>
          </w:tcPr>
          <w:p w14:paraId="0D6BABFA" w14:textId="77777777" w:rsidR="0043056C" w:rsidRPr="008B19DE" w:rsidRDefault="0043056C" w:rsidP="0043056C">
            <w:pPr>
              <w:tabs>
                <w:tab w:val="clear" w:pos="227"/>
              </w:tabs>
              <w:spacing w:before="60" w:after="23" w:line="276" w:lineRule="auto"/>
              <w:ind w:left="162" w:right="-36" w:hanging="180"/>
              <w:rPr>
                <w:b/>
                <w:bCs/>
                <w:sz w:val="15"/>
                <w:szCs w:val="15"/>
                <w:u w:val="single"/>
                <w:cs/>
              </w:rPr>
            </w:pPr>
          </w:p>
        </w:tc>
        <w:tc>
          <w:tcPr>
            <w:tcW w:w="1474" w:type="dxa"/>
            <w:vAlign w:val="bottom"/>
          </w:tcPr>
          <w:p w14:paraId="76B155E2" w14:textId="77777777" w:rsidR="0043056C" w:rsidRPr="008B19DE" w:rsidRDefault="0043056C" w:rsidP="0043056C">
            <w:pPr>
              <w:pBdr>
                <w:bottom w:val="single" w:sz="4" w:space="1" w:color="auto"/>
              </w:pBdr>
              <w:tabs>
                <w:tab w:val="clear" w:pos="907"/>
              </w:tabs>
              <w:spacing w:before="60" w:after="23" w:line="276" w:lineRule="auto"/>
              <w:ind w:right="-19"/>
              <w:jc w:val="center"/>
              <w:rPr>
                <w:sz w:val="15"/>
                <w:szCs w:val="15"/>
                <w:cs/>
              </w:rPr>
            </w:pPr>
            <w:r w:rsidRPr="008B19DE">
              <w:rPr>
                <w:sz w:val="15"/>
                <w:szCs w:val="15"/>
              </w:rPr>
              <w:t>Land</w:t>
            </w:r>
          </w:p>
        </w:tc>
        <w:tc>
          <w:tcPr>
            <w:tcW w:w="1474" w:type="dxa"/>
            <w:vAlign w:val="bottom"/>
          </w:tcPr>
          <w:p w14:paraId="0C38A48F" w14:textId="77777777" w:rsidR="0043056C" w:rsidRPr="008B19DE" w:rsidRDefault="0043056C" w:rsidP="0043056C">
            <w:pPr>
              <w:pBdr>
                <w:bottom w:val="single" w:sz="4" w:space="1" w:color="auto"/>
              </w:pBdr>
              <w:tabs>
                <w:tab w:val="clear" w:pos="907"/>
              </w:tabs>
              <w:spacing w:before="60" w:after="23" w:line="276" w:lineRule="auto"/>
              <w:ind w:right="-19"/>
              <w:jc w:val="center"/>
              <w:rPr>
                <w:sz w:val="15"/>
                <w:szCs w:val="15"/>
              </w:rPr>
            </w:pPr>
            <w:r w:rsidRPr="008B19DE">
              <w:rPr>
                <w:sz w:val="15"/>
                <w:szCs w:val="15"/>
              </w:rPr>
              <w:t>Buildings</w:t>
            </w:r>
            <w:r w:rsidRPr="008B19DE">
              <w:rPr>
                <w:sz w:val="15"/>
                <w:szCs w:val="15"/>
                <w:cs/>
              </w:rPr>
              <w:t xml:space="preserve"> </w:t>
            </w:r>
            <w:r w:rsidRPr="008B19DE">
              <w:rPr>
                <w:sz w:val="15"/>
                <w:szCs w:val="15"/>
              </w:rPr>
              <w:t>and improvements</w:t>
            </w:r>
          </w:p>
        </w:tc>
        <w:tc>
          <w:tcPr>
            <w:tcW w:w="1474" w:type="dxa"/>
            <w:vAlign w:val="bottom"/>
          </w:tcPr>
          <w:p w14:paraId="740DB353" w14:textId="77777777" w:rsidR="0043056C" w:rsidRPr="008B19DE" w:rsidRDefault="0043056C" w:rsidP="0043056C">
            <w:pPr>
              <w:pBdr>
                <w:bottom w:val="single" w:sz="4" w:space="1" w:color="auto"/>
              </w:pBdr>
              <w:tabs>
                <w:tab w:val="clear" w:pos="907"/>
              </w:tabs>
              <w:spacing w:before="60" w:after="23" w:line="276" w:lineRule="auto"/>
              <w:ind w:right="-19"/>
              <w:jc w:val="center"/>
              <w:rPr>
                <w:sz w:val="15"/>
                <w:szCs w:val="15"/>
                <w:cs/>
              </w:rPr>
            </w:pPr>
            <w:r w:rsidRPr="008B19DE">
              <w:rPr>
                <w:sz w:val="15"/>
                <w:szCs w:val="15"/>
              </w:rPr>
              <w:t>Medical Tool and equipment</w:t>
            </w:r>
          </w:p>
        </w:tc>
        <w:tc>
          <w:tcPr>
            <w:tcW w:w="1474" w:type="dxa"/>
            <w:vAlign w:val="bottom"/>
          </w:tcPr>
          <w:p w14:paraId="4CA56BE4" w14:textId="77777777" w:rsidR="0043056C" w:rsidRPr="008B19DE" w:rsidRDefault="0043056C" w:rsidP="0043056C">
            <w:pPr>
              <w:pBdr>
                <w:bottom w:val="single" w:sz="4" w:space="1" w:color="auto"/>
              </w:pBdr>
              <w:tabs>
                <w:tab w:val="clear" w:pos="907"/>
                <w:tab w:val="clear" w:pos="4678"/>
                <w:tab w:val="clear" w:pos="5613"/>
                <w:tab w:val="left" w:pos="794"/>
              </w:tabs>
              <w:spacing w:before="60" w:after="23" w:line="276" w:lineRule="auto"/>
              <w:ind w:right="-19"/>
              <w:jc w:val="center"/>
              <w:rPr>
                <w:sz w:val="15"/>
                <w:szCs w:val="15"/>
                <w:cs/>
              </w:rPr>
            </w:pPr>
            <w:r w:rsidRPr="008B19DE">
              <w:rPr>
                <w:sz w:val="15"/>
                <w:szCs w:val="15"/>
              </w:rPr>
              <w:t>Tools and equipment</w:t>
            </w:r>
          </w:p>
        </w:tc>
        <w:tc>
          <w:tcPr>
            <w:tcW w:w="1474" w:type="dxa"/>
            <w:vAlign w:val="bottom"/>
          </w:tcPr>
          <w:p w14:paraId="0128E3AC" w14:textId="77777777" w:rsidR="0043056C" w:rsidRPr="008B19DE" w:rsidRDefault="0043056C" w:rsidP="0043056C">
            <w:pPr>
              <w:pBdr>
                <w:bottom w:val="single" w:sz="4" w:space="1" w:color="auto"/>
              </w:pBdr>
              <w:tabs>
                <w:tab w:val="clear" w:pos="907"/>
              </w:tabs>
              <w:spacing w:before="60" w:after="23" w:line="276" w:lineRule="auto"/>
              <w:ind w:right="-19"/>
              <w:jc w:val="center"/>
              <w:rPr>
                <w:sz w:val="15"/>
                <w:szCs w:val="15"/>
                <w:cs/>
              </w:rPr>
            </w:pPr>
            <w:r w:rsidRPr="008B19DE">
              <w:rPr>
                <w:sz w:val="15"/>
                <w:szCs w:val="15"/>
              </w:rPr>
              <w:t>Fixtures and office equipment</w:t>
            </w:r>
          </w:p>
        </w:tc>
        <w:tc>
          <w:tcPr>
            <w:tcW w:w="1474" w:type="dxa"/>
            <w:vAlign w:val="bottom"/>
          </w:tcPr>
          <w:p w14:paraId="18B2E8CC" w14:textId="77777777" w:rsidR="0043056C" w:rsidRPr="008B19DE" w:rsidRDefault="0043056C" w:rsidP="0043056C">
            <w:pPr>
              <w:pBdr>
                <w:bottom w:val="single" w:sz="4" w:space="1" w:color="auto"/>
              </w:pBdr>
              <w:tabs>
                <w:tab w:val="clear" w:pos="907"/>
              </w:tabs>
              <w:spacing w:before="60" w:after="23" w:line="276" w:lineRule="auto"/>
              <w:ind w:right="-19"/>
              <w:jc w:val="center"/>
              <w:rPr>
                <w:sz w:val="15"/>
                <w:szCs w:val="15"/>
                <w:cs/>
              </w:rPr>
            </w:pPr>
            <w:r w:rsidRPr="008B19DE">
              <w:rPr>
                <w:sz w:val="15"/>
                <w:szCs w:val="15"/>
              </w:rPr>
              <w:t>Vehicles</w:t>
            </w:r>
          </w:p>
        </w:tc>
        <w:tc>
          <w:tcPr>
            <w:tcW w:w="1464" w:type="dxa"/>
            <w:vAlign w:val="bottom"/>
          </w:tcPr>
          <w:p w14:paraId="22998D24" w14:textId="77777777" w:rsidR="0043056C" w:rsidRPr="008B19DE" w:rsidRDefault="0043056C" w:rsidP="0043056C">
            <w:pPr>
              <w:pBdr>
                <w:bottom w:val="single" w:sz="4" w:space="1" w:color="auto"/>
              </w:pBdr>
              <w:tabs>
                <w:tab w:val="clear" w:pos="907"/>
              </w:tabs>
              <w:spacing w:before="60" w:after="23" w:line="276" w:lineRule="auto"/>
              <w:ind w:right="-19" w:firstLineChars="100" w:firstLine="150"/>
              <w:jc w:val="center"/>
              <w:rPr>
                <w:sz w:val="15"/>
                <w:szCs w:val="15"/>
                <w:cs/>
              </w:rPr>
            </w:pPr>
            <w:r w:rsidRPr="008B19DE">
              <w:rPr>
                <w:sz w:val="15"/>
                <w:szCs w:val="15"/>
              </w:rPr>
              <w:t>Total</w:t>
            </w:r>
          </w:p>
        </w:tc>
      </w:tr>
      <w:tr w:rsidR="0043056C" w:rsidRPr="008B19DE" w14:paraId="508B0249" w14:textId="77777777" w:rsidTr="008D3E55">
        <w:trPr>
          <w:gridAfter w:val="1"/>
          <w:wAfter w:w="12" w:type="dxa"/>
          <w:cantSplit/>
        </w:trPr>
        <w:tc>
          <w:tcPr>
            <w:tcW w:w="3717" w:type="dxa"/>
          </w:tcPr>
          <w:p w14:paraId="5FDD08CA" w14:textId="77777777" w:rsidR="0043056C" w:rsidRPr="008B19DE" w:rsidRDefault="0043056C" w:rsidP="0043056C">
            <w:pPr>
              <w:spacing w:before="60" w:after="23" w:line="276" w:lineRule="auto"/>
              <w:rPr>
                <w:sz w:val="15"/>
                <w:szCs w:val="15"/>
              </w:rPr>
            </w:pPr>
          </w:p>
        </w:tc>
        <w:tc>
          <w:tcPr>
            <w:tcW w:w="1474" w:type="dxa"/>
            <w:shd w:val="clear" w:color="auto" w:fill="auto"/>
            <w:vAlign w:val="center"/>
          </w:tcPr>
          <w:p w14:paraId="3DA7148F" w14:textId="77777777" w:rsidR="0043056C" w:rsidRPr="008B19DE" w:rsidRDefault="0043056C" w:rsidP="0043056C">
            <w:pPr>
              <w:spacing w:before="60" w:after="23" w:line="276" w:lineRule="auto"/>
              <w:ind w:right="-36"/>
              <w:jc w:val="right"/>
              <w:rPr>
                <w:sz w:val="15"/>
                <w:szCs w:val="15"/>
                <w:lang w:val="en-GB"/>
              </w:rPr>
            </w:pPr>
          </w:p>
        </w:tc>
        <w:tc>
          <w:tcPr>
            <w:tcW w:w="1474" w:type="dxa"/>
            <w:vAlign w:val="center"/>
          </w:tcPr>
          <w:p w14:paraId="4DCC905C"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3BCAEE2B"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731FABCE"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210EE2EB"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53240632" w14:textId="77777777" w:rsidR="0043056C" w:rsidRPr="008B19DE" w:rsidRDefault="0043056C" w:rsidP="0043056C">
            <w:pPr>
              <w:spacing w:before="60" w:after="23" w:line="276" w:lineRule="auto"/>
              <w:ind w:right="-36"/>
              <w:jc w:val="right"/>
              <w:rPr>
                <w:sz w:val="15"/>
                <w:szCs w:val="15"/>
                <w:lang w:val="en-GB"/>
              </w:rPr>
            </w:pPr>
          </w:p>
        </w:tc>
        <w:tc>
          <w:tcPr>
            <w:tcW w:w="1464" w:type="dxa"/>
            <w:shd w:val="clear" w:color="auto" w:fill="auto"/>
            <w:vAlign w:val="center"/>
          </w:tcPr>
          <w:p w14:paraId="280E882E" w14:textId="77777777" w:rsidR="0043056C" w:rsidRPr="008B19DE" w:rsidRDefault="0043056C" w:rsidP="0043056C">
            <w:pPr>
              <w:spacing w:before="60" w:after="23" w:line="276" w:lineRule="auto"/>
              <w:ind w:right="-36"/>
              <w:jc w:val="right"/>
              <w:rPr>
                <w:sz w:val="15"/>
                <w:szCs w:val="15"/>
                <w:lang w:val="en-GB"/>
              </w:rPr>
            </w:pPr>
          </w:p>
        </w:tc>
      </w:tr>
      <w:tr w:rsidR="0043056C" w:rsidRPr="008B19DE" w14:paraId="3D77BE65" w14:textId="77777777" w:rsidTr="008D3E55">
        <w:trPr>
          <w:gridAfter w:val="1"/>
          <w:wAfter w:w="12" w:type="dxa"/>
          <w:cantSplit/>
        </w:trPr>
        <w:tc>
          <w:tcPr>
            <w:tcW w:w="3717" w:type="dxa"/>
          </w:tcPr>
          <w:p w14:paraId="60301057" w14:textId="1CB6BF67" w:rsidR="0043056C" w:rsidRPr="008B19DE" w:rsidRDefault="0043056C" w:rsidP="0043056C">
            <w:pPr>
              <w:spacing w:before="60" w:after="23" w:line="276" w:lineRule="auto"/>
              <w:rPr>
                <w:sz w:val="15"/>
                <w:szCs w:val="15"/>
              </w:rPr>
            </w:pPr>
            <w:r w:rsidRPr="008B19DE">
              <w:rPr>
                <w:b/>
                <w:bCs/>
                <w:sz w:val="16"/>
                <w:szCs w:val="16"/>
              </w:rPr>
              <w:t>Allowance for impairment of assets</w:t>
            </w:r>
          </w:p>
        </w:tc>
        <w:tc>
          <w:tcPr>
            <w:tcW w:w="1474" w:type="dxa"/>
            <w:shd w:val="clear" w:color="auto" w:fill="auto"/>
            <w:vAlign w:val="center"/>
          </w:tcPr>
          <w:p w14:paraId="2EEFC0B5" w14:textId="77777777" w:rsidR="0043056C" w:rsidRPr="008B19DE" w:rsidRDefault="0043056C" w:rsidP="0043056C">
            <w:pPr>
              <w:spacing w:before="60" w:after="23" w:line="276" w:lineRule="auto"/>
              <w:ind w:right="-36"/>
              <w:jc w:val="right"/>
              <w:rPr>
                <w:sz w:val="15"/>
                <w:szCs w:val="15"/>
                <w:lang w:val="en-GB"/>
              </w:rPr>
            </w:pPr>
          </w:p>
        </w:tc>
        <w:tc>
          <w:tcPr>
            <w:tcW w:w="1474" w:type="dxa"/>
            <w:vAlign w:val="center"/>
          </w:tcPr>
          <w:p w14:paraId="3EC0B732"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0240D208"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0BC640B8"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4FAD9515" w14:textId="77777777" w:rsidR="0043056C" w:rsidRPr="008B19DE" w:rsidRDefault="0043056C" w:rsidP="0043056C">
            <w:pPr>
              <w:spacing w:before="60" w:after="23" w:line="276" w:lineRule="auto"/>
              <w:ind w:right="-36"/>
              <w:jc w:val="right"/>
              <w:rPr>
                <w:sz w:val="15"/>
                <w:szCs w:val="15"/>
                <w:lang w:val="en-GB"/>
              </w:rPr>
            </w:pPr>
          </w:p>
        </w:tc>
        <w:tc>
          <w:tcPr>
            <w:tcW w:w="1474" w:type="dxa"/>
            <w:shd w:val="clear" w:color="auto" w:fill="auto"/>
            <w:vAlign w:val="center"/>
          </w:tcPr>
          <w:p w14:paraId="513D26FA" w14:textId="77777777" w:rsidR="0043056C" w:rsidRPr="008B19DE" w:rsidRDefault="0043056C" w:rsidP="0043056C">
            <w:pPr>
              <w:spacing w:before="60" w:after="23" w:line="276" w:lineRule="auto"/>
              <w:ind w:right="-36"/>
              <w:jc w:val="right"/>
              <w:rPr>
                <w:sz w:val="15"/>
                <w:szCs w:val="15"/>
                <w:lang w:val="en-GB"/>
              </w:rPr>
            </w:pPr>
          </w:p>
        </w:tc>
        <w:tc>
          <w:tcPr>
            <w:tcW w:w="1464" w:type="dxa"/>
            <w:shd w:val="clear" w:color="auto" w:fill="auto"/>
            <w:vAlign w:val="center"/>
          </w:tcPr>
          <w:p w14:paraId="320D2601" w14:textId="77777777" w:rsidR="0043056C" w:rsidRPr="008B19DE" w:rsidRDefault="0043056C" w:rsidP="0043056C">
            <w:pPr>
              <w:spacing w:before="60" w:after="23" w:line="276" w:lineRule="auto"/>
              <w:ind w:right="-36"/>
              <w:jc w:val="right"/>
              <w:rPr>
                <w:sz w:val="15"/>
                <w:szCs w:val="15"/>
                <w:lang w:val="en-GB"/>
              </w:rPr>
            </w:pPr>
          </w:p>
        </w:tc>
      </w:tr>
      <w:tr w:rsidR="0043056C" w:rsidRPr="008B19DE" w14:paraId="7687EB24" w14:textId="77777777" w:rsidTr="008D3E55">
        <w:trPr>
          <w:gridAfter w:val="1"/>
          <w:wAfter w:w="12" w:type="dxa"/>
          <w:cantSplit/>
        </w:trPr>
        <w:tc>
          <w:tcPr>
            <w:tcW w:w="3717" w:type="dxa"/>
          </w:tcPr>
          <w:p w14:paraId="096D2605" w14:textId="0DEDC93A" w:rsidR="0043056C" w:rsidRPr="008B19DE" w:rsidRDefault="0043056C" w:rsidP="0043056C">
            <w:pPr>
              <w:spacing w:before="60" w:after="23" w:line="276" w:lineRule="auto"/>
              <w:rPr>
                <w:sz w:val="15"/>
                <w:szCs w:val="15"/>
              </w:rPr>
            </w:pPr>
            <w:r w:rsidRPr="008B19DE">
              <w:rPr>
                <w:sz w:val="16"/>
                <w:szCs w:val="16"/>
              </w:rPr>
              <w:t xml:space="preserve">As of </w:t>
            </w:r>
            <w:proofErr w:type="gramStart"/>
            <w:r w:rsidRPr="008B19DE">
              <w:rPr>
                <w:sz w:val="16"/>
                <w:szCs w:val="16"/>
              </w:rPr>
              <w:t>1 January 2023</w:t>
            </w:r>
            <w:proofErr w:type="gramEnd"/>
          </w:p>
        </w:tc>
        <w:tc>
          <w:tcPr>
            <w:tcW w:w="1474" w:type="dxa"/>
            <w:shd w:val="clear" w:color="auto" w:fill="auto"/>
            <w:vAlign w:val="bottom"/>
          </w:tcPr>
          <w:p w14:paraId="3B58457D" w14:textId="54B43D98" w:rsidR="0043056C" w:rsidRPr="008B19DE" w:rsidRDefault="0043056C" w:rsidP="0043056C">
            <w:pPr>
              <w:spacing w:before="60" w:after="23" w:line="276" w:lineRule="auto"/>
              <w:ind w:right="-36"/>
              <w:jc w:val="right"/>
              <w:rPr>
                <w:sz w:val="15"/>
                <w:szCs w:val="15"/>
                <w:lang w:val="en-GB"/>
              </w:rPr>
            </w:pPr>
            <w:r w:rsidRPr="008B19DE">
              <w:rPr>
                <w:sz w:val="15"/>
                <w:szCs w:val="15"/>
                <w:lang w:val="en-GB"/>
              </w:rPr>
              <w:t>15,100</w:t>
            </w:r>
          </w:p>
        </w:tc>
        <w:tc>
          <w:tcPr>
            <w:tcW w:w="1474" w:type="dxa"/>
            <w:vAlign w:val="bottom"/>
          </w:tcPr>
          <w:p w14:paraId="446EA4AD" w14:textId="21ABDA3F" w:rsidR="0043056C" w:rsidRPr="008B19DE" w:rsidRDefault="0043056C" w:rsidP="0043056C">
            <w:pPr>
              <w:spacing w:before="60" w:after="23" w:line="276" w:lineRule="auto"/>
              <w:ind w:right="-36"/>
              <w:jc w:val="right"/>
              <w:rPr>
                <w:sz w:val="15"/>
                <w:szCs w:val="15"/>
                <w:lang w:val="en-GB"/>
              </w:rPr>
            </w:pPr>
            <w:r w:rsidRPr="008B19DE">
              <w:rPr>
                <w:sz w:val="15"/>
                <w:szCs w:val="15"/>
                <w:lang w:val="en-GB"/>
              </w:rPr>
              <w:t>9,279</w:t>
            </w:r>
          </w:p>
        </w:tc>
        <w:tc>
          <w:tcPr>
            <w:tcW w:w="1474" w:type="dxa"/>
            <w:shd w:val="clear" w:color="auto" w:fill="auto"/>
          </w:tcPr>
          <w:p w14:paraId="63B059A3" w14:textId="58E0572F" w:rsidR="0043056C" w:rsidRPr="008B19DE" w:rsidRDefault="0043056C" w:rsidP="0043056C">
            <w:pPr>
              <w:spacing w:before="60" w:after="23" w:line="276" w:lineRule="auto"/>
              <w:ind w:right="-36"/>
              <w:jc w:val="right"/>
              <w:rPr>
                <w:sz w:val="15"/>
                <w:szCs w:val="15"/>
                <w:lang w:val="en-GB"/>
              </w:rPr>
            </w:pPr>
            <w:r w:rsidRPr="008B19DE">
              <w:rPr>
                <w:sz w:val="15"/>
                <w:szCs w:val="15"/>
              </w:rPr>
              <w:t>-</w:t>
            </w:r>
          </w:p>
        </w:tc>
        <w:tc>
          <w:tcPr>
            <w:tcW w:w="1474" w:type="dxa"/>
            <w:shd w:val="clear" w:color="auto" w:fill="auto"/>
          </w:tcPr>
          <w:p w14:paraId="7F6BA56B" w14:textId="317D9E09" w:rsidR="0043056C" w:rsidRPr="008B19DE" w:rsidRDefault="0043056C" w:rsidP="0043056C">
            <w:pPr>
              <w:spacing w:before="60" w:after="23" w:line="276" w:lineRule="auto"/>
              <w:ind w:right="-36"/>
              <w:jc w:val="right"/>
              <w:rPr>
                <w:sz w:val="15"/>
                <w:szCs w:val="15"/>
                <w:lang w:val="en-GB"/>
              </w:rPr>
            </w:pPr>
            <w:r w:rsidRPr="008B19DE">
              <w:rPr>
                <w:sz w:val="15"/>
                <w:szCs w:val="15"/>
              </w:rPr>
              <w:t>-</w:t>
            </w:r>
          </w:p>
        </w:tc>
        <w:tc>
          <w:tcPr>
            <w:tcW w:w="1474" w:type="dxa"/>
            <w:shd w:val="clear" w:color="auto" w:fill="auto"/>
          </w:tcPr>
          <w:p w14:paraId="5FB5E697" w14:textId="3B2491B1" w:rsidR="0043056C" w:rsidRPr="008B19DE" w:rsidRDefault="0043056C" w:rsidP="0043056C">
            <w:pPr>
              <w:spacing w:before="60" w:after="23" w:line="276" w:lineRule="auto"/>
              <w:ind w:right="-36"/>
              <w:jc w:val="right"/>
              <w:rPr>
                <w:sz w:val="15"/>
                <w:szCs w:val="15"/>
                <w:lang w:val="en-GB"/>
              </w:rPr>
            </w:pPr>
            <w:r w:rsidRPr="008B19DE">
              <w:rPr>
                <w:sz w:val="15"/>
                <w:szCs w:val="15"/>
              </w:rPr>
              <w:t>-</w:t>
            </w:r>
          </w:p>
        </w:tc>
        <w:tc>
          <w:tcPr>
            <w:tcW w:w="1474" w:type="dxa"/>
            <w:shd w:val="clear" w:color="auto" w:fill="auto"/>
          </w:tcPr>
          <w:p w14:paraId="605C1E46" w14:textId="04F605A7" w:rsidR="0043056C" w:rsidRPr="008B19DE" w:rsidRDefault="0043056C" w:rsidP="0043056C">
            <w:pPr>
              <w:spacing w:before="60" w:after="23" w:line="276" w:lineRule="auto"/>
              <w:ind w:right="-36"/>
              <w:jc w:val="right"/>
              <w:rPr>
                <w:sz w:val="15"/>
                <w:szCs w:val="15"/>
                <w:lang w:val="en-GB"/>
              </w:rPr>
            </w:pPr>
            <w:r w:rsidRPr="008B19DE">
              <w:rPr>
                <w:sz w:val="15"/>
                <w:szCs w:val="15"/>
              </w:rPr>
              <w:t>-</w:t>
            </w:r>
          </w:p>
        </w:tc>
        <w:tc>
          <w:tcPr>
            <w:tcW w:w="1464" w:type="dxa"/>
            <w:shd w:val="clear" w:color="auto" w:fill="auto"/>
            <w:vAlign w:val="bottom"/>
          </w:tcPr>
          <w:p w14:paraId="49024117" w14:textId="6D437CAE" w:rsidR="0043056C" w:rsidRPr="008B19DE" w:rsidRDefault="0043056C" w:rsidP="0043056C">
            <w:pPr>
              <w:spacing w:before="60" w:after="23" w:line="276" w:lineRule="auto"/>
              <w:ind w:right="-36"/>
              <w:jc w:val="right"/>
              <w:rPr>
                <w:sz w:val="15"/>
                <w:szCs w:val="15"/>
                <w:lang w:val="en-GB"/>
              </w:rPr>
            </w:pPr>
            <w:r w:rsidRPr="008B19DE">
              <w:rPr>
                <w:sz w:val="15"/>
                <w:szCs w:val="15"/>
              </w:rPr>
              <w:t>24,379</w:t>
            </w:r>
          </w:p>
        </w:tc>
      </w:tr>
      <w:tr w:rsidR="0043056C" w:rsidRPr="008B19DE" w14:paraId="2532FFE2" w14:textId="77777777" w:rsidTr="008D3E55">
        <w:trPr>
          <w:gridAfter w:val="1"/>
          <w:wAfter w:w="12" w:type="dxa"/>
          <w:cantSplit/>
        </w:trPr>
        <w:tc>
          <w:tcPr>
            <w:tcW w:w="3717" w:type="dxa"/>
          </w:tcPr>
          <w:p w14:paraId="4D5D80FF" w14:textId="1843FCDD" w:rsidR="0043056C" w:rsidRPr="008B19DE" w:rsidRDefault="0043056C" w:rsidP="0043056C">
            <w:pPr>
              <w:spacing w:before="60" w:after="23" w:line="276" w:lineRule="auto"/>
              <w:rPr>
                <w:sz w:val="16"/>
                <w:szCs w:val="16"/>
              </w:rPr>
            </w:pPr>
            <w:r w:rsidRPr="008B19DE">
              <w:rPr>
                <w:sz w:val="16"/>
                <w:szCs w:val="16"/>
              </w:rPr>
              <w:t>Reversal allowance for impairment</w:t>
            </w:r>
          </w:p>
        </w:tc>
        <w:tc>
          <w:tcPr>
            <w:tcW w:w="1474" w:type="dxa"/>
            <w:shd w:val="clear" w:color="auto" w:fill="auto"/>
          </w:tcPr>
          <w:p w14:paraId="172A9BB8" w14:textId="51131513"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rPr>
              <w:t>-</w:t>
            </w:r>
          </w:p>
        </w:tc>
        <w:tc>
          <w:tcPr>
            <w:tcW w:w="1474" w:type="dxa"/>
          </w:tcPr>
          <w:p w14:paraId="58A49698" w14:textId="641C491A" w:rsidR="0043056C" w:rsidRPr="008B19DE" w:rsidRDefault="0043056C" w:rsidP="0043056C">
            <w:pPr>
              <w:pBdr>
                <w:bottom w:val="single" w:sz="4" w:space="1" w:color="auto"/>
              </w:pBdr>
              <w:spacing w:before="60" w:after="23" w:line="276" w:lineRule="auto"/>
              <w:ind w:right="-36"/>
              <w:jc w:val="right"/>
              <w:rPr>
                <w:sz w:val="15"/>
                <w:szCs w:val="15"/>
                <w:lang w:val="en-GB"/>
              </w:rPr>
            </w:pPr>
            <w:r w:rsidRPr="008B19DE">
              <w:rPr>
                <w:sz w:val="15"/>
                <w:szCs w:val="15"/>
                <w:lang w:val="en-GB"/>
              </w:rPr>
              <w:t>(1,359</w:t>
            </w:r>
            <w:r w:rsidRPr="008B19DE">
              <w:rPr>
                <w:sz w:val="15"/>
                <w:szCs w:val="15"/>
                <w:cs/>
              </w:rPr>
              <w:t>)</w:t>
            </w:r>
          </w:p>
        </w:tc>
        <w:tc>
          <w:tcPr>
            <w:tcW w:w="1474" w:type="dxa"/>
            <w:shd w:val="clear" w:color="auto" w:fill="auto"/>
          </w:tcPr>
          <w:p w14:paraId="3D321A43" w14:textId="2C2D4410" w:rsidR="0043056C" w:rsidRPr="008B19DE" w:rsidRDefault="0043056C" w:rsidP="0043056C">
            <w:pPr>
              <w:pBdr>
                <w:bottom w:val="single" w:sz="4" w:space="1" w:color="auto"/>
              </w:pBdr>
              <w:spacing w:before="60" w:after="23" w:line="276" w:lineRule="auto"/>
              <w:ind w:right="-36"/>
              <w:jc w:val="right"/>
              <w:rPr>
                <w:sz w:val="15"/>
                <w:szCs w:val="15"/>
              </w:rPr>
            </w:pPr>
            <w:r w:rsidRPr="008B19DE">
              <w:rPr>
                <w:sz w:val="15"/>
                <w:szCs w:val="15"/>
                <w:lang w:val="en-GB"/>
              </w:rPr>
              <w:t>-</w:t>
            </w:r>
          </w:p>
        </w:tc>
        <w:tc>
          <w:tcPr>
            <w:tcW w:w="1474" w:type="dxa"/>
            <w:shd w:val="clear" w:color="auto" w:fill="auto"/>
          </w:tcPr>
          <w:p w14:paraId="46265C66" w14:textId="5F98D694" w:rsidR="0043056C" w:rsidRPr="008B19DE" w:rsidRDefault="0043056C" w:rsidP="0043056C">
            <w:pPr>
              <w:pBdr>
                <w:bottom w:val="single" w:sz="4" w:space="1" w:color="auto"/>
              </w:pBdr>
              <w:spacing w:before="60" w:after="23" w:line="276" w:lineRule="auto"/>
              <w:ind w:right="-36"/>
              <w:jc w:val="right"/>
              <w:rPr>
                <w:sz w:val="15"/>
                <w:szCs w:val="15"/>
              </w:rPr>
            </w:pPr>
            <w:r w:rsidRPr="008B19DE">
              <w:rPr>
                <w:sz w:val="15"/>
                <w:szCs w:val="15"/>
                <w:lang w:val="en-GB"/>
              </w:rPr>
              <w:t>-</w:t>
            </w:r>
          </w:p>
        </w:tc>
        <w:tc>
          <w:tcPr>
            <w:tcW w:w="1474" w:type="dxa"/>
            <w:shd w:val="clear" w:color="auto" w:fill="auto"/>
          </w:tcPr>
          <w:p w14:paraId="48B389A6" w14:textId="056CD186" w:rsidR="0043056C" w:rsidRPr="008B19DE" w:rsidRDefault="0043056C" w:rsidP="0043056C">
            <w:pPr>
              <w:pBdr>
                <w:bottom w:val="single" w:sz="4" w:space="1" w:color="auto"/>
              </w:pBdr>
              <w:spacing w:before="60" w:after="23" w:line="276" w:lineRule="auto"/>
              <w:ind w:right="-36"/>
              <w:jc w:val="right"/>
              <w:rPr>
                <w:sz w:val="15"/>
                <w:szCs w:val="15"/>
              </w:rPr>
            </w:pPr>
            <w:r w:rsidRPr="008B19DE">
              <w:rPr>
                <w:sz w:val="15"/>
                <w:szCs w:val="15"/>
                <w:lang w:val="en-GB"/>
              </w:rPr>
              <w:t>-</w:t>
            </w:r>
          </w:p>
        </w:tc>
        <w:tc>
          <w:tcPr>
            <w:tcW w:w="1474" w:type="dxa"/>
            <w:shd w:val="clear" w:color="auto" w:fill="auto"/>
          </w:tcPr>
          <w:p w14:paraId="2AB481EB" w14:textId="3AAEA86B" w:rsidR="0043056C" w:rsidRPr="008B19DE" w:rsidRDefault="0043056C" w:rsidP="0043056C">
            <w:pPr>
              <w:pBdr>
                <w:bottom w:val="single" w:sz="4" w:space="1" w:color="auto"/>
              </w:pBdr>
              <w:spacing w:before="60" w:after="23" w:line="276" w:lineRule="auto"/>
              <w:ind w:right="-36"/>
              <w:jc w:val="right"/>
              <w:rPr>
                <w:sz w:val="15"/>
                <w:szCs w:val="15"/>
              </w:rPr>
            </w:pPr>
            <w:r w:rsidRPr="008B19DE">
              <w:rPr>
                <w:sz w:val="15"/>
                <w:szCs w:val="15"/>
                <w:lang w:val="en-GB"/>
              </w:rPr>
              <w:t>-</w:t>
            </w:r>
          </w:p>
        </w:tc>
        <w:tc>
          <w:tcPr>
            <w:tcW w:w="1464" w:type="dxa"/>
            <w:shd w:val="clear" w:color="auto" w:fill="auto"/>
          </w:tcPr>
          <w:p w14:paraId="69E8DB53" w14:textId="597FE730" w:rsidR="0043056C" w:rsidRPr="008B19DE" w:rsidRDefault="0043056C" w:rsidP="0043056C">
            <w:pPr>
              <w:pBdr>
                <w:bottom w:val="single" w:sz="4" w:space="1" w:color="auto"/>
              </w:pBdr>
              <w:spacing w:before="60" w:after="23" w:line="276" w:lineRule="auto"/>
              <w:ind w:right="-36"/>
              <w:jc w:val="right"/>
              <w:rPr>
                <w:sz w:val="15"/>
                <w:szCs w:val="15"/>
              </w:rPr>
            </w:pPr>
            <w:r w:rsidRPr="008B19DE">
              <w:rPr>
                <w:sz w:val="15"/>
                <w:szCs w:val="15"/>
                <w:cs/>
                <w:lang w:val="en-GB"/>
              </w:rPr>
              <w:t>(</w:t>
            </w:r>
            <w:r w:rsidRPr="008B19DE">
              <w:rPr>
                <w:sz w:val="15"/>
                <w:szCs w:val="15"/>
              </w:rPr>
              <w:t>1,359</w:t>
            </w:r>
            <w:r w:rsidRPr="008B19DE">
              <w:rPr>
                <w:sz w:val="15"/>
                <w:szCs w:val="15"/>
                <w:cs/>
              </w:rPr>
              <w:t>)</w:t>
            </w:r>
          </w:p>
        </w:tc>
      </w:tr>
      <w:tr w:rsidR="0043056C" w:rsidRPr="008B19DE" w14:paraId="2548A3DB" w14:textId="77777777" w:rsidTr="008D3E55">
        <w:trPr>
          <w:gridAfter w:val="1"/>
          <w:wAfter w:w="12" w:type="dxa"/>
          <w:cantSplit/>
        </w:trPr>
        <w:tc>
          <w:tcPr>
            <w:tcW w:w="3717" w:type="dxa"/>
          </w:tcPr>
          <w:p w14:paraId="7BD575BE" w14:textId="120AF1B8" w:rsidR="0043056C" w:rsidRPr="008B19DE" w:rsidRDefault="0043056C" w:rsidP="0043056C">
            <w:pPr>
              <w:spacing w:before="60" w:after="23" w:line="276" w:lineRule="auto"/>
              <w:rPr>
                <w:sz w:val="15"/>
                <w:szCs w:val="15"/>
              </w:rPr>
            </w:pPr>
            <w:r w:rsidRPr="008B19DE">
              <w:rPr>
                <w:sz w:val="16"/>
                <w:szCs w:val="16"/>
              </w:rPr>
              <w:t xml:space="preserve">As of </w:t>
            </w:r>
            <w:proofErr w:type="gramStart"/>
            <w:r w:rsidRPr="008B19DE">
              <w:rPr>
                <w:sz w:val="16"/>
                <w:szCs w:val="16"/>
              </w:rPr>
              <w:t>31 December 2023</w:t>
            </w:r>
            <w:proofErr w:type="gramEnd"/>
          </w:p>
        </w:tc>
        <w:tc>
          <w:tcPr>
            <w:tcW w:w="1474" w:type="dxa"/>
            <w:shd w:val="clear" w:color="auto" w:fill="auto"/>
            <w:vAlign w:val="bottom"/>
          </w:tcPr>
          <w:p w14:paraId="4712FBF3" w14:textId="1AD4FFDF" w:rsidR="0043056C" w:rsidRPr="008B19DE" w:rsidRDefault="0043056C" w:rsidP="0043056C">
            <w:pPr>
              <w:spacing w:before="60" w:after="23" w:line="276" w:lineRule="auto"/>
              <w:ind w:right="-36"/>
              <w:jc w:val="right"/>
              <w:rPr>
                <w:sz w:val="15"/>
                <w:szCs w:val="15"/>
                <w:lang w:val="en-GB"/>
              </w:rPr>
            </w:pPr>
            <w:r w:rsidRPr="008B19DE">
              <w:rPr>
                <w:sz w:val="15"/>
                <w:szCs w:val="15"/>
              </w:rPr>
              <w:t>15,100</w:t>
            </w:r>
          </w:p>
        </w:tc>
        <w:tc>
          <w:tcPr>
            <w:tcW w:w="1474" w:type="dxa"/>
            <w:vAlign w:val="bottom"/>
          </w:tcPr>
          <w:p w14:paraId="3E5871EB" w14:textId="7868C2E8" w:rsidR="0043056C" w:rsidRPr="008B19DE" w:rsidRDefault="0043056C" w:rsidP="0043056C">
            <w:pPr>
              <w:spacing w:before="60" w:after="23" w:line="276" w:lineRule="auto"/>
              <w:ind w:right="-36"/>
              <w:jc w:val="right"/>
              <w:rPr>
                <w:sz w:val="15"/>
                <w:szCs w:val="15"/>
                <w:lang w:val="en-GB"/>
              </w:rPr>
            </w:pPr>
            <w:r w:rsidRPr="008B19DE">
              <w:rPr>
                <w:sz w:val="15"/>
                <w:szCs w:val="15"/>
                <w:lang w:val="en-GB"/>
              </w:rPr>
              <w:t>7,920</w:t>
            </w:r>
          </w:p>
        </w:tc>
        <w:tc>
          <w:tcPr>
            <w:tcW w:w="1474" w:type="dxa"/>
            <w:shd w:val="clear" w:color="auto" w:fill="auto"/>
          </w:tcPr>
          <w:p w14:paraId="621719A3" w14:textId="660A479F" w:rsidR="0043056C" w:rsidRPr="008B19DE" w:rsidRDefault="0043056C" w:rsidP="0043056C">
            <w:pPr>
              <w:spacing w:before="60" w:after="23" w:line="276" w:lineRule="auto"/>
              <w:ind w:right="-36"/>
              <w:jc w:val="right"/>
              <w:rPr>
                <w:sz w:val="15"/>
                <w:szCs w:val="15"/>
                <w:lang w:val="en-GB"/>
              </w:rPr>
            </w:pPr>
            <w:r w:rsidRPr="008B19DE">
              <w:rPr>
                <w:sz w:val="15"/>
                <w:szCs w:val="15"/>
                <w:lang w:val="en-GB"/>
              </w:rPr>
              <w:t>-</w:t>
            </w:r>
          </w:p>
        </w:tc>
        <w:tc>
          <w:tcPr>
            <w:tcW w:w="1474" w:type="dxa"/>
            <w:shd w:val="clear" w:color="auto" w:fill="auto"/>
          </w:tcPr>
          <w:p w14:paraId="2B3F772E" w14:textId="336A9D04" w:rsidR="0043056C" w:rsidRPr="008B19DE" w:rsidRDefault="0043056C" w:rsidP="0043056C">
            <w:pPr>
              <w:spacing w:before="60" w:after="23" w:line="276" w:lineRule="auto"/>
              <w:ind w:right="-36"/>
              <w:jc w:val="right"/>
              <w:rPr>
                <w:sz w:val="15"/>
                <w:szCs w:val="15"/>
                <w:lang w:val="en-GB"/>
              </w:rPr>
            </w:pPr>
            <w:r w:rsidRPr="008B19DE">
              <w:rPr>
                <w:sz w:val="15"/>
                <w:szCs w:val="15"/>
                <w:lang w:val="en-GB"/>
              </w:rPr>
              <w:t>-</w:t>
            </w:r>
          </w:p>
        </w:tc>
        <w:tc>
          <w:tcPr>
            <w:tcW w:w="1474" w:type="dxa"/>
            <w:shd w:val="clear" w:color="auto" w:fill="auto"/>
          </w:tcPr>
          <w:p w14:paraId="3CCBE7F1" w14:textId="1C167EC4" w:rsidR="0043056C" w:rsidRPr="008B19DE" w:rsidRDefault="0043056C" w:rsidP="0043056C">
            <w:pPr>
              <w:spacing w:before="60" w:after="23" w:line="276" w:lineRule="auto"/>
              <w:ind w:right="-36"/>
              <w:jc w:val="right"/>
              <w:rPr>
                <w:sz w:val="15"/>
                <w:szCs w:val="15"/>
                <w:lang w:val="en-GB"/>
              </w:rPr>
            </w:pPr>
            <w:r w:rsidRPr="008B19DE">
              <w:rPr>
                <w:sz w:val="15"/>
                <w:szCs w:val="15"/>
                <w:lang w:val="en-GB"/>
              </w:rPr>
              <w:t>-</w:t>
            </w:r>
          </w:p>
        </w:tc>
        <w:tc>
          <w:tcPr>
            <w:tcW w:w="1474" w:type="dxa"/>
            <w:shd w:val="clear" w:color="auto" w:fill="auto"/>
          </w:tcPr>
          <w:p w14:paraId="758DE648" w14:textId="2609F6A7" w:rsidR="0043056C" w:rsidRPr="008B19DE" w:rsidRDefault="0043056C" w:rsidP="0043056C">
            <w:pPr>
              <w:spacing w:before="60" w:after="23" w:line="276" w:lineRule="auto"/>
              <w:ind w:right="-36"/>
              <w:jc w:val="right"/>
              <w:rPr>
                <w:sz w:val="15"/>
                <w:szCs w:val="15"/>
                <w:lang w:val="en-GB"/>
              </w:rPr>
            </w:pPr>
            <w:r w:rsidRPr="008B19DE">
              <w:rPr>
                <w:sz w:val="15"/>
                <w:szCs w:val="15"/>
                <w:lang w:val="en-GB"/>
              </w:rPr>
              <w:t>-</w:t>
            </w:r>
          </w:p>
        </w:tc>
        <w:tc>
          <w:tcPr>
            <w:tcW w:w="1464" w:type="dxa"/>
            <w:shd w:val="clear" w:color="auto" w:fill="auto"/>
            <w:vAlign w:val="bottom"/>
          </w:tcPr>
          <w:p w14:paraId="5FC86146" w14:textId="67482926" w:rsidR="0043056C" w:rsidRPr="008B19DE" w:rsidRDefault="0043056C" w:rsidP="0043056C">
            <w:pPr>
              <w:spacing w:before="60" w:after="23" w:line="276" w:lineRule="auto"/>
              <w:ind w:right="-36"/>
              <w:jc w:val="right"/>
              <w:rPr>
                <w:sz w:val="15"/>
                <w:szCs w:val="15"/>
                <w:lang w:val="en-GB"/>
              </w:rPr>
            </w:pPr>
            <w:r w:rsidRPr="008B19DE">
              <w:rPr>
                <w:sz w:val="15"/>
                <w:szCs w:val="15"/>
                <w:lang w:val="en-GB"/>
              </w:rPr>
              <w:t>23,020</w:t>
            </w:r>
          </w:p>
        </w:tc>
      </w:tr>
      <w:tr w:rsidR="009567CE" w:rsidRPr="008B19DE" w14:paraId="4D1DDA00" w14:textId="77777777" w:rsidTr="008D3E55">
        <w:trPr>
          <w:gridAfter w:val="1"/>
          <w:wAfter w:w="12" w:type="dxa"/>
          <w:cantSplit/>
        </w:trPr>
        <w:tc>
          <w:tcPr>
            <w:tcW w:w="3717" w:type="dxa"/>
          </w:tcPr>
          <w:p w14:paraId="22B3693A" w14:textId="0D41119D" w:rsidR="009567CE" w:rsidRPr="008B19DE" w:rsidRDefault="009567CE" w:rsidP="009567CE">
            <w:pPr>
              <w:spacing w:before="60" w:after="23" w:line="276" w:lineRule="auto"/>
              <w:rPr>
                <w:sz w:val="16"/>
                <w:szCs w:val="16"/>
              </w:rPr>
            </w:pPr>
            <w:r w:rsidRPr="008B19DE">
              <w:rPr>
                <w:sz w:val="16"/>
                <w:szCs w:val="16"/>
              </w:rPr>
              <w:t>Reversal allowance for impairment</w:t>
            </w:r>
          </w:p>
        </w:tc>
        <w:tc>
          <w:tcPr>
            <w:tcW w:w="1474" w:type="dxa"/>
            <w:shd w:val="clear" w:color="auto" w:fill="auto"/>
          </w:tcPr>
          <w:p w14:paraId="57D8A113" w14:textId="1C0E394B" w:rsidR="009567CE" w:rsidRPr="008B19DE" w:rsidRDefault="009567CE" w:rsidP="009567CE">
            <w:pPr>
              <w:pBdr>
                <w:bottom w:val="single" w:sz="4" w:space="1" w:color="auto"/>
              </w:pBdr>
              <w:spacing w:before="60" w:after="23" w:line="276" w:lineRule="auto"/>
              <w:ind w:right="-36"/>
              <w:jc w:val="right"/>
              <w:rPr>
                <w:sz w:val="15"/>
                <w:szCs w:val="15"/>
                <w:cs/>
              </w:rPr>
            </w:pPr>
            <w:r w:rsidRPr="008B19DE">
              <w:rPr>
                <w:sz w:val="15"/>
                <w:szCs w:val="15"/>
              </w:rPr>
              <w:t>-</w:t>
            </w:r>
          </w:p>
        </w:tc>
        <w:tc>
          <w:tcPr>
            <w:tcW w:w="1474" w:type="dxa"/>
          </w:tcPr>
          <w:p w14:paraId="2CA8346D" w14:textId="68B8B993" w:rsidR="009567CE" w:rsidRPr="008B19DE" w:rsidRDefault="009567CE" w:rsidP="009567CE">
            <w:pPr>
              <w:pBdr>
                <w:bottom w:val="single" w:sz="4" w:space="1" w:color="auto"/>
              </w:pBdr>
              <w:spacing w:before="60" w:after="23" w:line="276" w:lineRule="auto"/>
              <w:ind w:right="-36"/>
              <w:jc w:val="right"/>
              <w:rPr>
                <w:sz w:val="15"/>
                <w:szCs w:val="15"/>
                <w:cs/>
              </w:rPr>
            </w:pPr>
            <w:r w:rsidRPr="008B19DE">
              <w:rPr>
                <w:sz w:val="15"/>
                <w:szCs w:val="15"/>
              </w:rPr>
              <w:t>(452)</w:t>
            </w:r>
          </w:p>
        </w:tc>
        <w:tc>
          <w:tcPr>
            <w:tcW w:w="1474" w:type="dxa"/>
            <w:shd w:val="clear" w:color="auto" w:fill="auto"/>
          </w:tcPr>
          <w:p w14:paraId="4BF00593" w14:textId="11B4399C" w:rsidR="009567CE" w:rsidRPr="008B19DE" w:rsidRDefault="009567CE" w:rsidP="009567CE">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74" w:type="dxa"/>
            <w:shd w:val="clear" w:color="auto" w:fill="auto"/>
          </w:tcPr>
          <w:p w14:paraId="5212B949" w14:textId="4A12DD27" w:rsidR="009567CE" w:rsidRPr="008B19DE" w:rsidRDefault="009567CE" w:rsidP="009567CE">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74" w:type="dxa"/>
            <w:shd w:val="clear" w:color="auto" w:fill="auto"/>
          </w:tcPr>
          <w:p w14:paraId="335AFA0A" w14:textId="50BB05F2" w:rsidR="009567CE" w:rsidRPr="008B19DE" w:rsidRDefault="009567CE" w:rsidP="009567CE">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74" w:type="dxa"/>
            <w:shd w:val="clear" w:color="auto" w:fill="auto"/>
          </w:tcPr>
          <w:p w14:paraId="44372747" w14:textId="31DFFA85" w:rsidR="009567CE" w:rsidRPr="008B19DE" w:rsidRDefault="009567CE" w:rsidP="009567CE">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64" w:type="dxa"/>
            <w:shd w:val="clear" w:color="auto" w:fill="auto"/>
          </w:tcPr>
          <w:p w14:paraId="12EA99E0" w14:textId="789A7F7A" w:rsidR="009567CE" w:rsidRPr="008B19DE" w:rsidRDefault="009567CE" w:rsidP="009567CE">
            <w:pPr>
              <w:pBdr>
                <w:bottom w:val="single" w:sz="4" w:space="1" w:color="auto"/>
              </w:pBdr>
              <w:spacing w:before="60" w:after="23" w:line="276" w:lineRule="auto"/>
              <w:ind w:right="-36"/>
              <w:jc w:val="right"/>
              <w:rPr>
                <w:sz w:val="15"/>
                <w:szCs w:val="15"/>
              </w:rPr>
            </w:pPr>
            <w:r w:rsidRPr="008B19DE">
              <w:rPr>
                <w:sz w:val="15"/>
                <w:szCs w:val="15"/>
              </w:rPr>
              <w:t>(452)</w:t>
            </w:r>
          </w:p>
        </w:tc>
      </w:tr>
      <w:tr w:rsidR="009567CE" w:rsidRPr="008B19DE" w14:paraId="20F0185A" w14:textId="77777777" w:rsidTr="008D3E55">
        <w:trPr>
          <w:gridAfter w:val="1"/>
          <w:wAfter w:w="12" w:type="dxa"/>
          <w:cantSplit/>
        </w:trPr>
        <w:tc>
          <w:tcPr>
            <w:tcW w:w="3717" w:type="dxa"/>
          </w:tcPr>
          <w:p w14:paraId="19E8883F" w14:textId="02D6291E" w:rsidR="009567CE" w:rsidRPr="008B19DE" w:rsidRDefault="009567CE" w:rsidP="009567CE">
            <w:pPr>
              <w:spacing w:before="60" w:after="23" w:line="276" w:lineRule="auto"/>
              <w:rPr>
                <w:sz w:val="16"/>
                <w:szCs w:val="16"/>
              </w:rPr>
            </w:pPr>
            <w:r w:rsidRPr="008B19DE">
              <w:rPr>
                <w:sz w:val="16"/>
                <w:szCs w:val="16"/>
              </w:rPr>
              <w:t xml:space="preserve">As of </w:t>
            </w:r>
            <w:proofErr w:type="gramStart"/>
            <w:r w:rsidRPr="008B19DE">
              <w:rPr>
                <w:sz w:val="16"/>
                <w:szCs w:val="16"/>
              </w:rPr>
              <w:t>31 December 2024</w:t>
            </w:r>
            <w:proofErr w:type="gramEnd"/>
          </w:p>
        </w:tc>
        <w:tc>
          <w:tcPr>
            <w:tcW w:w="1474" w:type="dxa"/>
            <w:shd w:val="clear" w:color="auto" w:fill="auto"/>
            <w:vAlign w:val="bottom"/>
          </w:tcPr>
          <w:p w14:paraId="08BFA086" w14:textId="5A19703E" w:rsidR="009567CE" w:rsidRPr="008B19DE" w:rsidRDefault="009567CE" w:rsidP="009567CE">
            <w:pPr>
              <w:pBdr>
                <w:bottom w:val="single" w:sz="4" w:space="1" w:color="auto"/>
              </w:pBdr>
              <w:spacing w:before="60" w:after="23" w:line="276" w:lineRule="auto"/>
              <w:ind w:right="-36"/>
              <w:jc w:val="right"/>
              <w:rPr>
                <w:sz w:val="15"/>
                <w:szCs w:val="15"/>
              </w:rPr>
            </w:pPr>
            <w:r w:rsidRPr="008B19DE">
              <w:rPr>
                <w:sz w:val="15"/>
                <w:szCs w:val="15"/>
                <w:lang w:val="en-GB"/>
              </w:rPr>
              <w:t>15,100</w:t>
            </w:r>
          </w:p>
        </w:tc>
        <w:tc>
          <w:tcPr>
            <w:tcW w:w="1474" w:type="dxa"/>
            <w:vAlign w:val="bottom"/>
          </w:tcPr>
          <w:p w14:paraId="3A7DDAAB" w14:textId="1CF3DD5B" w:rsidR="009567CE" w:rsidRPr="008B19DE" w:rsidRDefault="009567CE" w:rsidP="009567CE">
            <w:pPr>
              <w:pBdr>
                <w:bottom w:val="single" w:sz="4" w:space="1" w:color="auto"/>
              </w:pBdr>
              <w:spacing w:before="60" w:after="23" w:line="276" w:lineRule="auto"/>
              <w:ind w:right="-36"/>
              <w:jc w:val="right"/>
              <w:rPr>
                <w:sz w:val="15"/>
                <w:szCs w:val="15"/>
                <w:lang w:val="en-GB"/>
              </w:rPr>
            </w:pPr>
            <w:r w:rsidRPr="008B19DE">
              <w:rPr>
                <w:sz w:val="15"/>
                <w:szCs w:val="15"/>
                <w:lang w:val="en-GB"/>
              </w:rPr>
              <w:t>7,468</w:t>
            </w:r>
          </w:p>
        </w:tc>
        <w:tc>
          <w:tcPr>
            <w:tcW w:w="1474" w:type="dxa"/>
            <w:shd w:val="clear" w:color="auto" w:fill="auto"/>
          </w:tcPr>
          <w:p w14:paraId="093AAF7C" w14:textId="527FB5F0" w:rsidR="009567CE" w:rsidRPr="008B19DE" w:rsidRDefault="009567CE" w:rsidP="009567CE">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74" w:type="dxa"/>
            <w:shd w:val="clear" w:color="auto" w:fill="auto"/>
          </w:tcPr>
          <w:p w14:paraId="2B6AE7F6" w14:textId="087395C7" w:rsidR="009567CE" w:rsidRPr="008B19DE" w:rsidRDefault="009567CE" w:rsidP="009567CE">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74" w:type="dxa"/>
            <w:shd w:val="clear" w:color="auto" w:fill="auto"/>
          </w:tcPr>
          <w:p w14:paraId="3F519FE2" w14:textId="5545A1BF" w:rsidR="009567CE" w:rsidRPr="008B19DE" w:rsidRDefault="009567CE" w:rsidP="009567CE">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74" w:type="dxa"/>
            <w:shd w:val="clear" w:color="auto" w:fill="auto"/>
          </w:tcPr>
          <w:p w14:paraId="396F80F0" w14:textId="6B5B0DE7" w:rsidR="009567CE" w:rsidRPr="008B19DE" w:rsidRDefault="009567CE" w:rsidP="009567CE">
            <w:pPr>
              <w:pBdr>
                <w:bottom w:val="single" w:sz="4" w:space="1" w:color="auto"/>
              </w:pBdr>
              <w:spacing w:before="60" w:after="23" w:line="276" w:lineRule="auto"/>
              <w:ind w:right="-36"/>
              <w:jc w:val="right"/>
              <w:rPr>
                <w:sz w:val="15"/>
                <w:szCs w:val="15"/>
                <w:lang w:val="en-GB"/>
              </w:rPr>
            </w:pPr>
            <w:r w:rsidRPr="008B19DE">
              <w:rPr>
                <w:sz w:val="15"/>
                <w:szCs w:val="15"/>
                <w:lang w:val="en-GB"/>
              </w:rPr>
              <w:t>-</w:t>
            </w:r>
          </w:p>
        </w:tc>
        <w:tc>
          <w:tcPr>
            <w:tcW w:w="1464" w:type="dxa"/>
            <w:shd w:val="clear" w:color="auto" w:fill="auto"/>
          </w:tcPr>
          <w:p w14:paraId="05B236E1" w14:textId="1F3137E1" w:rsidR="009567CE" w:rsidRPr="008B19DE" w:rsidRDefault="009567CE" w:rsidP="009567CE">
            <w:pPr>
              <w:pBdr>
                <w:bottom w:val="single" w:sz="4" w:space="1" w:color="auto"/>
              </w:pBdr>
              <w:spacing w:before="60" w:after="23" w:line="276" w:lineRule="auto"/>
              <w:ind w:right="-36"/>
              <w:jc w:val="right"/>
              <w:rPr>
                <w:sz w:val="15"/>
                <w:szCs w:val="15"/>
                <w:lang w:val="en-GB"/>
              </w:rPr>
            </w:pPr>
            <w:r w:rsidRPr="008B19DE">
              <w:rPr>
                <w:sz w:val="15"/>
                <w:szCs w:val="15"/>
              </w:rPr>
              <w:t>22,568</w:t>
            </w:r>
          </w:p>
        </w:tc>
      </w:tr>
      <w:tr w:rsidR="009567CE" w:rsidRPr="008B19DE" w14:paraId="5FE8E5C7" w14:textId="77777777" w:rsidTr="008D3E55">
        <w:tblPrEx>
          <w:tblBorders>
            <w:bottom w:val="single" w:sz="8" w:space="0" w:color="auto"/>
          </w:tblBorders>
        </w:tblPrEx>
        <w:trPr>
          <w:cantSplit/>
        </w:trPr>
        <w:tc>
          <w:tcPr>
            <w:tcW w:w="3717" w:type="dxa"/>
          </w:tcPr>
          <w:p w14:paraId="30300D1A" w14:textId="77777777" w:rsidR="009567CE" w:rsidRPr="008B19DE" w:rsidRDefault="009567CE" w:rsidP="009567CE">
            <w:pPr>
              <w:tabs>
                <w:tab w:val="clear" w:pos="907"/>
                <w:tab w:val="left" w:pos="360"/>
                <w:tab w:val="left" w:pos="900"/>
              </w:tabs>
              <w:spacing w:before="60" w:after="23" w:line="276" w:lineRule="auto"/>
              <w:jc w:val="thaiDistribute"/>
              <w:rPr>
                <w:b/>
                <w:bCs/>
                <w:sz w:val="16"/>
                <w:szCs w:val="16"/>
              </w:rPr>
            </w:pPr>
          </w:p>
        </w:tc>
        <w:tc>
          <w:tcPr>
            <w:tcW w:w="1474" w:type="dxa"/>
            <w:vAlign w:val="bottom"/>
          </w:tcPr>
          <w:p w14:paraId="6E619F9F"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vAlign w:val="bottom"/>
          </w:tcPr>
          <w:p w14:paraId="7788ADB3"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tcPr>
          <w:p w14:paraId="4A0D7496" w14:textId="1BB12FEF"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tcPr>
          <w:p w14:paraId="013E6BAC"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tcPr>
          <w:p w14:paraId="52B55C68"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tcPr>
          <w:p w14:paraId="12A6E118"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6" w:type="dxa"/>
            <w:gridSpan w:val="2"/>
          </w:tcPr>
          <w:p w14:paraId="15685DF3" w14:textId="77777777" w:rsidR="009567CE" w:rsidRPr="008B19DE" w:rsidRDefault="009567CE" w:rsidP="009567CE">
            <w:pPr>
              <w:tabs>
                <w:tab w:val="decimal" w:pos="792"/>
              </w:tabs>
              <w:spacing w:before="60" w:after="23" w:line="276" w:lineRule="auto"/>
              <w:ind w:right="-36"/>
              <w:jc w:val="right"/>
              <w:rPr>
                <w:sz w:val="15"/>
                <w:szCs w:val="15"/>
                <w:lang w:val="en-GB"/>
              </w:rPr>
            </w:pPr>
          </w:p>
        </w:tc>
      </w:tr>
      <w:tr w:rsidR="009567CE" w:rsidRPr="008B19DE" w14:paraId="58C3FDBF" w14:textId="77777777" w:rsidTr="008D3E55">
        <w:tblPrEx>
          <w:tblBorders>
            <w:bottom w:val="single" w:sz="8" w:space="0" w:color="auto"/>
          </w:tblBorders>
        </w:tblPrEx>
        <w:trPr>
          <w:cantSplit/>
        </w:trPr>
        <w:tc>
          <w:tcPr>
            <w:tcW w:w="3717" w:type="dxa"/>
          </w:tcPr>
          <w:p w14:paraId="66D808E5" w14:textId="4F9005FE" w:rsidR="009567CE" w:rsidRPr="008B19DE" w:rsidRDefault="009567CE" w:rsidP="009567CE">
            <w:pPr>
              <w:tabs>
                <w:tab w:val="clear" w:pos="907"/>
                <w:tab w:val="left" w:pos="360"/>
                <w:tab w:val="left" w:pos="900"/>
              </w:tabs>
              <w:spacing w:before="60" w:after="23" w:line="276" w:lineRule="auto"/>
              <w:jc w:val="thaiDistribute"/>
              <w:rPr>
                <w:b/>
                <w:bCs/>
                <w:sz w:val="16"/>
                <w:szCs w:val="16"/>
              </w:rPr>
            </w:pPr>
            <w:r w:rsidRPr="008B19DE">
              <w:rPr>
                <w:b/>
                <w:bCs/>
                <w:sz w:val="15"/>
                <w:szCs w:val="15"/>
              </w:rPr>
              <w:t>Net Book Value</w:t>
            </w:r>
          </w:p>
        </w:tc>
        <w:tc>
          <w:tcPr>
            <w:tcW w:w="1474" w:type="dxa"/>
          </w:tcPr>
          <w:p w14:paraId="318BE668"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vAlign w:val="bottom"/>
          </w:tcPr>
          <w:p w14:paraId="1FF9C4C9"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vAlign w:val="bottom"/>
          </w:tcPr>
          <w:p w14:paraId="74D262DD" w14:textId="0CA7E49B"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vAlign w:val="bottom"/>
          </w:tcPr>
          <w:p w14:paraId="4627B6FD"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vAlign w:val="bottom"/>
          </w:tcPr>
          <w:p w14:paraId="7CA3E7BD"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vAlign w:val="bottom"/>
          </w:tcPr>
          <w:p w14:paraId="36FE4A14"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6" w:type="dxa"/>
            <w:gridSpan w:val="2"/>
            <w:vAlign w:val="bottom"/>
          </w:tcPr>
          <w:p w14:paraId="66DD7450" w14:textId="77777777" w:rsidR="009567CE" w:rsidRPr="008B19DE" w:rsidRDefault="009567CE" w:rsidP="009567CE">
            <w:pPr>
              <w:tabs>
                <w:tab w:val="decimal" w:pos="792"/>
              </w:tabs>
              <w:spacing w:before="60" w:after="23" w:line="276" w:lineRule="auto"/>
              <w:ind w:right="-36"/>
              <w:jc w:val="right"/>
              <w:rPr>
                <w:sz w:val="15"/>
                <w:szCs w:val="15"/>
                <w:lang w:val="en-GB"/>
              </w:rPr>
            </w:pPr>
          </w:p>
        </w:tc>
      </w:tr>
      <w:tr w:rsidR="009567CE" w:rsidRPr="008B19DE" w14:paraId="223331C3" w14:textId="77777777" w:rsidTr="008D3E55">
        <w:tblPrEx>
          <w:tblBorders>
            <w:bottom w:val="single" w:sz="8" w:space="0" w:color="auto"/>
          </w:tblBorders>
        </w:tblPrEx>
        <w:trPr>
          <w:cantSplit/>
        </w:trPr>
        <w:tc>
          <w:tcPr>
            <w:tcW w:w="3717" w:type="dxa"/>
          </w:tcPr>
          <w:p w14:paraId="6C62D89D" w14:textId="1012B051" w:rsidR="009567CE" w:rsidRPr="008B19DE" w:rsidRDefault="009567CE" w:rsidP="009567CE">
            <w:pPr>
              <w:tabs>
                <w:tab w:val="clear" w:pos="907"/>
                <w:tab w:val="left" w:pos="360"/>
                <w:tab w:val="left" w:pos="900"/>
              </w:tabs>
              <w:spacing w:before="60" w:after="23" w:line="276" w:lineRule="auto"/>
              <w:jc w:val="thaiDistribute"/>
              <w:rPr>
                <w:b/>
                <w:bCs/>
                <w:sz w:val="16"/>
                <w:szCs w:val="16"/>
              </w:rPr>
            </w:pPr>
            <w:r w:rsidRPr="008B19DE">
              <w:rPr>
                <w:sz w:val="15"/>
                <w:szCs w:val="15"/>
              </w:rPr>
              <w:t xml:space="preserve">As of </w:t>
            </w:r>
            <w:proofErr w:type="gramStart"/>
            <w:r w:rsidRPr="008B19DE">
              <w:rPr>
                <w:sz w:val="15"/>
                <w:szCs w:val="15"/>
              </w:rPr>
              <w:t>31 December 2023</w:t>
            </w:r>
            <w:proofErr w:type="gramEnd"/>
          </w:p>
        </w:tc>
        <w:tc>
          <w:tcPr>
            <w:tcW w:w="1474" w:type="dxa"/>
            <w:vAlign w:val="center"/>
          </w:tcPr>
          <w:p w14:paraId="1B552D05" w14:textId="3B581A8D" w:rsidR="009567CE" w:rsidRPr="008B19DE" w:rsidRDefault="009567CE" w:rsidP="009567CE">
            <w:pPr>
              <w:pBdr>
                <w:bottom w:val="single" w:sz="12" w:space="1" w:color="auto"/>
                <w:between w:val="single" w:sz="12" w:space="1" w:color="auto"/>
              </w:pBdr>
              <w:tabs>
                <w:tab w:val="decimal" w:pos="792"/>
              </w:tabs>
              <w:spacing w:before="60" w:after="23" w:line="276" w:lineRule="auto"/>
              <w:ind w:right="-36"/>
              <w:jc w:val="right"/>
              <w:rPr>
                <w:sz w:val="15"/>
                <w:szCs w:val="15"/>
              </w:rPr>
            </w:pPr>
            <w:r w:rsidRPr="008B19DE">
              <w:rPr>
                <w:sz w:val="15"/>
                <w:szCs w:val="15"/>
              </w:rPr>
              <w:t>159,292</w:t>
            </w:r>
          </w:p>
        </w:tc>
        <w:tc>
          <w:tcPr>
            <w:tcW w:w="1474" w:type="dxa"/>
            <w:vAlign w:val="center"/>
          </w:tcPr>
          <w:p w14:paraId="36F5098E" w14:textId="07A3B78B" w:rsidR="009567CE" w:rsidRPr="008B19DE" w:rsidRDefault="009567CE" w:rsidP="009567CE">
            <w:pPr>
              <w:pBdr>
                <w:bottom w:val="single" w:sz="12" w:space="1" w:color="auto"/>
                <w:between w:val="single" w:sz="12" w:space="1" w:color="auto"/>
              </w:pBdr>
              <w:tabs>
                <w:tab w:val="decimal" w:pos="792"/>
              </w:tabs>
              <w:spacing w:before="60" w:after="23" w:line="276" w:lineRule="auto"/>
              <w:ind w:right="-36"/>
              <w:jc w:val="right"/>
              <w:rPr>
                <w:sz w:val="15"/>
                <w:szCs w:val="15"/>
              </w:rPr>
            </w:pPr>
            <w:r w:rsidRPr="008B19DE">
              <w:rPr>
                <w:sz w:val="15"/>
                <w:szCs w:val="15"/>
              </w:rPr>
              <w:t>83,118</w:t>
            </w:r>
          </w:p>
        </w:tc>
        <w:tc>
          <w:tcPr>
            <w:tcW w:w="1474" w:type="dxa"/>
            <w:vAlign w:val="center"/>
          </w:tcPr>
          <w:p w14:paraId="59BE8410" w14:textId="59883FAD" w:rsidR="009567CE" w:rsidRPr="008B19DE" w:rsidRDefault="009567CE" w:rsidP="009567CE">
            <w:pPr>
              <w:pBdr>
                <w:bottom w:val="single" w:sz="12" w:space="1" w:color="auto"/>
                <w:between w:val="single" w:sz="12" w:space="1" w:color="auto"/>
              </w:pBdr>
              <w:tabs>
                <w:tab w:val="decimal" w:pos="792"/>
              </w:tabs>
              <w:spacing w:before="60" w:after="23" w:line="276" w:lineRule="auto"/>
              <w:ind w:right="-36"/>
              <w:jc w:val="right"/>
              <w:rPr>
                <w:sz w:val="15"/>
                <w:szCs w:val="15"/>
                <w:lang w:val="en-GB"/>
              </w:rPr>
            </w:pPr>
            <w:r w:rsidRPr="008B19DE">
              <w:rPr>
                <w:sz w:val="15"/>
                <w:szCs w:val="15"/>
                <w:lang w:val="en-GB"/>
              </w:rPr>
              <w:t>82,672</w:t>
            </w:r>
          </w:p>
        </w:tc>
        <w:tc>
          <w:tcPr>
            <w:tcW w:w="1474" w:type="dxa"/>
            <w:vAlign w:val="center"/>
          </w:tcPr>
          <w:p w14:paraId="7CDD3EF6" w14:textId="1F28BF13" w:rsidR="009567CE" w:rsidRPr="008B19DE" w:rsidRDefault="009567CE" w:rsidP="009567CE">
            <w:pPr>
              <w:pBdr>
                <w:bottom w:val="single" w:sz="12" w:space="1" w:color="auto"/>
                <w:between w:val="single" w:sz="12" w:space="1" w:color="auto"/>
              </w:pBdr>
              <w:tabs>
                <w:tab w:val="decimal" w:pos="792"/>
              </w:tabs>
              <w:spacing w:before="60" w:after="23" w:line="276" w:lineRule="auto"/>
              <w:ind w:right="-36"/>
              <w:jc w:val="right"/>
              <w:rPr>
                <w:sz w:val="15"/>
                <w:szCs w:val="15"/>
                <w:lang w:val="en-GB"/>
              </w:rPr>
            </w:pPr>
            <w:r w:rsidRPr="008B19DE">
              <w:rPr>
                <w:sz w:val="15"/>
                <w:szCs w:val="15"/>
                <w:lang w:val="en-GB"/>
              </w:rPr>
              <w:t>677</w:t>
            </w:r>
          </w:p>
        </w:tc>
        <w:tc>
          <w:tcPr>
            <w:tcW w:w="1474" w:type="dxa"/>
            <w:vAlign w:val="center"/>
          </w:tcPr>
          <w:p w14:paraId="4EC56BD0" w14:textId="4E0E10F1" w:rsidR="009567CE" w:rsidRPr="008B19DE" w:rsidRDefault="009567CE" w:rsidP="009567CE">
            <w:pPr>
              <w:pBdr>
                <w:bottom w:val="single" w:sz="12" w:space="1" w:color="auto"/>
                <w:between w:val="single" w:sz="12" w:space="1" w:color="auto"/>
              </w:pBdr>
              <w:tabs>
                <w:tab w:val="decimal" w:pos="792"/>
              </w:tabs>
              <w:spacing w:before="60" w:after="23" w:line="276" w:lineRule="auto"/>
              <w:ind w:right="-36"/>
              <w:jc w:val="right"/>
              <w:rPr>
                <w:sz w:val="15"/>
                <w:szCs w:val="15"/>
                <w:lang w:val="en-GB"/>
              </w:rPr>
            </w:pPr>
            <w:r w:rsidRPr="008B19DE">
              <w:rPr>
                <w:sz w:val="15"/>
                <w:szCs w:val="15"/>
              </w:rPr>
              <w:t>879</w:t>
            </w:r>
          </w:p>
        </w:tc>
        <w:tc>
          <w:tcPr>
            <w:tcW w:w="1474" w:type="dxa"/>
            <w:vAlign w:val="center"/>
          </w:tcPr>
          <w:p w14:paraId="06C5DB90" w14:textId="5B029DA8" w:rsidR="009567CE" w:rsidRPr="008B19DE" w:rsidRDefault="009567CE" w:rsidP="009567CE">
            <w:pPr>
              <w:pBdr>
                <w:bottom w:val="single" w:sz="12" w:space="1" w:color="auto"/>
                <w:between w:val="single" w:sz="12" w:space="1" w:color="auto"/>
              </w:pBdr>
              <w:tabs>
                <w:tab w:val="decimal" w:pos="792"/>
              </w:tabs>
              <w:spacing w:before="60" w:after="23" w:line="276" w:lineRule="auto"/>
              <w:ind w:right="-36"/>
              <w:jc w:val="right"/>
              <w:rPr>
                <w:sz w:val="15"/>
                <w:szCs w:val="15"/>
                <w:lang w:val="en-GB"/>
              </w:rPr>
            </w:pPr>
            <w:r w:rsidRPr="008B19DE">
              <w:rPr>
                <w:sz w:val="15"/>
                <w:szCs w:val="15"/>
                <w:lang w:val="en-GB"/>
              </w:rPr>
              <w:t>-</w:t>
            </w:r>
          </w:p>
        </w:tc>
        <w:tc>
          <w:tcPr>
            <w:tcW w:w="1476" w:type="dxa"/>
            <w:gridSpan w:val="2"/>
            <w:vAlign w:val="center"/>
          </w:tcPr>
          <w:p w14:paraId="58391DA5" w14:textId="2203F941" w:rsidR="009567CE" w:rsidRPr="008B19DE" w:rsidRDefault="009567CE" w:rsidP="009567CE">
            <w:pPr>
              <w:pBdr>
                <w:bottom w:val="single" w:sz="12" w:space="1" w:color="auto"/>
                <w:between w:val="single" w:sz="12" w:space="1" w:color="auto"/>
              </w:pBdr>
              <w:tabs>
                <w:tab w:val="decimal" w:pos="792"/>
              </w:tabs>
              <w:spacing w:before="60" w:after="23" w:line="276" w:lineRule="auto"/>
              <w:ind w:right="-36"/>
              <w:jc w:val="right"/>
              <w:rPr>
                <w:sz w:val="15"/>
                <w:szCs w:val="15"/>
                <w:lang w:val="en-GB"/>
              </w:rPr>
            </w:pPr>
            <w:r w:rsidRPr="008B19DE">
              <w:rPr>
                <w:sz w:val="15"/>
                <w:szCs w:val="15"/>
                <w:lang w:val="en-GB"/>
              </w:rPr>
              <w:t>326,638</w:t>
            </w:r>
          </w:p>
        </w:tc>
      </w:tr>
      <w:tr w:rsidR="009567CE" w:rsidRPr="008B19DE" w14:paraId="747CD0B5" w14:textId="77777777" w:rsidTr="008D3E55">
        <w:tblPrEx>
          <w:tblBorders>
            <w:bottom w:val="single" w:sz="8" w:space="0" w:color="auto"/>
          </w:tblBorders>
        </w:tblPrEx>
        <w:trPr>
          <w:cantSplit/>
        </w:trPr>
        <w:tc>
          <w:tcPr>
            <w:tcW w:w="3717" w:type="dxa"/>
          </w:tcPr>
          <w:p w14:paraId="36D5E672" w14:textId="5C75F606" w:rsidR="009567CE" w:rsidRPr="008B19DE" w:rsidRDefault="009567CE" w:rsidP="009567CE">
            <w:pPr>
              <w:tabs>
                <w:tab w:val="clear" w:pos="907"/>
                <w:tab w:val="left" w:pos="360"/>
                <w:tab w:val="left" w:pos="900"/>
              </w:tabs>
              <w:spacing w:before="60" w:after="23" w:line="276" w:lineRule="auto"/>
              <w:jc w:val="thaiDistribute"/>
              <w:rPr>
                <w:b/>
                <w:bCs/>
                <w:sz w:val="16"/>
                <w:szCs w:val="16"/>
              </w:rPr>
            </w:pPr>
            <w:r w:rsidRPr="008B19DE">
              <w:rPr>
                <w:sz w:val="15"/>
                <w:szCs w:val="15"/>
              </w:rPr>
              <w:t xml:space="preserve">As of </w:t>
            </w:r>
            <w:proofErr w:type="gramStart"/>
            <w:r w:rsidRPr="008B19DE">
              <w:rPr>
                <w:sz w:val="15"/>
                <w:szCs w:val="15"/>
              </w:rPr>
              <w:t>31 December 2024</w:t>
            </w:r>
            <w:proofErr w:type="gramEnd"/>
          </w:p>
        </w:tc>
        <w:tc>
          <w:tcPr>
            <w:tcW w:w="1474" w:type="dxa"/>
            <w:vAlign w:val="center"/>
          </w:tcPr>
          <w:p w14:paraId="75618420" w14:textId="0D7E0A0F" w:rsidR="009567CE" w:rsidRPr="008B19DE" w:rsidRDefault="009567CE" w:rsidP="009567CE">
            <w:pPr>
              <w:pBdr>
                <w:bottom w:val="single" w:sz="12" w:space="1" w:color="auto"/>
                <w:between w:val="single" w:sz="12" w:space="1" w:color="auto"/>
              </w:pBdr>
              <w:tabs>
                <w:tab w:val="decimal" w:pos="792"/>
              </w:tabs>
              <w:spacing w:before="60" w:after="23" w:line="276" w:lineRule="auto"/>
              <w:ind w:right="-36"/>
              <w:jc w:val="right"/>
              <w:rPr>
                <w:sz w:val="15"/>
                <w:szCs w:val="15"/>
              </w:rPr>
            </w:pPr>
            <w:r w:rsidRPr="008B19DE">
              <w:rPr>
                <w:sz w:val="15"/>
                <w:szCs w:val="15"/>
              </w:rPr>
              <w:t>159,292</w:t>
            </w:r>
          </w:p>
        </w:tc>
        <w:tc>
          <w:tcPr>
            <w:tcW w:w="1474" w:type="dxa"/>
            <w:vAlign w:val="center"/>
          </w:tcPr>
          <w:p w14:paraId="4A07039E" w14:textId="375493F4" w:rsidR="009567CE" w:rsidRPr="008B19DE" w:rsidRDefault="009567CE" w:rsidP="009567CE">
            <w:pPr>
              <w:pBdr>
                <w:bottom w:val="single" w:sz="12" w:space="1" w:color="auto"/>
                <w:between w:val="single" w:sz="12" w:space="1" w:color="auto"/>
              </w:pBdr>
              <w:tabs>
                <w:tab w:val="decimal" w:pos="792"/>
              </w:tabs>
              <w:spacing w:before="60" w:after="23" w:line="276" w:lineRule="auto"/>
              <w:ind w:right="-36"/>
              <w:jc w:val="right"/>
              <w:rPr>
                <w:sz w:val="15"/>
                <w:szCs w:val="15"/>
              </w:rPr>
            </w:pPr>
            <w:r w:rsidRPr="008B19DE">
              <w:rPr>
                <w:sz w:val="15"/>
                <w:szCs w:val="15"/>
              </w:rPr>
              <w:t>77,980</w:t>
            </w:r>
          </w:p>
        </w:tc>
        <w:tc>
          <w:tcPr>
            <w:tcW w:w="1474" w:type="dxa"/>
            <w:vAlign w:val="center"/>
          </w:tcPr>
          <w:p w14:paraId="355D4148" w14:textId="42BCBB73" w:rsidR="009567CE" w:rsidRPr="008B19DE" w:rsidRDefault="009567CE" w:rsidP="009567CE">
            <w:pPr>
              <w:pBdr>
                <w:bottom w:val="single" w:sz="12" w:space="1" w:color="auto"/>
                <w:between w:val="single" w:sz="12" w:space="1" w:color="auto"/>
              </w:pBdr>
              <w:tabs>
                <w:tab w:val="decimal" w:pos="792"/>
              </w:tabs>
              <w:spacing w:before="60" w:after="23" w:line="276" w:lineRule="auto"/>
              <w:ind w:right="-36"/>
              <w:jc w:val="right"/>
              <w:rPr>
                <w:sz w:val="15"/>
                <w:szCs w:val="15"/>
              </w:rPr>
            </w:pPr>
            <w:r w:rsidRPr="008B19DE">
              <w:rPr>
                <w:sz w:val="15"/>
                <w:szCs w:val="15"/>
                <w:lang w:val="en-GB"/>
              </w:rPr>
              <w:t>80,380</w:t>
            </w:r>
          </w:p>
        </w:tc>
        <w:tc>
          <w:tcPr>
            <w:tcW w:w="1474" w:type="dxa"/>
            <w:vAlign w:val="center"/>
          </w:tcPr>
          <w:p w14:paraId="559E456A" w14:textId="49C178B1" w:rsidR="009567CE" w:rsidRPr="008B19DE" w:rsidRDefault="009567CE" w:rsidP="009567CE">
            <w:pPr>
              <w:pBdr>
                <w:bottom w:val="single" w:sz="12" w:space="1" w:color="auto"/>
                <w:between w:val="single" w:sz="12" w:space="1" w:color="auto"/>
              </w:pBdr>
              <w:tabs>
                <w:tab w:val="decimal" w:pos="792"/>
              </w:tabs>
              <w:spacing w:before="60" w:after="23" w:line="276" w:lineRule="auto"/>
              <w:ind w:right="-36"/>
              <w:jc w:val="right"/>
              <w:rPr>
                <w:sz w:val="15"/>
                <w:szCs w:val="15"/>
              </w:rPr>
            </w:pPr>
            <w:r w:rsidRPr="008B19DE">
              <w:rPr>
                <w:sz w:val="15"/>
                <w:szCs w:val="15"/>
                <w:lang w:val="en-GB"/>
              </w:rPr>
              <w:t>59</w:t>
            </w:r>
            <w:r w:rsidR="00FF7422" w:rsidRPr="008B19DE">
              <w:rPr>
                <w:sz w:val="15"/>
                <w:szCs w:val="15"/>
                <w:lang w:val="en-GB"/>
              </w:rPr>
              <w:t>0</w:t>
            </w:r>
          </w:p>
        </w:tc>
        <w:tc>
          <w:tcPr>
            <w:tcW w:w="1474" w:type="dxa"/>
            <w:vAlign w:val="center"/>
          </w:tcPr>
          <w:p w14:paraId="33D9E0AE" w14:textId="2FA43998" w:rsidR="009567CE" w:rsidRPr="008B19DE" w:rsidRDefault="009567CE" w:rsidP="009567CE">
            <w:pPr>
              <w:pBdr>
                <w:bottom w:val="single" w:sz="12" w:space="1" w:color="auto"/>
                <w:between w:val="single" w:sz="12" w:space="1" w:color="auto"/>
              </w:pBdr>
              <w:tabs>
                <w:tab w:val="decimal" w:pos="792"/>
              </w:tabs>
              <w:spacing w:before="60" w:after="23" w:line="276" w:lineRule="auto"/>
              <w:ind w:right="-36"/>
              <w:jc w:val="right"/>
              <w:rPr>
                <w:sz w:val="15"/>
                <w:szCs w:val="15"/>
              </w:rPr>
            </w:pPr>
            <w:r w:rsidRPr="008B19DE">
              <w:rPr>
                <w:sz w:val="15"/>
                <w:szCs w:val="15"/>
              </w:rPr>
              <w:t>724</w:t>
            </w:r>
          </w:p>
        </w:tc>
        <w:tc>
          <w:tcPr>
            <w:tcW w:w="1474" w:type="dxa"/>
            <w:vAlign w:val="center"/>
          </w:tcPr>
          <w:p w14:paraId="488D3FA3" w14:textId="4A424F64" w:rsidR="009567CE" w:rsidRPr="008B19DE" w:rsidRDefault="009567CE" w:rsidP="009567CE">
            <w:pPr>
              <w:pBdr>
                <w:bottom w:val="single" w:sz="12" w:space="1" w:color="auto"/>
                <w:between w:val="single" w:sz="12" w:space="1" w:color="auto"/>
              </w:pBdr>
              <w:tabs>
                <w:tab w:val="decimal" w:pos="792"/>
              </w:tabs>
              <w:spacing w:before="60" w:after="23" w:line="276" w:lineRule="auto"/>
              <w:ind w:right="-36"/>
              <w:jc w:val="right"/>
              <w:rPr>
                <w:sz w:val="15"/>
                <w:szCs w:val="15"/>
              </w:rPr>
            </w:pPr>
            <w:r w:rsidRPr="008B19DE">
              <w:rPr>
                <w:sz w:val="15"/>
                <w:szCs w:val="15"/>
                <w:lang w:val="en-GB"/>
              </w:rPr>
              <w:t>-</w:t>
            </w:r>
          </w:p>
        </w:tc>
        <w:tc>
          <w:tcPr>
            <w:tcW w:w="1476" w:type="dxa"/>
            <w:gridSpan w:val="2"/>
            <w:vAlign w:val="center"/>
          </w:tcPr>
          <w:p w14:paraId="411F9AA7" w14:textId="3F6061B9" w:rsidR="009567CE" w:rsidRPr="008B19DE" w:rsidRDefault="009567CE" w:rsidP="009567CE">
            <w:pPr>
              <w:pBdr>
                <w:bottom w:val="single" w:sz="12" w:space="1" w:color="auto"/>
                <w:between w:val="single" w:sz="12" w:space="1" w:color="auto"/>
              </w:pBdr>
              <w:tabs>
                <w:tab w:val="decimal" w:pos="792"/>
              </w:tabs>
              <w:spacing w:before="60" w:after="23" w:line="276" w:lineRule="auto"/>
              <w:ind w:right="-36"/>
              <w:jc w:val="right"/>
              <w:rPr>
                <w:sz w:val="15"/>
                <w:szCs w:val="15"/>
              </w:rPr>
            </w:pPr>
            <w:r w:rsidRPr="008B19DE">
              <w:rPr>
                <w:sz w:val="15"/>
                <w:szCs w:val="15"/>
                <w:lang w:val="en-GB"/>
              </w:rPr>
              <w:t>318,96</w:t>
            </w:r>
            <w:r w:rsidR="00FF7422" w:rsidRPr="008B19DE">
              <w:rPr>
                <w:sz w:val="15"/>
                <w:szCs w:val="15"/>
                <w:lang w:val="en-GB"/>
              </w:rPr>
              <w:t>6</w:t>
            </w:r>
          </w:p>
        </w:tc>
      </w:tr>
      <w:tr w:rsidR="009567CE" w:rsidRPr="008B19DE" w14:paraId="05E777AC" w14:textId="77777777" w:rsidTr="008D3E55">
        <w:tblPrEx>
          <w:tblBorders>
            <w:bottom w:val="single" w:sz="8" w:space="0" w:color="auto"/>
          </w:tblBorders>
        </w:tblPrEx>
        <w:trPr>
          <w:cantSplit/>
        </w:trPr>
        <w:tc>
          <w:tcPr>
            <w:tcW w:w="3717" w:type="dxa"/>
          </w:tcPr>
          <w:p w14:paraId="68FF348D" w14:textId="77777777" w:rsidR="009567CE" w:rsidRPr="008B19DE" w:rsidRDefault="009567CE" w:rsidP="009567CE">
            <w:pPr>
              <w:tabs>
                <w:tab w:val="clear" w:pos="907"/>
                <w:tab w:val="left" w:pos="360"/>
                <w:tab w:val="left" w:pos="900"/>
              </w:tabs>
              <w:spacing w:before="60" w:after="23" w:line="276" w:lineRule="auto"/>
              <w:jc w:val="thaiDistribute"/>
              <w:rPr>
                <w:b/>
                <w:bCs/>
                <w:sz w:val="16"/>
                <w:szCs w:val="16"/>
              </w:rPr>
            </w:pPr>
          </w:p>
        </w:tc>
        <w:tc>
          <w:tcPr>
            <w:tcW w:w="1474" w:type="dxa"/>
          </w:tcPr>
          <w:p w14:paraId="2BAEA979"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vAlign w:val="bottom"/>
          </w:tcPr>
          <w:p w14:paraId="3499C49A"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vAlign w:val="bottom"/>
          </w:tcPr>
          <w:p w14:paraId="606BD3C2" w14:textId="7239F5DB"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vAlign w:val="bottom"/>
          </w:tcPr>
          <w:p w14:paraId="23A7B39D"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vAlign w:val="bottom"/>
          </w:tcPr>
          <w:p w14:paraId="73A2445B"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vAlign w:val="bottom"/>
          </w:tcPr>
          <w:p w14:paraId="33254B59"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6" w:type="dxa"/>
            <w:gridSpan w:val="2"/>
            <w:vAlign w:val="bottom"/>
          </w:tcPr>
          <w:p w14:paraId="7BD3C2DC" w14:textId="77777777" w:rsidR="009567CE" w:rsidRPr="008B19DE" w:rsidRDefault="009567CE" w:rsidP="009567CE">
            <w:pPr>
              <w:tabs>
                <w:tab w:val="decimal" w:pos="792"/>
              </w:tabs>
              <w:spacing w:before="60" w:after="23" w:line="276" w:lineRule="auto"/>
              <w:ind w:right="-36"/>
              <w:jc w:val="right"/>
              <w:rPr>
                <w:sz w:val="15"/>
                <w:szCs w:val="15"/>
                <w:lang w:val="en-GB"/>
              </w:rPr>
            </w:pPr>
          </w:p>
        </w:tc>
      </w:tr>
      <w:tr w:rsidR="009567CE" w:rsidRPr="008B19DE" w14:paraId="7D7A34A5" w14:textId="77777777" w:rsidTr="008D3E55">
        <w:tblPrEx>
          <w:tblBorders>
            <w:bottom w:val="single" w:sz="8" w:space="0" w:color="auto"/>
          </w:tblBorders>
        </w:tblPrEx>
        <w:trPr>
          <w:cantSplit/>
        </w:trPr>
        <w:tc>
          <w:tcPr>
            <w:tcW w:w="3717" w:type="dxa"/>
          </w:tcPr>
          <w:p w14:paraId="7E8189F0" w14:textId="219CC7D1" w:rsidR="009567CE" w:rsidRPr="008B19DE" w:rsidRDefault="009567CE" w:rsidP="009567CE">
            <w:pPr>
              <w:tabs>
                <w:tab w:val="clear" w:pos="907"/>
                <w:tab w:val="left" w:pos="360"/>
                <w:tab w:val="left" w:pos="900"/>
              </w:tabs>
              <w:spacing w:before="60" w:after="23" w:line="276" w:lineRule="auto"/>
              <w:jc w:val="thaiDistribute"/>
              <w:rPr>
                <w:b/>
                <w:bCs/>
                <w:sz w:val="16"/>
                <w:szCs w:val="16"/>
              </w:rPr>
            </w:pPr>
            <w:r w:rsidRPr="008B19DE">
              <w:rPr>
                <w:b/>
                <w:bCs/>
                <w:sz w:val="16"/>
                <w:szCs w:val="16"/>
              </w:rPr>
              <w:t>Depreciation for the year 2023</w:t>
            </w:r>
          </w:p>
        </w:tc>
        <w:tc>
          <w:tcPr>
            <w:tcW w:w="1474" w:type="dxa"/>
            <w:shd w:val="clear" w:color="auto" w:fill="auto"/>
          </w:tcPr>
          <w:p w14:paraId="6F1566BA" w14:textId="77777777" w:rsidR="009567CE" w:rsidRPr="008B19DE" w:rsidRDefault="009567CE" w:rsidP="009567CE">
            <w:pPr>
              <w:spacing w:before="60" w:after="23" w:line="276" w:lineRule="auto"/>
              <w:ind w:right="-36"/>
              <w:jc w:val="right"/>
              <w:rPr>
                <w:sz w:val="15"/>
                <w:szCs w:val="15"/>
                <w:lang w:val="en-GB"/>
              </w:rPr>
            </w:pPr>
          </w:p>
        </w:tc>
        <w:tc>
          <w:tcPr>
            <w:tcW w:w="1474" w:type="dxa"/>
          </w:tcPr>
          <w:p w14:paraId="196F7491" w14:textId="77777777" w:rsidR="009567CE" w:rsidRPr="008B19DE" w:rsidRDefault="009567CE" w:rsidP="009567CE">
            <w:pPr>
              <w:tabs>
                <w:tab w:val="decimal" w:pos="792"/>
              </w:tabs>
              <w:spacing w:before="60" w:after="23" w:line="276" w:lineRule="auto"/>
              <w:ind w:right="-36"/>
              <w:jc w:val="right"/>
              <w:rPr>
                <w:sz w:val="15"/>
                <w:szCs w:val="15"/>
                <w:cs/>
                <w:lang w:val="en-GB"/>
              </w:rPr>
            </w:pPr>
          </w:p>
        </w:tc>
        <w:tc>
          <w:tcPr>
            <w:tcW w:w="1474" w:type="dxa"/>
            <w:shd w:val="clear" w:color="auto" w:fill="auto"/>
          </w:tcPr>
          <w:p w14:paraId="281EB7EB" w14:textId="51C54EDE"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3D827210"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505E926C"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5724256E"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6" w:type="dxa"/>
            <w:gridSpan w:val="2"/>
            <w:shd w:val="clear" w:color="auto" w:fill="auto"/>
            <w:vAlign w:val="bottom"/>
          </w:tcPr>
          <w:p w14:paraId="06CCE502" w14:textId="77777777" w:rsidR="009567CE" w:rsidRPr="008B19DE" w:rsidRDefault="009567CE" w:rsidP="009567CE">
            <w:pPr>
              <w:spacing w:before="60" w:after="23" w:line="276" w:lineRule="auto"/>
              <w:ind w:right="-44"/>
              <w:jc w:val="right"/>
              <w:rPr>
                <w:sz w:val="15"/>
                <w:szCs w:val="15"/>
                <w:lang w:val="en-GB"/>
              </w:rPr>
            </w:pPr>
          </w:p>
        </w:tc>
      </w:tr>
      <w:tr w:rsidR="009567CE" w:rsidRPr="008B19DE" w14:paraId="35507FD5" w14:textId="77777777" w:rsidTr="008D3E55">
        <w:tblPrEx>
          <w:tblBorders>
            <w:bottom w:val="single" w:sz="8" w:space="0" w:color="auto"/>
          </w:tblBorders>
        </w:tblPrEx>
        <w:trPr>
          <w:cantSplit/>
        </w:trPr>
        <w:tc>
          <w:tcPr>
            <w:tcW w:w="3717" w:type="dxa"/>
          </w:tcPr>
          <w:p w14:paraId="5442A39D" w14:textId="77777777" w:rsidR="009567CE" w:rsidRPr="008B19DE" w:rsidRDefault="009567CE" w:rsidP="0095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sidRPr="008B19DE">
              <w:rPr>
                <w:sz w:val="16"/>
                <w:szCs w:val="16"/>
              </w:rPr>
              <w:t>Cost of services</w:t>
            </w:r>
          </w:p>
        </w:tc>
        <w:tc>
          <w:tcPr>
            <w:tcW w:w="1474" w:type="dxa"/>
            <w:shd w:val="clear" w:color="auto" w:fill="auto"/>
          </w:tcPr>
          <w:p w14:paraId="55933AF1" w14:textId="77777777" w:rsidR="009567CE" w:rsidRPr="008B19DE" w:rsidRDefault="009567CE" w:rsidP="009567CE">
            <w:pPr>
              <w:spacing w:before="60" w:after="23" w:line="276" w:lineRule="auto"/>
              <w:ind w:right="-36"/>
              <w:jc w:val="right"/>
              <w:rPr>
                <w:sz w:val="15"/>
                <w:szCs w:val="15"/>
                <w:lang w:val="en-GB"/>
              </w:rPr>
            </w:pPr>
          </w:p>
        </w:tc>
        <w:tc>
          <w:tcPr>
            <w:tcW w:w="1474" w:type="dxa"/>
          </w:tcPr>
          <w:p w14:paraId="48F18B1E"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6B55B7D7" w14:textId="4AAF7A3E"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527A9D6E"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44F65536"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392FC0B3"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6" w:type="dxa"/>
            <w:gridSpan w:val="2"/>
            <w:shd w:val="clear" w:color="auto" w:fill="auto"/>
            <w:vAlign w:val="center"/>
          </w:tcPr>
          <w:p w14:paraId="41DC23A6" w14:textId="1989BFD9" w:rsidR="009567CE" w:rsidRPr="008B19DE" w:rsidRDefault="009567CE" w:rsidP="009567CE">
            <w:pPr>
              <w:spacing w:before="60" w:after="23" w:line="276" w:lineRule="auto"/>
              <w:ind w:right="-44"/>
              <w:jc w:val="right"/>
              <w:rPr>
                <w:sz w:val="15"/>
                <w:szCs w:val="15"/>
                <w:lang w:val="en-GB"/>
              </w:rPr>
            </w:pPr>
            <w:r w:rsidRPr="008B19DE">
              <w:rPr>
                <w:sz w:val="15"/>
                <w:szCs w:val="15"/>
                <w:lang w:val="en-GB"/>
              </w:rPr>
              <w:t>25,787</w:t>
            </w:r>
          </w:p>
        </w:tc>
      </w:tr>
      <w:tr w:rsidR="009567CE" w:rsidRPr="008B19DE" w14:paraId="4E6A736B" w14:textId="77777777" w:rsidTr="008D3E55">
        <w:tblPrEx>
          <w:tblBorders>
            <w:bottom w:val="single" w:sz="8" w:space="0" w:color="auto"/>
          </w:tblBorders>
        </w:tblPrEx>
        <w:trPr>
          <w:cantSplit/>
        </w:trPr>
        <w:tc>
          <w:tcPr>
            <w:tcW w:w="3717" w:type="dxa"/>
          </w:tcPr>
          <w:p w14:paraId="6C44D0C3" w14:textId="77777777" w:rsidR="009567CE" w:rsidRPr="008B19DE" w:rsidRDefault="009567CE" w:rsidP="0095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sidRPr="008B19DE">
              <w:rPr>
                <w:sz w:val="16"/>
                <w:szCs w:val="16"/>
              </w:rPr>
              <w:t>Administrative expenses</w:t>
            </w:r>
          </w:p>
        </w:tc>
        <w:tc>
          <w:tcPr>
            <w:tcW w:w="1474" w:type="dxa"/>
            <w:shd w:val="clear" w:color="auto" w:fill="auto"/>
          </w:tcPr>
          <w:p w14:paraId="3D10C124" w14:textId="77777777" w:rsidR="009567CE" w:rsidRPr="008B19DE" w:rsidRDefault="009567CE" w:rsidP="009567CE">
            <w:pPr>
              <w:spacing w:before="60" w:after="23" w:line="276" w:lineRule="auto"/>
              <w:ind w:right="-36"/>
              <w:jc w:val="right"/>
              <w:rPr>
                <w:sz w:val="15"/>
                <w:szCs w:val="15"/>
                <w:lang w:val="en-GB"/>
              </w:rPr>
            </w:pPr>
          </w:p>
        </w:tc>
        <w:tc>
          <w:tcPr>
            <w:tcW w:w="1474" w:type="dxa"/>
          </w:tcPr>
          <w:p w14:paraId="32442494"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74A383CF" w14:textId="6396FBBB"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40049356"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0A951CE4"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158217B8"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6" w:type="dxa"/>
            <w:gridSpan w:val="2"/>
            <w:shd w:val="clear" w:color="auto" w:fill="auto"/>
            <w:vAlign w:val="center"/>
          </w:tcPr>
          <w:p w14:paraId="0BF8448C" w14:textId="759D6237" w:rsidR="009567CE" w:rsidRPr="008B19DE" w:rsidRDefault="009567CE" w:rsidP="009567CE">
            <w:pPr>
              <w:pBdr>
                <w:bottom w:val="single" w:sz="4" w:space="1" w:color="auto"/>
              </w:pBdr>
              <w:spacing w:before="60" w:after="23" w:line="276" w:lineRule="auto"/>
              <w:ind w:right="-44"/>
              <w:jc w:val="right"/>
              <w:rPr>
                <w:sz w:val="15"/>
                <w:szCs w:val="15"/>
                <w:lang w:val="en-GB"/>
              </w:rPr>
            </w:pPr>
            <w:r w:rsidRPr="008B19DE">
              <w:rPr>
                <w:sz w:val="15"/>
                <w:szCs w:val="15"/>
                <w:lang w:val="en-GB"/>
              </w:rPr>
              <w:t>6,401</w:t>
            </w:r>
          </w:p>
        </w:tc>
      </w:tr>
      <w:tr w:rsidR="009567CE" w:rsidRPr="008B19DE" w14:paraId="504D818B" w14:textId="77777777" w:rsidTr="008D3E55">
        <w:tblPrEx>
          <w:tblBorders>
            <w:bottom w:val="single" w:sz="8" w:space="0" w:color="auto"/>
          </w:tblBorders>
        </w:tblPrEx>
        <w:trPr>
          <w:cantSplit/>
        </w:trPr>
        <w:tc>
          <w:tcPr>
            <w:tcW w:w="3717" w:type="dxa"/>
          </w:tcPr>
          <w:p w14:paraId="64DAB16D" w14:textId="77777777" w:rsidR="009567CE" w:rsidRPr="008B19DE" w:rsidRDefault="009567CE" w:rsidP="009567CE">
            <w:pPr>
              <w:tabs>
                <w:tab w:val="clear" w:pos="907"/>
                <w:tab w:val="left" w:pos="360"/>
                <w:tab w:val="left" w:pos="900"/>
              </w:tabs>
              <w:spacing w:before="60" w:after="23" w:line="276" w:lineRule="auto"/>
              <w:ind w:firstLine="293"/>
              <w:jc w:val="thaiDistribute"/>
              <w:rPr>
                <w:sz w:val="16"/>
                <w:szCs w:val="16"/>
              </w:rPr>
            </w:pPr>
            <w:r w:rsidRPr="008B19DE">
              <w:rPr>
                <w:sz w:val="16"/>
                <w:szCs w:val="16"/>
              </w:rPr>
              <w:t>Total</w:t>
            </w:r>
          </w:p>
        </w:tc>
        <w:tc>
          <w:tcPr>
            <w:tcW w:w="1474" w:type="dxa"/>
            <w:shd w:val="clear" w:color="auto" w:fill="auto"/>
          </w:tcPr>
          <w:p w14:paraId="7FEDC582" w14:textId="77777777" w:rsidR="009567CE" w:rsidRPr="008B19DE" w:rsidRDefault="009567CE" w:rsidP="009567CE">
            <w:pPr>
              <w:spacing w:before="60" w:after="23" w:line="276" w:lineRule="auto"/>
              <w:ind w:right="-36"/>
              <w:jc w:val="right"/>
              <w:rPr>
                <w:sz w:val="15"/>
                <w:szCs w:val="15"/>
                <w:lang w:val="en-GB"/>
              </w:rPr>
            </w:pPr>
          </w:p>
        </w:tc>
        <w:tc>
          <w:tcPr>
            <w:tcW w:w="1474" w:type="dxa"/>
          </w:tcPr>
          <w:p w14:paraId="606AD8B9"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3D97BD5E" w14:textId="31FD6079"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014885BC"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563F34D1"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51DA269E"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6" w:type="dxa"/>
            <w:gridSpan w:val="2"/>
            <w:shd w:val="clear" w:color="auto" w:fill="auto"/>
            <w:vAlign w:val="bottom"/>
          </w:tcPr>
          <w:p w14:paraId="128696A2" w14:textId="3FFCBF7B" w:rsidR="009567CE" w:rsidRPr="008B19DE" w:rsidRDefault="009567CE" w:rsidP="009567CE">
            <w:pPr>
              <w:pBdr>
                <w:bottom w:val="single" w:sz="12" w:space="1" w:color="auto"/>
              </w:pBdr>
              <w:spacing w:before="60" w:after="23" w:line="276" w:lineRule="auto"/>
              <w:ind w:right="-44"/>
              <w:jc w:val="right"/>
              <w:rPr>
                <w:sz w:val="15"/>
                <w:szCs w:val="15"/>
                <w:lang w:val="en-GB"/>
              </w:rPr>
            </w:pPr>
            <w:r w:rsidRPr="008B19DE">
              <w:rPr>
                <w:sz w:val="15"/>
                <w:szCs w:val="15"/>
                <w:lang w:val="en-GB"/>
              </w:rPr>
              <w:t>32,188</w:t>
            </w:r>
          </w:p>
        </w:tc>
      </w:tr>
      <w:tr w:rsidR="009567CE" w:rsidRPr="008B19DE" w14:paraId="18EFDA16" w14:textId="77777777" w:rsidTr="008D3E55">
        <w:tblPrEx>
          <w:tblBorders>
            <w:bottom w:val="single" w:sz="8" w:space="0" w:color="auto"/>
          </w:tblBorders>
        </w:tblPrEx>
        <w:trPr>
          <w:cantSplit/>
        </w:trPr>
        <w:tc>
          <w:tcPr>
            <w:tcW w:w="3717" w:type="dxa"/>
          </w:tcPr>
          <w:p w14:paraId="486F9048" w14:textId="77777777" w:rsidR="009567CE" w:rsidRPr="008B19DE" w:rsidRDefault="009567CE" w:rsidP="009567CE">
            <w:pPr>
              <w:tabs>
                <w:tab w:val="clear" w:pos="907"/>
                <w:tab w:val="left" w:pos="360"/>
                <w:tab w:val="left" w:pos="900"/>
              </w:tabs>
              <w:spacing w:before="60" w:after="23" w:line="276" w:lineRule="auto"/>
              <w:jc w:val="thaiDistribute"/>
              <w:rPr>
                <w:b/>
                <w:bCs/>
                <w:sz w:val="16"/>
                <w:szCs w:val="16"/>
              </w:rPr>
            </w:pPr>
          </w:p>
        </w:tc>
        <w:tc>
          <w:tcPr>
            <w:tcW w:w="1474" w:type="dxa"/>
            <w:shd w:val="clear" w:color="auto" w:fill="auto"/>
          </w:tcPr>
          <w:p w14:paraId="2098BE2F" w14:textId="77777777" w:rsidR="009567CE" w:rsidRPr="008B19DE" w:rsidRDefault="009567CE" w:rsidP="009567CE">
            <w:pPr>
              <w:spacing w:before="60" w:after="23" w:line="276" w:lineRule="auto"/>
              <w:ind w:right="-36"/>
              <w:jc w:val="right"/>
              <w:rPr>
                <w:sz w:val="15"/>
                <w:szCs w:val="15"/>
                <w:lang w:val="en-GB"/>
              </w:rPr>
            </w:pPr>
          </w:p>
        </w:tc>
        <w:tc>
          <w:tcPr>
            <w:tcW w:w="1474" w:type="dxa"/>
          </w:tcPr>
          <w:p w14:paraId="45BE561E" w14:textId="77777777" w:rsidR="009567CE" w:rsidRPr="008B19DE" w:rsidRDefault="009567CE" w:rsidP="009567CE">
            <w:pPr>
              <w:spacing w:before="60" w:after="23" w:line="276" w:lineRule="auto"/>
              <w:ind w:right="-36"/>
              <w:jc w:val="right"/>
              <w:rPr>
                <w:sz w:val="15"/>
                <w:szCs w:val="15"/>
                <w:lang w:val="en-GB"/>
              </w:rPr>
            </w:pPr>
          </w:p>
        </w:tc>
        <w:tc>
          <w:tcPr>
            <w:tcW w:w="1474" w:type="dxa"/>
            <w:shd w:val="clear" w:color="auto" w:fill="auto"/>
          </w:tcPr>
          <w:p w14:paraId="7FAF1021" w14:textId="65E60E45" w:rsidR="009567CE" w:rsidRPr="008B19DE" w:rsidRDefault="009567CE" w:rsidP="009567CE">
            <w:pPr>
              <w:spacing w:before="60" w:after="23" w:line="276" w:lineRule="auto"/>
              <w:ind w:right="-36"/>
              <w:jc w:val="right"/>
              <w:rPr>
                <w:sz w:val="15"/>
                <w:szCs w:val="15"/>
                <w:lang w:val="en-GB"/>
              </w:rPr>
            </w:pPr>
          </w:p>
        </w:tc>
        <w:tc>
          <w:tcPr>
            <w:tcW w:w="1474" w:type="dxa"/>
            <w:shd w:val="clear" w:color="auto" w:fill="auto"/>
          </w:tcPr>
          <w:p w14:paraId="7A0AC556" w14:textId="77777777" w:rsidR="009567CE" w:rsidRPr="008B19DE" w:rsidRDefault="009567CE" w:rsidP="009567CE">
            <w:pPr>
              <w:spacing w:before="60" w:after="23" w:line="276" w:lineRule="auto"/>
              <w:ind w:right="-36"/>
              <w:jc w:val="right"/>
              <w:rPr>
                <w:sz w:val="15"/>
                <w:szCs w:val="15"/>
                <w:lang w:val="en-GB"/>
              </w:rPr>
            </w:pPr>
          </w:p>
        </w:tc>
        <w:tc>
          <w:tcPr>
            <w:tcW w:w="1474" w:type="dxa"/>
            <w:shd w:val="clear" w:color="auto" w:fill="auto"/>
          </w:tcPr>
          <w:p w14:paraId="0A415E1F" w14:textId="77777777" w:rsidR="009567CE" w:rsidRPr="008B19DE" w:rsidRDefault="009567CE" w:rsidP="009567CE">
            <w:pPr>
              <w:spacing w:before="60" w:after="23" w:line="276" w:lineRule="auto"/>
              <w:ind w:right="-36"/>
              <w:jc w:val="right"/>
              <w:rPr>
                <w:sz w:val="15"/>
                <w:szCs w:val="15"/>
                <w:lang w:val="en-GB"/>
              </w:rPr>
            </w:pPr>
          </w:p>
        </w:tc>
        <w:tc>
          <w:tcPr>
            <w:tcW w:w="1474" w:type="dxa"/>
            <w:shd w:val="clear" w:color="auto" w:fill="auto"/>
          </w:tcPr>
          <w:p w14:paraId="08C471B4" w14:textId="77777777" w:rsidR="009567CE" w:rsidRPr="008B19DE" w:rsidRDefault="009567CE" w:rsidP="009567CE">
            <w:pPr>
              <w:spacing w:before="60" w:after="23" w:line="276" w:lineRule="auto"/>
              <w:ind w:right="-36"/>
              <w:jc w:val="right"/>
              <w:rPr>
                <w:sz w:val="15"/>
                <w:szCs w:val="15"/>
                <w:lang w:val="en-GB"/>
              </w:rPr>
            </w:pPr>
          </w:p>
        </w:tc>
        <w:tc>
          <w:tcPr>
            <w:tcW w:w="1476" w:type="dxa"/>
            <w:gridSpan w:val="2"/>
            <w:shd w:val="clear" w:color="auto" w:fill="auto"/>
          </w:tcPr>
          <w:p w14:paraId="15D49F4C" w14:textId="77777777" w:rsidR="009567CE" w:rsidRPr="008B19DE" w:rsidRDefault="009567CE" w:rsidP="009567CE">
            <w:pPr>
              <w:spacing w:before="60" w:after="23" w:line="276" w:lineRule="auto"/>
              <w:jc w:val="right"/>
              <w:rPr>
                <w:sz w:val="15"/>
                <w:szCs w:val="15"/>
                <w:lang w:val="en-GB"/>
              </w:rPr>
            </w:pPr>
          </w:p>
        </w:tc>
      </w:tr>
      <w:tr w:rsidR="009567CE" w:rsidRPr="008B19DE" w14:paraId="4C173A8E" w14:textId="77777777" w:rsidTr="008D3E55">
        <w:tblPrEx>
          <w:tblBorders>
            <w:bottom w:val="single" w:sz="8" w:space="0" w:color="auto"/>
          </w:tblBorders>
        </w:tblPrEx>
        <w:trPr>
          <w:cantSplit/>
        </w:trPr>
        <w:tc>
          <w:tcPr>
            <w:tcW w:w="3717" w:type="dxa"/>
          </w:tcPr>
          <w:p w14:paraId="448E4FAA" w14:textId="3A177722" w:rsidR="009567CE" w:rsidRPr="008B19DE" w:rsidRDefault="009567CE" w:rsidP="009567CE">
            <w:pPr>
              <w:tabs>
                <w:tab w:val="clear" w:pos="907"/>
                <w:tab w:val="left" w:pos="360"/>
                <w:tab w:val="left" w:pos="900"/>
              </w:tabs>
              <w:spacing w:before="60" w:after="23" w:line="276" w:lineRule="auto"/>
              <w:jc w:val="thaiDistribute"/>
              <w:rPr>
                <w:b/>
                <w:bCs/>
                <w:sz w:val="16"/>
                <w:szCs w:val="16"/>
              </w:rPr>
            </w:pPr>
            <w:r w:rsidRPr="008B19DE">
              <w:rPr>
                <w:b/>
                <w:bCs/>
                <w:sz w:val="16"/>
                <w:szCs w:val="16"/>
              </w:rPr>
              <w:t>Depreciation for the year 2024</w:t>
            </w:r>
          </w:p>
        </w:tc>
        <w:tc>
          <w:tcPr>
            <w:tcW w:w="1474" w:type="dxa"/>
            <w:shd w:val="clear" w:color="auto" w:fill="auto"/>
          </w:tcPr>
          <w:p w14:paraId="7D5FAE07" w14:textId="77777777" w:rsidR="009567CE" w:rsidRPr="008B19DE" w:rsidRDefault="009567CE" w:rsidP="009567CE">
            <w:pPr>
              <w:spacing w:before="60" w:after="23" w:line="276" w:lineRule="auto"/>
              <w:ind w:right="-36"/>
              <w:jc w:val="right"/>
              <w:rPr>
                <w:sz w:val="15"/>
                <w:szCs w:val="15"/>
                <w:lang w:val="en-GB"/>
              </w:rPr>
            </w:pPr>
          </w:p>
        </w:tc>
        <w:tc>
          <w:tcPr>
            <w:tcW w:w="1474" w:type="dxa"/>
          </w:tcPr>
          <w:p w14:paraId="71BE5215"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68850372" w14:textId="4905774B"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51E21444"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69304519"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7BD7CC76"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6" w:type="dxa"/>
            <w:gridSpan w:val="2"/>
            <w:shd w:val="clear" w:color="auto" w:fill="auto"/>
            <w:vAlign w:val="bottom"/>
          </w:tcPr>
          <w:p w14:paraId="427CE2D7" w14:textId="128D2AF6" w:rsidR="009567CE" w:rsidRPr="008B19DE" w:rsidRDefault="009567CE" w:rsidP="009567CE">
            <w:pPr>
              <w:spacing w:before="60" w:after="23" w:line="276" w:lineRule="auto"/>
              <w:ind w:right="-44"/>
              <w:jc w:val="right"/>
              <w:rPr>
                <w:sz w:val="15"/>
                <w:szCs w:val="15"/>
                <w:lang w:val="en-GB"/>
              </w:rPr>
            </w:pPr>
          </w:p>
        </w:tc>
      </w:tr>
      <w:tr w:rsidR="009567CE" w:rsidRPr="008B19DE" w14:paraId="407FB0E1" w14:textId="77777777" w:rsidTr="008D3E55">
        <w:tblPrEx>
          <w:tblBorders>
            <w:bottom w:val="single" w:sz="8" w:space="0" w:color="auto"/>
          </w:tblBorders>
        </w:tblPrEx>
        <w:trPr>
          <w:cantSplit/>
        </w:trPr>
        <w:tc>
          <w:tcPr>
            <w:tcW w:w="3717" w:type="dxa"/>
          </w:tcPr>
          <w:p w14:paraId="322E3B5E" w14:textId="77777777" w:rsidR="009567CE" w:rsidRPr="008B19DE" w:rsidRDefault="009567CE" w:rsidP="0095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sidRPr="008B19DE">
              <w:rPr>
                <w:sz w:val="16"/>
                <w:szCs w:val="16"/>
              </w:rPr>
              <w:t>Cost of services</w:t>
            </w:r>
          </w:p>
        </w:tc>
        <w:tc>
          <w:tcPr>
            <w:tcW w:w="1474" w:type="dxa"/>
            <w:shd w:val="clear" w:color="auto" w:fill="auto"/>
          </w:tcPr>
          <w:p w14:paraId="008D3EDF" w14:textId="77777777" w:rsidR="009567CE" w:rsidRPr="008B19DE" w:rsidRDefault="009567CE" w:rsidP="009567CE">
            <w:pPr>
              <w:spacing w:before="60" w:after="23" w:line="276" w:lineRule="auto"/>
              <w:ind w:right="-36"/>
              <w:jc w:val="right"/>
              <w:rPr>
                <w:sz w:val="15"/>
                <w:szCs w:val="15"/>
                <w:lang w:val="en-GB"/>
              </w:rPr>
            </w:pPr>
          </w:p>
        </w:tc>
        <w:tc>
          <w:tcPr>
            <w:tcW w:w="1474" w:type="dxa"/>
          </w:tcPr>
          <w:p w14:paraId="4A090071"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497652CD" w14:textId="6F2DC5C5"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5B535C76"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280EFA7A"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shd w:val="clear" w:color="auto" w:fill="auto"/>
          </w:tcPr>
          <w:p w14:paraId="61ABEB77"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6" w:type="dxa"/>
            <w:gridSpan w:val="2"/>
            <w:shd w:val="clear" w:color="auto" w:fill="auto"/>
            <w:vAlign w:val="center"/>
          </w:tcPr>
          <w:p w14:paraId="78C88ABF" w14:textId="5E4AA7D9" w:rsidR="009567CE" w:rsidRPr="008B19DE" w:rsidRDefault="009567CE" w:rsidP="009567CE">
            <w:pPr>
              <w:spacing w:before="60" w:after="23" w:line="276" w:lineRule="auto"/>
              <w:ind w:right="-44"/>
              <w:jc w:val="right"/>
              <w:rPr>
                <w:sz w:val="15"/>
                <w:szCs w:val="15"/>
                <w:lang w:val="en-GB"/>
              </w:rPr>
            </w:pPr>
            <w:r w:rsidRPr="008B19DE">
              <w:rPr>
                <w:sz w:val="15"/>
                <w:szCs w:val="15"/>
                <w:lang w:val="en-GB"/>
              </w:rPr>
              <w:t>31,527</w:t>
            </w:r>
          </w:p>
        </w:tc>
      </w:tr>
      <w:tr w:rsidR="009567CE" w:rsidRPr="008B19DE" w14:paraId="65391938" w14:textId="77777777" w:rsidTr="008D3E55">
        <w:tblPrEx>
          <w:tblBorders>
            <w:bottom w:val="single" w:sz="8" w:space="0" w:color="auto"/>
          </w:tblBorders>
        </w:tblPrEx>
        <w:trPr>
          <w:cantSplit/>
        </w:trPr>
        <w:tc>
          <w:tcPr>
            <w:tcW w:w="3717" w:type="dxa"/>
            <w:tcBorders>
              <w:bottom w:val="nil"/>
            </w:tcBorders>
          </w:tcPr>
          <w:p w14:paraId="7DB18C5D" w14:textId="77777777" w:rsidR="009567CE" w:rsidRPr="008B19DE" w:rsidRDefault="009567CE" w:rsidP="0095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sidRPr="008B19DE">
              <w:rPr>
                <w:sz w:val="16"/>
                <w:szCs w:val="16"/>
              </w:rPr>
              <w:t>Administrative expenses</w:t>
            </w:r>
          </w:p>
        </w:tc>
        <w:tc>
          <w:tcPr>
            <w:tcW w:w="1474" w:type="dxa"/>
            <w:tcBorders>
              <w:bottom w:val="nil"/>
            </w:tcBorders>
            <w:shd w:val="clear" w:color="auto" w:fill="auto"/>
          </w:tcPr>
          <w:p w14:paraId="2BE51E7C" w14:textId="77777777" w:rsidR="009567CE" w:rsidRPr="008B19DE" w:rsidRDefault="009567CE" w:rsidP="009567CE">
            <w:pPr>
              <w:spacing w:before="60" w:after="23" w:line="276" w:lineRule="auto"/>
              <w:ind w:right="-36"/>
              <w:jc w:val="right"/>
              <w:rPr>
                <w:sz w:val="15"/>
                <w:szCs w:val="15"/>
                <w:lang w:val="en-GB"/>
              </w:rPr>
            </w:pPr>
          </w:p>
        </w:tc>
        <w:tc>
          <w:tcPr>
            <w:tcW w:w="1474" w:type="dxa"/>
            <w:tcBorders>
              <w:bottom w:val="nil"/>
            </w:tcBorders>
          </w:tcPr>
          <w:p w14:paraId="391AC4C6"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tcBorders>
              <w:bottom w:val="nil"/>
            </w:tcBorders>
            <w:shd w:val="clear" w:color="auto" w:fill="auto"/>
          </w:tcPr>
          <w:p w14:paraId="1CE79D72" w14:textId="79F4A2E9"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tcBorders>
              <w:bottom w:val="nil"/>
            </w:tcBorders>
            <w:shd w:val="clear" w:color="auto" w:fill="auto"/>
          </w:tcPr>
          <w:p w14:paraId="7C8FDDF3"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tcBorders>
              <w:bottom w:val="nil"/>
            </w:tcBorders>
            <w:shd w:val="clear" w:color="auto" w:fill="auto"/>
          </w:tcPr>
          <w:p w14:paraId="3642B4AE"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tcBorders>
              <w:bottom w:val="nil"/>
            </w:tcBorders>
            <w:shd w:val="clear" w:color="auto" w:fill="auto"/>
          </w:tcPr>
          <w:p w14:paraId="381A455D"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6" w:type="dxa"/>
            <w:gridSpan w:val="2"/>
            <w:tcBorders>
              <w:bottom w:val="nil"/>
            </w:tcBorders>
            <w:shd w:val="clear" w:color="auto" w:fill="auto"/>
            <w:vAlign w:val="center"/>
          </w:tcPr>
          <w:p w14:paraId="571F4223" w14:textId="71162BB0" w:rsidR="009567CE" w:rsidRPr="008B19DE" w:rsidRDefault="009567CE" w:rsidP="009567CE">
            <w:pPr>
              <w:pBdr>
                <w:bottom w:val="single" w:sz="4" w:space="1" w:color="auto"/>
              </w:pBdr>
              <w:spacing w:before="60" w:after="23" w:line="276" w:lineRule="auto"/>
              <w:ind w:right="-44"/>
              <w:jc w:val="right"/>
              <w:rPr>
                <w:sz w:val="15"/>
                <w:szCs w:val="15"/>
                <w:lang w:val="en-GB"/>
              </w:rPr>
            </w:pPr>
            <w:r w:rsidRPr="008B19DE">
              <w:rPr>
                <w:sz w:val="15"/>
                <w:szCs w:val="15"/>
                <w:lang w:val="en-GB"/>
              </w:rPr>
              <w:t>6,291</w:t>
            </w:r>
          </w:p>
        </w:tc>
      </w:tr>
      <w:tr w:rsidR="009567CE" w:rsidRPr="008B19DE" w14:paraId="581BF404" w14:textId="77777777" w:rsidTr="008D3E55">
        <w:tblPrEx>
          <w:tblBorders>
            <w:bottom w:val="single" w:sz="8" w:space="0" w:color="auto"/>
          </w:tblBorders>
        </w:tblPrEx>
        <w:trPr>
          <w:cantSplit/>
        </w:trPr>
        <w:tc>
          <w:tcPr>
            <w:tcW w:w="3717" w:type="dxa"/>
            <w:tcBorders>
              <w:bottom w:val="nil"/>
            </w:tcBorders>
          </w:tcPr>
          <w:p w14:paraId="5A8977BF" w14:textId="77777777" w:rsidR="009567CE" w:rsidRPr="008B19DE" w:rsidRDefault="009567CE" w:rsidP="009567CE">
            <w:pPr>
              <w:tabs>
                <w:tab w:val="clear" w:pos="907"/>
                <w:tab w:val="left" w:pos="360"/>
                <w:tab w:val="left" w:pos="900"/>
              </w:tabs>
              <w:spacing w:before="60" w:after="23" w:line="276" w:lineRule="auto"/>
              <w:ind w:firstLine="293"/>
              <w:jc w:val="thaiDistribute"/>
              <w:rPr>
                <w:sz w:val="16"/>
                <w:szCs w:val="16"/>
              </w:rPr>
            </w:pPr>
            <w:r w:rsidRPr="008B19DE">
              <w:rPr>
                <w:sz w:val="16"/>
                <w:szCs w:val="16"/>
              </w:rPr>
              <w:t>Total</w:t>
            </w:r>
          </w:p>
        </w:tc>
        <w:tc>
          <w:tcPr>
            <w:tcW w:w="1474" w:type="dxa"/>
            <w:tcBorders>
              <w:bottom w:val="nil"/>
            </w:tcBorders>
            <w:shd w:val="clear" w:color="auto" w:fill="auto"/>
          </w:tcPr>
          <w:p w14:paraId="7F5B6A6B" w14:textId="77777777" w:rsidR="009567CE" w:rsidRPr="008B19DE" w:rsidRDefault="009567CE" w:rsidP="009567CE">
            <w:pPr>
              <w:spacing w:before="60" w:after="23" w:line="276" w:lineRule="auto"/>
              <w:ind w:right="-36"/>
              <w:jc w:val="right"/>
              <w:rPr>
                <w:sz w:val="15"/>
                <w:szCs w:val="15"/>
                <w:lang w:val="en-GB"/>
              </w:rPr>
            </w:pPr>
          </w:p>
        </w:tc>
        <w:tc>
          <w:tcPr>
            <w:tcW w:w="1474" w:type="dxa"/>
            <w:tcBorders>
              <w:bottom w:val="nil"/>
            </w:tcBorders>
          </w:tcPr>
          <w:p w14:paraId="63FA1BE5"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tcBorders>
              <w:bottom w:val="nil"/>
            </w:tcBorders>
            <w:shd w:val="clear" w:color="auto" w:fill="auto"/>
          </w:tcPr>
          <w:p w14:paraId="52E3AD23" w14:textId="21981F6B"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tcBorders>
              <w:bottom w:val="nil"/>
            </w:tcBorders>
            <w:shd w:val="clear" w:color="auto" w:fill="auto"/>
          </w:tcPr>
          <w:p w14:paraId="037605F0"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tcBorders>
              <w:bottom w:val="nil"/>
            </w:tcBorders>
            <w:shd w:val="clear" w:color="auto" w:fill="auto"/>
          </w:tcPr>
          <w:p w14:paraId="61CE8314"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4" w:type="dxa"/>
            <w:tcBorders>
              <w:bottom w:val="nil"/>
            </w:tcBorders>
            <w:shd w:val="clear" w:color="auto" w:fill="auto"/>
          </w:tcPr>
          <w:p w14:paraId="4A878DA0" w14:textId="77777777" w:rsidR="009567CE" w:rsidRPr="008B19DE" w:rsidRDefault="009567CE" w:rsidP="009567CE">
            <w:pPr>
              <w:tabs>
                <w:tab w:val="decimal" w:pos="792"/>
              </w:tabs>
              <w:spacing w:before="60" w:after="23" w:line="276" w:lineRule="auto"/>
              <w:ind w:right="-36"/>
              <w:jc w:val="right"/>
              <w:rPr>
                <w:sz w:val="15"/>
                <w:szCs w:val="15"/>
                <w:lang w:val="en-GB"/>
              </w:rPr>
            </w:pPr>
          </w:p>
        </w:tc>
        <w:tc>
          <w:tcPr>
            <w:tcW w:w="1476" w:type="dxa"/>
            <w:gridSpan w:val="2"/>
            <w:tcBorders>
              <w:bottom w:val="nil"/>
            </w:tcBorders>
            <w:shd w:val="clear" w:color="auto" w:fill="auto"/>
            <w:vAlign w:val="bottom"/>
          </w:tcPr>
          <w:p w14:paraId="3B7379FF" w14:textId="7A96E270" w:rsidR="009567CE" w:rsidRPr="008B19DE" w:rsidRDefault="009567CE" w:rsidP="009567CE">
            <w:pPr>
              <w:pBdr>
                <w:bottom w:val="single" w:sz="12" w:space="1" w:color="auto"/>
              </w:pBdr>
              <w:spacing w:before="60" w:after="23" w:line="276" w:lineRule="auto"/>
              <w:ind w:right="-44"/>
              <w:jc w:val="right"/>
              <w:rPr>
                <w:sz w:val="15"/>
                <w:szCs w:val="15"/>
                <w:lang w:val="en-GB"/>
              </w:rPr>
            </w:pPr>
            <w:r w:rsidRPr="008B19DE">
              <w:rPr>
                <w:sz w:val="15"/>
                <w:szCs w:val="15"/>
                <w:lang w:val="en-GB"/>
              </w:rPr>
              <w:t>37,818</w:t>
            </w:r>
          </w:p>
        </w:tc>
      </w:tr>
    </w:tbl>
    <w:p w14:paraId="37E200AC" w14:textId="77777777" w:rsidR="00FF6126" w:rsidRPr="008B19DE" w:rsidRDefault="00934A15" w:rsidP="004323F8">
      <w:pPr>
        <w:tabs>
          <w:tab w:val="clear" w:pos="454"/>
          <w:tab w:val="clear" w:pos="680"/>
          <w:tab w:val="left" w:pos="851"/>
        </w:tabs>
        <w:spacing w:line="360" w:lineRule="auto"/>
        <w:ind w:left="426"/>
        <w:rPr>
          <w:color w:val="000000"/>
        </w:rPr>
      </w:pPr>
      <w:r w:rsidRPr="008B19DE">
        <w:rPr>
          <w:color w:val="000000"/>
        </w:rPr>
        <w:t xml:space="preserve">     </w:t>
      </w:r>
    </w:p>
    <w:p w14:paraId="3A51A5D0" w14:textId="676BE202" w:rsidR="00B53A12" w:rsidRPr="008B19DE" w:rsidRDefault="00B53A12" w:rsidP="00B53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46" w:right="-72"/>
        <w:jc w:val="thaiDistribute"/>
        <w:rPr>
          <w:b/>
          <w:bCs/>
          <w:lang w:val="en-GB"/>
        </w:rPr>
      </w:pPr>
    </w:p>
    <w:p w14:paraId="235E3CD9" w14:textId="3EEC56A5" w:rsidR="00B53A12" w:rsidRPr="008B19DE" w:rsidRDefault="00B53A12" w:rsidP="004323F8">
      <w:pPr>
        <w:tabs>
          <w:tab w:val="clear" w:pos="454"/>
          <w:tab w:val="clear" w:pos="680"/>
          <w:tab w:val="left" w:pos="851"/>
        </w:tabs>
        <w:spacing w:line="360" w:lineRule="auto"/>
        <w:ind w:left="426"/>
        <w:rPr>
          <w:color w:val="000000"/>
        </w:rPr>
        <w:sectPr w:rsidR="00B53A12" w:rsidRPr="008B19DE" w:rsidSect="00117D0F">
          <w:headerReference w:type="default" r:id="rId14"/>
          <w:footerReference w:type="default" r:id="rId15"/>
          <w:pgSz w:w="16834" w:h="11909" w:orient="landscape" w:code="9"/>
          <w:pgMar w:top="2520" w:right="1354" w:bottom="1022" w:left="1166" w:header="1080" w:footer="696" w:gutter="0"/>
          <w:cols w:space="720"/>
          <w:docGrid w:linePitch="408"/>
        </w:sectPr>
      </w:pPr>
    </w:p>
    <w:p w14:paraId="15C8F3CA" w14:textId="1E5B22B2" w:rsidR="000F5AD8" w:rsidRPr="008B19DE" w:rsidRDefault="000F5AD8" w:rsidP="000F5AD8">
      <w:pPr>
        <w:pStyle w:val="NormalWeb"/>
        <w:spacing w:before="0" w:beforeAutospacing="0" w:after="0" w:afterAutospacing="0" w:line="360" w:lineRule="auto"/>
        <w:ind w:left="446" w:right="-72"/>
        <w:jc w:val="thaiDistribute"/>
        <w:rPr>
          <w:rFonts w:cs="Arial"/>
          <w:color w:val="000000"/>
          <w:sz w:val="19"/>
          <w:szCs w:val="19"/>
        </w:rPr>
      </w:pPr>
      <w:r w:rsidRPr="008B19DE">
        <w:rPr>
          <w:rFonts w:cs="Arial"/>
          <w:color w:val="000000"/>
          <w:sz w:val="19"/>
          <w:szCs w:val="19"/>
        </w:rPr>
        <w:lastRenderedPageBreak/>
        <w:t>As of 31 December 2024, the Group</w:t>
      </w:r>
      <w:r w:rsidRPr="008B19DE">
        <w:rPr>
          <w:rFonts w:cs="Arial"/>
          <w:color w:val="000000"/>
          <w:sz w:val="19"/>
          <w:szCs w:val="19"/>
          <w:cs/>
        </w:rPr>
        <w:t xml:space="preserve"> </w:t>
      </w:r>
      <w:r w:rsidRPr="008B19DE">
        <w:rPr>
          <w:rFonts w:cs="Arial"/>
          <w:color w:val="000000"/>
          <w:sz w:val="19"/>
          <w:szCs w:val="19"/>
        </w:rPr>
        <w:t xml:space="preserve">and the Company have certain office equipment that had been fully depreciated but </w:t>
      </w:r>
      <w:proofErr w:type="gramStart"/>
      <w:r w:rsidRPr="008B19DE">
        <w:rPr>
          <w:rFonts w:cs="Arial"/>
          <w:color w:val="000000"/>
          <w:sz w:val="19"/>
          <w:szCs w:val="19"/>
        </w:rPr>
        <w:t>are</w:t>
      </w:r>
      <w:proofErr w:type="gramEnd"/>
      <w:r w:rsidRPr="008B19DE">
        <w:rPr>
          <w:rFonts w:cs="Arial"/>
          <w:color w:val="000000"/>
          <w:sz w:val="19"/>
          <w:szCs w:val="19"/>
        </w:rPr>
        <w:t xml:space="preserve"> still in use. The original costs of those </w:t>
      </w:r>
      <w:proofErr w:type="gramStart"/>
      <w:r w:rsidRPr="008B19DE">
        <w:rPr>
          <w:rFonts w:cs="Arial"/>
          <w:color w:val="000000"/>
          <w:sz w:val="19"/>
          <w:szCs w:val="19"/>
        </w:rPr>
        <w:t>assets are totaling</w:t>
      </w:r>
      <w:proofErr w:type="gramEnd"/>
      <w:r w:rsidRPr="008B19DE">
        <w:rPr>
          <w:rFonts w:cs="Arial"/>
          <w:color w:val="000000"/>
          <w:sz w:val="19"/>
          <w:szCs w:val="19"/>
        </w:rPr>
        <w:t xml:space="preserve"> approximately Baht </w:t>
      </w:r>
      <w:r w:rsidR="0026491D" w:rsidRPr="008B19DE">
        <w:rPr>
          <w:rFonts w:cs="Arial"/>
          <w:color w:val="000000"/>
          <w:sz w:val="19"/>
          <w:szCs w:val="19"/>
        </w:rPr>
        <w:t>141</w:t>
      </w:r>
      <w:r w:rsidR="009567CE" w:rsidRPr="008B19DE">
        <w:rPr>
          <w:rFonts w:cs="Arial"/>
          <w:color w:val="000000"/>
          <w:sz w:val="19"/>
          <w:szCs w:val="19"/>
        </w:rPr>
        <w:t>.6</w:t>
      </w:r>
      <w:r w:rsidR="0026491D" w:rsidRPr="008B19DE">
        <w:rPr>
          <w:rFonts w:cs="Arial"/>
          <w:color w:val="000000"/>
          <w:sz w:val="19"/>
          <w:szCs w:val="19"/>
        </w:rPr>
        <w:t>2</w:t>
      </w:r>
      <w:r w:rsidRPr="008B19DE">
        <w:rPr>
          <w:rFonts w:cs="Arial"/>
          <w:color w:val="000000"/>
          <w:sz w:val="19"/>
          <w:szCs w:val="19"/>
        </w:rPr>
        <w:t xml:space="preserve"> million and Baht </w:t>
      </w:r>
      <w:r w:rsidR="00557393" w:rsidRPr="008B19DE">
        <w:rPr>
          <w:rFonts w:cs="Arial"/>
          <w:color w:val="000000"/>
          <w:sz w:val="19"/>
          <w:szCs w:val="19"/>
        </w:rPr>
        <w:t>1</w:t>
      </w:r>
      <w:r w:rsidR="009567CE" w:rsidRPr="008B19DE">
        <w:rPr>
          <w:rFonts w:cs="Arial"/>
          <w:color w:val="000000"/>
          <w:sz w:val="19"/>
          <w:szCs w:val="19"/>
        </w:rPr>
        <w:t>3</w:t>
      </w:r>
      <w:r w:rsidR="00557393" w:rsidRPr="008B19DE">
        <w:rPr>
          <w:rFonts w:cs="Arial"/>
          <w:color w:val="000000"/>
          <w:sz w:val="19"/>
          <w:szCs w:val="19"/>
        </w:rPr>
        <w:t>6</w:t>
      </w:r>
      <w:r w:rsidR="009567CE" w:rsidRPr="008B19DE">
        <w:rPr>
          <w:rFonts w:cs="Arial"/>
          <w:color w:val="000000"/>
          <w:sz w:val="19"/>
          <w:szCs w:val="19"/>
        </w:rPr>
        <w:t>.</w:t>
      </w:r>
      <w:r w:rsidR="00557393" w:rsidRPr="008B19DE">
        <w:rPr>
          <w:rFonts w:cs="Arial"/>
          <w:color w:val="000000"/>
          <w:sz w:val="19"/>
          <w:szCs w:val="19"/>
        </w:rPr>
        <w:t>67</w:t>
      </w:r>
      <w:r w:rsidRPr="008B19DE">
        <w:rPr>
          <w:rFonts w:cs="Arial"/>
          <w:color w:val="000000"/>
          <w:sz w:val="19"/>
          <w:szCs w:val="19"/>
        </w:rPr>
        <w:t xml:space="preserve"> million, respectively (</w:t>
      </w:r>
      <w:proofErr w:type="gramStart"/>
      <w:r w:rsidRPr="008B19DE">
        <w:rPr>
          <w:rFonts w:cs="Arial"/>
          <w:color w:val="000000"/>
          <w:sz w:val="19"/>
          <w:szCs w:val="19"/>
        </w:rPr>
        <w:t>2023 :</w:t>
      </w:r>
      <w:proofErr w:type="gramEnd"/>
      <w:r w:rsidRPr="008B19DE">
        <w:rPr>
          <w:rFonts w:cs="Arial"/>
          <w:color w:val="000000"/>
          <w:sz w:val="19"/>
          <w:szCs w:val="19"/>
        </w:rPr>
        <w:t xml:space="preserve"> Baht </w:t>
      </w:r>
      <w:r w:rsidR="0026491D" w:rsidRPr="008B19DE">
        <w:rPr>
          <w:rFonts w:cs="Arial"/>
          <w:color w:val="000000"/>
          <w:sz w:val="19"/>
          <w:szCs w:val="19"/>
        </w:rPr>
        <w:t>106.08</w:t>
      </w:r>
      <w:r w:rsidRPr="008B19DE">
        <w:rPr>
          <w:rFonts w:cs="Arial"/>
          <w:color w:val="000000"/>
          <w:sz w:val="19"/>
          <w:szCs w:val="19"/>
        </w:rPr>
        <w:t xml:space="preserve"> million and Baht 101.61 million, respectively).</w:t>
      </w:r>
    </w:p>
    <w:p w14:paraId="593D5C68" w14:textId="77777777" w:rsidR="000F5AD8" w:rsidRPr="008B19DE" w:rsidRDefault="000F5AD8" w:rsidP="000F5AD8">
      <w:pPr>
        <w:pStyle w:val="NormalWeb"/>
        <w:spacing w:before="0" w:beforeAutospacing="0" w:after="0" w:afterAutospacing="0" w:line="360" w:lineRule="auto"/>
        <w:ind w:left="446" w:right="-72"/>
        <w:jc w:val="thaiDistribute"/>
        <w:rPr>
          <w:rFonts w:cs="Arial"/>
          <w:color w:val="000000"/>
          <w:sz w:val="19"/>
          <w:szCs w:val="19"/>
        </w:rPr>
      </w:pPr>
    </w:p>
    <w:p w14:paraId="36EC90D9" w14:textId="04D73CDE" w:rsidR="000F5AD8" w:rsidRPr="008B19DE" w:rsidRDefault="000F5AD8" w:rsidP="000F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46"/>
        <w:jc w:val="thaiDistribute"/>
        <w:rPr>
          <w:b/>
          <w:bCs/>
          <w:lang w:val="en-GB"/>
        </w:rPr>
      </w:pPr>
      <w:r w:rsidRPr="008B19DE">
        <w:rPr>
          <w:color w:val="000000"/>
        </w:rPr>
        <w:t xml:space="preserve">As of </w:t>
      </w:r>
      <w:proofErr w:type="gramStart"/>
      <w:r w:rsidRPr="008B19DE">
        <w:rPr>
          <w:color w:val="000000"/>
        </w:rPr>
        <w:t>31 December 2024</w:t>
      </w:r>
      <w:proofErr w:type="gramEnd"/>
      <w:r w:rsidRPr="008B19DE">
        <w:rPr>
          <w:color w:val="000000"/>
        </w:rPr>
        <w:t xml:space="preserve"> and 2023, land and building</w:t>
      </w:r>
      <w:r w:rsidRPr="008B19DE">
        <w:rPr>
          <w:color w:val="000000"/>
          <w:cs/>
        </w:rPr>
        <w:t xml:space="preserve"> </w:t>
      </w:r>
      <w:r w:rsidRPr="008B19DE">
        <w:rPr>
          <w:color w:val="000000"/>
        </w:rPr>
        <w:t>are under the mortgage as collateral short-term loans from a financial institution. (Notes 16 and 37.6)</w:t>
      </w:r>
    </w:p>
    <w:p w14:paraId="6A63E805" w14:textId="77777777" w:rsidR="000F5AD8" w:rsidRPr="008B19DE" w:rsidRDefault="000F5AD8" w:rsidP="000F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Pr>
          <w:b/>
          <w:bCs/>
          <w:lang w:val="en-GB"/>
        </w:rPr>
      </w:pPr>
    </w:p>
    <w:p w14:paraId="7CDE7CBF" w14:textId="5850F4D6" w:rsidR="000343EA" w:rsidRPr="008B19DE" w:rsidRDefault="00CA760D" w:rsidP="007054D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hanging="644"/>
        <w:rPr>
          <w:b/>
          <w:bCs/>
          <w:lang w:val="en-GB"/>
        </w:rPr>
      </w:pPr>
      <w:r w:rsidRPr="008B19DE">
        <w:rPr>
          <w:b/>
          <w:bCs/>
          <w:lang w:val="en-GB"/>
        </w:rPr>
        <w:t>L</w:t>
      </w:r>
      <w:r w:rsidR="000343EA" w:rsidRPr="008B19DE">
        <w:rPr>
          <w:b/>
          <w:bCs/>
          <w:lang w:val="en-GB"/>
        </w:rPr>
        <w:t>EASES</w:t>
      </w:r>
    </w:p>
    <w:p w14:paraId="2BB51A0F" w14:textId="77777777" w:rsidR="000343EA" w:rsidRPr="008B19DE" w:rsidRDefault="000343EA" w:rsidP="0070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Pr>
          <w:b/>
          <w:bCs/>
          <w:lang w:val="en-GB"/>
        </w:rPr>
      </w:pPr>
    </w:p>
    <w:p w14:paraId="5F94DDF4" w14:textId="4E13EBBC" w:rsidR="00CA760D" w:rsidRPr="008B19DE" w:rsidRDefault="00CA760D" w:rsidP="00C7524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rPr>
          <w:b/>
          <w:bCs/>
          <w:sz w:val="19"/>
          <w:szCs w:val="19"/>
          <w:lang w:val="en-GB"/>
        </w:rPr>
      </w:pPr>
      <w:r w:rsidRPr="008B19DE">
        <w:rPr>
          <w:sz w:val="19"/>
          <w:szCs w:val="19"/>
        </w:rPr>
        <w:t>Righ</w:t>
      </w:r>
      <w:r w:rsidR="00332464" w:rsidRPr="008B19DE">
        <w:rPr>
          <w:sz w:val="19"/>
          <w:szCs w:val="19"/>
        </w:rPr>
        <w:t>t</w:t>
      </w:r>
      <w:r w:rsidRPr="008B19DE">
        <w:rPr>
          <w:sz w:val="19"/>
          <w:szCs w:val="19"/>
        </w:rPr>
        <w:t>-</w:t>
      </w:r>
      <w:r w:rsidR="00332464" w:rsidRPr="008B19DE">
        <w:rPr>
          <w:sz w:val="19"/>
          <w:szCs w:val="19"/>
        </w:rPr>
        <w:t>of</w:t>
      </w:r>
      <w:r w:rsidRPr="008B19DE">
        <w:rPr>
          <w:sz w:val="19"/>
          <w:szCs w:val="19"/>
        </w:rPr>
        <w:t>-</w:t>
      </w:r>
      <w:r w:rsidR="00332464" w:rsidRPr="008B19DE">
        <w:rPr>
          <w:sz w:val="19"/>
          <w:szCs w:val="19"/>
        </w:rPr>
        <w:t>use assets</w:t>
      </w:r>
    </w:p>
    <w:p w14:paraId="6D13B62D" w14:textId="77777777" w:rsidR="00CA760D" w:rsidRPr="008B19DE" w:rsidRDefault="00CA760D" w:rsidP="00CA7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5" w:right="-10"/>
        <w:jc w:val="thaiDistribute"/>
        <w:rPr>
          <w:caps/>
          <w:sz w:val="16"/>
          <w:szCs w:val="16"/>
        </w:rPr>
      </w:pPr>
    </w:p>
    <w:tbl>
      <w:tblPr>
        <w:tblW w:w="8613" w:type="dxa"/>
        <w:tblInd w:w="891" w:type="dxa"/>
        <w:tblLayout w:type="fixed"/>
        <w:tblLook w:val="0000" w:firstRow="0" w:lastRow="0" w:firstColumn="0" w:lastColumn="0" w:noHBand="0" w:noVBand="0"/>
      </w:tblPr>
      <w:tblGrid>
        <w:gridCol w:w="2988"/>
        <w:gridCol w:w="1134"/>
        <w:gridCol w:w="270"/>
        <w:gridCol w:w="1405"/>
        <w:gridCol w:w="1405"/>
        <w:gridCol w:w="1405"/>
        <w:gridCol w:w="6"/>
      </w:tblGrid>
      <w:tr w:rsidR="00461B89" w:rsidRPr="008B19DE" w14:paraId="04E9DC0C" w14:textId="77777777" w:rsidTr="000F5AD8">
        <w:trPr>
          <w:cantSplit/>
          <w:trHeight w:val="261"/>
          <w:tblHeader/>
        </w:trPr>
        <w:tc>
          <w:tcPr>
            <w:tcW w:w="2988" w:type="dxa"/>
          </w:tcPr>
          <w:p w14:paraId="2840C2B4" w14:textId="77777777" w:rsidR="00E43E02" w:rsidRPr="008B19DE" w:rsidRDefault="00E43E02" w:rsidP="0017725C">
            <w:pPr>
              <w:spacing w:before="60" w:line="276" w:lineRule="auto"/>
              <w:ind w:right="-36"/>
              <w:jc w:val="center"/>
            </w:pPr>
            <w:r w:rsidRPr="008B19DE">
              <w:rPr>
                <w:cs/>
                <w:lang w:val="en-GB"/>
              </w:rPr>
              <w:tab/>
            </w:r>
          </w:p>
        </w:tc>
        <w:tc>
          <w:tcPr>
            <w:tcW w:w="1134" w:type="dxa"/>
          </w:tcPr>
          <w:p w14:paraId="6D93C34C" w14:textId="77777777" w:rsidR="00E43E02" w:rsidRPr="008B19DE" w:rsidRDefault="00E43E02" w:rsidP="0017725C">
            <w:pPr>
              <w:pBdr>
                <w:bottom w:val="single" w:sz="4" w:space="1" w:color="FFFFFF"/>
              </w:pBdr>
              <w:tabs>
                <w:tab w:val="left" w:pos="2160"/>
              </w:tabs>
              <w:spacing w:before="60" w:line="276" w:lineRule="auto"/>
              <w:ind w:right="-36"/>
              <w:jc w:val="right"/>
            </w:pPr>
          </w:p>
        </w:tc>
        <w:tc>
          <w:tcPr>
            <w:tcW w:w="4491" w:type="dxa"/>
            <w:gridSpan w:val="5"/>
          </w:tcPr>
          <w:p w14:paraId="577A2BA9" w14:textId="1F21C51E" w:rsidR="00E43E02" w:rsidRPr="008B19DE" w:rsidRDefault="00E43E02" w:rsidP="0017725C">
            <w:pPr>
              <w:pBdr>
                <w:bottom w:val="single" w:sz="4" w:space="1" w:color="FFFFFF"/>
              </w:pBdr>
              <w:tabs>
                <w:tab w:val="left" w:pos="2160"/>
              </w:tabs>
              <w:spacing w:before="60" w:line="276" w:lineRule="auto"/>
              <w:ind w:right="-36"/>
              <w:jc w:val="right"/>
            </w:pPr>
            <w:r w:rsidRPr="008B19DE">
              <w:t>(Unit: Thousand</w:t>
            </w:r>
            <w:r w:rsidRPr="008B19DE">
              <w:rPr>
                <w:cs/>
              </w:rPr>
              <w:t xml:space="preserve"> </w:t>
            </w:r>
            <w:r w:rsidRPr="008B19DE">
              <w:t>Baht)</w:t>
            </w:r>
          </w:p>
        </w:tc>
      </w:tr>
      <w:tr w:rsidR="00461B89" w:rsidRPr="008B19DE" w14:paraId="73A7338E" w14:textId="77777777" w:rsidTr="000F5AD8">
        <w:trPr>
          <w:cantSplit/>
          <w:tblHeader/>
        </w:trPr>
        <w:tc>
          <w:tcPr>
            <w:tcW w:w="2988" w:type="dxa"/>
          </w:tcPr>
          <w:p w14:paraId="1AAB702F" w14:textId="77777777" w:rsidR="00E43E02" w:rsidRPr="008B19DE" w:rsidRDefault="00E43E02" w:rsidP="0017725C">
            <w:pPr>
              <w:spacing w:before="60" w:line="276" w:lineRule="auto"/>
              <w:ind w:right="-36"/>
              <w:jc w:val="center"/>
            </w:pPr>
          </w:p>
        </w:tc>
        <w:tc>
          <w:tcPr>
            <w:tcW w:w="5625" w:type="dxa"/>
            <w:gridSpan w:val="6"/>
          </w:tcPr>
          <w:p w14:paraId="3DFB7AEA" w14:textId="49A1B59B" w:rsidR="00E43E02" w:rsidRPr="008B19DE" w:rsidRDefault="00E43E02" w:rsidP="0017725C">
            <w:pPr>
              <w:pBdr>
                <w:bottom w:val="single" w:sz="4" w:space="1" w:color="auto"/>
              </w:pBdr>
              <w:tabs>
                <w:tab w:val="clear" w:pos="4451"/>
                <w:tab w:val="left" w:pos="2160"/>
                <w:tab w:val="left" w:pos="4320"/>
              </w:tabs>
              <w:spacing w:before="60" w:line="276" w:lineRule="auto"/>
              <w:ind w:right="-36"/>
              <w:jc w:val="center"/>
            </w:pPr>
            <w:r w:rsidRPr="008B19DE">
              <w:t>Consolidated</w:t>
            </w:r>
            <w:r w:rsidR="00160B5F" w:rsidRPr="008B19DE">
              <w:rPr>
                <w:cs/>
              </w:rPr>
              <w:t xml:space="preserve"> </w:t>
            </w:r>
            <w:r w:rsidR="00160B5F" w:rsidRPr="008B19DE">
              <w:t>and Separate F/S</w:t>
            </w:r>
          </w:p>
        </w:tc>
      </w:tr>
      <w:tr w:rsidR="00076C92" w:rsidRPr="008B19DE" w14:paraId="5A8C1C69" w14:textId="77777777" w:rsidTr="000F5AD8">
        <w:trPr>
          <w:gridAfter w:val="1"/>
          <w:wAfter w:w="6" w:type="dxa"/>
          <w:cantSplit/>
          <w:tblHeader/>
        </w:trPr>
        <w:tc>
          <w:tcPr>
            <w:tcW w:w="2988" w:type="dxa"/>
          </w:tcPr>
          <w:p w14:paraId="53DBF4F7" w14:textId="77777777" w:rsidR="00076C92" w:rsidRPr="008B19DE" w:rsidRDefault="00076C92" w:rsidP="0017725C">
            <w:pPr>
              <w:spacing w:before="60" w:line="276" w:lineRule="auto"/>
              <w:ind w:right="-36"/>
              <w:jc w:val="center"/>
            </w:pPr>
          </w:p>
        </w:tc>
        <w:tc>
          <w:tcPr>
            <w:tcW w:w="1404" w:type="dxa"/>
            <w:gridSpan w:val="2"/>
          </w:tcPr>
          <w:p w14:paraId="798D3015" w14:textId="77777777" w:rsidR="00076C92" w:rsidRPr="008B19DE" w:rsidRDefault="00076C92" w:rsidP="0017725C">
            <w:pPr>
              <w:pBdr>
                <w:bottom w:val="single" w:sz="4" w:space="1" w:color="auto"/>
              </w:pBdr>
              <w:spacing w:before="60" w:line="276" w:lineRule="auto"/>
              <w:ind w:right="-36"/>
              <w:jc w:val="center"/>
            </w:pPr>
          </w:p>
          <w:p w14:paraId="7735CE6E" w14:textId="4ED44B7A" w:rsidR="00076C92" w:rsidRPr="008B19DE" w:rsidRDefault="00076C92" w:rsidP="0017725C">
            <w:pPr>
              <w:pBdr>
                <w:bottom w:val="single" w:sz="4" w:space="1" w:color="auto"/>
              </w:pBdr>
              <w:spacing w:before="60" w:line="276" w:lineRule="auto"/>
              <w:ind w:right="-36"/>
              <w:jc w:val="center"/>
            </w:pPr>
            <w:r w:rsidRPr="008B19DE">
              <w:t>Land</w:t>
            </w:r>
          </w:p>
        </w:tc>
        <w:tc>
          <w:tcPr>
            <w:tcW w:w="1405" w:type="dxa"/>
          </w:tcPr>
          <w:p w14:paraId="6FCEC476" w14:textId="6BF6D427" w:rsidR="00076C92" w:rsidRPr="008B19DE" w:rsidRDefault="00076C92" w:rsidP="0017725C">
            <w:pPr>
              <w:pBdr>
                <w:bottom w:val="single" w:sz="4" w:space="1" w:color="auto"/>
              </w:pBdr>
              <w:spacing w:before="60" w:line="276" w:lineRule="auto"/>
              <w:ind w:right="-36"/>
              <w:jc w:val="center"/>
            </w:pPr>
          </w:p>
          <w:p w14:paraId="2FC7F1AF" w14:textId="6D339B03" w:rsidR="00076C92" w:rsidRPr="008B19DE" w:rsidRDefault="00076C92" w:rsidP="0017725C">
            <w:pPr>
              <w:pBdr>
                <w:bottom w:val="single" w:sz="4" w:space="1" w:color="auto"/>
              </w:pBdr>
              <w:spacing w:before="60" w:line="276" w:lineRule="auto"/>
              <w:ind w:right="-36"/>
              <w:jc w:val="center"/>
            </w:pPr>
            <w:r w:rsidRPr="008B19DE">
              <w:t>Buildings</w:t>
            </w:r>
          </w:p>
        </w:tc>
        <w:tc>
          <w:tcPr>
            <w:tcW w:w="1405" w:type="dxa"/>
          </w:tcPr>
          <w:p w14:paraId="31275240" w14:textId="77777777" w:rsidR="00076C92" w:rsidRPr="008B19DE" w:rsidRDefault="00076C92" w:rsidP="0017725C">
            <w:pPr>
              <w:pBdr>
                <w:bottom w:val="single" w:sz="4" w:space="1" w:color="auto"/>
              </w:pBdr>
              <w:spacing w:before="60" w:line="276" w:lineRule="auto"/>
              <w:ind w:right="-36"/>
              <w:jc w:val="center"/>
            </w:pPr>
            <w:r w:rsidRPr="008B19DE">
              <w:t>Office</w:t>
            </w:r>
          </w:p>
          <w:p w14:paraId="385190B5" w14:textId="30D687DF" w:rsidR="00076C92" w:rsidRPr="008B19DE" w:rsidRDefault="00076C92" w:rsidP="0017725C">
            <w:pPr>
              <w:pBdr>
                <w:bottom w:val="single" w:sz="4" w:space="1" w:color="auto"/>
              </w:pBdr>
              <w:spacing w:before="60" w:line="276" w:lineRule="auto"/>
              <w:ind w:right="-36"/>
              <w:jc w:val="center"/>
            </w:pPr>
            <w:r w:rsidRPr="008B19DE">
              <w:t>equipment</w:t>
            </w:r>
          </w:p>
        </w:tc>
        <w:tc>
          <w:tcPr>
            <w:tcW w:w="1405" w:type="dxa"/>
          </w:tcPr>
          <w:p w14:paraId="3DABEA85" w14:textId="77777777" w:rsidR="00076C92" w:rsidRPr="008B19DE" w:rsidRDefault="00076C92" w:rsidP="0017725C">
            <w:pPr>
              <w:pBdr>
                <w:bottom w:val="single" w:sz="4" w:space="1" w:color="auto"/>
              </w:pBdr>
              <w:spacing w:before="60" w:line="276" w:lineRule="auto"/>
              <w:ind w:right="-36"/>
              <w:jc w:val="center"/>
            </w:pPr>
          </w:p>
          <w:p w14:paraId="43F9A06C" w14:textId="147A94D2" w:rsidR="00076C92" w:rsidRPr="008B19DE" w:rsidRDefault="00076C92" w:rsidP="0017725C">
            <w:pPr>
              <w:pBdr>
                <w:bottom w:val="single" w:sz="4" w:space="1" w:color="auto"/>
              </w:pBdr>
              <w:tabs>
                <w:tab w:val="clear" w:pos="907"/>
                <w:tab w:val="left" w:pos="776"/>
              </w:tabs>
              <w:spacing w:before="60" w:line="276" w:lineRule="auto"/>
              <w:ind w:right="-36"/>
              <w:jc w:val="center"/>
            </w:pPr>
            <w:r w:rsidRPr="008B19DE">
              <w:t>Total</w:t>
            </w:r>
          </w:p>
        </w:tc>
      </w:tr>
      <w:tr w:rsidR="00076C92" w:rsidRPr="008B19DE" w14:paraId="11AFC469" w14:textId="77777777" w:rsidTr="000F5AD8">
        <w:trPr>
          <w:gridAfter w:val="1"/>
          <w:wAfter w:w="6" w:type="dxa"/>
          <w:cantSplit/>
          <w:tblHeader/>
        </w:trPr>
        <w:tc>
          <w:tcPr>
            <w:tcW w:w="2988" w:type="dxa"/>
          </w:tcPr>
          <w:p w14:paraId="4C2AC56E" w14:textId="77777777" w:rsidR="00076C92" w:rsidRPr="008B19DE" w:rsidRDefault="00076C92" w:rsidP="0017725C">
            <w:pPr>
              <w:spacing w:before="60" w:line="276" w:lineRule="auto"/>
              <w:ind w:right="-36"/>
              <w:jc w:val="center"/>
            </w:pPr>
          </w:p>
        </w:tc>
        <w:tc>
          <w:tcPr>
            <w:tcW w:w="1404" w:type="dxa"/>
            <w:gridSpan w:val="2"/>
          </w:tcPr>
          <w:p w14:paraId="630DB0B7" w14:textId="77777777" w:rsidR="00076C92" w:rsidRPr="008B19DE" w:rsidRDefault="00076C92" w:rsidP="0017725C">
            <w:pPr>
              <w:spacing w:before="60" w:line="276" w:lineRule="auto"/>
              <w:ind w:right="-36"/>
              <w:jc w:val="center"/>
              <w:rPr>
                <w:cs/>
              </w:rPr>
            </w:pPr>
          </w:p>
        </w:tc>
        <w:tc>
          <w:tcPr>
            <w:tcW w:w="1405" w:type="dxa"/>
          </w:tcPr>
          <w:p w14:paraId="1D2C7837" w14:textId="5D88C580" w:rsidR="00076C92" w:rsidRPr="008B19DE" w:rsidRDefault="00076C92" w:rsidP="0017725C">
            <w:pPr>
              <w:spacing w:before="60" w:line="276" w:lineRule="auto"/>
              <w:ind w:right="-36"/>
              <w:jc w:val="center"/>
              <w:rPr>
                <w:cs/>
              </w:rPr>
            </w:pPr>
          </w:p>
        </w:tc>
        <w:tc>
          <w:tcPr>
            <w:tcW w:w="1405" w:type="dxa"/>
          </w:tcPr>
          <w:p w14:paraId="1FE4EC46" w14:textId="3B6B446A" w:rsidR="00076C92" w:rsidRPr="008B19DE" w:rsidRDefault="00076C92" w:rsidP="0017725C">
            <w:pPr>
              <w:spacing w:before="60" w:line="276" w:lineRule="auto"/>
              <w:ind w:right="-36"/>
              <w:jc w:val="center"/>
              <w:rPr>
                <w:cs/>
              </w:rPr>
            </w:pPr>
          </w:p>
        </w:tc>
        <w:tc>
          <w:tcPr>
            <w:tcW w:w="1405" w:type="dxa"/>
          </w:tcPr>
          <w:p w14:paraId="04FA4EDA" w14:textId="77777777" w:rsidR="00076C92" w:rsidRPr="008B19DE" w:rsidRDefault="00076C92" w:rsidP="0017725C">
            <w:pPr>
              <w:spacing w:before="60" w:line="276" w:lineRule="auto"/>
              <w:ind w:right="-36"/>
              <w:jc w:val="center"/>
              <w:rPr>
                <w:cs/>
              </w:rPr>
            </w:pPr>
          </w:p>
        </w:tc>
      </w:tr>
      <w:tr w:rsidR="00076C92" w:rsidRPr="008B19DE" w14:paraId="227F6A98" w14:textId="77777777" w:rsidTr="000F5AD8">
        <w:trPr>
          <w:gridAfter w:val="1"/>
          <w:wAfter w:w="6" w:type="dxa"/>
          <w:cantSplit/>
        </w:trPr>
        <w:tc>
          <w:tcPr>
            <w:tcW w:w="2988" w:type="dxa"/>
            <w:vAlign w:val="center"/>
          </w:tcPr>
          <w:p w14:paraId="1F0EA100" w14:textId="77777777" w:rsidR="00076C92" w:rsidRPr="008B19DE" w:rsidRDefault="00076C92" w:rsidP="00F059D5">
            <w:pPr>
              <w:spacing w:before="60" w:line="276" w:lineRule="auto"/>
              <w:ind w:right="-36"/>
              <w:rPr>
                <w:b/>
                <w:bCs/>
              </w:rPr>
            </w:pPr>
            <w:r w:rsidRPr="008B19DE">
              <w:rPr>
                <w:b/>
                <w:bCs/>
              </w:rPr>
              <w:t>Cost</w:t>
            </w:r>
          </w:p>
        </w:tc>
        <w:tc>
          <w:tcPr>
            <w:tcW w:w="1404" w:type="dxa"/>
            <w:gridSpan w:val="2"/>
          </w:tcPr>
          <w:p w14:paraId="0986FADB" w14:textId="77777777" w:rsidR="00076C92" w:rsidRPr="008B19DE" w:rsidRDefault="00076C92" w:rsidP="0017725C">
            <w:pPr>
              <w:spacing w:before="60" w:line="276" w:lineRule="auto"/>
              <w:ind w:right="-36"/>
              <w:jc w:val="both"/>
            </w:pPr>
          </w:p>
        </w:tc>
        <w:tc>
          <w:tcPr>
            <w:tcW w:w="1405" w:type="dxa"/>
          </w:tcPr>
          <w:p w14:paraId="1A682C1B" w14:textId="60F3F190" w:rsidR="00076C92" w:rsidRPr="008B19DE" w:rsidRDefault="00076C92" w:rsidP="0017725C">
            <w:pPr>
              <w:spacing w:before="60" w:line="276" w:lineRule="auto"/>
              <w:ind w:right="-36"/>
              <w:jc w:val="both"/>
            </w:pPr>
          </w:p>
        </w:tc>
        <w:tc>
          <w:tcPr>
            <w:tcW w:w="1405" w:type="dxa"/>
          </w:tcPr>
          <w:p w14:paraId="0F4340F7" w14:textId="3F78DAA1" w:rsidR="00076C92" w:rsidRPr="008B19DE" w:rsidRDefault="00076C92" w:rsidP="0017725C">
            <w:pPr>
              <w:spacing w:before="60" w:line="276" w:lineRule="auto"/>
              <w:ind w:right="-36"/>
              <w:jc w:val="both"/>
            </w:pPr>
          </w:p>
        </w:tc>
        <w:tc>
          <w:tcPr>
            <w:tcW w:w="1405" w:type="dxa"/>
          </w:tcPr>
          <w:p w14:paraId="3DE8AE9C" w14:textId="77777777" w:rsidR="00076C92" w:rsidRPr="008B19DE" w:rsidRDefault="00076C92" w:rsidP="0017725C">
            <w:pPr>
              <w:spacing w:before="60" w:line="276" w:lineRule="auto"/>
              <w:ind w:right="-36"/>
              <w:jc w:val="both"/>
            </w:pPr>
          </w:p>
        </w:tc>
      </w:tr>
      <w:tr w:rsidR="000F5AD8" w:rsidRPr="008B19DE" w14:paraId="48758C9E" w14:textId="77777777" w:rsidTr="000F5AD8">
        <w:trPr>
          <w:gridAfter w:val="1"/>
          <w:wAfter w:w="6" w:type="dxa"/>
          <w:cantSplit/>
        </w:trPr>
        <w:tc>
          <w:tcPr>
            <w:tcW w:w="2988" w:type="dxa"/>
            <w:vAlign w:val="center"/>
          </w:tcPr>
          <w:p w14:paraId="0D290D7B" w14:textId="260C0105" w:rsidR="000F5AD8" w:rsidRPr="008B19DE" w:rsidRDefault="000F5AD8" w:rsidP="000F5AD8">
            <w:pPr>
              <w:spacing w:before="60" w:line="276" w:lineRule="auto"/>
              <w:ind w:right="-36"/>
              <w:rPr>
                <w:b/>
                <w:bCs/>
              </w:rPr>
            </w:pPr>
            <w:r w:rsidRPr="008B19DE">
              <w:t xml:space="preserve">As of </w:t>
            </w:r>
            <w:proofErr w:type="gramStart"/>
            <w:r w:rsidRPr="008B19DE">
              <w:t>1 January 2023</w:t>
            </w:r>
            <w:proofErr w:type="gramEnd"/>
          </w:p>
        </w:tc>
        <w:tc>
          <w:tcPr>
            <w:tcW w:w="1404" w:type="dxa"/>
            <w:gridSpan w:val="2"/>
            <w:vAlign w:val="bottom"/>
          </w:tcPr>
          <w:p w14:paraId="3C70AD10" w14:textId="30A03976" w:rsidR="000F5AD8" w:rsidRPr="008B19DE" w:rsidRDefault="000F5AD8" w:rsidP="000F5AD8">
            <w:pPr>
              <w:spacing w:before="60" w:line="276" w:lineRule="auto"/>
              <w:ind w:right="-44"/>
              <w:jc w:val="right"/>
            </w:pPr>
            <w:r w:rsidRPr="008B19DE">
              <w:t>4,928</w:t>
            </w:r>
          </w:p>
        </w:tc>
        <w:tc>
          <w:tcPr>
            <w:tcW w:w="1405" w:type="dxa"/>
            <w:vAlign w:val="bottom"/>
          </w:tcPr>
          <w:p w14:paraId="19D3C52C" w14:textId="0DC924FC" w:rsidR="000F5AD8" w:rsidRPr="008B19DE" w:rsidRDefault="000F5AD8" w:rsidP="000F5AD8">
            <w:pPr>
              <w:spacing w:before="60" w:line="276" w:lineRule="auto"/>
              <w:ind w:right="-44"/>
              <w:jc w:val="right"/>
            </w:pPr>
            <w:r w:rsidRPr="008B19DE">
              <w:t>39,147</w:t>
            </w:r>
          </w:p>
        </w:tc>
        <w:tc>
          <w:tcPr>
            <w:tcW w:w="1405" w:type="dxa"/>
            <w:vAlign w:val="bottom"/>
          </w:tcPr>
          <w:p w14:paraId="7AF6ED5D" w14:textId="789C851A" w:rsidR="000F5AD8" w:rsidRPr="008B19DE" w:rsidRDefault="000F5AD8" w:rsidP="000F5AD8">
            <w:pPr>
              <w:spacing w:before="60" w:line="276" w:lineRule="auto"/>
              <w:ind w:right="-44"/>
              <w:jc w:val="right"/>
            </w:pPr>
            <w:r w:rsidRPr="008B19DE">
              <w:t>6,620</w:t>
            </w:r>
          </w:p>
        </w:tc>
        <w:tc>
          <w:tcPr>
            <w:tcW w:w="1405" w:type="dxa"/>
            <w:vAlign w:val="bottom"/>
          </w:tcPr>
          <w:p w14:paraId="1EE16893" w14:textId="27AB2112" w:rsidR="000F5AD8" w:rsidRPr="008B19DE" w:rsidRDefault="000F5AD8" w:rsidP="000F5AD8">
            <w:pPr>
              <w:spacing w:before="60" w:line="276" w:lineRule="auto"/>
              <w:ind w:right="-44"/>
              <w:jc w:val="right"/>
            </w:pPr>
            <w:r w:rsidRPr="008B19DE">
              <w:t>50,695</w:t>
            </w:r>
          </w:p>
        </w:tc>
      </w:tr>
      <w:tr w:rsidR="000F5AD8" w:rsidRPr="008B19DE" w14:paraId="69140800" w14:textId="77777777" w:rsidTr="000F5AD8">
        <w:trPr>
          <w:gridAfter w:val="1"/>
          <w:wAfter w:w="6" w:type="dxa"/>
          <w:cantSplit/>
        </w:trPr>
        <w:tc>
          <w:tcPr>
            <w:tcW w:w="2988" w:type="dxa"/>
            <w:vAlign w:val="center"/>
          </w:tcPr>
          <w:p w14:paraId="3A88D58C" w14:textId="1DAD89CD" w:rsidR="000F5AD8" w:rsidRPr="008B19DE" w:rsidRDefault="000F5AD8" w:rsidP="000F5AD8">
            <w:pPr>
              <w:spacing w:before="60" w:line="276" w:lineRule="auto"/>
              <w:ind w:right="-36"/>
              <w:rPr>
                <w:cs/>
              </w:rPr>
            </w:pPr>
            <w:r w:rsidRPr="008B19DE">
              <w:t>Increase</w:t>
            </w:r>
          </w:p>
        </w:tc>
        <w:tc>
          <w:tcPr>
            <w:tcW w:w="1404" w:type="dxa"/>
            <w:gridSpan w:val="2"/>
            <w:vAlign w:val="bottom"/>
          </w:tcPr>
          <w:p w14:paraId="2E75424A" w14:textId="6B20754C" w:rsidR="000F5AD8" w:rsidRPr="008B19DE" w:rsidRDefault="000F5AD8" w:rsidP="000F5AD8">
            <w:pPr>
              <w:pBdr>
                <w:bottom w:val="single" w:sz="4" w:space="1" w:color="auto"/>
              </w:pBdr>
              <w:tabs>
                <w:tab w:val="decimal" w:pos="792"/>
              </w:tabs>
              <w:spacing w:before="60" w:line="276" w:lineRule="auto"/>
              <w:ind w:right="-44"/>
              <w:jc w:val="right"/>
            </w:pPr>
            <w:r w:rsidRPr="008B19DE">
              <w:t>-</w:t>
            </w:r>
          </w:p>
        </w:tc>
        <w:tc>
          <w:tcPr>
            <w:tcW w:w="1405" w:type="dxa"/>
            <w:vAlign w:val="bottom"/>
          </w:tcPr>
          <w:p w14:paraId="637CCFF8" w14:textId="5740C292" w:rsidR="000F5AD8" w:rsidRPr="008B19DE" w:rsidRDefault="000F5AD8" w:rsidP="000F5AD8">
            <w:pPr>
              <w:pBdr>
                <w:bottom w:val="single" w:sz="4" w:space="1" w:color="auto"/>
              </w:pBdr>
              <w:tabs>
                <w:tab w:val="decimal" w:pos="792"/>
              </w:tabs>
              <w:spacing w:before="60" w:line="276" w:lineRule="auto"/>
              <w:ind w:right="-44"/>
              <w:jc w:val="right"/>
            </w:pPr>
            <w:r w:rsidRPr="008B19DE">
              <w:t>501</w:t>
            </w:r>
          </w:p>
        </w:tc>
        <w:tc>
          <w:tcPr>
            <w:tcW w:w="1405" w:type="dxa"/>
            <w:vAlign w:val="bottom"/>
          </w:tcPr>
          <w:p w14:paraId="46435B0C" w14:textId="6A752C7C" w:rsidR="000F5AD8" w:rsidRPr="008B19DE" w:rsidRDefault="000F5AD8" w:rsidP="000F5AD8">
            <w:pPr>
              <w:pBdr>
                <w:bottom w:val="single" w:sz="4" w:space="1" w:color="auto"/>
              </w:pBdr>
              <w:tabs>
                <w:tab w:val="decimal" w:pos="792"/>
              </w:tabs>
              <w:spacing w:before="60" w:line="276" w:lineRule="auto"/>
              <w:ind w:right="-44"/>
              <w:jc w:val="right"/>
            </w:pPr>
            <w:r w:rsidRPr="008B19DE">
              <w:t>-</w:t>
            </w:r>
          </w:p>
        </w:tc>
        <w:tc>
          <w:tcPr>
            <w:tcW w:w="1405" w:type="dxa"/>
            <w:vAlign w:val="bottom"/>
          </w:tcPr>
          <w:p w14:paraId="680D80D3" w14:textId="2C387BE5" w:rsidR="000F5AD8" w:rsidRPr="008B19DE" w:rsidRDefault="000F5AD8" w:rsidP="000F5AD8">
            <w:pPr>
              <w:pBdr>
                <w:bottom w:val="single" w:sz="4" w:space="1" w:color="auto"/>
              </w:pBdr>
              <w:tabs>
                <w:tab w:val="decimal" w:pos="792"/>
              </w:tabs>
              <w:spacing w:before="60" w:line="276" w:lineRule="auto"/>
              <w:ind w:right="-44"/>
              <w:jc w:val="right"/>
            </w:pPr>
            <w:r w:rsidRPr="008B19DE">
              <w:t>501</w:t>
            </w:r>
          </w:p>
        </w:tc>
      </w:tr>
      <w:tr w:rsidR="000F5AD8" w:rsidRPr="008B19DE" w14:paraId="715638E0" w14:textId="77777777" w:rsidTr="000F5AD8">
        <w:trPr>
          <w:gridAfter w:val="1"/>
          <w:wAfter w:w="6" w:type="dxa"/>
          <w:cantSplit/>
        </w:trPr>
        <w:tc>
          <w:tcPr>
            <w:tcW w:w="2988" w:type="dxa"/>
            <w:vAlign w:val="center"/>
          </w:tcPr>
          <w:p w14:paraId="2FAD35D7" w14:textId="6E9780F8" w:rsidR="000F5AD8" w:rsidRPr="008B19DE" w:rsidRDefault="000F5AD8" w:rsidP="000F5AD8">
            <w:pPr>
              <w:spacing w:before="60" w:line="276" w:lineRule="auto"/>
              <w:ind w:right="-36"/>
            </w:pPr>
            <w:r w:rsidRPr="008B19DE">
              <w:t xml:space="preserve">As of </w:t>
            </w:r>
            <w:proofErr w:type="gramStart"/>
            <w:r w:rsidRPr="008B19DE">
              <w:t>31 December 2023</w:t>
            </w:r>
            <w:proofErr w:type="gramEnd"/>
          </w:p>
        </w:tc>
        <w:tc>
          <w:tcPr>
            <w:tcW w:w="1404" w:type="dxa"/>
            <w:gridSpan w:val="2"/>
            <w:vAlign w:val="bottom"/>
          </w:tcPr>
          <w:p w14:paraId="22F73C18" w14:textId="0DF5DAC8" w:rsidR="000F5AD8" w:rsidRPr="008B19DE" w:rsidRDefault="000F5AD8" w:rsidP="000F5AD8">
            <w:pPr>
              <w:spacing w:before="60" w:line="276" w:lineRule="auto"/>
              <w:ind w:right="-44"/>
              <w:jc w:val="right"/>
            </w:pPr>
            <w:r w:rsidRPr="008B19DE">
              <w:t>4,928</w:t>
            </w:r>
          </w:p>
        </w:tc>
        <w:tc>
          <w:tcPr>
            <w:tcW w:w="1405" w:type="dxa"/>
            <w:vAlign w:val="bottom"/>
          </w:tcPr>
          <w:p w14:paraId="01C92709" w14:textId="2BD6F549" w:rsidR="000F5AD8" w:rsidRPr="008B19DE" w:rsidRDefault="000F5AD8" w:rsidP="000F5AD8">
            <w:pPr>
              <w:spacing w:before="60" w:line="276" w:lineRule="auto"/>
              <w:ind w:right="-44"/>
              <w:jc w:val="right"/>
            </w:pPr>
            <w:r w:rsidRPr="008B19DE">
              <w:t>39,648</w:t>
            </w:r>
          </w:p>
        </w:tc>
        <w:tc>
          <w:tcPr>
            <w:tcW w:w="1405" w:type="dxa"/>
            <w:vAlign w:val="bottom"/>
          </w:tcPr>
          <w:p w14:paraId="1CEB2E3B" w14:textId="708CC80F" w:rsidR="000F5AD8" w:rsidRPr="008B19DE" w:rsidRDefault="000F5AD8" w:rsidP="000F5AD8">
            <w:pPr>
              <w:spacing w:before="60" w:line="276" w:lineRule="auto"/>
              <w:ind w:right="-44"/>
              <w:jc w:val="right"/>
            </w:pPr>
            <w:r w:rsidRPr="008B19DE">
              <w:t>6,620</w:t>
            </w:r>
          </w:p>
        </w:tc>
        <w:tc>
          <w:tcPr>
            <w:tcW w:w="1405" w:type="dxa"/>
            <w:vAlign w:val="bottom"/>
          </w:tcPr>
          <w:p w14:paraId="503DE3BA" w14:textId="63E3DFC8" w:rsidR="000F5AD8" w:rsidRPr="008B19DE" w:rsidRDefault="000F5AD8" w:rsidP="000F5AD8">
            <w:pPr>
              <w:spacing w:before="60" w:line="276" w:lineRule="auto"/>
              <w:ind w:right="-44"/>
              <w:jc w:val="right"/>
            </w:pPr>
            <w:r w:rsidRPr="008B19DE">
              <w:t>51,196</w:t>
            </w:r>
          </w:p>
        </w:tc>
      </w:tr>
      <w:tr w:rsidR="008D3E55" w:rsidRPr="008B19DE" w14:paraId="4CF9A854" w14:textId="77777777" w:rsidTr="000F5AD8">
        <w:trPr>
          <w:gridAfter w:val="1"/>
          <w:wAfter w:w="6" w:type="dxa"/>
          <w:cantSplit/>
        </w:trPr>
        <w:tc>
          <w:tcPr>
            <w:tcW w:w="2988" w:type="dxa"/>
            <w:vAlign w:val="center"/>
          </w:tcPr>
          <w:p w14:paraId="338B959A" w14:textId="3276C0FA" w:rsidR="008D3E55" w:rsidRPr="008B19DE" w:rsidRDefault="008D3E55" w:rsidP="008D3E55">
            <w:pPr>
              <w:spacing w:before="60" w:line="276" w:lineRule="auto"/>
              <w:ind w:right="-36"/>
            </w:pPr>
            <w:r w:rsidRPr="008B19DE">
              <w:t>Increase</w:t>
            </w:r>
          </w:p>
        </w:tc>
        <w:tc>
          <w:tcPr>
            <w:tcW w:w="1404" w:type="dxa"/>
            <w:gridSpan w:val="2"/>
            <w:vAlign w:val="bottom"/>
          </w:tcPr>
          <w:p w14:paraId="0F0FD595" w14:textId="26640418" w:rsidR="008D3E55" w:rsidRPr="008B19DE" w:rsidRDefault="008D3E55" w:rsidP="008D3E55">
            <w:pPr>
              <w:pBdr>
                <w:bottom w:val="single" w:sz="4" w:space="1" w:color="auto"/>
              </w:pBdr>
              <w:spacing w:before="60" w:line="276" w:lineRule="auto"/>
              <w:ind w:right="-44"/>
              <w:jc w:val="right"/>
            </w:pPr>
            <w:r w:rsidRPr="008B19DE">
              <w:t>-</w:t>
            </w:r>
          </w:p>
        </w:tc>
        <w:tc>
          <w:tcPr>
            <w:tcW w:w="1405" w:type="dxa"/>
            <w:vAlign w:val="bottom"/>
          </w:tcPr>
          <w:p w14:paraId="0CF6F7EF" w14:textId="65FDDB8B" w:rsidR="008D3E55" w:rsidRPr="008B19DE" w:rsidRDefault="008D3E55" w:rsidP="008D3E55">
            <w:pPr>
              <w:pBdr>
                <w:bottom w:val="single" w:sz="4" w:space="1" w:color="auto"/>
              </w:pBdr>
              <w:spacing w:before="60" w:line="276" w:lineRule="auto"/>
              <w:ind w:right="-44"/>
              <w:jc w:val="right"/>
            </w:pPr>
            <w:r w:rsidRPr="008B19DE">
              <w:t>1,099</w:t>
            </w:r>
          </w:p>
        </w:tc>
        <w:tc>
          <w:tcPr>
            <w:tcW w:w="1405" w:type="dxa"/>
            <w:vAlign w:val="bottom"/>
          </w:tcPr>
          <w:p w14:paraId="79924E22" w14:textId="56DC40A2" w:rsidR="008D3E55" w:rsidRPr="008B19DE" w:rsidRDefault="008D3E55" w:rsidP="008D3E55">
            <w:pPr>
              <w:pBdr>
                <w:bottom w:val="single" w:sz="4" w:space="1" w:color="auto"/>
              </w:pBdr>
              <w:spacing w:before="60" w:line="276" w:lineRule="auto"/>
              <w:ind w:right="-44"/>
              <w:jc w:val="right"/>
            </w:pPr>
            <w:r w:rsidRPr="008B19DE">
              <w:t>-</w:t>
            </w:r>
          </w:p>
        </w:tc>
        <w:tc>
          <w:tcPr>
            <w:tcW w:w="1405" w:type="dxa"/>
            <w:vAlign w:val="bottom"/>
          </w:tcPr>
          <w:p w14:paraId="484CFFAF" w14:textId="5AA85839" w:rsidR="008D3E55" w:rsidRPr="008B19DE" w:rsidRDefault="008D3E55" w:rsidP="008D3E55">
            <w:pPr>
              <w:pBdr>
                <w:bottom w:val="single" w:sz="4" w:space="1" w:color="auto"/>
              </w:pBdr>
              <w:spacing w:before="60" w:line="276" w:lineRule="auto"/>
              <w:ind w:right="-44"/>
              <w:jc w:val="right"/>
            </w:pPr>
            <w:r w:rsidRPr="008B19DE">
              <w:t>1,099</w:t>
            </w:r>
          </w:p>
        </w:tc>
      </w:tr>
      <w:tr w:rsidR="008D3E55" w:rsidRPr="008B19DE" w14:paraId="6117FF83" w14:textId="77777777" w:rsidTr="000F5AD8">
        <w:trPr>
          <w:gridAfter w:val="1"/>
          <w:wAfter w:w="6" w:type="dxa"/>
          <w:cantSplit/>
        </w:trPr>
        <w:tc>
          <w:tcPr>
            <w:tcW w:w="2988" w:type="dxa"/>
            <w:vAlign w:val="center"/>
          </w:tcPr>
          <w:p w14:paraId="1386094D" w14:textId="1A51F631" w:rsidR="008D3E55" w:rsidRPr="008B19DE" w:rsidRDefault="008D3E55" w:rsidP="008D3E55">
            <w:pPr>
              <w:spacing w:before="60" w:line="276" w:lineRule="auto"/>
              <w:ind w:right="-36"/>
              <w:rPr>
                <w:b/>
                <w:bCs/>
                <w:cs/>
              </w:rPr>
            </w:pPr>
            <w:r w:rsidRPr="008B19DE">
              <w:t xml:space="preserve">As of </w:t>
            </w:r>
            <w:proofErr w:type="gramStart"/>
            <w:r w:rsidRPr="008B19DE">
              <w:t>31 December 2024</w:t>
            </w:r>
            <w:proofErr w:type="gramEnd"/>
          </w:p>
        </w:tc>
        <w:tc>
          <w:tcPr>
            <w:tcW w:w="1404" w:type="dxa"/>
            <w:gridSpan w:val="2"/>
            <w:vAlign w:val="bottom"/>
          </w:tcPr>
          <w:p w14:paraId="04B4ED0A" w14:textId="074D6697" w:rsidR="008D3E55" w:rsidRPr="008B19DE" w:rsidRDefault="008D3E55" w:rsidP="008D3E55">
            <w:pPr>
              <w:pBdr>
                <w:bottom w:val="single" w:sz="4" w:space="1" w:color="auto"/>
              </w:pBdr>
              <w:spacing w:before="60" w:line="276" w:lineRule="auto"/>
              <w:ind w:right="-44"/>
              <w:jc w:val="right"/>
            </w:pPr>
            <w:r w:rsidRPr="008B19DE">
              <w:t>4,928</w:t>
            </w:r>
          </w:p>
        </w:tc>
        <w:tc>
          <w:tcPr>
            <w:tcW w:w="1405" w:type="dxa"/>
            <w:vAlign w:val="bottom"/>
          </w:tcPr>
          <w:p w14:paraId="0D2691D8" w14:textId="3F656734" w:rsidR="008D3E55" w:rsidRPr="008B19DE" w:rsidRDefault="008D3E55" w:rsidP="008D3E55">
            <w:pPr>
              <w:pBdr>
                <w:bottom w:val="single" w:sz="4" w:space="1" w:color="auto"/>
              </w:pBdr>
              <w:spacing w:before="60" w:line="276" w:lineRule="auto"/>
              <w:ind w:right="-44"/>
              <w:jc w:val="right"/>
            </w:pPr>
            <w:r w:rsidRPr="008B19DE">
              <w:t>40,747</w:t>
            </w:r>
          </w:p>
        </w:tc>
        <w:tc>
          <w:tcPr>
            <w:tcW w:w="1405" w:type="dxa"/>
            <w:vAlign w:val="bottom"/>
          </w:tcPr>
          <w:p w14:paraId="181F99FB" w14:textId="30350025" w:rsidR="008D3E55" w:rsidRPr="008B19DE" w:rsidRDefault="008D3E55" w:rsidP="008D3E55">
            <w:pPr>
              <w:pBdr>
                <w:bottom w:val="single" w:sz="4" w:space="1" w:color="auto"/>
              </w:pBdr>
              <w:spacing w:before="60" w:line="276" w:lineRule="auto"/>
              <w:ind w:right="-44"/>
              <w:jc w:val="right"/>
            </w:pPr>
            <w:r w:rsidRPr="008B19DE">
              <w:t>6,620</w:t>
            </w:r>
          </w:p>
        </w:tc>
        <w:tc>
          <w:tcPr>
            <w:tcW w:w="1405" w:type="dxa"/>
            <w:vAlign w:val="bottom"/>
          </w:tcPr>
          <w:p w14:paraId="5F0BC1D5" w14:textId="7C536580" w:rsidR="008D3E55" w:rsidRPr="008B19DE" w:rsidRDefault="008D3E55" w:rsidP="008D3E55">
            <w:pPr>
              <w:pBdr>
                <w:bottom w:val="single" w:sz="4" w:space="1" w:color="auto"/>
              </w:pBdr>
              <w:spacing w:before="60" w:line="276" w:lineRule="auto"/>
              <w:ind w:right="-44"/>
              <w:jc w:val="right"/>
            </w:pPr>
            <w:r w:rsidRPr="008B19DE">
              <w:t>52,295</w:t>
            </w:r>
          </w:p>
        </w:tc>
      </w:tr>
      <w:tr w:rsidR="000F5AD8" w:rsidRPr="008B19DE" w14:paraId="58D9BEC4" w14:textId="77777777" w:rsidTr="000F5AD8">
        <w:trPr>
          <w:gridAfter w:val="1"/>
          <w:wAfter w:w="6" w:type="dxa"/>
          <w:cantSplit/>
        </w:trPr>
        <w:tc>
          <w:tcPr>
            <w:tcW w:w="2988" w:type="dxa"/>
            <w:vAlign w:val="center"/>
          </w:tcPr>
          <w:p w14:paraId="70B23D72" w14:textId="77777777" w:rsidR="000F5AD8" w:rsidRPr="008B19DE" w:rsidRDefault="000F5AD8" w:rsidP="000F5AD8">
            <w:pPr>
              <w:pStyle w:val="Heading6"/>
              <w:spacing w:before="60" w:line="276" w:lineRule="auto"/>
              <w:rPr>
                <w:b w:val="0"/>
                <w:bCs w:val="0"/>
                <w:sz w:val="19"/>
                <w:szCs w:val="19"/>
                <w:cs/>
              </w:rPr>
            </w:pPr>
          </w:p>
        </w:tc>
        <w:tc>
          <w:tcPr>
            <w:tcW w:w="1404" w:type="dxa"/>
            <w:gridSpan w:val="2"/>
            <w:vAlign w:val="bottom"/>
          </w:tcPr>
          <w:p w14:paraId="53DBAA07" w14:textId="77777777" w:rsidR="000F5AD8" w:rsidRPr="008B19DE" w:rsidRDefault="000F5AD8" w:rsidP="000F5AD8">
            <w:pPr>
              <w:spacing w:before="60" w:line="276" w:lineRule="auto"/>
              <w:ind w:right="-44"/>
              <w:jc w:val="right"/>
            </w:pPr>
          </w:p>
        </w:tc>
        <w:tc>
          <w:tcPr>
            <w:tcW w:w="1405" w:type="dxa"/>
            <w:vAlign w:val="bottom"/>
          </w:tcPr>
          <w:p w14:paraId="3BA4788F" w14:textId="7CF4BBF5" w:rsidR="000F5AD8" w:rsidRPr="008B19DE" w:rsidRDefault="000F5AD8" w:rsidP="000F5AD8">
            <w:pPr>
              <w:spacing w:before="60" w:line="276" w:lineRule="auto"/>
              <w:ind w:right="-44"/>
              <w:jc w:val="right"/>
            </w:pPr>
          </w:p>
        </w:tc>
        <w:tc>
          <w:tcPr>
            <w:tcW w:w="1405" w:type="dxa"/>
            <w:vAlign w:val="bottom"/>
          </w:tcPr>
          <w:p w14:paraId="00EC3E19" w14:textId="3314AFAE" w:rsidR="000F5AD8" w:rsidRPr="008B19DE" w:rsidRDefault="000F5AD8" w:rsidP="000F5AD8">
            <w:pPr>
              <w:spacing w:before="60" w:line="276" w:lineRule="auto"/>
              <w:ind w:right="-44"/>
              <w:jc w:val="right"/>
            </w:pPr>
          </w:p>
        </w:tc>
        <w:tc>
          <w:tcPr>
            <w:tcW w:w="1405" w:type="dxa"/>
            <w:vAlign w:val="bottom"/>
          </w:tcPr>
          <w:p w14:paraId="438177B2" w14:textId="77777777" w:rsidR="000F5AD8" w:rsidRPr="008B19DE" w:rsidRDefault="000F5AD8" w:rsidP="000F5AD8">
            <w:pPr>
              <w:spacing w:before="60" w:line="276" w:lineRule="auto"/>
              <w:ind w:right="-44"/>
              <w:jc w:val="right"/>
            </w:pPr>
          </w:p>
        </w:tc>
      </w:tr>
      <w:tr w:rsidR="000F5AD8" w:rsidRPr="008B19DE" w14:paraId="0D9670E7" w14:textId="77777777" w:rsidTr="000F5AD8">
        <w:trPr>
          <w:gridAfter w:val="1"/>
          <w:wAfter w:w="6" w:type="dxa"/>
          <w:cantSplit/>
        </w:trPr>
        <w:tc>
          <w:tcPr>
            <w:tcW w:w="2988" w:type="dxa"/>
            <w:vAlign w:val="center"/>
          </w:tcPr>
          <w:p w14:paraId="3478414B" w14:textId="77777777" w:rsidR="000F5AD8" w:rsidRPr="008B19DE" w:rsidRDefault="000F5AD8" w:rsidP="000F5AD8">
            <w:pPr>
              <w:spacing w:before="60" w:line="276" w:lineRule="auto"/>
              <w:ind w:right="-36"/>
              <w:rPr>
                <w:b/>
                <w:bCs/>
                <w:cs/>
              </w:rPr>
            </w:pPr>
            <w:r w:rsidRPr="008B19DE">
              <w:rPr>
                <w:b/>
                <w:bCs/>
              </w:rPr>
              <w:t>Accumulated depreciation</w:t>
            </w:r>
          </w:p>
        </w:tc>
        <w:tc>
          <w:tcPr>
            <w:tcW w:w="1404" w:type="dxa"/>
            <w:gridSpan w:val="2"/>
            <w:vAlign w:val="bottom"/>
          </w:tcPr>
          <w:p w14:paraId="1445F7C1" w14:textId="77777777" w:rsidR="000F5AD8" w:rsidRPr="008B19DE" w:rsidRDefault="000F5AD8" w:rsidP="000F5AD8">
            <w:pPr>
              <w:spacing w:before="60" w:line="276" w:lineRule="auto"/>
              <w:ind w:right="-44"/>
              <w:jc w:val="right"/>
            </w:pPr>
          </w:p>
        </w:tc>
        <w:tc>
          <w:tcPr>
            <w:tcW w:w="1405" w:type="dxa"/>
            <w:vAlign w:val="bottom"/>
          </w:tcPr>
          <w:p w14:paraId="2A71F36A" w14:textId="607C1BDE" w:rsidR="000F5AD8" w:rsidRPr="008B19DE" w:rsidRDefault="000F5AD8" w:rsidP="000F5AD8">
            <w:pPr>
              <w:spacing w:before="60" w:line="276" w:lineRule="auto"/>
              <w:ind w:right="-44"/>
              <w:jc w:val="right"/>
            </w:pPr>
          </w:p>
        </w:tc>
        <w:tc>
          <w:tcPr>
            <w:tcW w:w="1405" w:type="dxa"/>
            <w:vAlign w:val="bottom"/>
          </w:tcPr>
          <w:p w14:paraId="046D96CB" w14:textId="61558F93" w:rsidR="000F5AD8" w:rsidRPr="008B19DE" w:rsidRDefault="000F5AD8" w:rsidP="000F5AD8">
            <w:pPr>
              <w:spacing w:before="60" w:line="276" w:lineRule="auto"/>
              <w:ind w:right="-44"/>
              <w:jc w:val="right"/>
            </w:pPr>
          </w:p>
        </w:tc>
        <w:tc>
          <w:tcPr>
            <w:tcW w:w="1405" w:type="dxa"/>
            <w:vAlign w:val="bottom"/>
          </w:tcPr>
          <w:p w14:paraId="2AC974E6" w14:textId="77777777" w:rsidR="000F5AD8" w:rsidRPr="008B19DE" w:rsidRDefault="000F5AD8" w:rsidP="000F5AD8">
            <w:pPr>
              <w:spacing w:before="60" w:line="276" w:lineRule="auto"/>
              <w:ind w:right="-44"/>
              <w:jc w:val="right"/>
            </w:pPr>
          </w:p>
        </w:tc>
      </w:tr>
      <w:tr w:rsidR="000F5AD8" w:rsidRPr="008B19DE" w14:paraId="678B211F" w14:textId="77777777" w:rsidTr="000F5AD8">
        <w:trPr>
          <w:gridAfter w:val="1"/>
          <w:wAfter w:w="6" w:type="dxa"/>
          <w:cantSplit/>
        </w:trPr>
        <w:tc>
          <w:tcPr>
            <w:tcW w:w="2988" w:type="dxa"/>
            <w:vAlign w:val="center"/>
          </w:tcPr>
          <w:p w14:paraId="5F75FD1F" w14:textId="25C80EA0" w:rsidR="000F5AD8" w:rsidRPr="008B19DE" w:rsidRDefault="000F5AD8" w:rsidP="000F5AD8">
            <w:pPr>
              <w:spacing w:before="60" w:line="276" w:lineRule="auto"/>
              <w:ind w:right="-36"/>
              <w:rPr>
                <w:b/>
                <w:bCs/>
                <w:cs/>
              </w:rPr>
            </w:pPr>
            <w:r w:rsidRPr="008B19DE">
              <w:t xml:space="preserve">As of </w:t>
            </w:r>
            <w:proofErr w:type="gramStart"/>
            <w:r w:rsidRPr="008B19DE">
              <w:t>1 January 2023</w:t>
            </w:r>
            <w:proofErr w:type="gramEnd"/>
          </w:p>
        </w:tc>
        <w:tc>
          <w:tcPr>
            <w:tcW w:w="1404" w:type="dxa"/>
            <w:gridSpan w:val="2"/>
            <w:vAlign w:val="bottom"/>
          </w:tcPr>
          <w:p w14:paraId="022BBE4E" w14:textId="1E39F351" w:rsidR="000F5AD8" w:rsidRPr="008B19DE" w:rsidRDefault="000F5AD8" w:rsidP="000F5AD8">
            <w:pPr>
              <w:spacing w:before="60" w:line="276" w:lineRule="auto"/>
              <w:ind w:right="-44"/>
              <w:jc w:val="right"/>
            </w:pPr>
            <w:r w:rsidRPr="008B19DE">
              <w:t>-</w:t>
            </w:r>
          </w:p>
        </w:tc>
        <w:tc>
          <w:tcPr>
            <w:tcW w:w="1405" w:type="dxa"/>
            <w:vAlign w:val="bottom"/>
          </w:tcPr>
          <w:p w14:paraId="4FC860C3" w14:textId="30382B64" w:rsidR="000F5AD8" w:rsidRPr="008B19DE" w:rsidRDefault="000F5AD8" w:rsidP="000F5AD8">
            <w:pPr>
              <w:spacing w:before="60" w:line="276" w:lineRule="auto"/>
              <w:ind w:right="-44"/>
              <w:jc w:val="right"/>
            </w:pPr>
            <w:r w:rsidRPr="008B19DE">
              <w:t>17,618</w:t>
            </w:r>
          </w:p>
        </w:tc>
        <w:tc>
          <w:tcPr>
            <w:tcW w:w="1405" w:type="dxa"/>
            <w:vAlign w:val="bottom"/>
          </w:tcPr>
          <w:p w14:paraId="4C7C78BC" w14:textId="75E5614F" w:rsidR="000F5AD8" w:rsidRPr="008B19DE" w:rsidRDefault="000F5AD8" w:rsidP="000F5AD8">
            <w:pPr>
              <w:spacing w:before="60" w:line="276" w:lineRule="auto"/>
              <w:ind w:right="-44"/>
              <w:jc w:val="right"/>
            </w:pPr>
            <w:r w:rsidRPr="008B19DE">
              <w:t>2,482</w:t>
            </w:r>
          </w:p>
        </w:tc>
        <w:tc>
          <w:tcPr>
            <w:tcW w:w="1405" w:type="dxa"/>
            <w:vAlign w:val="bottom"/>
          </w:tcPr>
          <w:p w14:paraId="0AD34F05" w14:textId="7BD30690" w:rsidR="000F5AD8" w:rsidRPr="008B19DE" w:rsidRDefault="000F5AD8" w:rsidP="000F5AD8">
            <w:pPr>
              <w:spacing w:before="60" w:line="276" w:lineRule="auto"/>
              <w:ind w:right="-44"/>
              <w:jc w:val="right"/>
            </w:pPr>
            <w:r w:rsidRPr="008B19DE">
              <w:t>20,100</w:t>
            </w:r>
          </w:p>
        </w:tc>
      </w:tr>
      <w:tr w:rsidR="000F5AD8" w:rsidRPr="008B19DE" w14:paraId="680779E4" w14:textId="77777777" w:rsidTr="000F5AD8">
        <w:trPr>
          <w:gridAfter w:val="1"/>
          <w:wAfter w:w="6" w:type="dxa"/>
          <w:cantSplit/>
        </w:trPr>
        <w:tc>
          <w:tcPr>
            <w:tcW w:w="2988" w:type="dxa"/>
            <w:vAlign w:val="center"/>
          </w:tcPr>
          <w:p w14:paraId="03F120A4" w14:textId="6285DB95" w:rsidR="000F5AD8" w:rsidRPr="008B19DE" w:rsidRDefault="000F5AD8" w:rsidP="000F5AD8">
            <w:pPr>
              <w:spacing w:before="60" w:line="276" w:lineRule="auto"/>
              <w:ind w:right="-36"/>
              <w:rPr>
                <w:cs/>
              </w:rPr>
            </w:pPr>
            <w:r w:rsidRPr="008B19DE">
              <w:t>Increase</w:t>
            </w:r>
          </w:p>
        </w:tc>
        <w:tc>
          <w:tcPr>
            <w:tcW w:w="1404" w:type="dxa"/>
            <w:gridSpan w:val="2"/>
            <w:vAlign w:val="bottom"/>
          </w:tcPr>
          <w:p w14:paraId="547DD718" w14:textId="69AFADAF" w:rsidR="000F5AD8" w:rsidRPr="008B19DE" w:rsidRDefault="000F5AD8" w:rsidP="000F5AD8">
            <w:pPr>
              <w:pBdr>
                <w:bottom w:val="single" w:sz="4" w:space="1" w:color="auto"/>
              </w:pBdr>
              <w:spacing w:before="60" w:line="276" w:lineRule="auto"/>
              <w:ind w:right="-44"/>
              <w:jc w:val="right"/>
            </w:pPr>
            <w:r w:rsidRPr="008B19DE">
              <w:t>-</w:t>
            </w:r>
          </w:p>
        </w:tc>
        <w:tc>
          <w:tcPr>
            <w:tcW w:w="1405" w:type="dxa"/>
            <w:vAlign w:val="bottom"/>
          </w:tcPr>
          <w:p w14:paraId="7AB1914D" w14:textId="13A6F7A8" w:rsidR="000F5AD8" w:rsidRPr="008B19DE" w:rsidRDefault="000F5AD8" w:rsidP="000F5AD8">
            <w:pPr>
              <w:pBdr>
                <w:bottom w:val="single" w:sz="4" w:space="1" w:color="auto"/>
              </w:pBdr>
              <w:spacing w:before="60" w:line="276" w:lineRule="auto"/>
              <w:ind w:right="-44"/>
              <w:jc w:val="right"/>
            </w:pPr>
            <w:r w:rsidRPr="008B19DE">
              <w:t>6,515</w:t>
            </w:r>
          </w:p>
        </w:tc>
        <w:tc>
          <w:tcPr>
            <w:tcW w:w="1405" w:type="dxa"/>
            <w:vAlign w:val="bottom"/>
          </w:tcPr>
          <w:p w14:paraId="09203229" w14:textId="07779CC9" w:rsidR="000F5AD8" w:rsidRPr="008B19DE" w:rsidRDefault="000F5AD8" w:rsidP="000F5AD8">
            <w:pPr>
              <w:pBdr>
                <w:bottom w:val="single" w:sz="4" w:space="1" w:color="auto"/>
              </w:pBdr>
              <w:spacing w:before="60" w:line="276" w:lineRule="auto"/>
              <w:ind w:right="-44"/>
              <w:jc w:val="right"/>
            </w:pPr>
            <w:r w:rsidRPr="008B19DE">
              <w:t>827</w:t>
            </w:r>
          </w:p>
        </w:tc>
        <w:tc>
          <w:tcPr>
            <w:tcW w:w="1405" w:type="dxa"/>
            <w:vAlign w:val="bottom"/>
          </w:tcPr>
          <w:p w14:paraId="78016187" w14:textId="12C679B4" w:rsidR="000F5AD8" w:rsidRPr="008B19DE" w:rsidRDefault="000F5AD8" w:rsidP="000F5AD8">
            <w:pPr>
              <w:pBdr>
                <w:bottom w:val="single" w:sz="4" w:space="1" w:color="auto"/>
              </w:pBdr>
              <w:spacing w:before="60" w:line="276" w:lineRule="auto"/>
              <w:ind w:right="-44"/>
              <w:jc w:val="right"/>
            </w:pPr>
            <w:r w:rsidRPr="008B19DE">
              <w:t>7,342</w:t>
            </w:r>
          </w:p>
        </w:tc>
      </w:tr>
      <w:tr w:rsidR="000F5AD8" w:rsidRPr="008B19DE" w14:paraId="0563E3A9" w14:textId="77777777" w:rsidTr="000F5AD8">
        <w:trPr>
          <w:gridAfter w:val="1"/>
          <w:wAfter w:w="6" w:type="dxa"/>
          <w:cantSplit/>
        </w:trPr>
        <w:tc>
          <w:tcPr>
            <w:tcW w:w="2988" w:type="dxa"/>
            <w:vAlign w:val="center"/>
          </w:tcPr>
          <w:p w14:paraId="03D0A93C" w14:textId="3AD7F6BA" w:rsidR="000F5AD8" w:rsidRPr="008B19DE" w:rsidRDefault="000F5AD8" w:rsidP="000F5AD8">
            <w:pPr>
              <w:spacing w:before="60" w:line="276" w:lineRule="auto"/>
              <w:ind w:right="-36"/>
            </w:pPr>
            <w:r w:rsidRPr="008B19DE">
              <w:t xml:space="preserve">As of </w:t>
            </w:r>
            <w:proofErr w:type="gramStart"/>
            <w:r w:rsidRPr="008B19DE">
              <w:t>31 December 2023</w:t>
            </w:r>
            <w:proofErr w:type="gramEnd"/>
          </w:p>
        </w:tc>
        <w:tc>
          <w:tcPr>
            <w:tcW w:w="1404" w:type="dxa"/>
            <w:gridSpan w:val="2"/>
            <w:vAlign w:val="bottom"/>
          </w:tcPr>
          <w:p w14:paraId="76F927CE" w14:textId="6337A815" w:rsidR="000F5AD8" w:rsidRPr="008B19DE" w:rsidRDefault="000F5AD8" w:rsidP="000F5AD8">
            <w:pPr>
              <w:spacing w:before="60" w:line="276" w:lineRule="auto"/>
              <w:ind w:right="-44"/>
              <w:jc w:val="right"/>
            </w:pPr>
            <w:r w:rsidRPr="008B19DE">
              <w:t>-</w:t>
            </w:r>
          </w:p>
        </w:tc>
        <w:tc>
          <w:tcPr>
            <w:tcW w:w="1405" w:type="dxa"/>
            <w:vAlign w:val="bottom"/>
          </w:tcPr>
          <w:p w14:paraId="4F78EED7" w14:textId="69382896" w:rsidR="000F5AD8" w:rsidRPr="008B19DE" w:rsidRDefault="000F5AD8" w:rsidP="000F5AD8">
            <w:pPr>
              <w:spacing w:before="60" w:line="276" w:lineRule="auto"/>
              <w:ind w:right="-44"/>
              <w:jc w:val="right"/>
            </w:pPr>
            <w:r w:rsidRPr="008B19DE">
              <w:t>24,133</w:t>
            </w:r>
          </w:p>
        </w:tc>
        <w:tc>
          <w:tcPr>
            <w:tcW w:w="1405" w:type="dxa"/>
            <w:vAlign w:val="bottom"/>
          </w:tcPr>
          <w:p w14:paraId="6D6F823F" w14:textId="2A79DF1B" w:rsidR="000F5AD8" w:rsidRPr="008B19DE" w:rsidRDefault="000F5AD8" w:rsidP="000F5AD8">
            <w:pPr>
              <w:spacing w:before="60" w:line="276" w:lineRule="auto"/>
              <w:ind w:right="-44"/>
              <w:jc w:val="right"/>
            </w:pPr>
            <w:r w:rsidRPr="008B19DE">
              <w:t>3,309</w:t>
            </w:r>
          </w:p>
        </w:tc>
        <w:tc>
          <w:tcPr>
            <w:tcW w:w="1405" w:type="dxa"/>
            <w:vAlign w:val="bottom"/>
          </w:tcPr>
          <w:p w14:paraId="046A8458" w14:textId="2070D5C5" w:rsidR="000F5AD8" w:rsidRPr="008B19DE" w:rsidRDefault="000F5AD8" w:rsidP="000F5AD8">
            <w:pPr>
              <w:spacing w:before="60" w:line="276" w:lineRule="auto"/>
              <w:ind w:right="-44"/>
              <w:jc w:val="right"/>
            </w:pPr>
            <w:r w:rsidRPr="008B19DE">
              <w:t>27,442</w:t>
            </w:r>
          </w:p>
        </w:tc>
      </w:tr>
      <w:tr w:rsidR="00E21E3B" w:rsidRPr="008B19DE" w14:paraId="77B773E4" w14:textId="77777777" w:rsidTr="000F5AD8">
        <w:trPr>
          <w:gridAfter w:val="1"/>
          <w:wAfter w:w="6" w:type="dxa"/>
          <w:cantSplit/>
        </w:trPr>
        <w:tc>
          <w:tcPr>
            <w:tcW w:w="2988" w:type="dxa"/>
            <w:vAlign w:val="center"/>
          </w:tcPr>
          <w:p w14:paraId="5F8285D7" w14:textId="7FE69666" w:rsidR="00E21E3B" w:rsidRPr="008B19DE" w:rsidRDefault="00E21E3B" w:rsidP="00E21E3B">
            <w:pPr>
              <w:spacing w:before="60" w:line="276" w:lineRule="auto"/>
              <w:ind w:right="-36"/>
            </w:pPr>
            <w:r w:rsidRPr="008B19DE">
              <w:t>Increase</w:t>
            </w:r>
          </w:p>
        </w:tc>
        <w:tc>
          <w:tcPr>
            <w:tcW w:w="1404" w:type="dxa"/>
            <w:gridSpan w:val="2"/>
            <w:vAlign w:val="bottom"/>
          </w:tcPr>
          <w:p w14:paraId="6F050AA2" w14:textId="64F98A7A" w:rsidR="00E21E3B" w:rsidRPr="008B19DE" w:rsidRDefault="00E21E3B" w:rsidP="00E21E3B">
            <w:pPr>
              <w:pBdr>
                <w:bottom w:val="single" w:sz="4" w:space="1" w:color="auto"/>
              </w:pBdr>
              <w:spacing w:before="60" w:line="276" w:lineRule="auto"/>
              <w:ind w:right="-44"/>
              <w:jc w:val="right"/>
            </w:pPr>
            <w:r w:rsidRPr="008B19DE">
              <w:t>-</w:t>
            </w:r>
          </w:p>
        </w:tc>
        <w:tc>
          <w:tcPr>
            <w:tcW w:w="1405" w:type="dxa"/>
            <w:vAlign w:val="bottom"/>
          </w:tcPr>
          <w:p w14:paraId="5C4015BD" w14:textId="54426846" w:rsidR="00E21E3B" w:rsidRPr="008B19DE" w:rsidRDefault="00E21E3B" w:rsidP="00E21E3B">
            <w:pPr>
              <w:pBdr>
                <w:bottom w:val="single" w:sz="4" w:space="1" w:color="auto"/>
              </w:pBdr>
              <w:spacing w:before="60" w:line="276" w:lineRule="auto"/>
              <w:ind w:right="-44"/>
              <w:jc w:val="right"/>
            </w:pPr>
            <w:r w:rsidRPr="008B19DE">
              <w:t>6,395</w:t>
            </w:r>
          </w:p>
        </w:tc>
        <w:tc>
          <w:tcPr>
            <w:tcW w:w="1405" w:type="dxa"/>
            <w:vAlign w:val="bottom"/>
          </w:tcPr>
          <w:p w14:paraId="2D55724E" w14:textId="12A72C3C" w:rsidR="00E21E3B" w:rsidRPr="008B19DE" w:rsidRDefault="00E21E3B" w:rsidP="00E21E3B">
            <w:pPr>
              <w:pBdr>
                <w:bottom w:val="single" w:sz="4" w:space="1" w:color="auto"/>
              </w:pBdr>
              <w:spacing w:before="60" w:line="276" w:lineRule="auto"/>
              <w:ind w:right="-44"/>
              <w:jc w:val="right"/>
            </w:pPr>
            <w:r w:rsidRPr="008B19DE">
              <w:t>827</w:t>
            </w:r>
          </w:p>
        </w:tc>
        <w:tc>
          <w:tcPr>
            <w:tcW w:w="1405" w:type="dxa"/>
            <w:vAlign w:val="bottom"/>
          </w:tcPr>
          <w:p w14:paraId="52DCB277" w14:textId="3258B55E" w:rsidR="00E21E3B" w:rsidRPr="008B19DE" w:rsidRDefault="00E21E3B" w:rsidP="00E21E3B">
            <w:pPr>
              <w:pBdr>
                <w:bottom w:val="single" w:sz="4" w:space="1" w:color="auto"/>
              </w:pBdr>
              <w:spacing w:before="60" w:line="276" w:lineRule="auto"/>
              <w:ind w:right="-44"/>
              <w:jc w:val="right"/>
            </w:pPr>
            <w:r w:rsidRPr="008B19DE">
              <w:t>7,222</w:t>
            </w:r>
          </w:p>
        </w:tc>
      </w:tr>
      <w:tr w:rsidR="00E21E3B" w:rsidRPr="008B19DE" w14:paraId="537A47F5" w14:textId="77777777" w:rsidTr="000F5AD8">
        <w:trPr>
          <w:gridAfter w:val="1"/>
          <w:wAfter w:w="6" w:type="dxa"/>
          <w:cantSplit/>
        </w:trPr>
        <w:tc>
          <w:tcPr>
            <w:tcW w:w="2988" w:type="dxa"/>
            <w:vAlign w:val="center"/>
          </w:tcPr>
          <w:p w14:paraId="3853178E" w14:textId="2FC02905" w:rsidR="00E21E3B" w:rsidRPr="008B19DE" w:rsidRDefault="00E21E3B" w:rsidP="00E21E3B">
            <w:pPr>
              <w:spacing w:before="60" w:line="276" w:lineRule="auto"/>
              <w:ind w:right="-36"/>
              <w:rPr>
                <w:b/>
                <w:bCs/>
              </w:rPr>
            </w:pPr>
            <w:r w:rsidRPr="008B19DE">
              <w:t xml:space="preserve">As of </w:t>
            </w:r>
            <w:proofErr w:type="gramStart"/>
            <w:r w:rsidRPr="008B19DE">
              <w:t>31 December 2024</w:t>
            </w:r>
            <w:proofErr w:type="gramEnd"/>
          </w:p>
        </w:tc>
        <w:tc>
          <w:tcPr>
            <w:tcW w:w="1404" w:type="dxa"/>
            <w:gridSpan w:val="2"/>
            <w:vAlign w:val="bottom"/>
          </w:tcPr>
          <w:p w14:paraId="15EA4FE0" w14:textId="10329A23" w:rsidR="00E21E3B" w:rsidRPr="008B19DE" w:rsidRDefault="00E21E3B" w:rsidP="00E21E3B">
            <w:pPr>
              <w:pBdr>
                <w:bottom w:val="single" w:sz="4" w:space="1" w:color="auto"/>
              </w:pBdr>
              <w:spacing w:before="60" w:line="276" w:lineRule="auto"/>
              <w:ind w:right="-44"/>
              <w:jc w:val="right"/>
            </w:pPr>
            <w:r w:rsidRPr="008B19DE">
              <w:t>-</w:t>
            </w:r>
          </w:p>
        </w:tc>
        <w:tc>
          <w:tcPr>
            <w:tcW w:w="1405" w:type="dxa"/>
            <w:vAlign w:val="bottom"/>
          </w:tcPr>
          <w:p w14:paraId="6D87F504" w14:textId="004FF308" w:rsidR="00E21E3B" w:rsidRPr="008B19DE" w:rsidRDefault="00E21E3B" w:rsidP="00E21E3B">
            <w:pPr>
              <w:pBdr>
                <w:bottom w:val="single" w:sz="4" w:space="1" w:color="auto"/>
              </w:pBdr>
              <w:spacing w:before="60" w:line="276" w:lineRule="auto"/>
              <w:ind w:right="-44"/>
              <w:jc w:val="right"/>
            </w:pPr>
            <w:r w:rsidRPr="008B19DE">
              <w:t>30,528</w:t>
            </w:r>
          </w:p>
        </w:tc>
        <w:tc>
          <w:tcPr>
            <w:tcW w:w="1405" w:type="dxa"/>
            <w:vAlign w:val="bottom"/>
          </w:tcPr>
          <w:p w14:paraId="66BB6CFD" w14:textId="162B23DE" w:rsidR="00E21E3B" w:rsidRPr="008B19DE" w:rsidRDefault="00E21E3B" w:rsidP="00E21E3B">
            <w:pPr>
              <w:pBdr>
                <w:bottom w:val="single" w:sz="4" w:space="1" w:color="auto"/>
              </w:pBdr>
              <w:spacing w:before="60" w:line="276" w:lineRule="auto"/>
              <w:ind w:right="-44"/>
              <w:jc w:val="right"/>
            </w:pPr>
            <w:r w:rsidRPr="008B19DE">
              <w:t>4,136</w:t>
            </w:r>
          </w:p>
        </w:tc>
        <w:tc>
          <w:tcPr>
            <w:tcW w:w="1405" w:type="dxa"/>
            <w:vAlign w:val="bottom"/>
          </w:tcPr>
          <w:p w14:paraId="238F81FB" w14:textId="100BCAB4" w:rsidR="00E21E3B" w:rsidRPr="008B19DE" w:rsidRDefault="00E21E3B" w:rsidP="00E21E3B">
            <w:pPr>
              <w:pBdr>
                <w:bottom w:val="single" w:sz="4" w:space="1" w:color="auto"/>
              </w:pBdr>
              <w:spacing w:before="60" w:line="276" w:lineRule="auto"/>
              <w:ind w:right="-44"/>
              <w:jc w:val="right"/>
            </w:pPr>
            <w:r w:rsidRPr="008B19DE">
              <w:t>34,664</w:t>
            </w:r>
          </w:p>
        </w:tc>
      </w:tr>
      <w:tr w:rsidR="000F5AD8" w:rsidRPr="008B19DE" w14:paraId="4364F252" w14:textId="77777777" w:rsidTr="000F5AD8">
        <w:trPr>
          <w:gridAfter w:val="1"/>
          <w:wAfter w:w="6" w:type="dxa"/>
          <w:cantSplit/>
        </w:trPr>
        <w:tc>
          <w:tcPr>
            <w:tcW w:w="2988" w:type="dxa"/>
            <w:vAlign w:val="center"/>
          </w:tcPr>
          <w:p w14:paraId="1A3759BC" w14:textId="77777777" w:rsidR="000F5AD8" w:rsidRPr="008B19DE" w:rsidRDefault="000F5AD8" w:rsidP="000F5AD8">
            <w:pPr>
              <w:spacing w:before="60" w:line="276" w:lineRule="auto"/>
              <w:ind w:right="-36"/>
            </w:pPr>
          </w:p>
        </w:tc>
        <w:tc>
          <w:tcPr>
            <w:tcW w:w="1404" w:type="dxa"/>
            <w:gridSpan w:val="2"/>
            <w:vAlign w:val="bottom"/>
          </w:tcPr>
          <w:p w14:paraId="587A3991" w14:textId="77777777" w:rsidR="000F5AD8" w:rsidRPr="008B19DE" w:rsidRDefault="000F5AD8" w:rsidP="000F5AD8">
            <w:pPr>
              <w:tabs>
                <w:tab w:val="decimal" w:pos="792"/>
              </w:tabs>
              <w:spacing w:before="60" w:line="276" w:lineRule="auto"/>
              <w:ind w:right="-36"/>
              <w:jc w:val="right"/>
            </w:pPr>
          </w:p>
        </w:tc>
        <w:tc>
          <w:tcPr>
            <w:tcW w:w="1405" w:type="dxa"/>
            <w:vAlign w:val="bottom"/>
          </w:tcPr>
          <w:p w14:paraId="63FF5953" w14:textId="77777777" w:rsidR="000F5AD8" w:rsidRPr="008B19DE" w:rsidRDefault="000F5AD8" w:rsidP="000F5AD8">
            <w:pPr>
              <w:tabs>
                <w:tab w:val="decimal" w:pos="792"/>
              </w:tabs>
              <w:spacing w:before="60" w:line="276" w:lineRule="auto"/>
              <w:ind w:right="-36"/>
              <w:jc w:val="right"/>
            </w:pPr>
          </w:p>
        </w:tc>
        <w:tc>
          <w:tcPr>
            <w:tcW w:w="1405" w:type="dxa"/>
            <w:vAlign w:val="bottom"/>
          </w:tcPr>
          <w:p w14:paraId="5612A356" w14:textId="77777777" w:rsidR="000F5AD8" w:rsidRPr="008B19DE" w:rsidRDefault="000F5AD8" w:rsidP="000F5AD8">
            <w:pPr>
              <w:tabs>
                <w:tab w:val="decimal" w:pos="792"/>
              </w:tabs>
              <w:spacing w:before="60" w:line="276" w:lineRule="auto"/>
              <w:ind w:right="-36"/>
              <w:jc w:val="right"/>
            </w:pPr>
          </w:p>
        </w:tc>
        <w:tc>
          <w:tcPr>
            <w:tcW w:w="1405" w:type="dxa"/>
            <w:vAlign w:val="bottom"/>
          </w:tcPr>
          <w:p w14:paraId="3B4AE5F6" w14:textId="77777777" w:rsidR="000F5AD8" w:rsidRPr="008B19DE" w:rsidRDefault="000F5AD8" w:rsidP="000F5AD8">
            <w:pPr>
              <w:tabs>
                <w:tab w:val="decimal" w:pos="792"/>
              </w:tabs>
              <w:spacing w:before="60" w:line="276" w:lineRule="auto"/>
              <w:ind w:right="-36"/>
              <w:jc w:val="right"/>
            </w:pPr>
          </w:p>
        </w:tc>
      </w:tr>
      <w:tr w:rsidR="000F5AD8" w:rsidRPr="008B19DE" w14:paraId="0D30B94B" w14:textId="77777777" w:rsidTr="000F5AD8">
        <w:trPr>
          <w:gridAfter w:val="1"/>
          <w:wAfter w:w="6" w:type="dxa"/>
          <w:cantSplit/>
        </w:trPr>
        <w:tc>
          <w:tcPr>
            <w:tcW w:w="2988" w:type="dxa"/>
            <w:vAlign w:val="center"/>
          </w:tcPr>
          <w:p w14:paraId="338D4D2F" w14:textId="5E255B4A" w:rsidR="000F5AD8" w:rsidRPr="008B19DE" w:rsidRDefault="000F5AD8" w:rsidP="000F5AD8">
            <w:pPr>
              <w:spacing w:before="60" w:line="276" w:lineRule="auto"/>
              <w:ind w:right="-36"/>
            </w:pPr>
            <w:proofErr w:type="gramStart"/>
            <w:r w:rsidRPr="008B19DE">
              <w:rPr>
                <w:b/>
                <w:bCs/>
              </w:rPr>
              <w:t>Net book</w:t>
            </w:r>
            <w:proofErr w:type="gramEnd"/>
            <w:r w:rsidRPr="008B19DE">
              <w:rPr>
                <w:b/>
                <w:bCs/>
              </w:rPr>
              <w:t xml:space="preserve"> value</w:t>
            </w:r>
          </w:p>
        </w:tc>
        <w:tc>
          <w:tcPr>
            <w:tcW w:w="1404" w:type="dxa"/>
            <w:gridSpan w:val="2"/>
          </w:tcPr>
          <w:p w14:paraId="4ED6D093" w14:textId="77777777" w:rsidR="000F5AD8" w:rsidRPr="008B19DE" w:rsidRDefault="000F5AD8" w:rsidP="000F5AD8">
            <w:pPr>
              <w:tabs>
                <w:tab w:val="decimal" w:pos="792"/>
              </w:tabs>
              <w:spacing w:before="60" w:line="276" w:lineRule="auto"/>
              <w:ind w:right="-36"/>
              <w:jc w:val="right"/>
            </w:pPr>
          </w:p>
        </w:tc>
        <w:tc>
          <w:tcPr>
            <w:tcW w:w="1405" w:type="dxa"/>
            <w:vAlign w:val="bottom"/>
          </w:tcPr>
          <w:p w14:paraId="220C82B4" w14:textId="77777777" w:rsidR="000F5AD8" w:rsidRPr="008B19DE" w:rsidRDefault="000F5AD8" w:rsidP="000F5AD8">
            <w:pPr>
              <w:tabs>
                <w:tab w:val="decimal" w:pos="792"/>
              </w:tabs>
              <w:spacing w:before="60" w:line="276" w:lineRule="auto"/>
              <w:ind w:right="-36"/>
              <w:jc w:val="right"/>
            </w:pPr>
          </w:p>
        </w:tc>
        <w:tc>
          <w:tcPr>
            <w:tcW w:w="1405" w:type="dxa"/>
          </w:tcPr>
          <w:p w14:paraId="54FEEB10" w14:textId="77777777" w:rsidR="000F5AD8" w:rsidRPr="008B19DE" w:rsidRDefault="000F5AD8" w:rsidP="000F5AD8">
            <w:pPr>
              <w:tabs>
                <w:tab w:val="decimal" w:pos="792"/>
              </w:tabs>
              <w:spacing w:before="60" w:line="276" w:lineRule="auto"/>
              <w:ind w:right="-36"/>
              <w:jc w:val="right"/>
            </w:pPr>
          </w:p>
        </w:tc>
        <w:tc>
          <w:tcPr>
            <w:tcW w:w="1405" w:type="dxa"/>
            <w:vAlign w:val="bottom"/>
          </w:tcPr>
          <w:p w14:paraId="7772E10D" w14:textId="77777777" w:rsidR="000F5AD8" w:rsidRPr="008B19DE" w:rsidRDefault="000F5AD8" w:rsidP="000F5AD8">
            <w:pPr>
              <w:tabs>
                <w:tab w:val="decimal" w:pos="792"/>
              </w:tabs>
              <w:spacing w:before="60" w:line="276" w:lineRule="auto"/>
              <w:ind w:right="-36"/>
              <w:jc w:val="right"/>
            </w:pPr>
          </w:p>
        </w:tc>
      </w:tr>
      <w:tr w:rsidR="000F5AD8" w:rsidRPr="008B19DE" w14:paraId="4814D9EF" w14:textId="77777777" w:rsidTr="000F5AD8">
        <w:trPr>
          <w:gridAfter w:val="1"/>
          <w:wAfter w:w="6" w:type="dxa"/>
          <w:cantSplit/>
        </w:trPr>
        <w:tc>
          <w:tcPr>
            <w:tcW w:w="2988" w:type="dxa"/>
            <w:vAlign w:val="center"/>
          </w:tcPr>
          <w:p w14:paraId="30D6CE65" w14:textId="1FEA961F" w:rsidR="000F5AD8" w:rsidRPr="008B19DE" w:rsidRDefault="000F5AD8" w:rsidP="000F5AD8">
            <w:pPr>
              <w:spacing w:before="60" w:line="276" w:lineRule="auto"/>
              <w:ind w:right="-36"/>
            </w:pPr>
            <w:r w:rsidRPr="008B19DE">
              <w:t xml:space="preserve">As of </w:t>
            </w:r>
            <w:proofErr w:type="gramStart"/>
            <w:r w:rsidRPr="008B19DE">
              <w:t>31 December 2023</w:t>
            </w:r>
            <w:proofErr w:type="gramEnd"/>
          </w:p>
        </w:tc>
        <w:tc>
          <w:tcPr>
            <w:tcW w:w="1404" w:type="dxa"/>
            <w:gridSpan w:val="2"/>
            <w:vAlign w:val="bottom"/>
          </w:tcPr>
          <w:p w14:paraId="3BB8D694" w14:textId="6C30650F" w:rsidR="000F5AD8" w:rsidRPr="008B19DE" w:rsidRDefault="000F5AD8" w:rsidP="000F5AD8">
            <w:pPr>
              <w:pBdr>
                <w:bottom w:val="single" w:sz="12" w:space="1" w:color="auto"/>
              </w:pBdr>
              <w:spacing w:before="60" w:line="276" w:lineRule="auto"/>
              <w:ind w:right="-44"/>
              <w:jc w:val="right"/>
            </w:pPr>
            <w:r w:rsidRPr="008B19DE">
              <w:t>4,928</w:t>
            </w:r>
          </w:p>
        </w:tc>
        <w:tc>
          <w:tcPr>
            <w:tcW w:w="1405" w:type="dxa"/>
            <w:vAlign w:val="bottom"/>
          </w:tcPr>
          <w:p w14:paraId="3D0CB618" w14:textId="17A1EE42" w:rsidR="000F5AD8" w:rsidRPr="008B19DE" w:rsidRDefault="000F5AD8" w:rsidP="000F5AD8">
            <w:pPr>
              <w:pBdr>
                <w:bottom w:val="single" w:sz="12" w:space="1" w:color="auto"/>
              </w:pBdr>
              <w:spacing w:before="60" w:line="276" w:lineRule="auto"/>
              <w:ind w:right="-44"/>
              <w:jc w:val="right"/>
            </w:pPr>
            <w:r w:rsidRPr="008B19DE">
              <w:t>15,515</w:t>
            </w:r>
          </w:p>
        </w:tc>
        <w:tc>
          <w:tcPr>
            <w:tcW w:w="1405" w:type="dxa"/>
            <w:vAlign w:val="bottom"/>
          </w:tcPr>
          <w:p w14:paraId="2BB297C1" w14:textId="3A3E0C8E" w:rsidR="000F5AD8" w:rsidRPr="008B19DE" w:rsidRDefault="000F5AD8" w:rsidP="000F5AD8">
            <w:pPr>
              <w:pBdr>
                <w:bottom w:val="single" w:sz="12" w:space="1" w:color="auto"/>
              </w:pBdr>
              <w:spacing w:before="60" w:line="276" w:lineRule="auto"/>
              <w:ind w:right="-44"/>
              <w:jc w:val="right"/>
            </w:pPr>
            <w:r w:rsidRPr="008B19DE">
              <w:t>3,311</w:t>
            </w:r>
          </w:p>
        </w:tc>
        <w:tc>
          <w:tcPr>
            <w:tcW w:w="1405" w:type="dxa"/>
            <w:vAlign w:val="bottom"/>
          </w:tcPr>
          <w:p w14:paraId="79DA55A7" w14:textId="79746E5C" w:rsidR="000F5AD8" w:rsidRPr="008B19DE" w:rsidRDefault="000F5AD8" w:rsidP="000F5AD8">
            <w:pPr>
              <w:pBdr>
                <w:bottom w:val="single" w:sz="12" w:space="1" w:color="auto"/>
              </w:pBdr>
              <w:spacing w:before="60" w:line="276" w:lineRule="auto"/>
              <w:ind w:right="-44"/>
              <w:jc w:val="right"/>
            </w:pPr>
            <w:r w:rsidRPr="008B19DE">
              <w:t>23,754</w:t>
            </w:r>
          </w:p>
        </w:tc>
      </w:tr>
      <w:tr w:rsidR="00E82D9A" w:rsidRPr="008B19DE" w14:paraId="769B6753" w14:textId="77777777" w:rsidTr="000F5AD8">
        <w:trPr>
          <w:gridAfter w:val="1"/>
          <w:wAfter w:w="6" w:type="dxa"/>
          <w:cantSplit/>
        </w:trPr>
        <w:tc>
          <w:tcPr>
            <w:tcW w:w="2988" w:type="dxa"/>
            <w:vAlign w:val="center"/>
          </w:tcPr>
          <w:p w14:paraId="5E222672" w14:textId="712789F7" w:rsidR="00E82D9A" w:rsidRPr="008B19DE" w:rsidRDefault="00E82D9A" w:rsidP="00E82D9A">
            <w:pPr>
              <w:spacing w:before="60" w:line="276" w:lineRule="auto"/>
              <w:ind w:right="-36"/>
            </w:pPr>
            <w:r w:rsidRPr="008B19DE">
              <w:t xml:space="preserve">As of </w:t>
            </w:r>
            <w:proofErr w:type="gramStart"/>
            <w:r w:rsidRPr="008B19DE">
              <w:t>31 December 2024</w:t>
            </w:r>
            <w:proofErr w:type="gramEnd"/>
          </w:p>
        </w:tc>
        <w:tc>
          <w:tcPr>
            <w:tcW w:w="1404" w:type="dxa"/>
            <w:gridSpan w:val="2"/>
            <w:vAlign w:val="bottom"/>
          </w:tcPr>
          <w:p w14:paraId="48ADC05B" w14:textId="7D90F7E5" w:rsidR="00E82D9A" w:rsidRPr="008B19DE" w:rsidRDefault="00E82D9A" w:rsidP="00E82D9A">
            <w:pPr>
              <w:pBdr>
                <w:bottom w:val="single" w:sz="12" w:space="1" w:color="auto"/>
              </w:pBdr>
              <w:spacing w:before="60" w:line="276" w:lineRule="auto"/>
              <w:ind w:right="-44"/>
              <w:jc w:val="right"/>
            </w:pPr>
            <w:r w:rsidRPr="008B19DE">
              <w:t>4,928</w:t>
            </w:r>
          </w:p>
        </w:tc>
        <w:tc>
          <w:tcPr>
            <w:tcW w:w="1405" w:type="dxa"/>
            <w:vAlign w:val="bottom"/>
          </w:tcPr>
          <w:p w14:paraId="0E893A77" w14:textId="3D8309A0" w:rsidR="00E82D9A" w:rsidRPr="008B19DE" w:rsidRDefault="00E82D9A" w:rsidP="00E82D9A">
            <w:pPr>
              <w:pBdr>
                <w:bottom w:val="single" w:sz="12" w:space="1" w:color="auto"/>
              </w:pBdr>
              <w:spacing w:before="60" w:line="276" w:lineRule="auto"/>
              <w:ind w:right="-44"/>
              <w:jc w:val="right"/>
            </w:pPr>
            <w:r w:rsidRPr="008B19DE">
              <w:t>10,219</w:t>
            </w:r>
          </w:p>
        </w:tc>
        <w:tc>
          <w:tcPr>
            <w:tcW w:w="1405" w:type="dxa"/>
            <w:vAlign w:val="bottom"/>
          </w:tcPr>
          <w:p w14:paraId="5F29C99D" w14:textId="67150C39" w:rsidR="00E82D9A" w:rsidRPr="008B19DE" w:rsidRDefault="00E82D9A" w:rsidP="00E82D9A">
            <w:pPr>
              <w:pBdr>
                <w:bottom w:val="single" w:sz="12" w:space="1" w:color="auto"/>
              </w:pBdr>
              <w:spacing w:before="60" w:line="276" w:lineRule="auto"/>
              <w:ind w:right="-44"/>
              <w:jc w:val="right"/>
            </w:pPr>
            <w:r w:rsidRPr="008B19DE">
              <w:t>2,484</w:t>
            </w:r>
          </w:p>
        </w:tc>
        <w:tc>
          <w:tcPr>
            <w:tcW w:w="1405" w:type="dxa"/>
            <w:vAlign w:val="bottom"/>
          </w:tcPr>
          <w:p w14:paraId="6A3461DE" w14:textId="2D82E364" w:rsidR="00E82D9A" w:rsidRPr="008B19DE" w:rsidRDefault="00E82D9A" w:rsidP="00E82D9A">
            <w:pPr>
              <w:pBdr>
                <w:bottom w:val="single" w:sz="12" w:space="1" w:color="auto"/>
              </w:pBdr>
              <w:spacing w:before="60" w:line="276" w:lineRule="auto"/>
              <w:ind w:right="-44"/>
              <w:jc w:val="right"/>
            </w:pPr>
            <w:r w:rsidRPr="008B19DE">
              <w:t>17,631</w:t>
            </w:r>
          </w:p>
        </w:tc>
      </w:tr>
      <w:tr w:rsidR="00E82D9A" w:rsidRPr="008B19DE" w14:paraId="5D787EAF" w14:textId="77777777" w:rsidTr="000F5AD8">
        <w:trPr>
          <w:gridAfter w:val="1"/>
          <w:wAfter w:w="6" w:type="dxa"/>
          <w:cantSplit/>
          <w:trHeight w:val="285"/>
        </w:trPr>
        <w:tc>
          <w:tcPr>
            <w:tcW w:w="2988" w:type="dxa"/>
            <w:vAlign w:val="center"/>
          </w:tcPr>
          <w:p w14:paraId="42D7C7A6" w14:textId="77777777" w:rsidR="00E82D9A" w:rsidRPr="008B19DE" w:rsidRDefault="00E82D9A" w:rsidP="00E82D9A">
            <w:pPr>
              <w:spacing w:before="60" w:line="276" w:lineRule="auto"/>
              <w:ind w:right="-36"/>
              <w:rPr>
                <w:b/>
                <w:bCs/>
                <w:cs/>
              </w:rPr>
            </w:pPr>
          </w:p>
        </w:tc>
        <w:tc>
          <w:tcPr>
            <w:tcW w:w="1404" w:type="dxa"/>
            <w:gridSpan w:val="2"/>
          </w:tcPr>
          <w:p w14:paraId="46100F44" w14:textId="77777777" w:rsidR="00E82D9A" w:rsidRPr="008B19DE" w:rsidRDefault="00E82D9A" w:rsidP="00E82D9A">
            <w:pPr>
              <w:tabs>
                <w:tab w:val="decimal" w:pos="792"/>
              </w:tabs>
              <w:spacing w:before="60" w:line="276" w:lineRule="auto"/>
              <w:ind w:right="-36"/>
              <w:jc w:val="both"/>
              <w:rPr>
                <w:u w:val="double"/>
              </w:rPr>
            </w:pPr>
          </w:p>
        </w:tc>
        <w:tc>
          <w:tcPr>
            <w:tcW w:w="1405" w:type="dxa"/>
          </w:tcPr>
          <w:p w14:paraId="6B5AABC6" w14:textId="502567E8" w:rsidR="00E82D9A" w:rsidRPr="008B19DE" w:rsidRDefault="00E82D9A" w:rsidP="00E82D9A">
            <w:pPr>
              <w:tabs>
                <w:tab w:val="decimal" w:pos="792"/>
              </w:tabs>
              <w:spacing w:before="60" w:line="276" w:lineRule="auto"/>
              <w:ind w:right="-36"/>
              <w:jc w:val="both"/>
              <w:rPr>
                <w:u w:val="double"/>
              </w:rPr>
            </w:pPr>
          </w:p>
        </w:tc>
        <w:tc>
          <w:tcPr>
            <w:tcW w:w="1405" w:type="dxa"/>
          </w:tcPr>
          <w:p w14:paraId="6B1305BE" w14:textId="4241A4C3" w:rsidR="00E82D9A" w:rsidRPr="008B19DE" w:rsidRDefault="00E82D9A" w:rsidP="00E82D9A">
            <w:pPr>
              <w:tabs>
                <w:tab w:val="decimal" w:pos="792"/>
              </w:tabs>
              <w:spacing w:before="60" w:line="276" w:lineRule="auto"/>
              <w:ind w:right="-36"/>
              <w:jc w:val="both"/>
              <w:rPr>
                <w:u w:val="double"/>
              </w:rPr>
            </w:pPr>
          </w:p>
        </w:tc>
        <w:tc>
          <w:tcPr>
            <w:tcW w:w="1405" w:type="dxa"/>
          </w:tcPr>
          <w:p w14:paraId="745E3732" w14:textId="77777777" w:rsidR="00E82D9A" w:rsidRPr="008B19DE" w:rsidRDefault="00E82D9A" w:rsidP="00E82D9A">
            <w:pPr>
              <w:spacing w:before="60" w:line="276" w:lineRule="auto"/>
              <w:jc w:val="right"/>
            </w:pPr>
          </w:p>
        </w:tc>
      </w:tr>
      <w:tr w:rsidR="00E82D9A" w:rsidRPr="008B19DE" w14:paraId="0E0C6DEE" w14:textId="77777777" w:rsidTr="000F5AD8">
        <w:trPr>
          <w:gridAfter w:val="1"/>
          <w:wAfter w:w="6" w:type="dxa"/>
          <w:cantSplit/>
          <w:trHeight w:val="285"/>
        </w:trPr>
        <w:tc>
          <w:tcPr>
            <w:tcW w:w="2988" w:type="dxa"/>
            <w:vAlign w:val="center"/>
          </w:tcPr>
          <w:p w14:paraId="1903F2C2" w14:textId="6D4148EF" w:rsidR="00E82D9A" w:rsidRPr="008B19DE" w:rsidRDefault="00E82D9A" w:rsidP="00E82D9A">
            <w:pPr>
              <w:spacing w:before="60" w:line="276" w:lineRule="auto"/>
              <w:ind w:right="-36"/>
              <w:rPr>
                <w:b/>
                <w:bCs/>
                <w:cs/>
              </w:rPr>
            </w:pPr>
            <w:r w:rsidRPr="008B19DE">
              <w:rPr>
                <w:b/>
                <w:bCs/>
              </w:rPr>
              <w:t>Depreciation for year 2023</w:t>
            </w:r>
          </w:p>
        </w:tc>
        <w:tc>
          <w:tcPr>
            <w:tcW w:w="1404" w:type="dxa"/>
            <w:gridSpan w:val="2"/>
          </w:tcPr>
          <w:p w14:paraId="01FF1637" w14:textId="77777777" w:rsidR="00E82D9A" w:rsidRPr="008B19DE" w:rsidRDefault="00E82D9A" w:rsidP="00E82D9A">
            <w:pPr>
              <w:tabs>
                <w:tab w:val="decimal" w:pos="792"/>
              </w:tabs>
              <w:spacing w:before="60" w:line="276" w:lineRule="auto"/>
              <w:ind w:right="-36"/>
              <w:jc w:val="both"/>
              <w:rPr>
                <w:u w:val="double"/>
              </w:rPr>
            </w:pPr>
          </w:p>
        </w:tc>
        <w:tc>
          <w:tcPr>
            <w:tcW w:w="1405" w:type="dxa"/>
          </w:tcPr>
          <w:p w14:paraId="4784AC81" w14:textId="429C51E8" w:rsidR="00E82D9A" w:rsidRPr="008B19DE" w:rsidRDefault="00E82D9A" w:rsidP="00E82D9A">
            <w:pPr>
              <w:tabs>
                <w:tab w:val="decimal" w:pos="792"/>
              </w:tabs>
              <w:spacing w:before="60" w:line="276" w:lineRule="auto"/>
              <w:ind w:right="-36"/>
              <w:jc w:val="both"/>
              <w:rPr>
                <w:u w:val="double"/>
              </w:rPr>
            </w:pPr>
          </w:p>
        </w:tc>
        <w:tc>
          <w:tcPr>
            <w:tcW w:w="1405" w:type="dxa"/>
          </w:tcPr>
          <w:p w14:paraId="47DABB43" w14:textId="77777777" w:rsidR="00E82D9A" w:rsidRPr="008B19DE" w:rsidRDefault="00E82D9A" w:rsidP="00E82D9A">
            <w:pPr>
              <w:tabs>
                <w:tab w:val="decimal" w:pos="792"/>
              </w:tabs>
              <w:spacing w:before="60" w:line="276" w:lineRule="auto"/>
              <w:ind w:right="-36"/>
              <w:jc w:val="both"/>
              <w:rPr>
                <w:u w:val="double"/>
              </w:rPr>
            </w:pPr>
          </w:p>
        </w:tc>
        <w:tc>
          <w:tcPr>
            <w:tcW w:w="1405" w:type="dxa"/>
          </w:tcPr>
          <w:p w14:paraId="43A0E20A" w14:textId="77777777" w:rsidR="00E82D9A" w:rsidRPr="008B19DE" w:rsidRDefault="00E82D9A" w:rsidP="00E82D9A">
            <w:pPr>
              <w:spacing w:before="60" w:line="276" w:lineRule="auto"/>
              <w:jc w:val="right"/>
            </w:pPr>
          </w:p>
        </w:tc>
      </w:tr>
      <w:tr w:rsidR="00E82D9A" w:rsidRPr="008B19DE" w14:paraId="0B70D3E3" w14:textId="77777777" w:rsidTr="000F5AD8">
        <w:trPr>
          <w:gridAfter w:val="1"/>
          <w:wAfter w:w="6" w:type="dxa"/>
          <w:cantSplit/>
          <w:trHeight w:val="285"/>
        </w:trPr>
        <w:tc>
          <w:tcPr>
            <w:tcW w:w="2988" w:type="dxa"/>
            <w:vAlign w:val="center"/>
          </w:tcPr>
          <w:p w14:paraId="0B8B47A8" w14:textId="77777777" w:rsidR="00E82D9A" w:rsidRPr="008B19DE" w:rsidRDefault="00E82D9A" w:rsidP="00E82D9A">
            <w:pPr>
              <w:spacing w:before="60" w:line="276" w:lineRule="auto"/>
              <w:ind w:right="-36"/>
              <w:rPr>
                <w:cs/>
              </w:rPr>
            </w:pPr>
            <w:r w:rsidRPr="008B19DE">
              <w:t>Administrative expenses</w:t>
            </w:r>
          </w:p>
        </w:tc>
        <w:tc>
          <w:tcPr>
            <w:tcW w:w="1404" w:type="dxa"/>
            <w:gridSpan w:val="2"/>
          </w:tcPr>
          <w:p w14:paraId="7948B65E" w14:textId="77777777" w:rsidR="00E82D9A" w:rsidRPr="008B19DE" w:rsidRDefault="00E82D9A" w:rsidP="00E82D9A">
            <w:pPr>
              <w:tabs>
                <w:tab w:val="decimal" w:pos="792"/>
              </w:tabs>
              <w:spacing w:before="60" w:line="276" w:lineRule="auto"/>
              <w:ind w:right="-36"/>
              <w:jc w:val="both"/>
              <w:rPr>
                <w:u w:val="double"/>
              </w:rPr>
            </w:pPr>
          </w:p>
        </w:tc>
        <w:tc>
          <w:tcPr>
            <w:tcW w:w="1405" w:type="dxa"/>
          </w:tcPr>
          <w:p w14:paraId="75893925" w14:textId="77777777" w:rsidR="00E82D9A" w:rsidRPr="008B19DE" w:rsidRDefault="00E82D9A" w:rsidP="00E82D9A">
            <w:pPr>
              <w:tabs>
                <w:tab w:val="decimal" w:pos="792"/>
              </w:tabs>
              <w:spacing w:before="60" w:line="276" w:lineRule="auto"/>
              <w:ind w:right="-36"/>
              <w:jc w:val="both"/>
              <w:rPr>
                <w:u w:val="double"/>
              </w:rPr>
            </w:pPr>
          </w:p>
        </w:tc>
        <w:tc>
          <w:tcPr>
            <w:tcW w:w="1405" w:type="dxa"/>
          </w:tcPr>
          <w:p w14:paraId="2C622A2B" w14:textId="77777777" w:rsidR="00E82D9A" w:rsidRPr="008B19DE" w:rsidRDefault="00E82D9A" w:rsidP="00E82D9A">
            <w:pPr>
              <w:tabs>
                <w:tab w:val="decimal" w:pos="792"/>
              </w:tabs>
              <w:spacing w:before="60" w:line="276" w:lineRule="auto"/>
              <w:ind w:right="-36"/>
              <w:jc w:val="both"/>
              <w:rPr>
                <w:u w:val="double"/>
              </w:rPr>
            </w:pPr>
          </w:p>
        </w:tc>
        <w:tc>
          <w:tcPr>
            <w:tcW w:w="1405" w:type="dxa"/>
          </w:tcPr>
          <w:p w14:paraId="724CE818" w14:textId="23F0B754" w:rsidR="00E82D9A" w:rsidRPr="008B19DE" w:rsidRDefault="00E82D9A" w:rsidP="00E82D9A">
            <w:pPr>
              <w:pBdr>
                <w:bottom w:val="single" w:sz="12" w:space="1" w:color="auto"/>
              </w:pBdr>
              <w:spacing w:before="60" w:line="276" w:lineRule="auto"/>
              <w:ind w:right="-44"/>
              <w:jc w:val="right"/>
            </w:pPr>
            <w:r w:rsidRPr="008B19DE">
              <w:t>7,342</w:t>
            </w:r>
          </w:p>
        </w:tc>
      </w:tr>
      <w:tr w:rsidR="00E82D9A" w:rsidRPr="008B19DE" w14:paraId="2692BFB2" w14:textId="77777777" w:rsidTr="000F5AD8">
        <w:trPr>
          <w:gridAfter w:val="1"/>
          <w:wAfter w:w="6" w:type="dxa"/>
          <w:cantSplit/>
          <w:trHeight w:val="285"/>
        </w:trPr>
        <w:tc>
          <w:tcPr>
            <w:tcW w:w="2988" w:type="dxa"/>
            <w:vAlign w:val="center"/>
          </w:tcPr>
          <w:p w14:paraId="632D3BE0" w14:textId="77777777" w:rsidR="00E82D9A" w:rsidRPr="008B19DE" w:rsidRDefault="00E82D9A" w:rsidP="00E82D9A">
            <w:pPr>
              <w:spacing w:before="60" w:line="276" w:lineRule="auto"/>
              <w:ind w:right="-36"/>
              <w:rPr>
                <w:b/>
                <w:bCs/>
              </w:rPr>
            </w:pPr>
          </w:p>
        </w:tc>
        <w:tc>
          <w:tcPr>
            <w:tcW w:w="1404" w:type="dxa"/>
            <w:gridSpan w:val="2"/>
          </w:tcPr>
          <w:p w14:paraId="595EFA6F" w14:textId="77777777" w:rsidR="00E82D9A" w:rsidRPr="008B19DE" w:rsidRDefault="00E82D9A" w:rsidP="00E82D9A">
            <w:pPr>
              <w:tabs>
                <w:tab w:val="decimal" w:pos="792"/>
              </w:tabs>
              <w:spacing w:before="60" w:line="276" w:lineRule="auto"/>
              <w:ind w:right="-36"/>
              <w:jc w:val="both"/>
              <w:rPr>
                <w:u w:val="double"/>
              </w:rPr>
            </w:pPr>
          </w:p>
        </w:tc>
        <w:tc>
          <w:tcPr>
            <w:tcW w:w="1405" w:type="dxa"/>
          </w:tcPr>
          <w:p w14:paraId="2BBA4A0B" w14:textId="77777777" w:rsidR="00E82D9A" w:rsidRPr="008B19DE" w:rsidRDefault="00E82D9A" w:rsidP="00E82D9A">
            <w:pPr>
              <w:tabs>
                <w:tab w:val="decimal" w:pos="792"/>
              </w:tabs>
              <w:spacing w:before="60" w:line="276" w:lineRule="auto"/>
              <w:ind w:right="-36"/>
              <w:jc w:val="both"/>
              <w:rPr>
                <w:u w:val="double"/>
              </w:rPr>
            </w:pPr>
          </w:p>
        </w:tc>
        <w:tc>
          <w:tcPr>
            <w:tcW w:w="1405" w:type="dxa"/>
          </w:tcPr>
          <w:p w14:paraId="24B75A0B" w14:textId="77777777" w:rsidR="00E82D9A" w:rsidRPr="008B19DE" w:rsidRDefault="00E82D9A" w:rsidP="00E82D9A">
            <w:pPr>
              <w:tabs>
                <w:tab w:val="decimal" w:pos="792"/>
              </w:tabs>
              <w:spacing w:before="60" w:line="276" w:lineRule="auto"/>
              <w:ind w:right="-36"/>
              <w:jc w:val="both"/>
              <w:rPr>
                <w:u w:val="double"/>
              </w:rPr>
            </w:pPr>
          </w:p>
        </w:tc>
        <w:tc>
          <w:tcPr>
            <w:tcW w:w="1405" w:type="dxa"/>
          </w:tcPr>
          <w:p w14:paraId="6D1A5744" w14:textId="77777777" w:rsidR="00E82D9A" w:rsidRPr="008B19DE" w:rsidRDefault="00E82D9A" w:rsidP="00E82D9A">
            <w:pPr>
              <w:spacing w:before="60" w:line="276" w:lineRule="auto"/>
              <w:jc w:val="right"/>
            </w:pPr>
          </w:p>
        </w:tc>
      </w:tr>
      <w:tr w:rsidR="00E82D9A" w:rsidRPr="008B19DE" w14:paraId="6BEFA9A8" w14:textId="77777777" w:rsidTr="000F5AD8">
        <w:trPr>
          <w:gridAfter w:val="1"/>
          <w:wAfter w:w="6" w:type="dxa"/>
          <w:cantSplit/>
          <w:trHeight w:val="285"/>
        </w:trPr>
        <w:tc>
          <w:tcPr>
            <w:tcW w:w="2988" w:type="dxa"/>
            <w:vAlign w:val="center"/>
          </w:tcPr>
          <w:p w14:paraId="1DB702F8" w14:textId="6BC3A41A" w:rsidR="00E82D9A" w:rsidRPr="008B19DE" w:rsidRDefault="00E82D9A" w:rsidP="00E82D9A">
            <w:pPr>
              <w:spacing w:before="60" w:line="276" w:lineRule="auto"/>
              <w:ind w:right="-36"/>
              <w:rPr>
                <w:b/>
                <w:bCs/>
              </w:rPr>
            </w:pPr>
            <w:r w:rsidRPr="008B19DE">
              <w:rPr>
                <w:b/>
                <w:bCs/>
              </w:rPr>
              <w:t>Depreciation for year 2024</w:t>
            </w:r>
          </w:p>
        </w:tc>
        <w:tc>
          <w:tcPr>
            <w:tcW w:w="1404" w:type="dxa"/>
            <w:gridSpan w:val="2"/>
          </w:tcPr>
          <w:p w14:paraId="10F9B804" w14:textId="77777777" w:rsidR="00E82D9A" w:rsidRPr="008B19DE" w:rsidRDefault="00E82D9A" w:rsidP="00E82D9A">
            <w:pPr>
              <w:tabs>
                <w:tab w:val="decimal" w:pos="792"/>
              </w:tabs>
              <w:spacing w:before="60" w:line="276" w:lineRule="auto"/>
              <w:ind w:right="-36"/>
              <w:jc w:val="both"/>
              <w:rPr>
                <w:u w:val="double"/>
              </w:rPr>
            </w:pPr>
          </w:p>
        </w:tc>
        <w:tc>
          <w:tcPr>
            <w:tcW w:w="1405" w:type="dxa"/>
          </w:tcPr>
          <w:p w14:paraId="571535B6" w14:textId="77777777" w:rsidR="00E82D9A" w:rsidRPr="008B19DE" w:rsidRDefault="00E82D9A" w:rsidP="00E82D9A">
            <w:pPr>
              <w:tabs>
                <w:tab w:val="decimal" w:pos="792"/>
              </w:tabs>
              <w:spacing w:before="60" w:line="276" w:lineRule="auto"/>
              <w:ind w:right="-36"/>
              <w:jc w:val="both"/>
              <w:rPr>
                <w:u w:val="double"/>
              </w:rPr>
            </w:pPr>
          </w:p>
        </w:tc>
        <w:tc>
          <w:tcPr>
            <w:tcW w:w="1405" w:type="dxa"/>
          </w:tcPr>
          <w:p w14:paraId="63BA7329" w14:textId="77777777" w:rsidR="00E82D9A" w:rsidRPr="008B19DE" w:rsidRDefault="00E82D9A" w:rsidP="00E82D9A">
            <w:pPr>
              <w:tabs>
                <w:tab w:val="decimal" w:pos="792"/>
              </w:tabs>
              <w:spacing w:before="60" w:line="276" w:lineRule="auto"/>
              <w:ind w:right="-36"/>
              <w:jc w:val="both"/>
              <w:rPr>
                <w:u w:val="double"/>
              </w:rPr>
            </w:pPr>
          </w:p>
        </w:tc>
        <w:tc>
          <w:tcPr>
            <w:tcW w:w="1405" w:type="dxa"/>
          </w:tcPr>
          <w:p w14:paraId="096111AC" w14:textId="77777777" w:rsidR="00E82D9A" w:rsidRPr="008B19DE" w:rsidRDefault="00E82D9A" w:rsidP="00E82D9A">
            <w:pPr>
              <w:spacing w:before="60" w:line="276" w:lineRule="auto"/>
              <w:jc w:val="right"/>
            </w:pPr>
          </w:p>
        </w:tc>
      </w:tr>
      <w:tr w:rsidR="00E82D9A" w:rsidRPr="008B19DE" w14:paraId="27F2FB93" w14:textId="77777777" w:rsidTr="000F5AD8">
        <w:trPr>
          <w:gridAfter w:val="1"/>
          <w:wAfter w:w="6" w:type="dxa"/>
          <w:cantSplit/>
          <w:trHeight w:val="285"/>
        </w:trPr>
        <w:tc>
          <w:tcPr>
            <w:tcW w:w="2988" w:type="dxa"/>
            <w:vAlign w:val="center"/>
          </w:tcPr>
          <w:p w14:paraId="47F9F07B" w14:textId="58229B35" w:rsidR="00E82D9A" w:rsidRPr="008B19DE" w:rsidRDefault="00E82D9A" w:rsidP="00E82D9A">
            <w:pPr>
              <w:spacing w:before="60" w:line="276" w:lineRule="auto"/>
              <w:ind w:right="-36"/>
              <w:rPr>
                <w:cs/>
              </w:rPr>
            </w:pPr>
            <w:r w:rsidRPr="008B19DE">
              <w:t>Administrative expenses</w:t>
            </w:r>
          </w:p>
        </w:tc>
        <w:tc>
          <w:tcPr>
            <w:tcW w:w="1404" w:type="dxa"/>
            <w:gridSpan w:val="2"/>
          </w:tcPr>
          <w:p w14:paraId="12D4D6EB" w14:textId="77777777" w:rsidR="00E82D9A" w:rsidRPr="008B19DE" w:rsidRDefault="00E82D9A" w:rsidP="00E82D9A">
            <w:pPr>
              <w:tabs>
                <w:tab w:val="decimal" w:pos="792"/>
              </w:tabs>
              <w:spacing w:before="60" w:line="276" w:lineRule="auto"/>
              <w:ind w:right="-36"/>
              <w:jc w:val="both"/>
              <w:rPr>
                <w:u w:val="double"/>
              </w:rPr>
            </w:pPr>
          </w:p>
        </w:tc>
        <w:tc>
          <w:tcPr>
            <w:tcW w:w="1405" w:type="dxa"/>
          </w:tcPr>
          <w:p w14:paraId="5A8B78D2" w14:textId="27842038" w:rsidR="00E82D9A" w:rsidRPr="008B19DE" w:rsidRDefault="00E82D9A" w:rsidP="00E82D9A">
            <w:pPr>
              <w:tabs>
                <w:tab w:val="decimal" w:pos="792"/>
              </w:tabs>
              <w:spacing w:before="60" w:line="276" w:lineRule="auto"/>
              <w:ind w:right="-36"/>
              <w:jc w:val="both"/>
              <w:rPr>
                <w:u w:val="double"/>
              </w:rPr>
            </w:pPr>
          </w:p>
        </w:tc>
        <w:tc>
          <w:tcPr>
            <w:tcW w:w="1405" w:type="dxa"/>
          </w:tcPr>
          <w:p w14:paraId="33A6FDD6" w14:textId="77777777" w:rsidR="00E82D9A" w:rsidRPr="008B19DE" w:rsidRDefault="00E82D9A" w:rsidP="00E82D9A">
            <w:pPr>
              <w:tabs>
                <w:tab w:val="decimal" w:pos="792"/>
              </w:tabs>
              <w:spacing w:before="60" w:line="276" w:lineRule="auto"/>
              <w:ind w:right="-36"/>
              <w:jc w:val="both"/>
              <w:rPr>
                <w:u w:val="double"/>
              </w:rPr>
            </w:pPr>
          </w:p>
        </w:tc>
        <w:tc>
          <w:tcPr>
            <w:tcW w:w="1405" w:type="dxa"/>
          </w:tcPr>
          <w:p w14:paraId="3CB28707" w14:textId="734296E7" w:rsidR="00E82D9A" w:rsidRPr="008B19DE" w:rsidRDefault="00E82D9A" w:rsidP="00E82D9A">
            <w:pPr>
              <w:pBdr>
                <w:bottom w:val="single" w:sz="12" w:space="1" w:color="auto"/>
              </w:pBdr>
              <w:spacing w:before="60" w:line="276" w:lineRule="auto"/>
              <w:ind w:right="-44"/>
              <w:jc w:val="right"/>
            </w:pPr>
            <w:r w:rsidRPr="008B19DE">
              <w:t>7,222</w:t>
            </w:r>
          </w:p>
        </w:tc>
      </w:tr>
    </w:tbl>
    <w:p w14:paraId="5F35736D" w14:textId="77777777" w:rsidR="00CA760D" w:rsidRPr="008B19DE" w:rsidRDefault="00CA760D" w:rsidP="00CA7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5" w:right="-10"/>
        <w:jc w:val="thaiDistribute"/>
        <w:rPr>
          <w:caps/>
          <w:sz w:val="24"/>
          <w:szCs w:val="24"/>
        </w:rPr>
      </w:pPr>
    </w:p>
    <w:p w14:paraId="16DE8F5F" w14:textId="00DF6D65" w:rsidR="00C70EB3" w:rsidRPr="008B19DE" w:rsidRDefault="00C7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aps/>
          <w:sz w:val="24"/>
          <w:szCs w:val="24"/>
        </w:rPr>
      </w:pPr>
      <w:r w:rsidRPr="008B19DE">
        <w:rPr>
          <w:caps/>
          <w:sz w:val="24"/>
          <w:szCs w:val="24"/>
        </w:rPr>
        <w:br w:type="page"/>
      </w:r>
    </w:p>
    <w:p w14:paraId="5B605B84" w14:textId="1D7FADE6" w:rsidR="00CA760D" w:rsidRPr="008B19DE" w:rsidRDefault="00DC1808" w:rsidP="00C7524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rPr>
          <w:sz w:val="19"/>
          <w:szCs w:val="19"/>
        </w:rPr>
      </w:pPr>
      <w:r w:rsidRPr="008B19DE">
        <w:rPr>
          <w:sz w:val="19"/>
          <w:szCs w:val="19"/>
        </w:rPr>
        <w:lastRenderedPageBreak/>
        <w:t>Lease</w:t>
      </w:r>
      <w:r w:rsidR="00AE3B24" w:rsidRPr="008B19DE">
        <w:rPr>
          <w:sz w:val="19"/>
          <w:szCs w:val="19"/>
        </w:rPr>
        <w:t>s</w:t>
      </w:r>
      <w:r w:rsidRPr="008B19DE">
        <w:rPr>
          <w:sz w:val="19"/>
          <w:szCs w:val="19"/>
        </w:rPr>
        <w:t xml:space="preserve"> liabilit</w:t>
      </w:r>
      <w:r w:rsidR="005D5EB0" w:rsidRPr="008B19DE">
        <w:rPr>
          <w:sz w:val="19"/>
          <w:szCs w:val="19"/>
        </w:rPr>
        <w:t>ies</w:t>
      </w:r>
    </w:p>
    <w:p w14:paraId="1AA3B18B" w14:textId="7934563D" w:rsidR="00CA760D" w:rsidRPr="008B19DE" w:rsidRDefault="00CA760D" w:rsidP="00AE31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6" w:right="-1"/>
        <w:rPr>
          <w:caps/>
          <w:sz w:val="19"/>
          <w:szCs w:val="19"/>
          <w:u w:val="single"/>
        </w:rPr>
      </w:pPr>
    </w:p>
    <w:tbl>
      <w:tblPr>
        <w:tblW w:w="4533" w:type="pct"/>
        <w:tblInd w:w="909" w:type="dxa"/>
        <w:tblLook w:val="0000" w:firstRow="0" w:lastRow="0" w:firstColumn="0" w:lastColumn="0" w:noHBand="0" w:noVBand="0"/>
      </w:tblPr>
      <w:tblGrid>
        <w:gridCol w:w="4743"/>
        <w:gridCol w:w="1773"/>
        <w:gridCol w:w="236"/>
        <w:gridCol w:w="1812"/>
      </w:tblGrid>
      <w:tr w:rsidR="00CE589A" w:rsidRPr="008B19DE" w14:paraId="45B45201" w14:textId="77777777" w:rsidTr="00DA0EDE">
        <w:tc>
          <w:tcPr>
            <w:tcW w:w="2769" w:type="pct"/>
            <w:vAlign w:val="center"/>
          </w:tcPr>
          <w:p w14:paraId="14DEEC21" w14:textId="77777777" w:rsidR="009964A8" w:rsidRPr="008B19DE" w:rsidRDefault="009964A8" w:rsidP="006E4CF1">
            <w:pPr>
              <w:spacing w:before="60" w:after="30" w:line="276" w:lineRule="auto"/>
              <w:rPr>
                <w:lang w:val="en-GB"/>
              </w:rPr>
            </w:pPr>
          </w:p>
        </w:tc>
        <w:tc>
          <w:tcPr>
            <w:tcW w:w="2231" w:type="pct"/>
            <w:gridSpan w:val="3"/>
            <w:vAlign w:val="bottom"/>
          </w:tcPr>
          <w:p w14:paraId="0541BB1F" w14:textId="77777777" w:rsidR="009964A8" w:rsidRPr="008B19DE" w:rsidRDefault="009964A8" w:rsidP="006E4CF1">
            <w:pPr>
              <w:spacing w:before="60" w:after="30" w:line="276" w:lineRule="auto"/>
              <w:ind w:left="-108" w:right="-22"/>
              <w:jc w:val="right"/>
              <w:rPr>
                <w:cs/>
              </w:rPr>
            </w:pPr>
            <w:r w:rsidRPr="008B19DE">
              <w:t>(Unit: Thousand</w:t>
            </w:r>
            <w:r w:rsidRPr="008B19DE">
              <w:rPr>
                <w:cs/>
              </w:rPr>
              <w:t xml:space="preserve"> </w:t>
            </w:r>
            <w:r w:rsidRPr="008B19DE">
              <w:t>Baht)</w:t>
            </w:r>
          </w:p>
        </w:tc>
      </w:tr>
      <w:tr w:rsidR="00CE589A" w:rsidRPr="008B19DE" w14:paraId="4820F929" w14:textId="77777777" w:rsidTr="00DA0EDE">
        <w:tc>
          <w:tcPr>
            <w:tcW w:w="2769" w:type="pct"/>
            <w:vAlign w:val="center"/>
          </w:tcPr>
          <w:p w14:paraId="31BABD9E" w14:textId="77777777" w:rsidR="009964A8" w:rsidRPr="008B19DE" w:rsidRDefault="009964A8" w:rsidP="006E4CF1">
            <w:pPr>
              <w:spacing w:before="60" w:after="30" w:line="276" w:lineRule="auto"/>
              <w:rPr>
                <w:lang w:val="en-GB"/>
              </w:rPr>
            </w:pPr>
          </w:p>
        </w:tc>
        <w:tc>
          <w:tcPr>
            <w:tcW w:w="2231" w:type="pct"/>
            <w:gridSpan w:val="3"/>
            <w:tcBorders>
              <w:bottom w:val="single" w:sz="4" w:space="0" w:color="auto"/>
            </w:tcBorders>
            <w:vAlign w:val="center"/>
          </w:tcPr>
          <w:p w14:paraId="2B932C8D" w14:textId="0EFF3EDA" w:rsidR="009964A8" w:rsidRPr="008B19DE" w:rsidRDefault="00DF18C9" w:rsidP="006E4CF1">
            <w:pPr>
              <w:tabs>
                <w:tab w:val="left" w:pos="0"/>
              </w:tabs>
              <w:spacing w:before="60" w:after="30" w:line="276" w:lineRule="auto"/>
              <w:ind w:right="34"/>
              <w:jc w:val="center"/>
              <w:rPr>
                <w:cs/>
                <w:lang w:val="en-GB"/>
              </w:rPr>
            </w:pPr>
            <w:r w:rsidRPr="008B19DE">
              <w:t>Consolidated</w:t>
            </w:r>
            <w:r w:rsidR="00883013" w:rsidRPr="008B19DE">
              <w:t xml:space="preserve"> and </w:t>
            </w:r>
            <w:r w:rsidR="009964A8" w:rsidRPr="008B19DE">
              <w:t>Separate F/S</w:t>
            </w:r>
          </w:p>
        </w:tc>
      </w:tr>
      <w:tr w:rsidR="00CE589A" w:rsidRPr="008B19DE" w14:paraId="51851B3B" w14:textId="77777777" w:rsidTr="00DA0EDE">
        <w:tc>
          <w:tcPr>
            <w:tcW w:w="2769" w:type="pct"/>
            <w:vAlign w:val="center"/>
          </w:tcPr>
          <w:p w14:paraId="34036EDD" w14:textId="77777777" w:rsidR="009964A8" w:rsidRPr="008B19DE" w:rsidRDefault="009964A8" w:rsidP="006E4CF1">
            <w:pPr>
              <w:spacing w:before="60" w:after="30" w:line="276" w:lineRule="auto"/>
            </w:pPr>
          </w:p>
        </w:tc>
        <w:tc>
          <w:tcPr>
            <w:tcW w:w="1035" w:type="pct"/>
            <w:tcBorders>
              <w:top w:val="single" w:sz="2" w:space="0" w:color="auto"/>
              <w:bottom w:val="single" w:sz="4" w:space="0" w:color="auto"/>
            </w:tcBorders>
          </w:tcPr>
          <w:p w14:paraId="14CFA56F" w14:textId="686DDC79" w:rsidR="009964A8" w:rsidRPr="008B19DE" w:rsidRDefault="009964A8" w:rsidP="006E4CF1">
            <w:pPr>
              <w:spacing w:before="60" w:after="30" w:line="276" w:lineRule="auto"/>
              <w:ind w:left="-108" w:right="-108"/>
              <w:jc w:val="center"/>
            </w:pPr>
            <w:r w:rsidRPr="008B19DE">
              <w:t>202</w:t>
            </w:r>
            <w:r w:rsidR="00684B8A" w:rsidRPr="008B19DE">
              <w:t>4</w:t>
            </w:r>
          </w:p>
        </w:tc>
        <w:tc>
          <w:tcPr>
            <w:tcW w:w="138" w:type="pct"/>
            <w:tcBorders>
              <w:top w:val="single" w:sz="2" w:space="0" w:color="auto"/>
            </w:tcBorders>
          </w:tcPr>
          <w:p w14:paraId="7D0A47FF" w14:textId="77777777" w:rsidR="009964A8" w:rsidRPr="008B19DE" w:rsidRDefault="009964A8" w:rsidP="006E4CF1">
            <w:pPr>
              <w:spacing w:before="60" w:after="30" w:line="276" w:lineRule="auto"/>
              <w:ind w:left="-108" w:right="-108"/>
              <w:jc w:val="center"/>
            </w:pPr>
          </w:p>
        </w:tc>
        <w:tc>
          <w:tcPr>
            <w:tcW w:w="1058" w:type="pct"/>
            <w:tcBorders>
              <w:top w:val="single" w:sz="2" w:space="0" w:color="auto"/>
              <w:bottom w:val="single" w:sz="4" w:space="0" w:color="auto"/>
            </w:tcBorders>
          </w:tcPr>
          <w:p w14:paraId="0E78F614" w14:textId="4E4AB889" w:rsidR="009964A8" w:rsidRPr="008B19DE" w:rsidRDefault="009964A8" w:rsidP="006E4CF1">
            <w:pPr>
              <w:spacing w:before="60" w:after="30" w:line="276" w:lineRule="auto"/>
              <w:ind w:left="-108" w:right="-108"/>
              <w:jc w:val="center"/>
            </w:pPr>
            <w:r w:rsidRPr="008B19DE">
              <w:t>202</w:t>
            </w:r>
            <w:r w:rsidR="00684B8A" w:rsidRPr="008B19DE">
              <w:t>3</w:t>
            </w:r>
          </w:p>
        </w:tc>
      </w:tr>
      <w:tr w:rsidR="00CE589A" w:rsidRPr="008B19DE" w14:paraId="29FAE42A" w14:textId="77777777" w:rsidTr="00DA0EDE">
        <w:tc>
          <w:tcPr>
            <w:tcW w:w="2769" w:type="pct"/>
          </w:tcPr>
          <w:p w14:paraId="7A728896" w14:textId="789043C6" w:rsidR="009964A8" w:rsidRPr="008B19DE" w:rsidRDefault="009964A8" w:rsidP="00890A76">
            <w:pPr>
              <w:spacing w:before="60" w:line="276" w:lineRule="auto"/>
              <w:ind w:right="-36"/>
              <w:rPr>
                <w:b/>
                <w:bCs/>
              </w:rPr>
            </w:pPr>
            <w:r w:rsidRPr="008B19DE">
              <w:rPr>
                <w:b/>
                <w:bCs/>
              </w:rPr>
              <w:t>Lease</w:t>
            </w:r>
            <w:r w:rsidR="00AE3B24" w:rsidRPr="008B19DE">
              <w:rPr>
                <w:b/>
                <w:bCs/>
              </w:rPr>
              <w:t>s</w:t>
            </w:r>
            <w:r w:rsidRPr="008B19DE">
              <w:rPr>
                <w:b/>
                <w:bCs/>
              </w:rPr>
              <w:t xml:space="preserve"> liabilit</w:t>
            </w:r>
            <w:r w:rsidR="005D5EB0" w:rsidRPr="008B19DE">
              <w:rPr>
                <w:b/>
                <w:bCs/>
              </w:rPr>
              <w:t>ies</w:t>
            </w:r>
          </w:p>
        </w:tc>
        <w:tc>
          <w:tcPr>
            <w:tcW w:w="1035" w:type="pct"/>
            <w:vAlign w:val="center"/>
          </w:tcPr>
          <w:p w14:paraId="2CC770A1" w14:textId="77777777" w:rsidR="009964A8" w:rsidRPr="008B19DE" w:rsidRDefault="009964A8" w:rsidP="006E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c>
          <w:tcPr>
            <w:tcW w:w="138" w:type="pct"/>
            <w:vAlign w:val="center"/>
          </w:tcPr>
          <w:p w14:paraId="7A389798" w14:textId="77777777" w:rsidR="009964A8" w:rsidRPr="008B19DE" w:rsidRDefault="009964A8" w:rsidP="006E4CF1">
            <w:pPr>
              <w:spacing w:before="60" w:after="30" w:line="276" w:lineRule="auto"/>
              <w:ind w:right="106"/>
              <w:jc w:val="right"/>
              <w:rPr>
                <w:cs/>
                <w:lang w:val="en-GB"/>
              </w:rPr>
            </w:pPr>
          </w:p>
        </w:tc>
        <w:tc>
          <w:tcPr>
            <w:tcW w:w="1058" w:type="pct"/>
            <w:vAlign w:val="center"/>
          </w:tcPr>
          <w:p w14:paraId="681C8A84" w14:textId="77777777" w:rsidR="009964A8" w:rsidRPr="008B19DE" w:rsidRDefault="009964A8" w:rsidP="006E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r>
      <w:tr w:rsidR="00A07394" w:rsidRPr="008B19DE" w14:paraId="09B2842E" w14:textId="77777777" w:rsidTr="00DA0EDE">
        <w:tc>
          <w:tcPr>
            <w:tcW w:w="2769" w:type="pct"/>
          </w:tcPr>
          <w:p w14:paraId="190FDC8D" w14:textId="77777777" w:rsidR="00A07394" w:rsidRPr="008B19DE" w:rsidRDefault="00A07394" w:rsidP="00A07394">
            <w:pPr>
              <w:spacing w:before="60" w:line="276" w:lineRule="auto"/>
              <w:ind w:right="-36"/>
            </w:pPr>
            <w:r w:rsidRPr="008B19DE">
              <w:t>Not over 1 year</w:t>
            </w:r>
          </w:p>
        </w:tc>
        <w:tc>
          <w:tcPr>
            <w:tcW w:w="1035" w:type="pct"/>
            <w:shd w:val="clear" w:color="auto" w:fill="auto"/>
          </w:tcPr>
          <w:p w14:paraId="33E059CC" w14:textId="60B349C5"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8B19DE">
              <w:t>8,517</w:t>
            </w:r>
          </w:p>
        </w:tc>
        <w:tc>
          <w:tcPr>
            <w:tcW w:w="138" w:type="pct"/>
            <w:vAlign w:val="center"/>
          </w:tcPr>
          <w:p w14:paraId="40E1B0D7" w14:textId="77777777"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058" w:type="pct"/>
          </w:tcPr>
          <w:p w14:paraId="2D49F7C1" w14:textId="7F56D746"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8B19DE">
              <w:t>8,863</w:t>
            </w:r>
          </w:p>
        </w:tc>
      </w:tr>
      <w:tr w:rsidR="00A07394" w:rsidRPr="008B19DE" w14:paraId="07D0D7CA" w14:textId="77777777" w:rsidTr="00DA0EDE">
        <w:tc>
          <w:tcPr>
            <w:tcW w:w="2769" w:type="pct"/>
          </w:tcPr>
          <w:p w14:paraId="58505861" w14:textId="5EE1DC6E" w:rsidR="00A07394" w:rsidRPr="008B19DE" w:rsidRDefault="00A07394" w:rsidP="00A07394">
            <w:pPr>
              <w:spacing w:before="60" w:line="276" w:lineRule="auto"/>
              <w:ind w:right="-36"/>
            </w:pPr>
            <w:r w:rsidRPr="008B19DE">
              <w:t>Over 1 year but not over 5 years</w:t>
            </w:r>
          </w:p>
        </w:tc>
        <w:tc>
          <w:tcPr>
            <w:tcW w:w="1035" w:type="pct"/>
            <w:shd w:val="clear" w:color="auto" w:fill="auto"/>
          </w:tcPr>
          <w:p w14:paraId="4B52F2EC" w14:textId="5921E89A"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8B19DE">
              <w:t>12,650</w:t>
            </w:r>
          </w:p>
        </w:tc>
        <w:tc>
          <w:tcPr>
            <w:tcW w:w="138" w:type="pct"/>
            <w:vAlign w:val="center"/>
          </w:tcPr>
          <w:p w14:paraId="483E367A" w14:textId="77777777"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058" w:type="pct"/>
          </w:tcPr>
          <w:p w14:paraId="15BCD1FF" w14:textId="418D8573"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19,405</w:t>
            </w:r>
          </w:p>
        </w:tc>
      </w:tr>
      <w:tr w:rsidR="00A07394" w:rsidRPr="008B19DE" w14:paraId="437FC645" w14:textId="77777777" w:rsidTr="00DA0EDE">
        <w:tc>
          <w:tcPr>
            <w:tcW w:w="2769" w:type="pct"/>
          </w:tcPr>
          <w:p w14:paraId="6062958C" w14:textId="77777777" w:rsidR="00A07394" w:rsidRPr="008B19DE" w:rsidRDefault="00A07394" w:rsidP="00A07394">
            <w:pPr>
              <w:spacing w:before="60" w:line="276" w:lineRule="auto"/>
              <w:ind w:right="-36"/>
            </w:pPr>
            <w:r w:rsidRPr="008B19DE">
              <w:t xml:space="preserve">   Total</w:t>
            </w:r>
          </w:p>
        </w:tc>
        <w:tc>
          <w:tcPr>
            <w:tcW w:w="1035" w:type="pct"/>
            <w:tcBorders>
              <w:top w:val="single" w:sz="4" w:space="0" w:color="auto"/>
            </w:tcBorders>
            <w:shd w:val="clear" w:color="auto" w:fill="auto"/>
          </w:tcPr>
          <w:p w14:paraId="6F15FB87" w14:textId="04E53437"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8B19DE">
              <w:t>21,167</w:t>
            </w:r>
          </w:p>
        </w:tc>
        <w:tc>
          <w:tcPr>
            <w:tcW w:w="138" w:type="pct"/>
            <w:vAlign w:val="center"/>
          </w:tcPr>
          <w:p w14:paraId="395F6826" w14:textId="77777777"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058" w:type="pct"/>
            <w:tcBorders>
              <w:top w:val="single" w:sz="4" w:space="0" w:color="auto"/>
            </w:tcBorders>
          </w:tcPr>
          <w:p w14:paraId="1C2B4842" w14:textId="6D4571B4"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8B19DE">
              <w:t>28,268</w:t>
            </w:r>
          </w:p>
        </w:tc>
      </w:tr>
      <w:tr w:rsidR="00A07394" w:rsidRPr="008B19DE" w14:paraId="17F60C61" w14:textId="77777777" w:rsidTr="00DA0EDE">
        <w:trPr>
          <w:trHeight w:val="194"/>
        </w:trPr>
        <w:tc>
          <w:tcPr>
            <w:tcW w:w="2769" w:type="pct"/>
          </w:tcPr>
          <w:p w14:paraId="17E62B0C" w14:textId="0331A86E" w:rsidR="00A07394" w:rsidRPr="008B19DE" w:rsidRDefault="00A07394" w:rsidP="00A07394">
            <w:pPr>
              <w:spacing w:before="60" w:line="276" w:lineRule="auto"/>
              <w:ind w:right="-36"/>
            </w:pPr>
            <w:r w:rsidRPr="008B19DE">
              <w:rPr>
                <w:u w:val="single"/>
              </w:rPr>
              <w:t>Less</w:t>
            </w:r>
            <w:r w:rsidRPr="008B19DE">
              <w:t xml:space="preserve"> Deferred interest expenses</w:t>
            </w:r>
          </w:p>
        </w:tc>
        <w:tc>
          <w:tcPr>
            <w:tcW w:w="1035" w:type="pct"/>
            <w:tcBorders>
              <w:bottom w:val="single" w:sz="4" w:space="0" w:color="auto"/>
            </w:tcBorders>
            <w:shd w:val="clear" w:color="auto" w:fill="auto"/>
          </w:tcPr>
          <w:p w14:paraId="24C5B286" w14:textId="6810D468"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(1,871)</w:t>
            </w:r>
          </w:p>
        </w:tc>
        <w:tc>
          <w:tcPr>
            <w:tcW w:w="138" w:type="pct"/>
          </w:tcPr>
          <w:p w14:paraId="4F5E7633" w14:textId="77777777"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058" w:type="pct"/>
            <w:tcBorders>
              <w:bottom w:val="single" w:sz="4" w:space="0" w:color="auto"/>
            </w:tcBorders>
          </w:tcPr>
          <w:p w14:paraId="75E97337" w14:textId="1C27F9EF"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8B19DE">
              <w:rPr>
                <w:cs/>
              </w:rPr>
              <w:t>(</w:t>
            </w:r>
            <w:r w:rsidRPr="008B19DE">
              <w:t>2,468</w:t>
            </w:r>
            <w:r w:rsidRPr="008B19DE">
              <w:rPr>
                <w:cs/>
              </w:rPr>
              <w:t>)</w:t>
            </w:r>
          </w:p>
        </w:tc>
      </w:tr>
      <w:tr w:rsidR="00A07394" w:rsidRPr="008B19DE" w14:paraId="5ACD5AC9" w14:textId="77777777" w:rsidTr="00DA0EDE">
        <w:tc>
          <w:tcPr>
            <w:tcW w:w="2769" w:type="pct"/>
          </w:tcPr>
          <w:p w14:paraId="5545A168" w14:textId="77777777" w:rsidR="00A07394" w:rsidRPr="008B19DE" w:rsidRDefault="00A07394" w:rsidP="00A07394">
            <w:pPr>
              <w:spacing w:before="60" w:line="276" w:lineRule="auto"/>
              <w:ind w:right="-36"/>
            </w:pPr>
          </w:p>
        </w:tc>
        <w:tc>
          <w:tcPr>
            <w:tcW w:w="1035" w:type="pct"/>
            <w:tcBorders>
              <w:top w:val="single" w:sz="4" w:space="0" w:color="auto"/>
            </w:tcBorders>
            <w:shd w:val="clear" w:color="auto" w:fill="auto"/>
          </w:tcPr>
          <w:p w14:paraId="6AEF7575" w14:textId="68B17CFC"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8B19DE">
              <w:t>19,296</w:t>
            </w:r>
          </w:p>
        </w:tc>
        <w:tc>
          <w:tcPr>
            <w:tcW w:w="138" w:type="pct"/>
            <w:vAlign w:val="center"/>
          </w:tcPr>
          <w:p w14:paraId="7F7A043C" w14:textId="77777777"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058" w:type="pct"/>
            <w:tcBorders>
              <w:top w:val="single" w:sz="4" w:space="0" w:color="auto"/>
            </w:tcBorders>
          </w:tcPr>
          <w:p w14:paraId="07016005" w14:textId="44ABFCE6"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8B19DE">
              <w:t>25,800</w:t>
            </w:r>
          </w:p>
        </w:tc>
      </w:tr>
      <w:tr w:rsidR="00A07394" w:rsidRPr="008B19DE" w14:paraId="35CD1F14" w14:textId="77777777" w:rsidTr="00DA0EDE">
        <w:tc>
          <w:tcPr>
            <w:tcW w:w="2769" w:type="pct"/>
          </w:tcPr>
          <w:p w14:paraId="1320A8FD" w14:textId="5C62D728" w:rsidR="00A07394" w:rsidRPr="008B19DE" w:rsidRDefault="00A07394" w:rsidP="00A07394">
            <w:pPr>
              <w:spacing w:before="60" w:line="276" w:lineRule="auto"/>
              <w:ind w:right="-36"/>
            </w:pPr>
            <w:r w:rsidRPr="008B19DE">
              <w:rPr>
                <w:u w:val="single"/>
              </w:rPr>
              <w:t>Less</w:t>
            </w:r>
            <w:r w:rsidRPr="008B19DE">
              <w:t xml:space="preserve"> Current portions</w:t>
            </w:r>
          </w:p>
        </w:tc>
        <w:tc>
          <w:tcPr>
            <w:tcW w:w="1035" w:type="pct"/>
            <w:tcBorders>
              <w:bottom w:val="single" w:sz="4" w:space="0" w:color="auto"/>
            </w:tcBorders>
            <w:shd w:val="clear" w:color="auto" w:fill="auto"/>
          </w:tcPr>
          <w:p w14:paraId="7BA209E2" w14:textId="7C14BC44"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(7,595)</w:t>
            </w:r>
          </w:p>
        </w:tc>
        <w:tc>
          <w:tcPr>
            <w:tcW w:w="138" w:type="pct"/>
            <w:vAlign w:val="center"/>
          </w:tcPr>
          <w:p w14:paraId="12621DC3" w14:textId="77777777"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058" w:type="pct"/>
            <w:tcBorders>
              <w:bottom w:val="single" w:sz="4" w:space="0" w:color="auto"/>
            </w:tcBorders>
          </w:tcPr>
          <w:p w14:paraId="591C82A7" w14:textId="1511CA71"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rPr>
                <w:cs/>
              </w:rPr>
              <w:t>(</w:t>
            </w:r>
            <w:r w:rsidRPr="008B19DE">
              <w:t>7,627</w:t>
            </w:r>
            <w:r w:rsidRPr="008B19DE">
              <w:rPr>
                <w:cs/>
              </w:rPr>
              <w:t>)</w:t>
            </w:r>
          </w:p>
        </w:tc>
      </w:tr>
      <w:tr w:rsidR="00A07394" w:rsidRPr="008B19DE" w14:paraId="3D772F27" w14:textId="77777777" w:rsidTr="00DA0EDE">
        <w:tc>
          <w:tcPr>
            <w:tcW w:w="2769" w:type="pct"/>
          </w:tcPr>
          <w:p w14:paraId="192E1703" w14:textId="77777777" w:rsidR="00A07394" w:rsidRPr="008B19DE" w:rsidRDefault="00A07394" w:rsidP="00A07394">
            <w:pPr>
              <w:spacing w:before="60" w:line="276" w:lineRule="auto"/>
              <w:ind w:right="-36"/>
            </w:pPr>
            <w:r w:rsidRPr="008B19DE">
              <w:t>Net</w:t>
            </w:r>
          </w:p>
        </w:tc>
        <w:tc>
          <w:tcPr>
            <w:tcW w:w="1035" w:type="pct"/>
            <w:tcBorders>
              <w:top w:val="single" w:sz="4" w:space="0" w:color="auto"/>
              <w:bottom w:val="single" w:sz="12" w:space="0" w:color="auto"/>
            </w:tcBorders>
            <w:shd w:val="clear" w:color="auto" w:fill="auto"/>
          </w:tcPr>
          <w:p w14:paraId="43E0085D" w14:textId="42876C0C"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8B19DE">
              <w:t>11,701</w:t>
            </w:r>
          </w:p>
        </w:tc>
        <w:tc>
          <w:tcPr>
            <w:tcW w:w="138" w:type="pct"/>
            <w:vAlign w:val="center"/>
          </w:tcPr>
          <w:p w14:paraId="04ADAC62" w14:textId="77777777"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058" w:type="pct"/>
            <w:tcBorders>
              <w:top w:val="single" w:sz="4" w:space="0" w:color="auto"/>
              <w:bottom w:val="single" w:sz="12" w:space="0" w:color="auto"/>
            </w:tcBorders>
          </w:tcPr>
          <w:p w14:paraId="15BAE1DA" w14:textId="668FFE15" w:rsidR="00A07394" w:rsidRPr="008B19DE" w:rsidRDefault="00A07394" w:rsidP="00A0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8B19DE">
              <w:t>18,173</w:t>
            </w:r>
          </w:p>
        </w:tc>
      </w:tr>
    </w:tbl>
    <w:p w14:paraId="2058C589" w14:textId="0971B98D" w:rsidR="00CA760D" w:rsidRPr="008B19DE" w:rsidRDefault="00CA760D"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pPr>
    </w:p>
    <w:p w14:paraId="2F9E2410" w14:textId="720BDDEB" w:rsidR="007D1E79" w:rsidRPr="008B19DE" w:rsidRDefault="007D1E79" w:rsidP="00890A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72" w:right="-1"/>
        <w:jc w:val="thaiDistribute"/>
        <w:rPr>
          <w:sz w:val="19"/>
          <w:szCs w:val="19"/>
        </w:rPr>
      </w:pPr>
      <w:r w:rsidRPr="008B19DE">
        <w:rPr>
          <w:sz w:val="19"/>
          <w:szCs w:val="19"/>
        </w:rPr>
        <w:t xml:space="preserve">Movements of </w:t>
      </w:r>
      <w:r w:rsidR="00AE3B24" w:rsidRPr="008B19DE">
        <w:rPr>
          <w:sz w:val="19"/>
          <w:szCs w:val="19"/>
        </w:rPr>
        <w:t>leases liabilit</w:t>
      </w:r>
      <w:r w:rsidR="005D5EB0" w:rsidRPr="008B19DE">
        <w:rPr>
          <w:sz w:val="19"/>
          <w:szCs w:val="19"/>
        </w:rPr>
        <w:t>ies</w:t>
      </w:r>
      <w:r w:rsidR="00AE3B24" w:rsidRPr="008B19DE">
        <w:rPr>
          <w:sz w:val="19"/>
          <w:szCs w:val="19"/>
        </w:rPr>
        <w:t xml:space="preserve"> </w:t>
      </w:r>
      <w:r w:rsidRPr="008B19DE">
        <w:rPr>
          <w:sz w:val="19"/>
          <w:szCs w:val="19"/>
        </w:rPr>
        <w:t>for the year ended 31 December 202</w:t>
      </w:r>
      <w:r w:rsidR="00684B8A" w:rsidRPr="008B19DE">
        <w:rPr>
          <w:sz w:val="19"/>
          <w:szCs w:val="19"/>
        </w:rPr>
        <w:t>4</w:t>
      </w:r>
      <w:r w:rsidRPr="008B19DE">
        <w:rPr>
          <w:sz w:val="19"/>
          <w:szCs w:val="19"/>
        </w:rPr>
        <w:t xml:space="preserve"> </w:t>
      </w:r>
      <w:r w:rsidR="00496469" w:rsidRPr="008B19DE">
        <w:rPr>
          <w:sz w:val="19"/>
          <w:szCs w:val="19"/>
        </w:rPr>
        <w:t>and 202</w:t>
      </w:r>
      <w:r w:rsidR="00684B8A" w:rsidRPr="008B19DE">
        <w:rPr>
          <w:sz w:val="19"/>
          <w:szCs w:val="19"/>
        </w:rPr>
        <w:t>3</w:t>
      </w:r>
      <w:r w:rsidR="00496469" w:rsidRPr="008B19DE">
        <w:rPr>
          <w:sz w:val="19"/>
          <w:szCs w:val="19"/>
        </w:rPr>
        <w:t xml:space="preserve"> </w:t>
      </w:r>
      <w:r w:rsidRPr="008B19DE">
        <w:rPr>
          <w:sz w:val="19"/>
          <w:szCs w:val="19"/>
        </w:rPr>
        <w:t>are summari</w:t>
      </w:r>
      <w:r w:rsidR="00555DB5" w:rsidRPr="008B19DE">
        <w:rPr>
          <w:sz w:val="19"/>
          <w:szCs w:val="19"/>
        </w:rPr>
        <w:t>z</w:t>
      </w:r>
      <w:r w:rsidRPr="008B19DE">
        <w:rPr>
          <w:sz w:val="19"/>
          <w:szCs w:val="19"/>
        </w:rPr>
        <w:t>ed below</w:t>
      </w:r>
      <w:r w:rsidR="00916D03" w:rsidRPr="008B19DE">
        <w:rPr>
          <w:sz w:val="19"/>
          <w:szCs w:val="19"/>
        </w:rPr>
        <w:t>:</w:t>
      </w:r>
    </w:p>
    <w:p w14:paraId="0380BAD3" w14:textId="77777777" w:rsidR="00076BE1" w:rsidRPr="008B19DE" w:rsidRDefault="00076BE1" w:rsidP="00FD524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6" w:right="-1"/>
        <w:rPr>
          <w:sz w:val="19"/>
          <w:szCs w:val="19"/>
        </w:rPr>
      </w:pPr>
    </w:p>
    <w:tbl>
      <w:tblPr>
        <w:tblW w:w="8550" w:type="dxa"/>
        <w:tblInd w:w="909" w:type="dxa"/>
        <w:tblLook w:val="01E0" w:firstRow="1" w:lastRow="1" w:firstColumn="1" w:lastColumn="1" w:noHBand="0" w:noVBand="0"/>
      </w:tblPr>
      <w:tblGrid>
        <w:gridCol w:w="4743"/>
        <w:gridCol w:w="1764"/>
        <w:gridCol w:w="236"/>
        <w:gridCol w:w="1807"/>
      </w:tblGrid>
      <w:tr w:rsidR="00D1185E" w:rsidRPr="008B19DE" w14:paraId="15B17EF6" w14:textId="77777777" w:rsidTr="00DA0EDE">
        <w:tc>
          <w:tcPr>
            <w:tcW w:w="4743" w:type="dxa"/>
          </w:tcPr>
          <w:p w14:paraId="241C73CD" w14:textId="77777777" w:rsidR="00D1185E" w:rsidRPr="008B19DE" w:rsidRDefault="00D1185E" w:rsidP="006E4CF1">
            <w:pPr>
              <w:tabs>
                <w:tab w:val="clear" w:pos="454"/>
                <w:tab w:val="clear" w:pos="680"/>
                <w:tab w:val="left" w:pos="0"/>
              </w:tabs>
              <w:spacing w:before="60" w:after="30" w:line="276" w:lineRule="auto"/>
              <w:jc w:val="both"/>
            </w:pPr>
          </w:p>
        </w:tc>
        <w:tc>
          <w:tcPr>
            <w:tcW w:w="3807" w:type="dxa"/>
            <w:gridSpan w:val="3"/>
          </w:tcPr>
          <w:p w14:paraId="466B0E46" w14:textId="77777777" w:rsidR="00D1185E" w:rsidRPr="008B19DE" w:rsidRDefault="00D1185E" w:rsidP="006E4CF1">
            <w:pPr>
              <w:tabs>
                <w:tab w:val="clear" w:pos="454"/>
                <w:tab w:val="clear" w:pos="680"/>
                <w:tab w:val="left" w:pos="0"/>
              </w:tabs>
              <w:spacing w:before="60" w:after="30" w:line="276" w:lineRule="auto"/>
              <w:jc w:val="right"/>
            </w:pPr>
            <w:r w:rsidRPr="008B19DE">
              <w:t>(Unit: Thousand Baht)</w:t>
            </w:r>
          </w:p>
        </w:tc>
      </w:tr>
      <w:tr w:rsidR="00D1185E" w:rsidRPr="008B19DE" w14:paraId="45B40920" w14:textId="77777777" w:rsidTr="00DA0EDE">
        <w:tc>
          <w:tcPr>
            <w:tcW w:w="4743" w:type="dxa"/>
          </w:tcPr>
          <w:p w14:paraId="5560574B" w14:textId="77777777" w:rsidR="00D1185E" w:rsidRPr="008B19DE" w:rsidRDefault="00D1185E" w:rsidP="006E4CF1">
            <w:pPr>
              <w:tabs>
                <w:tab w:val="clear" w:pos="454"/>
                <w:tab w:val="clear" w:pos="680"/>
                <w:tab w:val="left" w:pos="0"/>
              </w:tabs>
              <w:spacing w:before="60" w:after="30" w:line="276" w:lineRule="auto"/>
              <w:ind w:right="-18"/>
              <w:jc w:val="both"/>
            </w:pPr>
          </w:p>
        </w:tc>
        <w:tc>
          <w:tcPr>
            <w:tcW w:w="3807" w:type="dxa"/>
            <w:gridSpan w:val="3"/>
            <w:tcBorders>
              <w:bottom w:val="single" w:sz="4" w:space="0" w:color="auto"/>
            </w:tcBorders>
          </w:tcPr>
          <w:p w14:paraId="6C01AD5D" w14:textId="48333814" w:rsidR="00D1185E" w:rsidRPr="008B19DE" w:rsidRDefault="007C2154" w:rsidP="006E4CF1">
            <w:pPr>
              <w:tabs>
                <w:tab w:val="clear" w:pos="454"/>
                <w:tab w:val="clear" w:pos="680"/>
                <w:tab w:val="left" w:pos="0"/>
              </w:tabs>
              <w:spacing w:before="60" w:after="30" w:line="276" w:lineRule="auto"/>
              <w:ind w:left="-140" w:right="-120"/>
              <w:jc w:val="center"/>
            </w:pPr>
            <w:r w:rsidRPr="008B19DE">
              <w:t>Consolidated and Separate F/S</w:t>
            </w:r>
          </w:p>
        </w:tc>
      </w:tr>
      <w:tr w:rsidR="00684B8A" w:rsidRPr="008B19DE" w14:paraId="2A1BB83B" w14:textId="77777777" w:rsidTr="00DA0EDE">
        <w:trPr>
          <w:trHeight w:val="58"/>
        </w:trPr>
        <w:tc>
          <w:tcPr>
            <w:tcW w:w="4743" w:type="dxa"/>
          </w:tcPr>
          <w:p w14:paraId="26CEF64E" w14:textId="77777777" w:rsidR="00684B8A" w:rsidRPr="008B19DE" w:rsidRDefault="00684B8A" w:rsidP="00684B8A">
            <w:pPr>
              <w:tabs>
                <w:tab w:val="clear" w:pos="454"/>
                <w:tab w:val="clear" w:pos="680"/>
                <w:tab w:val="left" w:pos="0"/>
              </w:tabs>
              <w:spacing w:before="60" w:after="30" w:line="276" w:lineRule="auto"/>
              <w:jc w:val="both"/>
            </w:pPr>
          </w:p>
        </w:tc>
        <w:tc>
          <w:tcPr>
            <w:tcW w:w="1764" w:type="dxa"/>
            <w:tcBorders>
              <w:bottom w:val="single" w:sz="4" w:space="0" w:color="auto"/>
            </w:tcBorders>
          </w:tcPr>
          <w:p w14:paraId="6CCBD477" w14:textId="4D5FA27D" w:rsidR="00684B8A" w:rsidRPr="008B19DE" w:rsidRDefault="00684B8A" w:rsidP="00684B8A">
            <w:pPr>
              <w:tabs>
                <w:tab w:val="clear" w:pos="907"/>
              </w:tabs>
              <w:spacing w:before="60" w:after="30" w:line="276" w:lineRule="auto"/>
              <w:ind w:left="-108" w:right="-80"/>
              <w:jc w:val="center"/>
              <w:rPr>
                <w:cs/>
              </w:rPr>
            </w:pPr>
            <w:r w:rsidRPr="008B19DE">
              <w:t>2024</w:t>
            </w:r>
          </w:p>
        </w:tc>
        <w:tc>
          <w:tcPr>
            <w:tcW w:w="236" w:type="dxa"/>
          </w:tcPr>
          <w:p w14:paraId="62A2DA08" w14:textId="77777777" w:rsidR="00684B8A" w:rsidRPr="008B19DE" w:rsidRDefault="00684B8A" w:rsidP="00684B8A">
            <w:pPr>
              <w:tabs>
                <w:tab w:val="clear" w:pos="907"/>
              </w:tabs>
              <w:spacing w:before="60" w:after="30" w:line="276" w:lineRule="auto"/>
              <w:ind w:left="-108" w:right="-80"/>
              <w:jc w:val="center"/>
              <w:rPr>
                <w:cs/>
              </w:rPr>
            </w:pPr>
          </w:p>
        </w:tc>
        <w:tc>
          <w:tcPr>
            <w:tcW w:w="1807" w:type="dxa"/>
            <w:tcBorders>
              <w:bottom w:val="single" w:sz="4" w:space="0" w:color="auto"/>
            </w:tcBorders>
          </w:tcPr>
          <w:p w14:paraId="1C93480A" w14:textId="60B3A105" w:rsidR="00684B8A" w:rsidRPr="008B19DE" w:rsidRDefault="00684B8A" w:rsidP="00684B8A">
            <w:pPr>
              <w:tabs>
                <w:tab w:val="clear" w:pos="907"/>
              </w:tabs>
              <w:spacing w:before="60" w:after="30" w:line="276" w:lineRule="auto"/>
              <w:ind w:left="-78" w:right="-80" w:hanging="30"/>
              <w:jc w:val="center"/>
              <w:rPr>
                <w:cs/>
                <w:lang w:val="en-GB"/>
              </w:rPr>
            </w:pPr>
            <w:r w:rsidRPr="008B19DE">
              <w:t>2023</w:t>
            </w:r>
          </w:p>
        </w:tc>
      </w:tr>
      <w:tr w:rsidR="00D1185E" w:rsidRPr="008B19DE" w14:paraId="77415733" w14:textId="77777777" w:rsidTr="00DA0EDE">
        <w:trPr>
          <w:trHeight w:val="188"/>
        </w:trPr>
        <w:tc>
          <w:tcPr>
            <w:tcW w:w="4743" w:type="dxa"/>
          </w:tcPr>
          <w:p w14:paraId="04776C0E" w14:textId="77777777" w:rsidR="00D1185E" w:rsidRPr="008B19DE" w:rsidRDefault="00D1185E" w:rsidP="006E4CF1">
            <w:pPr>
              <w:tabs>
                <w:tab w:val="clear" w:pos="907"/>
                <w:tab w:val="left" w:pos="900"/>
              </w:tabs>
              <w:overflowPunct w:val="0"/>
              <w:autoSpaceDE w:val="0"/>
              <w:autoSpaceDN w:val="0"/>
              <w:adjustRightInd w:val="0"/>
              <w:spacing w:before="60" w:after="30" w:line="276" w:lineRule="auto"/>
              <w:ind w:left="360" w:right="-36" w:hanging="360"/>
              <w:jc w:val="both"/>
              <w:rPr>
                <w:lang w:val="en-GB"/>
              </w:rPr>
            </w:pPr>
          </w:p>
        </w:tc>
        <w:tc>
          <w:tcPr>
            <w:tcW w:w="1764" w:type="dxa"/>
            <w:shd w:val="clear" w:color="auto" w:fill="auto"/>
          </w:tcPr>
          <w:p w14:paraId="74790689" w14:textId="77777777" w:rsidR="00D1185E" w:rsidRPr="008B19DE" w:rsidRDefault="00D1185E" w:rsidP="006E4CF1">
            <w:pPr>
              <w:tabs>
                <w:tab w:val="clear" w:pos="454"/>
                <w:tab w:val="clear" w:pos="680"/>
                <w:tab w:val="left" w:pos="0"/>
              </w:tabs>
              <w:spacing w:before="60" w:after="30" w:line="276" w:lineRule="auto"/>
              <w:jc w:val="right"/>
            </w:pPr>
          </w:p>
        </w:tc>
        <w:tc>
          <w:tcPr>
            <w:tcW w:w="236" w:type="dxa"/>
          </w:tcPr>
          <w:p w14:paraId="61FCB179" w14:textId="77777777" w:rsidR="00D1185E" w:rsidRPr="008B19DE" w:rsidRDefault="00D1185E" w:rsidP="006E4CF1">
            <w:pPr>
              <w:tabs>
                <w:tab w:val="clear" w:pos="454"/>
                <w:tab w:val="clear" w:pos="680"/>
                <w:tab w:val="left" w:pos="0"/>
              </w:tabs>
              <w:spacing w:before="60" w:after="30" w:line="276" w:lineRule="auto"/>
              <w:jc w:val="right"/>
            </w:pPr>
          </w:p>
        </w:tc>
        <w:tc>
          <w:tcPr>
            <w:tcW w:w="1807" w:type="dxa"/>
            <w:shd w:val="clear" w:color="auto" w:fill="auto"/>
          </w:tcPr>
          <w:p w14:paraId="36316AF7" w14:textId="77777777" w:rsidR="00D1185E" w:rsidRPr="008B19DE" w:rsidRDefault="00D1185E" w:rsidP="006E4CF1">
            <w:pPr>
              <w:tabs>
                <w:tab w:val="clear" w:pos="454"/>
                <w:tab w:val="clear" w:pos="680"/>
                <w:tab w:val="left" w:pos="0"/>
              </w:tabs>
              <w:spacing w:before="60" w:after="30" w:line="276" w:lineRule="auto"/>
              <w:jc w:val="right"/>
            </w:pPr>
          </w:p>
        </w:tc>
      </w:tr>
      <w:tr w:rsidR="00340382" w:rsidRPr="008B19DE" w14:paraId="57642368" w14:textId="77777777" w:rsidTr="00DA0EDE">
        <w:trPr>
          <w:trHeight w:val="113"/>
        </w:trPr>
        <w:tc>
          <w:tcPr>
            <w:tcW w:w="4743" w:type="dxa"/>
            <w:vAlign w:val="center"/>
          </w:tcPr>
          <w:p w14:paraId="120ADA2D" w14:textId="095CE0CF"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B19DE">
              <w:t xml:space="preserve">As of </w:t>
            </w:r>
            <w:proofErr w:type="gramStart"/>
            <w:r w:rsidRPr="008B19DE">
              <w:t>1 January</w:t>
            </w:r>
            <w:proofErr w:type="gramEnd"/>
          </w:p>
        </w:tc>
        <w:tc>
          <w:tcPr>
            <w:tcW w:w="1764" w:type="dxa"/>
            <w:shd w:val="clear" w:color="auto" w:fill="auto"/>
          </w:tcPr>
          <w:p w14:paraId="4560ACF7" w14:textId="132A9248"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25,800</w:t>
            </w:r>
          </w:p>
        </w:tc>
        <w:tc>
          <w:tcPr>
            <w:tcW w:w="236" w:type="dxa"/>
          </w:tcPr>
          <w:p w14:paraId="28D8578C" w14:textId="77777777"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807" w:type="dxa"/>
            <w:shd w:val="clear" w:color="auto" w:fill="auto"/>
          </w:tcPr>
          <w:p w14:paraId="0EA36B35" w14:textId="1E687D2F"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32,933</w:t>
            </w:r>
          </w:p>
        </w:tc>
      </w:tr>
      <w:tr w:rsidR="00340382" w:rsidRPr="008B19DE" w14:paraId="46CD72B4" w14:textId="77777777" w:rsidTr="00DA0EDE">
        <w:trPr>
          <w:trHeight w:val="113"/>
        </w:trPr>
        <w:tc>
          <w:tcPr>
            <w:tcW w:w="4743" w:type="dxa"/>
            <w:vAlign w:val="center"/>
          </w:tcPr>
          <w:p w14:paraId="2935507E" w14:textId="70392C3B"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B19DE">
              <w:t>Increase from interests</w:t>
            </w:r>
          </w:p>
        </w:tc>
        <w:tc>
          <w:tcPr>
            <w:tcW w:w="1764" w:type="dxa"/>
            <w:shd w:val="clear" w:color="auto" w:fill="auto"/>
          </w:tcPr>
          <w:p w14:paraId="7D5DABD7" w14:textId="633A8575"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1,2</w:t>
            </w:r>
            <w:r w:rsidRPr="008B19DE">
              <w:rPr>
                <w:cs/>
              </w:rPr>
              <w:t>66</w:t>
            </w:r>
          </w:p>
        </w:tc>
        <w:tc>
          <w:tcPr>
            <w:tcW w:w="236" w:type="dxa"/>
          </w:tcPr>
          <w:p w14:paraId="0D964E8B" w14:textId="77777777"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807" w:type="dxa"/>
            <w:shd w:val="clear" w:color="auto" w:fill="auto"/>
          </w:tcPr>
          <w:p w14:paraId="5A4FF2A7" w14:textId="299729CD"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1,648</w:t>
            </w:r>
          </w:p>
        </w:tc>
      </w:tr>
      <w:tr w:rsidR="00340382" w:rsidRPr="008B19DE" w14:paraId="24B776B4" w14:textId="77777777" w:rsidTr="00DA0EDE">
        <w:trPr>
          <w:trHeight w:val="113"/>
        </w:trPr>
        <w:tc>
          <w:tcPr>
            <w:tcW w:w="4743" w:type="dxa"/>
            <w:vAlign w:val="center"/>
          </w:tcPr>
          <w:p w14:paraId="6C21B3A2" w14:textId="7AD65302"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B19DE">
              <w:t>Adjustment from lease reassessment</w:t>
            </w:r>
          </w:p>
        </w:tc>
        <w:tc>
          <w:tcPr>
            <w:tcW w:w="1764" w:type="dxa"/>
            <w:shd w:val="clear" w:color="auto" w:fill="auto"/>
          </w:tcPr>
          <w:p w14:paraId="63F5389F" w14:textId="571EC746"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rPr>
                <w:cs/>
              </w:rPr>
              <w:t>832</w:t>
            </w:r>
          </w:p>
        </w:tc>
        <w:tc>
          <w:tcPr>
            <w:tcW w:w="236" w:type="dxa"/>
          </w:tcPr>
          <w:p w14:paraId="518A25D2" w14:textId="77777777"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807" w:type="dxa"/>
            <w:shd w:val="clear" w:color="auto" w:fill="auto"/>
          </w:tcPr>
          <w:p w14:paraId="3BD9BF02" w14:textId="272B5A04"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67</w:t>
            </w:r>
          </w:p>
        </w:tc>
      </w:tr>
      <w:tr w:rsidR="00340382" w:rsidRPr="008B19DE" w14:paraId="055F9707" w14:textId="77777777" w:rsidTr="00DA0EDE">
        <w:trPr>
          <w:trHeight w:val="113"/>
        </w:trPr>
        <w:tc>
          <w:tcPr>
            <w:tcW w:w="4743" w:type="dxa"/>
            <w:vAlign w:val="center"/>
          </w:tcPr>
          <w:p w14:paraId="39AB0360" w14:textId="71DF75E4"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B19DE">
              <w:rPr>
                <w:u w:val="single"/>
              </w:rPr>
              <w:t>Less</w:t>
            </w:r>
            <w:r w:rsidRPr="008B19DE">
              <w:t xml:space="preserve"> Payments during the year</w:t>
            </w:r>
          </w:p>
        </w:tc>
        <w:tc>
          <w:tcPr>
            <w:tcW w:w="1764" w:type="dxa"/>
            <w:shd w:val="clear" w:color="auto" w:fill="auto"/>
          </w:tcPr>
          <w:p w14:paraId="70AD4B78" w14:textId="03295BE3"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8B19DE">
              <w:t>(8,602)</w:t>
            </w:r>
          </w:p>
        </w:tc>
        <w:tc>
          <w:tcPr>
            <w:tcW w:w="236" w:type="dxa"/>
          </w:tcPr>
          <w:p w14:paraId="43353361" w14:textId="77777777" w:rsidR="00340382" w:rsidRPr="008B19DE" w:rsidRDefault="00340382" w:rsidP="00340382">
            <w:pPr>
              <w:tabs>
                <w:tab w:val="clear" w:pos="454"/>
                <w:tab w:val="clear" w:pos="680"/>
                <w:tab w:val="left" w:pos="0"/>
                <w:tab w:val="left" w:pos="540"/>
              </w:tabs>
              <w:spacing w:before="60" w:after="30" w:line="276" w:lineRule="auto"/>
              <w:jc w:val="right"/>
            </w:pPr>
          </w:p>
        </w:tc>
        <w:tc>
          <w:tcPr>
            <w:tcW w:w="1807" w:type="dxa"/>
            <w:shd w:val="clear" w:color="auto" w:fill="auto"/>
          </w:tcPr>
          <w:p w14:paraId="6B00E295" w14:textId="552F8F70"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rPr>
                <w:cs/>
              </w:rPr>
              <w:t>(</w:t>
            </w:r>
            <w:r w:rsidRPr="008B19DE">
              <w:t>8,848</w:t>
            </w:r>
            <w:r w:rsidRPr="008B19DE">
              <w:rPr>
                <w:cs/>
              </w:rPr>
              <w:t xml:space="preserve">) </w:t>
            </w:r>
          </w:p>
        </w:tc>
      </w:tr>
      <w:tr w:rsidR="00340382" w:rsidRPr="008B19DE" w14:paraId="0D07DB96" w14:textId="77777777" w:rsidTr="00DA0EDE">
        <w:trPr>
          <w:trHeight w:val="113"/>
        </w:trPr>
        <w:tc>
          <w:tcPr>
            <w:tcW w:w="4743" w:type="dxa"/>
            <w:vAlign w:val="center"/>
          </w:tcPr>
          <w:p w14:paraId="3F319746" w14:textId="034B2F06"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B19DE">
              <w:t xml:space="preserve">As of </w:t>
            </w:r>
            <w:proofErr w:type="gramStart"/>
            <w:r w:rsidRPr="008B19DE">
              <w:t>31 December</w:t>
            </w:r>
            <w:proofErr w:type="gramEnd"/>
          </w:p>
        </w:tc>
        <w:tc>
          <w:tcPr>
            <w:tcW w:w="1764" w:type="dxa"/>
            <w:tcBorders>
              <w:top w:val="single" w:sz="4" w:space="0" w:color="auto"/>
              <w:bottom w:val="single" w:sz="12" w:space="0" w:color="auto"/>
            </w:tcBorders>
            <w:shd w:val="clear" w:color="auto" w:fill="auto"/>
          </w:tcPr>
          <w:p w14:paraId="6C8526F4" w14:textId="64B6D241"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19,296</w:t>
            </w:r>
          </w:p>
        </w:tc>
        <w:tc>
          <w:tcPr>
            <w:tcW w:w="236" w:type="dxa"/>
          </w:tcPr>
          <w:p w14:paraId="4B344644" w14:textId="77777777" w:rsidR="00340382" w:rsidRPr="008B19DE" w:rsidRDefault="00340382" w:rsidP="00340382">
            <w:pPr>
              <w:tabs>
                <w:tab w:val="clear" w:pos="454"/>
                <w:tab w:val="clear" w:pos="680"/>
                <w:tab w:val="left" w:pos="0"/>
                <w:tab w:val="left" w:pos="540"/>
              </w:tabs>
              <w:spacing w:before="60" w:after="30" w:line="276" w:lineRule="auto"/>
              <w:jc w:val="right"/>
            </w:pPr>
          </w:p>
        </w:tc>
        <w:tc>
          <w:tcPr>
            <w:tcW w:w="1807" w:type="dxa"/>
            <w:tcBorders>
              <w:top w:val="single" w:sz="4" w:space="0" w:color="auto"/>
              <w:bottom w:val="single" w:sz="12" w:space="0" w:color="auto"/>
            </w:tcBorders>
            <w:shd w:val="clear" w:color="auto" w:fill="auto"/>
          </w:tcPr>
          <w:p w14:paraId="2F7880A3" w14:textId="1C9E90E2" w:rsidR="00340382" w:rsidRPr="008B19DE" w:rsidRDefault="00340382" w:rsidP="00340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25,800</w:t>
            </w:r>
          </w:p>
        </w:tc>
      </w:tr>
    </w:tbl>
    <w:p w14:paraId="66EC7037" w14:textId="77777777" w:rsidR="00787B2A" w:rsidRPr="008B19DE" w:rsidRDefault="00787B2A"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pPr>
    </w:p>
    <w:p w14:paraId="618ED60F" w14:textId="19646B03" w:rsidR="00CA760D" w:rsidRPr="008B19DE" w:rsidRDefault="00CA760D" w:rsidP="00890A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right="-1"/>
        <w:jc w:val="thaiDistribute"/>
        <w:rPr>
          <w:sz w:val="19"/>
          <w:szCs w:val="19"/>
          <w:u w:val="single"/>
        </w:rPr>
      </w:pPr>
      <w:r w:rsidRPr="008B19DE">
        <w:rPr>
          <w:sz w:val="19"/>
          <w:szCs w:val="19"/>
          <w:u w:val="single"/>
        </w:rPr>
        <w:t>Lease payment</w:t>
      </w:r>
      <w:r w:rsidR="00CE3D0E" w:rsidRPr="008B19DE">
        <w:rPr>
          <w:sz w:val="19"/>
          <w:szCs w:val="19"/>
          <w:u w:val="single"/>
        </w:rPr>
        <w:t>s</w:t>
      </w:r>
      <w:r w:rsidRPr="008B19DE">
        <w:rPr>
          <w:sz w:val="19"/>
          <w:szCs w:val="19"/>
          <w:u w:val="single"/>
        </w:rPr>
        <w:t xml:space="preserve"> not recogni</w:t>
      </w:r>
      <w:r w:rsidR="002E2F4A" w:rsidRPr="008B19DE">
        <w:rPr>
          <w:sz w:val="19"/>
          <w:szCs w:val="19"/>
          <w:u w:val="single"/>
        </w:rPr>
        <w:t>z</w:t>
      </w:r>
      <w:r w:rsidRPr="008B19DE">
        <w:rPr>
          <w:sz w:val="19"/>
          <w:szCs w:val="19"/>
          <w:u w:val="single"/>
        </w:rPr>
        <w:t xml:space="preserve">ed as </w:t>
      </w:r>
      <w:r w:rsidR="00C520F1" w:rsidRPr="008B19DE">
        <w:rPr>
          <w:sz w:val="19"/>
          <w:szCs w:val="19"/>
          <w:u w:val="single"/>
        </w:rPr>
        <w:t>lease</w:t>
      </w:r>
      <w:r w:rsidR="00AE3B24" w:rsidRPr="008B19DE">
        <w:rPr>
          <w:sz w:val="19"/>
          <w:szCs w:val="19"/>
          <w:u w:val="single"/>
        </w:rPr>
        <w:t>s</w:t>
      </w:r>
      <w:r w:rsidRPr="008B19DE">
        <w:rPr>
          <w:sz w:val="19"/>
          <w:szCs w:val="19"/>
          <w:u w:val="single"/>
        </w:rPr>
        <w:t xml:space="preserve"> liabilit</w:t>
      </w:r>
      <w:r w:rsidR="005D5EB0" w:rsidRPr="008B19DE">
        <w:rPr>
          <w:sz w:val="19"/>
          <w:szCs w:val="19"/>
          <w:u w:val="single"/>
        </w:rPr>
        <w:t>ies</w:t>
      </w:r>
    </w:p>
    <w:p w14:paraId="645FA433" w14:textId="5D1BC131" w:rsidR="00CA760D" w:rsidRPr="008B19DE" w:rsidRDefault="00CA760D" w:rsidP="00890A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right="-1"/>
        <w:jc w:val="thaiDistribute"/>
        <w:rPr>
          <w:sz w:val="19"/>
          <w:szCs w:val="19"/>
        </w:rPr>
      </w:pPr>
      <w:r w:rsidRPr="008B19DE">
        <w:rPr>
          <w:sz w:val="19"/>
          <w:szCs w:val="19"/>
        </w:rPr>
        <w:t>The Group has elected not to recognize lease</w:t>
      </w:r>
      <w:r w:rsidR="00AE3B24" w:rsidRPr="008B19DE">
        <w:rPr>
          <w:sz w:val="19"/>
          <w:szCs w:val="19"/>
        </w:rPr>
        <w:t>s</w:t>
      </w:r>
      <w:r w:rsidRPr="008B19DE">
        <w:rPr>
          <w:sz w:val="19"/>
          <w:szCs w:val="19"/>
        </w:rPr>
        <w:t xml:space="preserve"> liabilit</w:t>
      </w:r>
      <w:r w:rsidR="005D5EB0" w:rsidRPr="008B19DE">
        <w:rPr>
          <w:sz w:val="19"/>
          <w:szCs w:val="19"/>
        </w:rPr>
        <w:t>ies</w:t>
      </w:r>
      <w:r w:rsidRPr="008B19DE">
        <w:rPr>
          <w:sz w:val="19"/>
          <w:szCs w:val="19"/>
        </w:rPr>
        <w:t xml:space="preserve"> for short</w:t>
      </w:r>
      <w:r w:rsidR="002C2CC4" w:rsidRPr="008B19DE">
        <w:rPr>
          <w:sz w:val="19"/>
          <w:szCs w:val="19"/>
        </w:rPr>
        <w:t>-</w:t>
      </w:r>
      <w:r w:rsidRPr="008B19DE">
        <w:rPr>
          <w:sz w:val="19"/>
          <w:szCs w:val="19"/>
        </w:rPr>
        <w:t xml:space="preserve">term leases (leases with an expected term </w:t>
      </w:r>
      <w:r w:rsidR="00AF7DF7" w:rsidRPr="008B19DE">
        <w:rPr>
          <w:sz w:val="19"/>
          <w:szCs w:val="19"/>
        </w:rPr>
        <w:t xml:space="preserve">of </w:t>
      </w:r>
      <w:r w:rsidRPr="008B19DE">
        <w:rPr>
          <w:sz w:val="19"/>
          <w:szCs w:val="19"/>
        </w:rPr>
        <w:t>12 month</w:t>
      </w:r>
      <w:r w:rsidR="002C2CC4" w:rsidRPr="008B19DE">
        <w:rPr>
          <w:sz w:val="19"/>
          <w:szCs w:val="19"/>
        </w:rPr>
        <w:t>s</w:t>
      </w:r>
      <w:r w:rsidRPr="008B19DE">
        <w:rPr>
          <w:sz w:val="19"/>
          <w:szCs w:val="19"/>
        </w:rPr>
        <w:t xml:space="preserve"> or less) or for leases of low</w:t>
      </w:r>
      <w:r w:rsidR="002C2CC4" w:rsidRPr="008B19DE">
        <w:rPr>
          <w:sz w:val="19"/>
          <w:szCs w:val="19"/>
        </w:rPr>
        <w:t>-</w:t>
      </w:r>
      <w:r w:rsidRPr="008B19DE">
        <w:rPr>
          <w:sz w:val="19"/>
          <w:szCs w:val="19"/>
        </w:rPr>
        <w:t xml:space="preserve">value assets. Payments made under such leases are expensed on a straight-line basis. </w:t>
      </w:r>
    </w:p>
    <w:p w14:paraId="1F11A8BF" w14:textId="755FF96B" w:rsidR="00C01B95" w:rsidRPr="008B19DE" w:rsidRDefault="00C01B95"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7DF0724E" w14:textId="77777777" w:rsidR="002D014A" w:rsidRPr="008B19DE" w:rsidRDefault="002D014A"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1EBB71E0" w14:textId="180C71EC" w:rsidR="00AE31D8" w:rsidRPr="008B19DE"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307B3284" w14:textId="014DCC3F" w:rsidR="00AE31D8" w:rsidRPr="008B19DE"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20A13BA5" w14:textId="6479E99B" w:rsidR="00AE31D8" w:rsidRPr="008B19DE"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3403BB49" w14:textId="73CD1347" w:rsidR="0063532A" w:rsidRPr="008B19DE" w:rsidRDefault="0063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B19DE">
        <w:br w:type="page"/>
      </w:r>
    </w:p>
    <w:p w14:paraId="4671AF08" w14:textId="1305EB1C" w:rsidR="00CA760D" w:rsidRPr="008B19DE" w:rsidRDefault="00CA760D" w:rsidP="00B427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right="-1"/>
        <w:jc w:val="thaiDistribute"/>
        <w:rPr>
          <w:sz w:val="19"/>
          <w:szCs w:val="19"/>
        </w:rPr>
      </w:pPr>
      <w:r w:rsidRPr="008B19DE">
        <w:rPr>
          <w:sz w:val="19"/>
          <w:szCs w:val="19"/>
        </w:rPr>
        <w:lastRenderedPageBreak/>
        <w:t>The expenses related to the lease</w:t>
      </w:r>
      <w:r w:rsidRPr="008B19DE">
        <w:rPr>
          <w:sz w:val="19"/>
          <w:szCs w:val="19"/>
          <w:cs/>
        </w:rPr>
        <w:t xml:space="preserve"> </w:t>
      </w:r>
      <w:r w:rsidRPr="008B19DE">
        <w:rPr>
          <w:sz w:val="19"/>
          <w:szCs w:val="19"/>
        </w:rPr>
        <w:t xml:space="preserve">not included in the measurement of the </w:t>
      </w:r>
      <w:proofErr w:type="gramStart"/>
      <w:r w:rsidRPr="008B19DE">
        <w:rPr>
          <w:sz w:val="19"/>
          <w:szCs w:val="19"/>
        </w:rPr>
        <w:t>lease</w:t>
      </w:r>
      <w:r w:rsidR="005B2712" w:rsidRPr="008B19DE">
        <w:rPr>
          <w:sz w:val="19"/>
          <w:szCs w:val="19"/>
        </w:rPr>
        <w:t>s</w:t>
      </w:r>
      <w:proofErr w:type="gramEnd"/>
      <w:r w:rsidRPr="008B19DE">
        <w:rPr>
          <w:sz w:val="19"/>
          <w:szCs w:val="19"/>
        </w:rPr>
        <w:t xml:space="preserve"> liability </w:t>
      </w:r>
      <w:r w:rsidR="00F71B33" w:rsidRPr="008B19DE">
        <w:rPr>
          <w:sz w:val="19"/>
          <w:szCs w:val="19"/>
        </w:rPr>
        <w:t>are</w:t>
      </w:r>
      <w:r w:rsidRPr="008B19DE">
        <w:rPr>
          <w:sz w:val="19"/>
          <w:szCs w:val="19"/>
        </w:rPr>
        <w:t xml:space="preserve"> as follows:</w:t>
      </w:r>
    </w:p>
    <w:p w14:paraId="42D9FC3E" w14:textId="77777777" w:rsidR="00CB21B9" w:rsidRPr="008B19DE" w:rsidRDefault="00CB21B9" w:rsidP="00383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p>
    <w:tbl>
      <w:tblPr>
        <w:tblW w:w="8729" w:type="dxa"/>
        <w:tblInd w:w="837" w:type="dxa"/>
        <w:tblLook w:val="01E0" w:firstRow="1" w:lastRow="1" w:firstColumn="1" w:lastColumn="1" w:noHBand="0" w:noVBand="0"/>
      </w:tblPr>
      <w:tblGrid>
        <w:gridCol w:w="3483"/>
        <w:gridCol w:w="1134"/>
        <w:gridCol w:w="236"/>
        <w:gridCol w:w="1134"/>
        <w:gridCol w:w="236"/>
        <w:gridCol w:w="1134"/>
        <w:gridCol w:w="236"/>
        <w:gridCol w:w="1136"/>
      </w:tblGrid>
      <w:tr w:rsidR="00CB21B9" w:rsidRPr="008B19DE" w14:paraId="6FD7F190" w14:textId="77777777" w:rsidTr="005D5EB0">
        <w:tc>
          <w:tcPr>
            <w:tcW w:w="3483" w:type="dxa"/>
          </w:tcPr>
          <w:p w14:paraId="12047AA2" w14:textId="77777777" w:rsidR="00CB21B9" w:rsidRPr="008B19DE" w:rsidRDefault="00CB21B9" w:rsidP="005F1A24">
            <w:pPr>
              <w:tabs>
                <w:tab w:val="clear" w:pos="454"/>
                <w:tab w:val="clear" w:pos="680"/>
                <w:tab w:val="left" w:pos="0"/>
              </w:tabs>
              <w:spacing w:before="60" w:after="30" w:line="276" w:lineRule="auto"/>
              <w:jc w:val="both"/>
            </w:pPr>
          </w:p>
        </w:tc>
        <w:tc>
          <w:tcPr>
            <w:tcW w:w="5246" w:type="dxa"/>
            <w:gridSpan w:val="7"/>
          </w:tcPr>
          <w:p w14:paraId="50E1571E" w14:textId="77777777" w:rsidR="00CB21B9" w:rsidRPr="008B19DE" w:rsidRDefault="00CB21B9" w:rsidP="005F1A24">
            <w:pPr>
              <w:tabs>
                <w:tab w:val="clear" w:pos="454"/>
                <w:tab w:val="clear" w:pos="680"/>
                <w:tab w:val="left" w:pos="0"/>
              </w:tabs>
              <w:spacing w:before="60" w:after="30" w:line="276" w:lineRule="auto"/>
              <w:jc w:val="right"/>
            </w:pPr>
            <w:r w:rsidRPr="008B19DE">
              <w:t>(Unit: Thousand Baht)</w:t>
            </w:r>
          </w:p>
        </w:tc>
      </w:tr>
      <w:tr w:rsidR="00CB21B9" w:rsidRPr="008B19DE" w14:paraId="767422E4" w14:textId="77777777" w:rsidTr="005D5EB0">
        <w:tc>
          <w:tcPr>
            <w:tcW w:w="3483" w:type="dxa"/>
          </w:tcPr>
          <w:p w14:paraId="4A5B0F15" w14:textId="77777777" w:rsidR="00CB21B9" w:rsidRPr="008B19DE" w:rsidRDefault="00CB21B9" w:rsidP="005F1A24">
            <w:pPr>
              <w:tabs>
                <w:tab w:val="clear" w:pos="454"/>
                <w:tab w:val="clear" w:pos="680"/>
                <w:tab w:val="left" w:pos="0"/>
              </w:tabs>
              <w:spacing w:before="60" w:after="30" w:line="276" w:lineRule="auto"/>
              <w:ind w:right="-18"/>
              <w:jc w:val="both"/>
            </w:pPr>
          </w:p>
        </w:tc>
        <w:tc>
          <w:tcPr>
            <w:tcW w:w="2504" w:type="dxa"/>
            <w:gridSpan w:val="3"/>
            <w:tcBorders>
              <w:bottom w:val="single" w:sz="4" w:space="0" w:color="auto"/>
            </w:tcBorders>
          </w:tcPr>
          <w:p w14:paraId="225E7684" w14:textId="77777777" w:rsidR="00CB21B9" w:rsidRPr="008B19DE" w:rsidRDefault="00CB21B9" w:rsidP="005F1A24">
            <w:pPr>
              <w:tabs>
                <w:tab w:val="clear" w:pos="454"/>
                <w:tab w:val="clear" w:pos="680"/>
                <w:tab w:val="left" w:pos="0"/>
              </w:tabs>
              <w:spacing w:before="60" w:after="30" w:line="276" w:lineRule="auto"/>
              <w:ind w:left="-140" w:right="-120"/>
              <w:jc w:val="center"/>
            </w:pPr>
            <w:r w:rsidRPr="008B19DE">
              <w:t>Consolidated F/S</w:t>
            </w:r>
          </w:p>
        </w:tc>
        <w:tc>
          <w:tcPr>
            <w:tcW w:w="236" w:type="dxa"/>
          </w:tcPr>
          <w:p w14:paraId="1CF57049" w14:textId="77777777" w:rsidR="00CB21B9" w:rsidRPr="008B19DE" w:rsidRDefault="00CB21B9" w:rsidP="005F1A24">
            <w:pPr>
              <w:tabs>
                <w:tab w:val="clear" w:pos="454"/>
                <w:tab w:val="clear" w:pos="680"/>
                <w:tab w:val="left" w:pos="0"/>
              </w:tabs>
              <w:spacing w:before="60" w:after="30" w:line="276" w:lineRule="auto"/>
              <w:jc w:val="center"/>
            </w:pPr>
          </w:p>
        </w:tc>
        <w:tc>
          <w:tcPr>
            <w:tcW w:w="2506" w:type="dxa"/>
            <w:gridSpan w:val="3"/>
            <w:tcBorders>
              <w:bottom w:val="single" w:sz="4" w:space="0" w:color="auto"/>
            </w:tcBorders>
          </w:tcPr>
          <w:p w14:paraId="0EE15B31" w14:textId="77777777" w:rsidR="00CB21B9" w:rsidRPr="008B19DE" w:rsidRDefault="00CB21B9" w:rsidP="005F1A24">
            <w:pPr>
              <w:tabs>
                <w:tab w:val="clear" w:pos="454"/>
                <w:tab w:val="clear" w:pos="680"/>
              </w:tabs>
              <w:spacing w:before="60" w:after="30" w:line="276" w:lineRule="auto"/>
              <w:jc w:val="center"/>
            </w:pPr>
            <w:r w:rsidRPr="008B19DE">
              <w:t>Separate F/S</w:t>
            </w:r>
          </w:p>
        </w:tc>
      </w:tr>
      <w:tr w:rsidR="00684B8A" w:rsidRPr="008B19DE" w14:paraId="0082D8F1" w14:textId="77777777" w:rsidTr="005D5EB0">
        <w:trPr>
          <w:trHeight w:val="58"/>
        </w:trPr>
        <w:tc>
          <w:tcPr>
            <w:tcW w:w="3483" w:type="dxa"/>
          </w:tcPr>
          <w:p w14:paraId="606B7897" w14:textId="77777777" w:rsidR="00684B8A" w:rsidRPr="008B19DE" w:rsidRDefault="00684B8A" w:rsidP="00684B8A">
            <w:pPr>
              <w:tabs>
                <w:tab w:val="clear" w:pos="454"/>
                <w:tab w:val="clear" w:pos="680"/>
                <w:tab w:val="left" w:pos="0"/>
              </w:tabs>
              <w:spacing w:before="60" w:after="30" w:line="276" w:lineRule="auto"/>
              <w:jc w:val="both"/>
            </w:pPr>
          </w:p>
        </w:tc>
        <w:tc>
          <w:tcPr>
            <w:tcW w:w="1134" w:type="dxa"/>
            <w:tcBorders>
              <w:bottom w:val="single" w:sz="4" w:space="0" w:color="auto"/>
            </w:tcBorders>
          </w:tcPr>
          <w:p w14:paraId="15FE2B20" w14:textId="5DA7AEDE" w:rsidR="00684B8A" w:rsidRPr="008B19DE" w:rsidRDefault="00684B8A" w:rsidP="00684B8A">
            <w:pPr>
              <w:tabs>
                <w:tab w:val="clear" w:pos="907"/>
              </w:tabs>
              <w:spacing w:before="60" w:after="30" w:line="276" w:lineRule="auto"/>
              <w:ind w:left="-108" w:right="-80"/>
              <w:jc w:val="center"/>
              <w:rPr>
                <w:cs/>
              </w:rPr>
            </w:pPr>
            <w:r w:rsidRPr="008B19DE">
              <w:t>2024</w:t>
            </w:r>
          </w:p>
        </w:tc>
        <w:tc>
          <w:tcPr>
            <w:tcW w:w="236" w:type="dxa"/>
          </w:tcPr>
          <w:p w14:paraId="52C91E2D" w14:textId="77777777" w:rsidR="00684B8A" w:rsidRPr="008B19DE" w:rsidRDefault="00684B8A" w:rsidP="00684B8A">
            <w:pPr>
              <w:tabs>
                <w:tab w:val="clear" w:pos="907"/>
              </w:tabs>
              <w:spacing w:before="60" w:after="30" w:line="276" w:lineRule="auto"/>
              <w:ind w:left="-108" w:right="-80"/>
              <w:jc w:val="center"/>
              <w:rPr>
                <w:cs/>
              </w:rPr>
            </w:pPr>
          </w:p>
        </w:tc>
        <w:tc>
          <w:tcPr>
            <w:tcW w:w="1134" w:type="dxa"/>
            <w:tcBorders>
              <w:bottom w:val="single" w:sz="4" w:space="0" w:color="auto"/>
            </w:tcBorders>
          </w:tcPr>
          <w:p w14:paraId="08977CFE" w14:textId="7A386828" w:rsidR="00684B8A" w:rsidRPr="008B19DE" w:rsidRDefault="00684B8A" w:rsidP="00684B8A">
            <w:pPr>
              <w:tabs>
                <w:tab w:val="clear" w:pos="907"/>
              </w:tabs>
              <w:spacing w:before="60" w:after="30" w:line="276" w:lineRule="auto"/>
              <w:ind w:left="-78" w:right="-80" w:hanging="30"/>
              <w:jc w:val="center"/>
              <w:rPr>
                <w:cs/>
                <w:lang w:val="en-GB"/>
              </w:rPr>
            </w:pPr>
            <w:r w:rsidRPr="008B19DE">
              <w:t>2023</w:t>
            </w:r>
          </w:p>
        </w:tc>
        <w:tc>
          <w:tcPr>
            <w:tcW w:w="236" w:type="dxa"/>
            <w:vAlign w:val="center"/>
          </w:tcPr>
          <w:p w14:paraId="36A2CB2E" w14:textId="77777777" w:rsidR="00684B8A" w:rsidRPr="008B19DE" w:rsidRDefault="00684B8A" w:rsidP="00684B8A">
            <w:pPr>
              <w:tabs>
                <w:tab w:val="clear" w:pos="907"/>
              </w:tabs>
              <w:spacing w:before="60" w:after="30" w:line="276" w:lineRule="auto"/>
              <w:ind w:left="-108" w:right="-80"/>
              <w:jc w:val="center"/>
              <w:rPr>
                <w:cs/>
              </w:rPr>
            </w:pPr>
          </w:p>
        </w:tc>
        <w:tc>
          <w:tcPr>
            <w:tcW w:w="1134" w:type="dxa"/>
            <w:tcBorders>
              <w:bottom w:val="single" w:sz="4" w:space="0" w:color="auto"/>
            </w:tcBorders>
          </w:tcPr>
          <w:p w14:paraId="1E597250" w14:textId="64F6F027" w:rsidR="00684B8A" w:rsidRPr="008B19DE" w:rsidRDefault="00684B8A" w:rsidP="00684B8A">
            <w:pPr>
              <w:tabs>
                <w:tab w:val="clear" w:pos="907"/>
              </w:tabs>
              <w:spacing w:before="60" w:after="30" w:line="276" w:lineRule="auto"/>
              <w:ind w:left="-108" w:right="-80"/>
              <w:jc w:val="center"/>
              <w:rPr>
                <w:cs/>
              </w:rPr>
            </w:pPr>
            <w:r w:rsidRPr="008B19DE">
              <w:t>2024</w:t>
            </w:r>
          </w:p>
        </w:tc>
        <w:tc>
          <w:tcPr>
            <w:tcW w:w="236" w:type="dxa"/>
          </w:tcPr>
          <w:p w14:paraId="68832F4B" w14:textId="77777777" w:rsidR="00684B8A" w:rsidRPr="008B19DE" w:rsidRDefault="00684B8A" w:rsidP="00684B8A">
            <w:pPr>
              <w:tabs>
                <w:tab w:val="clear" w:pos="907"/>
              </w:tabs>
              <w:spacing w:before="60" w:after="30" w:line="276" w:lineRule="auto"/>
              <w:ind w:left="-108" w:right="-80"/>
              <w:jc w:val="center"/>
              <w:rPr>
                <w:cs/>
              </w:rPr>
            </w:pPr>
          </w:p>
        </w:tc>
        <w:tc>
          <w:tcPr>
            <w:tcW w:w="1136" w:type="dxa"/>
            <w:tcBorders>
              <w:bottom w:val="single" w:sz="4" w:space="0" w:color="auto"/>
            </w:tcBorders>
          </w:tcPr>
          <w:p w14:paraId="0BBA2DFC" w14:textId="5EAC1D7F" w:rsidR="00684B8A" w:rsidRPr="008B19DE" w:rsidRDefault="00684B8A" w:rsidP="00684B8A">
            <w:pPr>
              <w:tabs>
                <w:tab w:val="clear" w:pos="907"/>
              </w:tabs>
              <w:spacing w:before="60" w:after="30" w:line="276" w:lineRule="auto"/>
              <w:ind w:left="-108" w:right="-80"/>
              <w:jc w:val="center"/>
              <w:rPr>
                <w:cs/>
                <w:lang w:val="en-GB"/>
              </w:rPr>
            </w:pPr>
            <w:r w:rsidRPr="008B19DE">
              <w:t>2023</w:t>
            </w:r>
          </w:p>
        </w:tc>
      </w:tr>
      <w:tr w:rsidR="00CB21B9" w:rsidRPr="008B19DE" w14:paraId="1ED65BD0" w14:textId="77777777" w:rsidTr="005D5EB0">
        <w:trPr>
          <w:trHeight w:val="188"/>
        </w:trPr>
        <w:tc>
          <w:tcPr>
            <w:tcW w:w="3483" w:type="dxa"/>
          </w:tcPr>
          <w:p w14:paraId="36C95876" w14:textId="77777777" w:rsidR="00CB21B9" w:rsidRPr="008B19DE" w:rsidRDefault="00CB21B9" w:rsidP="005F1A24">
            <w:pPr>
              <w:tabs>
                <w:tab w:val="clear" w:pos="907"/>
                <w:tab w:val="left" w:pos="900"/>
              </w:tabs>
              <w:overflowPunct w:val="0"/>
              <w:autoSpaceDE w:val="0"/>
              <w:autoSpaceDN w:val="0"/>
              <w:adjustRightInd w:val="0"/>
              <w:spacing w:before="60" w:after="30" w:line="276" w:lineRule="auto"/>
              <w:ind w:left="360" w:right="-36" w:hanging="360"/>
              <w:jc w:val="both"/>
              <w:rPr>
                <w:lang w:val="en-GB"/>
              </w:rPr>
            </w:pPr>
          </w:p>
        </w:tc>
        <w:tc>
          <w:tcPr>
            <w:tcW w:w="1134" w:type="dxa"/>
            <w:shd w:val="clear" w:color="auto" w:fill="auto"/>
          </w:tcPr>
          <w:p w14:paraId="65538893" w14:textId="77777777" w:rsidR="00CB21B9" w:rsidRPr="008B19DE" w:rsidRDefault="00CB21B9" w:rsidP="005F1A24">
            <w:pPr>
              <w:tabs>
                <w:tab w:val="clear" w:pos="454"/>
                <w:tab w:val="clear" w:pos="680"/>
                <w:tab w:val="left" w:pos="0"/>
              </w:tabs>
              <w:spacing w:before="60" w:after="30" w:line="276" w:lineRule="auto"/>
              <w:jc w:val="right"/>
            </w:pPr>
          </w:p>
        </w:tc>
        <w:tc>
          <w:tcPr>
            <w:tcW w:w="236" w:type="dxa"/>
          </w:tcPr>
          <w:p w14:paraId="50AB4F4F" w14:textId="77777777" w:rsidR="00CB21B9" w:rsidRPr="008B19DE" w:rsidRDefault="00CB21B9" w:rsidP="005F1A24">
            <w:pPr>
              <w:tabs>
                <w:tab w:val="clear" w:pos="454"/>
                <w:tab w:val="clear" w:pos="680"/>
                <w:tab w:val="left" w:pos="0"/>
              </w:tabs>
              <w:spacing w:before="60" w:after="30" w:line="276" w:lineRule="auto"/>
              <w:jc w:val="right"/>
            </w:pPr>
          </w:p>
        </w:tc>
        <w:tc>
          <w:tcPr>
            <w:tcW w:w="1134" w:type="dxa"/>
            <w:shd w:val="clear" w:color="auto" w:fill="auto"/>
          </w:tcPr>
          <w:p w14:paraId="570E76B8" w14:textId="77777777" w:rsidR="00CB21B9" w:rsidRPr="008B19DE" w:rsidRDefault="00CB21B9" w:rsidP="005F1A24">
            <w:pPr>
              <w:tabs>
                <w:tab w:val="clear" w:pos="454"/>
                <w:tab w:val="clear" w:pos="680"/>
                <w:tab w:val="left" w:pos="0"/>
              </w:tabs>
              <w:spacing w:before="60" w:after="30" w:line="276" w:lineRule="auto"/>
              <w:jc w:val="right"/>
            </w:pPr>
          </w:p>
        </w:tc>
        <w:tc>
          <w:tcPr>
            <w:tcW w:w="236" w:type="dxa"/>
          </w:tcPr>
          <w:p w14:paraId="60ED55B2" w14:textId="77777777" w:rsidR="00CB21B9" w:rsidRPr="008B19DE" w:rsidRDefault="00CB21B9" w:rsidP="005F1A24">
            <w:pPr>
              <w:tabs>
                <w:tab w:val="clear" w:pos="454"/>
                <w:tab w:val="clear" w:pos="680"/>
                <w:tab w:val="left" w:pos="0"/>
              </w:tabs>
              <w:spacing w:before="60" w:after="30" w:line="276" w:lineRule="auto"/>
              <w:jc w:val="right"/>
            </w:pPr>
          </w:p>
        </w:tc>
        <w:tc>
          <w:tcPr>
            <w:tcW w:w="1134" w:type="dxa"/>
          </w:tcPr>
          <w:p w14:paraId="0BFD7A3D" w14:textId="77777777" w:rsidR="00CB21B9" w:rsidRPr="008B19DE" w:rsidRDefault="00CB21B9"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236" w:type="dxa"/>
          </w:tcPr>
          <w:p w14:paraId="16473135" w14:textId="77777777" w:rsidR="00CB21B9" w:rsidRPr="008B19DE" w:rsidRDefault="00CB21B9" w:rsidP="005F1A24">
            <w:pPr>
              <w:tabs>
                <w:tab w:val="clear" w:pos="454"/>
                <w:tab w:val="clear" w:pos="680"/>
                <w:tab w:val="left" w:pos="0"/>
              </w:tabs>
              <w:spacing w:before="60" w:after="30" w:line="276" w:lineRule="auto"/>
              <w:jc w:val="right"/>
            </w:pPr>
          </w:p>
        </w:tc>
        <w:tc>
          <w:tcPr>
            <w:tcW w:w="1136" w:type="dxa"/>
          </w:tcPr>
          <w:p w14:paraId="443776D3" w14:textId="77777777" w:rsidR="00CB21B9" w:rsidRPr="008B19DE" w:rsidRDefault="00CB21B9"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r>
      <w:tr w:rsidR="00684B8A" w:rsidRPr="008B19DE" w14:paraId="4ADBE19C" w14:textId="77777777" w:rsidTr="005D5EB0">
        <w:trPr>
          <w:trHeight w:val="113"/>
        </w:trPr>
        <w:tc>
          <w:tcPr>
            <w:tcW w:w="3483" w:type="dxa"/>
          </w:tcPr>
          <w:p w14:paraId="37AACA90" w14:textId="2DBDDA77" w:rsidR="00684B8A" w:rsidRPr="008B19DE" w:rsidRDefault="00684B8A"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B19DE">
              <w:t>Short-term lease</w:t>
            </w:r>
          </w:p>
        </w:tc>
        <w:tc>
          <w:tcPr>
            <w:tcW w:w="1134" w:type="dxa"/>
            <w:shd w:val="clear" w:color="auto" w:fill="auto"/>
          </w:tcPr>
          <w:p w14:paraId="2E29DADE" w14:textId="7713490A" w:rsidR="00684B8A" w:rsidRPr="008B19DE" w:rsidRDefault="000F6989"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799</w:t>
            </w:r>
          </w:p>
        </w:tc>
        <w:tc>
          <w:tcPr>
            <w:tcW w:w="236" w:type="dxa"/>
          </w:tcPr>
          <w:p w14:paraId="16BE4759" w14:textId="77777777" w:rsidR="00684B8A" w:rsidRPr="008B19DE" w:rsidRDefault="00684B8A"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1134" w:type="dxa"/>
            <w:shd w:val="clear" w:color="auto" w:fill="auto"/>
          </w:tcPr>
          <w:p w14:paraId="1CC3ECDD" w14:textId="7F7A5E4B" w:rsidR="00684B8A" w:rsidRPr="008B19DE" w:rsidRDefault="00684B8A"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1,275</w:t>
            </w:r>
          </w:p>
        </w:tc>
        <w:tc>
          <w:tcPr>
            <w:tcW w:w="236" w:type="dxa"/>
          </w:tcPr>
          <w:p w14:paraId="2362915C" w14:textId="77777777" w:rsidR="00684B8A" w:rsidRPr="008B19DE" w:rsidRDefault="00684B8A" w:rsidP="00684B8A">
            <w:pPr>
              <w:tabs>
                <w:tab w:val="clear" w:pos="454"/>
                <w:tab w:val="clear" w:pos="680"/>
                <w:tab w:val="left" w:pos="0"/>
              </w:tabs>
              <w:spacing w:before="60" w:after="30" w:line="276" w:lineRule="auto"/>
              <w:jc w:val="right"/>
            </w:pPr>
          </w:p>
        </w:tc>
        <w:tc>
          <w:tcPr>
            <w:tcW w:w="1134" w:type="dxa"/>
          </w:tcPr>
          <w:p w14:paraId="176F3D4F" w14:textId="752D0EB0" w:rsidR="00684B8A" w:rsidRPr="008B19DE" w:rsidRDefault="00030B20"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187</w:t>
            </w:r>
          </w:p>
        </w:tc>
        <w:tc>
          <w:tcPr>
            <w:tcW w:w="236" w:type="dxa"/>
          </w:tcPr>
          <w:p w14:paraId="218FACBC" w14:textId="77777777" w:rsidR="00684B8A" w:rsidRPr="008B19DE" w:rsidRDefault="00684B8A"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30" w:line="276" w:lineRule="auto"/>
              <w:jc w:val="right"/>
            </w:pPr>
          </w:p>
        </w:tc>
        <w:tc>
          <w:tcPr>
            <w:tcW w:w="1136" w:type="dxa"/>
          </w:tcPr>
          <w:p w14:paraId="1FE26225" w14:textId="438AE25A" w:rsidR="00684B8A" w:rsidRPr="008B19DE" w:rsidRDefault="00684B8A"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154</w:t>
            </w:r>
          </w:p>
        </w:tc>
      </w:tr>
      <w:tr w:rsidR="00684B8A" w:rsidRPr="008B19DE" w14:paraId="3185C8A7" w14:textId="77777777" w:rsidTr="005D5EB0">
        <w:trPr>
          <w:trHeight w:val="113"/>
        </w:trPr>
        <w:tc>
          <w:tcPr>
            <w:tcW w:w="3483" w:type="dxa"/>
          </w:tcPr>
          <w:p w14:paraId="42A9EB7B" w14:textId="15E7FF65" w:rsidR="00684B8A" w:rsidRPr="008B19DE" w:rsidRDefault="00684B8A"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B19DE">
              <w:t>Leases of low-value assets</w:t>
            </w:r>
          </w:p>
        </w:tc>
        <w:tc>
          <w:tcPr>
            <w:tcW w:w="1134" w:type="dxa"/>
            <w:shd w:val="clear" w:color="auto" w:fill="auto"/>
          </w:tcPr>
          <w:p w14:paraId="0BBBA62D" w14:textId="0B6F540B" w:rsidR="00684B8A" w:rsidRPr="008B19DE" w:rsidRDefault="00030B20"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33</w:t>
            </w:r>
          </w:p>
        </w:tc>
        <w:tc>
          <w:tcPr>
            <w:tcW w:w="236" w:type="dxa"/>
          </w:tcPr>
          <w:p w14:paraId="38E2D3AE" w14:textId="77777777" w:rsidR="00684B8A" w:rsidRPr="008B19DE" w:rsidRDefault="00684B8A"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1134" w:type="dxa"/>
            <w:shd w:val="clear" w:color="auto" w:fill="auto"/>
          </w:tcPr>
          <w:p w14:paraId="70DF910D" w14:textId="14806087" w:rsidR="00684B8A" w:rsidRPr="008B19DE" w:rsidRDefault="00684B8A"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64</w:t>
            </w:r>
          </w:p>
        </w:tc>
        <w:tc>
          <w:tcPr>
            <w:tcW w:w="236" w:type="dxa"/>
          </w:tcPr>
          <w:p w14:paraId="4BCC8D91" w14:textId="77777777" w:rsidR="00684B8A" w:rsidRPr="008B19DE" w:rsidRDefault="00684B8A" w:rsidP="00684B8A">
            <w:pPr>
              <w:tabs>
                <w:tab w:val="clear" w:pos="454"/>
                <w:tab w:val="clear" w:pos="680"/>
                <w:tab w:val="left" w:pos="0"/>
              </w:tabs>
              <w:spacing w:before="60" w:after="30" w:line="276" w:lineRule="auto"/>
              <w:jc w:val="right"/>
            </w:pPr>
          </w:p>
        </w:tc>
        <w:tc>
          <w:tcPr>
            <w:tcW w:w="1134" w:type="dxa"/>
          </w:tcPr>
          <w:p w14:paraId="015FD89C" w14:textId="5C996774" w:rsidR="00684B8A" w:rsidRPr="008B19DE" w:rsidRDefault="00030B20"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w:t>
            </w:r>
          </w:p>
        </w:tc>
        <w:tc>
          <w:tcPr>
            <w:tcW w:w="236" w:type="dxa"/>
          </w:tcPr>
          <w:p w14:paraId="55057F7C" w14:textId="77777777" w:rsidR="00684B8A" w:rsidRPr="008B19DE" w:rsidRDefault="00684B8A"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30" w:line="276" w:lineRule="auto"/>
              <w:jc w:val="right"/>
            </w:pPr>
          </w:p>
        </w:tc>
        <w:tc>
          <w:tcPr>
            <w:tcW w:w="1136" w:type="dxa"/>
          </w:tcPr>
          <w:p w14:paraId="4EF89555" w14:textId="421A81C5" w:rsidR="00684B8A" w:rsidRPr="008B19DE" w:rsidRDefault="00684B8A"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w:t>
            </w:r>
          </w:p>
        </w:tc>
      </w:tr>
      <w:tr w:rsidR="00684B8A" w:rsidRPr="008B19DE" w14:paraId="2E590FFD" w14:textId="77777777" w:rsidTr="005D5EB0">
        <w:trPr>
          <w:trHeight w:val="113"/>
        </w:trPr>
        <w:tc>
          <w:tcPr>
            <w:tcW w:w="3483" w:type="dxa"/>
          </w:tcPr>
          <w:p w14:paraId="1D30B602" w14:textId="394BFFB5" w:rsidR="00684B8A" w:rsidRPr="008B19DE" w:rsidRDefault="00684B8A"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B19DE">
              <w:t>Total</w:t>
            </w:r>
          </w:p>
        </w:tc>
        <w:tc>
          <w:tcPr>
            <w:tcW w:w="1134" w:type="dxa"/>
            <w:tcBorders>
              <w:top w:val="single" w:sz="4" w:space="0" w:color="auto"/>
              <w:bottom w:val="single" w:sz="12" w:space="0" w:color="auto"/>
            </w:tcBorders>
            <w:shd w:val="clear" w:color="auto" w:fill="auto"/>
          </w:tcPr>
          <w:p w14:paraId="70C32F6F" w14:textId="166D161E" w:rsidR="00684B8A" w:rsidRPr="008B19DE" w:rsidRDefault="000F6989"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cs/>
              </w:rPr>
            </w:pPr>
            <w:r w:rsidRPr="008B19DE">
              <w:t>832</w:t>
            </w:r>
          </w:p>
        </w:tc>
        <w:tc>
          <w:tcPr>
            <w:tcW w:w="236" w:type="dxa"/>
          </w:tcPr>
          <w:p w14:paraId="0AFFA4D2" w14:textId="77777777" w:rsidR="00684B8A" w:rsidRPr="008B19DE" w:rsidRDefault="00684B8A" w:rsidP="00684B8A">
            <w:pPr>
              <w:tabs>
                <w:tab w:val="clear" w:pos="454"/>
                <w:tab w:val="clear" w:pos="680"/>
                <w:tab w:val="left" w:pos="0"/>
              </w:tabs>
              <w:spacing w:before="60" w:after="30" w:line="276" w:lineRule="auto"/>
              <w:ind w:left="-108"/>
              <w:jc w:val="right"/>
            </w:pPr>
          </w:p>
        </w:tc>
        <w:tc>
          <w:tcPr>
            <w:tcW w:w="1134" w:type="dxa"/>
            <w:tcBorders>
              <w:top w:val="single" w:sz="4" w:space="0" w:color="auto"/>
              <w:bottom w:val="single" w:sz="12" w:space="0" w:color="auto"/>
            </w:tcBorders>
            <w:shd w:val="clear" w:color="auto" w:fill="auto"/>
          </w:tcPr>
          <w:p w14:paraId="0C62CA8F" w14:textId="1C03E97F" w:rsidR="00684B8A" w:rsidRPr="008B19DE" w:rsidRDefault="00684B8A"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1,339</w:t>
            </w:r>
          </w:p>
        </w:tc>
        <w:tc>
          <w:tcPr>
            <w:tcW w:w="236" w:type="dxa"/>
          </w:tcPr>
          <w:p w14:paraId="45018141" w14:textId="77777777" w:rsidR="00684B8A" w:rsidRPr="008B19DE" w:rsidRDefault="00684B8A" w:rsidP="00684B8A">
            <w:pPr>
              <w:tabs>
                <w:tab w:val="clear" w:pos="454"/>
                <w:tab w:val="clear" w:pos="680"/>
                <w:tab w:val="left" w:pos="0"/>
              </w:tabs>
              <w:spacing w:before="60" w:after="30" w:line="276" w:lineRule="auto"/>
              <w:jc w:val="right"/>
            </w:pPr>
          </w:p>
        </w:tc>
        <w:tc>
          <w:tcPr>
            <w:tcW w:w="1134" w:type="dxa"/>
            <w:tcBorders>
              <w:top w:val="single" w:sz="4" w:space="0" w:color="auto"/>
              <w:bottom w:val="single" w:sz="12" w:space="0" w:color="auto"/>
            </w:tcBorders>
          </w:tcPr>
          <w:p w14:paraId="65C86205" w14:textId="00FDAC75" w:rsidR="00684B8A" w:rsidRPr="008B19DE" w:rsidRDefault="00030B20"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187</w:t>
            </w:r>
          </w:p>
        </w:tc>
        <w:tc>
          <w:tcPr>
            <w:tcW w:w="236" w:type="dxa"/>
          </w:tcPr>
          <w:p w14:paraId="536537A0" w14:textId="77777777" w:rsidR="00684B8A" w:rsidRPr="008B19DE" w:rsidRDefault="00684B8A"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30" w:line="276" w:lineRule="auto"/>
              <w:jc w:val="right"/>
            </w:pPr>
          </w:p>
        </w:tc>
        <w:tc>
          <w:tcPr>
            <w:tcW w:w="1136" w:type="dxa"/>
            <w:tcBorders>
              <w:top w:val="single" w:sz="4" w:space="0" w:color="auto"/>
              <w:bottom w:val="single" w:sz="12" w:space="0" w:color="auto"/>
            </w:tcBorders>
          </w:tcPr>
          <w:p w14:paraId="6D13DED9" w14:textId="0DF12BB3" w:rsidR="00684B8A" w:rsidRPr="008B19DE" w:rsidRDefault="00684B8A" w:rsidP="0068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154</w:t>
            </w:r>
          </w:p>
        </w:tc>
      </w:tr>
    </w:tbl>
    <w:p w14:paraId="1254A345" w14:textId="638F5839" w:rsidR="00CA760D" w:rsidRPr="008B19DE" w:rsidRDefault="00CA760D" w:rsidP="00CA760D">
      <w:pPr>
        <w:tabs>
          <w:tab w:val="clear" w:pos="227"/>
          <w:tab w:val="clear" w:pos="454"/>
          <w:tab w:val="clear" w:pos="680"/>
          <w:tab w:val="left" w:pos="706"/>
        </w:tabs>
        <w:spacing w:line="360" w:lineRule="auto"/>
        <w:ind w:left="432"/>
        <w:jc w:val="thaiDistribute"/>
        <w:rPr>
          <w:lang w:val="en-GB"/>
        </w:rPr>
      </w:pPr>
    </w:p>
    <w:p w14:paraId="020D2801" w14:textId="3D4FB98A" w:rsidR="00F76BC4" w:rsidRPr="008B19DE" w:rsidRDefault="00F60F7A" w:rsidP="00C7524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rPr>
          <w:sz w:val="19"/>
          <w:szCs w:val="19"/>
        </w:rPr>
      </w:pPr>
      <w:r w:rsidRPr="008B19DE">
        <w:rPr>
          <w:sz w:val="19"/>
          <w:szCs w:val="19"/>
        </w:rPr>
        <w:t>Lease</w:t>
      </w:r>
      <w:r w:rsidR="00976B70" w:rsidRPr="008B19DE">
        <w:rPr>
          <w:sz w:val="19"/>
          <w:szCs w:val="19"/>
        </w:rPr>
        <w:t>s</w:t>
      </w:r>
      <w:r w:rsidRPr="008B19DE">
        <w:rPr>
          <w:sz w:val="19"/>
          <w:szCs w:val="19"/>
        </w:rPr>
        <w:t xml:space="preserve"> receivable</w:t>
      </w:r>
    </w:p>
    <w:p w14:paraId="4DC459AC" w14:textId="77777777" w:rsidR="00F76BC4" w:rsidRPr="008B19DE" w:rsidRDefault="00F76BC4" w:rsidP="00F76B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sz w:val="16"/>
          <w:szCs w:val="16"/>
          <w:u w:val="single"/>
          <w:lang w:val="en-GB"/>
        </w:rPr>
      </w:pPr>
    </w:p>
    <w:tbl>
      <w:tblPr>
        <w:tblW w:w="8675" w:type="dxa"/>
        <w:tblInd w:w="891" w:type="dxa"/>
        <w:tblLayout w:type="fixed"/>
        <w:tblLook w:val="01E0" w:firstRow="1" w:lastRow="1" w:firstColumn="1" w:lastColumn="1" w:noHBand="0" w:noVBand="0"/>
      </w:tblPr>
      <w:tblGrid>
        <w:gridCol w:w="3429"/>
        <w:gridCol w:w="1134"/>
        <w:gridCol w:w="236"/>
        <w:gridCol w:w="1134"/>
        <w:gridCol w:w="236"/>
        <w:gridCol w:w="1134"/>
        <w:gridCol w:w="236"/>
        <w:gridCol w:w="1136"/>
      </w:tblGrid>
      <w:tr w:rsidR="00F76BC4" w:rsidRPr="008B19DE" w14:paraId="1B9C6F00" w14:textId="77777777" w:rsidTr="005D5EB0">
        <w:tc>
          <w:tcPr>
            <w:tcW w:w="3429" w:type="dxa"/>
          </w:tcPr>
          <w:p w14:paraId="00B0F4E1" w14:textId="77777777" w:rsidR="00F76BC4" w:rsidRPr="008B19DE" w:rsidRDefault="00F76BC4" w:rsidP="00575084">
            <w:pPr>
              <w:tabs>
                <w:tab w:val="clear" w:pos="454"/>
                <w:tab w:val="clear" w:pos="680"/>
                <w:tab w:val="left" w:pos="0"/>
              </w:tabs>
              <w:spacing w:before="60" w:after="30" w:line="276" w:lineRule="auto"/>
              <w:jc w:val="both"/>
            </w:pPr>
          </w:p>
        </w:tc>
        <w:tc>
          <w:tcPr>
            <w:tcW w:w="5246" w:type="dxa"/>
            <w:gridSpan w:val="7"/>
          </w:tcPr>
          <w:p w14:paraId="1FAF1A9B" w14:textId="77777777" w:rsidR="00F76BC4" w:rsidRPr="008B19DE" w:rsidRDefault="00F76BC4" w:rsidP="00575084">
            <w:pPr>
              <w:tabs>
                <w:tab w:val="clear" w:pos="454"/>
                <w:tab w:val="clear" w:pos="680"/>
                <w:tab w:val="left" w:pos="0"/>
              </w:tabs>
              <w:spacing w:before="60" w:after="30" w:line="276" w:lineRule="auto"/>
              <w:jc w:val="right"/>
            </w:pPr>
            <w:r w:rsidRPr="008B19DE">
              <w:t>(Unit: Thousand Baht)</w:t>
            </w:r>
          </w:p>
        </w:tc>
      </w:tr>
      <w:tr w:rsidR="00F76BC4" w:rsidRPr="008B19DE" w14:paraId="127B3A4B" w14:textId="77777777" w:rsidTr="005D5EB0">
        <w:tc>
          <w:tcPr>
            <w:tcW w:w="3429" w:type="dxa"/>
          </w:tcPr>
          <w:p w14:paraId="5B5B04F0" w14:textId="77777777" w:rsidR="00F76BC4" w:rsidRPr="008B19DE" w:rsidRDefault="00F76BC4" w:rsidP="00575084">
            <w:pPr>
              <w:tabs>
                <w:tab w:val="clear" w:pos="454"/>
                <w:tab w:val="clear" w:pos="680"/>
                <w:tab w:val="left" w:pos="0"/>
              </w:tabs>
              <w:spacing w:before="60" w:after="30" w:line="276" w:lineRule="auto"/>
              <w:ind w:right="-18"/>
              <w:jc w:val="both"/>
            </w:pPr>
          </w:p>
        </w:tc>
        <w:tc>
          <w:tcPr>
            <w:tcW w:w="2504" w:type="dxa"/>
            <w:gridSpan w:val="3"/>
            <w:tcBorders>
              <w:bottom w:val="single" w:sz="4" w:space="0" w:color="auto"/>
            </w:tcBorders>
          </w:tcPr>
          <w:p w14:paraId="4DD95AA5" w14:textId="77777777" w:rsidR="00F76BC4" w:rsidRPr="008B19DE" w:rsidRDefault="00F76BC4" w:rsidP="00575084">
            <w:pPr>
              <w:tabs>
                <w:tab w:val="clear" w:pos="454"/>
                <w:tab w:val="clear" w:pos="680"/>
                <w:tab w:val="left" w:pos="0"/>
              </w:tabs>
              <w:spacing w:before="60" w:after="30" w:line="276" w:lineRule="auto"/>
              <w:ind w:left="-140" w:right="-120"/>
              <w:jc w:val="center"/>
            </w:pPr>
            <w:r w:rsidRPr="008B19DE">
              <w:t>Consolidated F/S</w:t>
            </w:r>
          </w:p>
        </w:tc>
        <w:tc>
          <w:tcPr>
            <w:tcW w:w="236" w:type="dxa"/>
          </w:tcPr>
          <w:p w14:paraId="267739DE" w14:textId="77777777" w:rsidR="00F76BC4" w:rsidRPr="008B19DE" w:rsidRDefault="00F76BC4" w:rsidP="00575084">
            <w:pPr>
              <w:tabs>
                <w:tab w:val="clear" w:pos="454"/>
                <w:tab w:val="clear" w:pos="680"/>
                <w:tab w:val="left" w:pos="0"/>
              </w:tabs>
              <w:spacing w:before="60" w:after="30" w:line="276" w:lineRule="auto"/>
              <w:jc w:val="center"/>
            </w:pPr>
          </w:p>
        </w:tc>
        <w:tc>
          <w:tcPr>
            <w:tcW w:w="2506" w:type="dxa"/>
            <w:gridSpan w:val="3"/>
            <w:tcBorders>
              <w:bottom w:val="single" w:sz="4" w:space="0" w:color="auto"/>
            </w:tcBorders>
          </w:tcPr>
          <w:p w14:paraId="46F3CFE4" w14:textId="77777777" w:rsidR="00F76BC4" w:rsidRPr="008B19DE" w:rsidRDefault="00F76BC4" w:rsidP="00575084">
            <w:pPr>
              <w:tabs>
                <w:tab w:val="clear" w:pos="454"/>
                <w:tab w:val="clear" w:pos="680"/>
              </w:tabs>
              <w:spacing w:before="60" w:after="30" w:line="276" w:lineRule="auto"/>
              <w:jc w:val="center"/>
            </w:pPr>
            <w:r w:rsidRPr="008B19DE">
              <w:t>Separate F/S</w:t>
            </w:r>
          </w:p>
        </w:tc>
      </w:tr>
      <w:tr w:rsidR="00684B8A" w:rsidRPr="008B19DE" w14:paraId="7BFBFFCF" w14:textId="77777777" w:rsidTr="005D5EB0">
        <w:trPr>
          <w:trHeight w:val="58"/>
        </w:trPr>
        <w:tc>
          <w:tcPr>
            <w:tcW w:w="3429" w:type="dxa"/>
          </w:tcPr>
          <w:p w14:paraId="1C780845" w14:textId="77777777" w:rsidR="00684B8A" w:rsidRPr="008B19DE" w:rsidRDefault="00684B8A" w:rsidP="00684B8A">
            <w:pPr>
              <w:tabs>
                <w:tab w:val="clear" w:pos="454"/>
                <w:tab w:val="clear" w:pos="680"/>
                <w:tab w:val="left" w:pos="0"/>
              </w:tabs>
              <w:spacing w:before="60" w:after="30" w:line="276" w:lineRule="auto"/>
              <w:jc w:val="both"/>
            </w:pPr>
          </w:p>
        </w:tc>
        <w:tc>
          <w:tcPr>
            <w:tcW w:w="1134" w:type="dxa"/>
            <w:tcBorders>
              <w:bottom w:val="single" w:sz="4" w:space="0" w:color="auto"/>
            </w:tcBorders>
          </w:tcPr>
          <w:p w14:paraId="43E1FB4F" w14:textId="687DE8AA" w:rsidR="00684B8A" w:rsidRPr="008B19DE" w:rsidRDefault="00684B8A" w:rsidP="00684B8A">
            <w:pPr>
              <w:tabs>
                <w:tab w:val="clear" w:pos="907"/>
              </w:tabs>
              <w:spacing w:before="60" w:after="30" w:line="276" w:lineRule="auto"/>
              <w:ind w:left="-108" w:right="-80"/>
              <w:jc w:val="center"/>
              <w:rPr>
                <w:cs/>
              </w:rPr>
            </w:pPr>
            <w:r w:rsidRPr="008B19DE">
              <w:t>2024</w:t>
            </w:r>
          </w:p>
        </w:tc>
        <w:tc>
          <w:tcPr>
            <w:tcW w:w="236" w:type="dxa"/>
          </w:tcPr>
          <w:p w14:paraId="4F72E109" w14:textId="77777777" w:rsidR="00684B8A" w:rsidRPr="008B19DE" w:rsidRDefault="00684B8A" w:rsidP="00684B8A">
            <w:pPr>
              <w:tabs>
                <w:tab w:val="clear" w:pos="907"/>
              </w:tabs>
              <w:spacing w:before="60" w:after="30" w:line="276" w:lineRule="auto"/>
              <w:ind w:left="-108" w:right="-80"/>
              <w:jc w:val="center"/>
              <w:rPr>
                <w:cs/>
              </w:rPr>
            </w:pPr>
          </w:p>
        </w:tc>
        <w:tc>
          <w:tcPr>
            <w:tcW w:w="1134" w:type="dxa"/>
            <w:tcBorders>
              <w:bottom w:val="single" w:sz="4" w:space="0" w:color="auto"/>
            </w:tcBorders>
          </w:tcPr>
          <w:p w14:paraId="05300039" w14:textId="41F7B210" w:rsidR="00684B8A" w:rsidRPr="008B19DE" w:rsidRDefault="00684B8A" w:rsidP="00684B8A">
            <w:pPr>
              <w:tabs>
                <w:tab w:val="clear" w:pos="907"/>
              </w:tabs>
              <w:spacing w:before="60" w:after="30" w:line="276" w:lineRule="auto"/>
              <w:ind w:left="-78" w:right="-80" w:hanging="30"/>
              <w:jc w:val="center"/>
              <w:rPr>
                <w:cs/>
                <w:lang w:val="en-GB"/>
              </w:rPr>
            </w:pPr>
            <w:r w:rsidRPr="008B19DE">
              <w:t>2023</w:t>
            </w:r>
          </w:p>
        </w:tc>
        <w:tc>
          <w:tcPr>
            <w:tcW w:w="236" w:type="dxa"/>
            <w:vAlign w:val="center"/>
          </w:tcPr>
          <w:p w14:paraId="1D85380B" w14:textId="77777777" w:rsidR="00684B8A" w:rsidRPr="008B19DE" w:rsidRDefault="00684B8A" w:rsidP="00684B8A">
            <w:pPr>
              <w:tabs>
                <w:tab w:val="clear" w:pos="907"/>
              </w:tabs>
              <w:spacing w:before="60" w:after="30" w:line="276" w:lineRule="auto"/>
              <w:ind w:left="-108" w:right="-80"/>
              <w:jc w:val="center"/>
              <w:rPr>
                <w:cs/>
              </w:rPr>
            </w:pPr>
          </w:p>
        </w:tc>
        <w:tc>
          <w:tcPr>
            <w:tcW w:w="1134" w:type="dxa"/>
            <w:tcBorders>
              <w:bottom w:val="single" w:sz="4" w:space="0" w:color="auto"/>
            </w:tcBorders>
          </w:tcPr>
          <w:p w14:paraId="1AC3AD5A" w14:textId="13411183" w:rsidR="00684B8A" w:rsidRPr="008B19DE" w:rsidRDefault="00684B8A" w:rsidP="00684B8A">
            <w:pPr>
              <w:tabs>
                <w:tab w:val="clear" w:pos="907"/>
              </w:tabs>
              <w:spacing w:before="60" w:after="30" w:line="276" w:lineRule="auto"/>
              <w:ind w:left="-108" w:right="-80"/>
              <w:jc w:val="center"/>
              <w:rPr>
                <w:cs/>
              </w:rPr>
            </w:pPr>
            <w:r w:rsidRPr="008B19DE">
              <w:t>2024</w:t>
            </w:r>
          </w:p>
        </w:tc>
        <w:tc>
          <w:tcPr>
            <w:tcW w:w="236" w:type="dxa"/>
          </w:tcPr>
          <w:p w14:paraId="5FDE27BD" w14:textId="77777777" w:rsidR="00684B8A" w:rsidRPr="008B19DE" w:rsidRDefault="00684B8A" w:rsidP="00684B8A">
            <w:pPr>
              <w:tabs>
                <w:tab w:val="clear" w:pos="907"/>
              </w:tabs>
              <w:spacing w:before="60" w:after="30" w:line="276" w:lineRule="auto"/>
              <w:ind w:left="-108" w:right="-80"/>
              <w:jc w:val="center"/>
              <w:rPr>
                <w:cs/>
              </w:rPr>
            </w:pPr>
          </w:p>
        </w:tc>
        <w:tc>
          <w:tcPr>
            <w:tcW w:w="1136" w:type="dxa"/>
            <w:tcBorders>
              <w:bottom w:val="single" w:sz="4" w:space="0" w:color="auto"/>
            </w:tcBorders>
          </w:tcPr>
          <w:p w14:paraId="68A779E4" w14:textId="1990F208" w:rsidR="00684B8A" w:rsidRPr="008B19DE" w:rsidRDefault="00684B8A" w:rsidP="00684B8A">
            <w:pPr>
              <w:tabs>
                <w:tab w:val="clear" w:pos="907"/>
              </w:tabs>
              <w:spacing w:before="60" w:after="30" w:line="276" w:lineRule="auto"/>
              <w:ind w:left="-108" w:right="-80"/>
              <w:jc w:val="center"/>
              <w:rPr>
                <w:cs/>
                <w:lang w:val="en-GB"/>
              </w:rPr>
            </w:pPr>
            <w:r w:rsidRPr="008B19DE">
              <w:t>2023</w:t>
            </w:r>
          </w:p>
        </w:tc>
      </w:tr>
      <w:tr w:rsidR="00F76BC4" w:rsidRPr="008B19DE" w14:paraId="5698D59E" w14:textId="77777777" w:rsidTr="005D5EB0">
        <w:trPr>
          <w:trHeight w:val="188"/>
        </w:trPr>
        <w:tc>
          <w:tcPr>
            <w:tcW w:w="3429" w:type="dxa"/>
          </w:tcPr>
          <w:p w14:paraId="0D919C31" w14:textId="77777777" w:rsidR="00F76BC4" w:rsidRPr="008B19DE" w:rsidRDefault="00F76BC4" w:rsidP="00575084">
            <w:pPr>
              <w:tabs>
                <w:tab w:val="clear" w:pos="907"/>
                <w:tab w:val="left" w:pos="900"/>
              </w:tabs>
              <w:overflowPunct w:val="0"/>
              <w:autoSpaceDE w:val="0"/>
              <w:autoSpaceDN w:val="0"/>
              <w:adjustRightInd w:val="0"/>
              <w:spacing w:before="60" w:after="30" w:line="276" w:lineRule="auto"/>
              <w:ind w:left="360" w:right="-36" w:hanging="360"/>
              <w:jc w:val="both"/>
              <w:rPr>
                <w:lang w:val="en-GB"/>
              </w:rPr>
            </w:pPr>
          </w:p>
        </w:tc>
        <w:tc>
          <w:tcPr>
            <w:tcW w:w="1134" w:type="dxa"/>
            <w:shd w:val="clear" w:color="auto" w:fill="auto"/>
          </w:tcPr>
          <w:p w14:paraId="2621BE2C" w14:textId="77777777" w:rsidR="00F76BC4" w:rsidRPr="008B19DE" w:rsidRDefault="00F76BC4" w:rsidP="00575084">
            <w:pPr>
              <w:tabs>
                <w:tab w:val="clear" w:pos="454"/>
                <w:tab w:val="clear" w:pos="680"/>
                <w:tab w:val="left" w:pos="0"/>
              </w:tabs>
              <w:spacing w:before="60" w:after="30" w:line="276" w:lineRule="auto"/>
              <w:jc w:val="right"/>
            </w:pPr>
          </w:p>
        </w:tc>
        <w:tc>
          <w:tcPr>
            <w:tcW w:w="236" w:type="dxa"/>
          </w:tcPr>
          <w:p w14:paraId="77896490" w14:textId="77777777" w:rsidR="00F76BC4" w:rsidRPr="008B19DE" w:rsidRDefault="00F76BC4" w:rsidP="00575084">
            <w:pPr>
              <w:tabs>
                <w:tab w:val="clear" w:pos="454"/>
                <w:tab w:val="clear" w:pos="680"/>
                <w:tab w:val="left" w:pos="0"/>
              </w:tabs>
              <w:spacing w:before="60" w:after="30" w:line="276" w:lineRule="auto"/>
              <w:jc w:val="right"/>
            </w:pPr>
          </w:p>
        </w:tc>
        <w:tc>
          <w:tcPr>
            <w:tcW w:w="1134" w:type="dxa"/>
            <w:shd w:val="clear" w:color="auto" w:fill="auto"/>
          </w:tcPr>
          <w:p w14:paraId="6CE3EC8F" w14:textId="77777777" w:rsidR="00F76BC4" w:rsidRPr="008B19DE" w:rsidRDefault="00F76BC4" w:rsidP="00575084">
            <w:pPr>
              <w:tabs>
                <w:tab w:val="clear" w:pos="454"/>
                <w:tab w:val="clear" w:pos="680"/>
                <w:tab w:val="left" w:pos="0"/>
              </w:tabs>
              <w:spacing w:before="60" w:after="30" w:line="276" w:lineRule="auto"/>
              <w:jc w:val="right"/>
            </w:pPr>
          </w:p>
        </w:tc>
        <w:tc>
          <w:tcPr>
            <w:tcW w:w="236" w:type="dxa"/>
          </w:tcPr>
          <w:p w14:paraId="7EF71AB6" w14:textId="77777777" w:rsidR="00F76BC4" w:rsidRPr="008B19DE" w:rsidRDefault="00F76BC4" w:rsidP="00575084">
            <w:pPr>
              <w:tabs>
                <w:tab w:val="clear" w:pos="454"/>
                <w:tab w:val="clear" w:pos="680"/>
                <w:tab w:val="left" w:pos="0"/>
              </w:tabs>
              <w:spacing w:before="60" w:after="30" w:line="276" w:lineRule="auto"/>
              <w:jc w:val="right"/>
            </w:pPr>
          </w:p>
        </w:tc>
        <w:tc>
          <w:tcPr>
            <w:tcW w:w="1134" w:type="dxa"/>
          </w:tcPr>
          <w:p w14:paraId="68C8C68E" w14:textId="77777777" w:rsidR="00F76BC4" w:rsidRPr="008B19DE" w:rsidRDefault="00F76BC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236" w:type="dxa"/>
          </w:tcPr>
          <w:p w14:paraId="79761AF6" w14:textId="77777777" w:rsidR="00F76BC4" w:rsidRPr="008B19DE" w:rsidRDefault="00F76BC4" w:rsidP="00575084">
            <w:pPr>
              <w:tabs>
                <w:tab w:val="clear" w:pos="454"/>
                <w:tab w:val="clear" w:pos="680"/>
                <w:tab w:val="left" w:pos="0"/>
              </w:tabs>
              <w:spacing w:before="60" w:after="30" w:line="276" w:lineRule="auto"/>
              <w:jc w:val="right"/>
            </w:pPr>
          </w:p>
        </w:tc>
        <w:tc>
          <w:tcPr>
            <w:tcW w:w="1136" w:type="dxa"/>
          </w:tcPr>
          <w:p w14:paraId="42F5465A" w14:textId="77777777" w:rsidR="00F76BC4" w:rsidRPr="008B19DE" w:rsidRDefault="00F76BC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r>
      <w:tr w:rsidR="00F76BC4" w:rsidRPr="008B19DE" w14:paraId="74CCBFF6" w14:textId="77777777" w:rsidTr="005D5EB0">
        <w:trPr>
          <w:trHeight w:val="113"/>
        </w:trPr>
        <w:tc>
          <w:tcPr>
            <w:tcW w:w="3429" w:type="dxa"/>
          </w:tcPr>
          <w:p w14:paraId="4047EFF5" w14:textId="5BD3F180" w:rsidR="00F76BC4" w:rsidRPr="008B19DE" w:rsidRDefault="00F76BC4" w:rsidP="00F4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b/>
                <w:bCs/>
              </w:rPr>
            </w:pPr>
            <w:r w:rsidRPr="008B19DE">
              <w:rPr>
                <w:b/>
                <w:bCs/>
              </w:rPr>
              <w:t>Lease</w:t>
            </w:r>
            <w:r w:rsidR="000D3616" w:rsidRPr="008B19DE">
              <w:rPr>
                <w:b/>
                <w:bCs/>
              </w:rPr>
              <w:t>s</w:t>
            </w:r>
            <w:r w:rsidRPr="008B19DE">
              <w:rPr>
                <w:b/>
                <w:bCs/>
              </w:rPr>
              <w:t xml:space="preserve"> receivable</w:t>
            </w:r>
          </w:p>
        </w:tc>
        <w:tc>
          <w:tcPr>
            <w:tcW w:w="1134" w:type="dxa"/>
            <w:shd w:val="clear" w:color="auto" w:fill="auto"/>
          </w:tcPr>
          <w:p w14:paraId="22CD5083" w14:textId="77777777" w:rsidR="00F76BC4" w:rsidRPr="008B19DE" w:rsidRDefault="00F76BC4" w:rsidP="00575084">
            <w:pPr>
              <w:tabs>
                <w:tab w:val="clear" w:pos="454"/>
                <w:tab w:val="clear" w:pos="680"/>
                <w:tab w:val="left" w:pos="0"/>
              </w:tabs>
              <w:spacing w:before="60" w:after="30" w:line="276" w:lineRule="auto"/>
              <w:jc w:val="right"/>
              <w:rPr>
                <w:color w:val="FF0000"/>
              </w:rPr>
            </w:pPr>
          </w:p>
        </w:tc>
        <w:tc>
          <w:tcPr>
            <w:tcW w:w="236" w:type="dxa"/>
          </w:tcPr>
          <w:p w14:paraId="39968882" w14:textId="77777777" w:rsidR="00F76BC4" w:rsidRPr="008B19DE" w:rsidRDefault="00F76BC4" w:rsidP="00575084">
            <w:pPr>
              <w:tabs>
                <w:tab w:val="clear" w:pos="454"/>
                <w:tab w:val="clear" w:pos="680"/>
                <w:tab w:val="left" w:pos="0"/>
              </w:tabs>
              <w:spacing w:before="60" w:after="30" w:line="276" w:lineRule="auto"/>
              <w:jc w:val="right"/>
            </w:pPr>
          </w:p>
        </w:tc>
        <w:tc>
          <w:tcPr>
            <w:tcW w:w="1134" w:type="dxa"/>
            <w:shd w:val="clear" w:color="auto" w:fill="auto"/>
          </w:tcPr>
          <w:p w14:paraId="5EFFB1AD" w14:textId="77777777" w:rsidR="00F76BC4" w:rsidRPr="008B19DE" w:rsidRDefault="00F76BC4" w:rsidP="00575084">
            <w:pPr>
              <w:tabs>
                <w:tab w:val="clear" w:pos="454"/>
                <w:tab w:val="clear" w:pos="680"/>
                <w:tab w:val="left" w:pos="0"/>
              </w:tabs>
              <w:spacing w:before="60" w:after="30" w:line="276" w:lineRule="auto"/>
              <w:jc w:val="right"/>
            </w:pPr>
          </w:p>
        </w:tc>
        <w:tc>
          <w:tcPr>
            <w:tcW w:w="236" w:type="dxa"/>
          </w:tcPr>
          <w:p w14:paraId="12501A82" w14:textId="77777777" w:rsidR="00F76BC4" w:rsidRPr="008B19DE" w:rsidRDefault="00F76BC4" w:rsidP="00575084">
            <w:pPr>
              <w:tabs>
                <w:tab w:val="clear" w:pos="454"/>
                <w:tab w:val="clear" w:pos="680"/>
                <w:tab w:val="left" w:pos="0"/>
              </w:tabs>
              <w:spacing w:before="60" w:after="30" w:line="276" w:lineRule="auto"/>
              <w:jc w:val="right"/>
            </w:pPr>
          </w:p>
        </w:tc>
        <w:tc>
          <w:tcPr>
            <w:tcW w:w="1134" w:type="dxa"/>
          </w:tcPr>
          <w:p w14:paraId="2615ACD8" w14:textId="77777777" w:rsidR="00F76BC4" w:rsidRPr="008B19DE" w:rsidRDefault="00F76BC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236" w:type="dxa"/>
          </w:tcPr>
          <w:p w14:paraId="2894961D" w14:textId="77777777" w:rsidR="00F76BC4" w:rsidRPr="008B19DE" w:rsidRDefault="00F76BC4" w:rsidP="00575084">
            <w:pPr>
              <w:tabs>
                <w:tab w:val="clear" w:pos="454"/>
                <w:tab w:val="clear" w:pos="680"/>
                <w:tab w:val="left" w:pos="0"/>
              </w:tabs>
              <w:spacing w:before="60" w:after="30" w:line="276" w:lineRule="auto"/>
              <w:jc w:val="right"/>
            </w:pPr>
          </w:p>
        </w:tc>
        <w:tc>
          <w:tcPr>
            <w:tcW w:w="1136" w:type="dxa"/>
          </w:tcPr>
          <w:p w14:paraId="674FA07D" w14:textId="77777777" w:rsidR="00F76BC4" w:rsidRPr="008B19DE" w:rsidRDefault="00F76BC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r>
      <w:tr w:rsidR="0003286C" w:rsidRPr="008B19DE" w14:paraId="095C79FE" w14:textId="77777777" w:rsidTr="005D5EB0">
        <w:trPr>
          <w:trHeight w:val="113"/>
        </w:trPr>
        <w:tc>
          <w:tcPr>
            <w:tcW w:w="3429" w:type="dxa"/>
          </w:tcPr>
          <w:p w14:paraId="6DED376D" w14:textId="77777777"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B19DE">
              <w:t>Less than 1 year</w:t>
            </w:r>
          </w:p>
        </w:tc>
        <w:tc>
          <w:tcPr>
            <w:tcW w:w="1134" w:type="dxa"/>
            <w:shd w:val="clear" w:color="auto" w:fill="auto"/>
          </w:tcPr>
          <w:p w14:paraId="40744290" w14:textId="3E5D75AB"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7,</w:t>
            </w:r>
            <w:r w:rsidR="00054997" w:rsidRPr="008B19DE">
              <w:t>397</w:t>
            </w:r>
          </w:p>
        </w:tc>
        <w:tc>
          <w:tcPr>
            <w:tcW w:w="236" w:type="dxa"/>
          </w:tcPr>
          <w:p w14:paraId="472A72CB" w14:textId="77777777"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1134" w:type="dxa"/>
            <w:shd w:val="clear" w:color="auto" w:fill="auto"/>
          </w:tcPr>
          <w:p w14:paraId="42829F7A" w14:textId="4127E0AC"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11,357</w:t>
            </w:r>
          </w:p>
        </w:tc>
        <w:tc>
          <w:tcPr>
            <w:tcW w:w="236" w:type="dxa"/>
          </w:tcPr>
          <w:p w14:paraId="282CDAF9" w14:textId="77777777" w:rsidR="0003286C" w:rsidRPr="008B19DE" w:rsidRDefault="0003286C" w:rsidP="0003286C">
            <w:pPr>
              <w:tabs>
                <w:tab w:val="clear" w:pos="454"/>
                <w:tab w:val="clear" w:pos="680"/>
                <w:tab w:val="left" w:pos="0"/>
              </w:tabs>
              <w:spacing w:before="60" w:after="30" w:line="276" w:lineRule="auto"/>
              <w:jc w:val="right"/>
            </w:pPr>
          </w:p>
        </w:tc>
        <w:tc>
          <w:tcPr>
            <w:tcW w:w="1134" w:type="dxa"/>
          </w:tcPr>
          <w:p w14:paraId="5BD93927" w14:textId="31E2FEFA"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5,512</w:t>
            </w:r>
          </w:p>
        </w:tc>
        <w:tc>
          <w:tcPr>
            <w:tcW w:w="236" w:type="dxa"/>
          </w:tcPr>
          <w:p w14:paraId="37727DF0" w14:textId="77777777"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Pr>
          <w:p w14:paraId="3E5621D3" w14:textId="7BE47206"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9,472</w:t>
            </w:r>
          </w:p>
        </w:tc>
      </w:tr>
      <w:tr w:rsidR="0003286C" w:rsidRPr="008B19DE" w14:paraId="46747B3A" w14:textId="77777777" w:rsidTr="005D5EB0">
        <w:trPr>
          <w:trHeight w:val="113"/>
        </w:trPr>
        <w:tc>
          <w:tcPr>
            <w:tcW w:w="3429" w:type="dxa"/>
          </w:tcPr>
          <w:p w14:paraId="3BC0ACB0" w14:textId="085BF45D"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B19DE">
              <w:t xml:space="preserve">Over 1 year but not over </w:t>
            </w:r>
            <w:r w:rsidR="005D5EB0" w:rsidRPr="008B19DE">
              <w:t>4</w:t>
            </w:r>
            <w:r w:rsidRPr="008B19DE">
              <w:t xml:space="preserve"> years</w:t>
            </w:r>
          </w:p>
        </w:tc>
        <w:tc>
          <w:tcPr>
            <w:tcW w:w="1134" w:type="dxa"/>
            <w:shd w:val="clear" w:color="auto" w:fill="auto"/>
          </w:tcPr>
          <w:p w14:paraId="69ADA43E" w14:textId="60385F62"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1,</w:t>
            </w:r>
            <w:r w:rsidR="00054997" w:rsidRPr="008B19DE">
              <w:t>595</w:t>
            </w:r>
          </w:p>
        </w:tc>
        <w:tc>
          <w:tcPr>
            <w:tcW w:w="236" w:type="dxa"/>
          </w:tcPr>
          <w:p w14:paraId="4582C33A" w14:textId="77777777" w:rsidR="0003286C" w:rsidRPr="008B19DE" w:rsidRDefault="0003286C" w:rsidP="0003286C">
            <w:pPr>
              <w:tabs>
                <w:tab w:val="clear" w:pos="454"/>
                <w:tab w:val="clear" w:pos="680"/>
                <w:tab w:val="left" w:pos="0"/>
              </w:tabs>
              <w:spacing w:before="60" w:after="30" w:line="276" w:lineRule="auto"/>
              <w:ind w:left="-108"/>
              <w:jc w:val="right"/>
            </w:pPr>
          </w:p>
        </w:tc>
        <w:tc>
          <w:tcPr>
            <w:tcW w:w="1134" w:type="dxa"/>
            <w:shd w:val="clear" w:color="auto" w:fill="auto"/>
          </w:tcPr>
          <w:p w14:paraId="448866B4" w14:textId="14E871A6"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4,167</w:t>
            </w:r>
          </w:p>
        </w:tc>
        <w:tc>
          <w:tcPr>
            <w:tcW w:w="236" w:type="dxa"/>
          </w:tcPr>
          <w:p w14:paraId="3FD8F10A" w14:textId="77777777" w:rsidR="0003286C" w:rsidRPr="008B19DE" w:rsidRDefault="0003286C" w:rsidP="0003286C">
            <w:pPr>
              <w:tabs>
                <w:tab w:val="clear" w:pos="454"/>
                <w:tab w:val="clear" w:pos="680"/>
                <w:tab w:val="left" w:pos="0"/>
              </w:tabs>
              <w:spacing w:before="60" w:after="30" w:line="276" w:lineRule="auto"/>
              <w:jc w:val="right"/>
            </w:pPr>
          </w:p>
        </w:tc>
        <w:tc>
          <w:tcPr>
            <w:tcW w:w="1134" w:type="dxa"/>
          </w:tcPr>
          <w:p w14:paraId="00A3EAD2" w14:textId="345CB2B0"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w:t>
            </w:r>
          </w:p>
        </w:tc>
        <w:tc>
          <w:tcPr>
            <w:tcW w:w="236" w:type="dxa"/>
          </w:tcPr>
          <w:p w14:paraId="2B743A21" w14:textId="77777777"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Pr>
          <w:p w14:paraId="24E6D48A" w14:textId="05F751E2"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832</w:t>
            </w:r>
          </w:p>
        </w:tc>
      </w:tr>
      <w:tr w:rsidR="0003286C" w:rsidRPr="008B19DE" w14:paraId="04E4B7A6" w14:textId="77777777" w:rsidTr="005D5EB0">
        <w:trPr>
          <w:trHeight w:val="113"/>
        </w:trPr>
        <w:tc>
          <w:tcPr>
            <w:tcW w:w="3429" w:type="dxa"/>
          </w:tcPr>
          <w:p w14:paraId="7DA82E08" w14:textId="77777777"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B19DE">
              <w:t>Total</w:t>
            </w:r>
          </w:p>
        </w:tc>
        <w:tc>
          <w:tcPr>
            <w:tcW w:w="1134" w:type="dxa"/>
            <w:tcBorders>
              <w:top w:val="single" w:sz="4" w:space="0" w:color="auto"/>
            </w:tcBorders>
            <w:shd w:val="clear" w:color="auto" w:fill="auto"/>
          </w:tcPr>
          <w:p w14:paraId="37FAD5DA" w14:textId="633FEB6B"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8,992</w:t>
            </w:r>
          </w:p>
        </w:tc>
        <w:tc>
          <w:tcPr>
            <w:tcW w:w="236" w:type="dxa"/>
          </w:tcPr>
          <w:p w14:paraId="2CEAEA3B" w14:textId="77777777" w:rsidR="0003286C" w:rsidRPr="008B19DE" w:rsidRDefault="0003286C" w:rsidP="0003286C">
            <w:pPr>
              <w:tabs>
                <w:tab w:val="clear" w:pos="454"/>
                <w:tab w:val="clear" w:pos="680"/>
                <w:tab w:val="left" w:pos="0"/>
              </w:tabs>
              <w:spacing w:before="60" w:after="30" w:line="276" w:lineRule="auto"/>
              <w:ind w:left="-108"/>
              <w:jc w:val="right"/>
            </w:pPr>
          </w:p>
        </w:tc>
        <w:tc>
          <w:tcPr>
            <w:tcW w:w="1134" w:type="dxa"/>
            <w:tcBorders>
              <w:top w:val="single" w:sz="4" w:space="0" w:color="auto"/>
            </w:tcBorders>
            <w:shd w:val="clear" w:color="auto" w:fill="auto"/>
          </w:tcPr>
          <w:p w14:paraId="4B28B1B3" w14:textId="32AF7FF8"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15,524</w:t>
            </w:r>
          </w:p>
        </w:tc>
        <w:tc>
          <w:tcPr>
            <w:tcW w:w="236" w:type="dxa"/>
          </w:tcPr>
          <w:p w14:paraId="7335F8D1" w14:textId="77777777" w:rsidR="0003286C" w:rsidRPr="008B19DE" w:rsidRDefault="0003286C" w:rsidP="0003286C">
            <w:pPr>
              <w:tabs>
                <w:tab w:val="clear" w:pos="454"/>
                <w:tab w:val="clear" w:pos="680"/>
                <w:tab w:val="left" w:pos="0"/>
              </w:tabs>
              <w:spacing w:before="60" w:after="30" w:line="276" w:lineRule="auto"/>
              <w:jc w:val="right"/>
            </w:pPr>
          </w:p>
        </w:tc>
        <w:tc>
          <w:tcPr>
            <w:tcW w:w="1134" w:type="dxa"/>
            <w:tcBorders>
              <w:top w:val="single" w:sz="4" w:space="0" w:color="auto"/>
            </w:tcBorders>
          </w:tcPr>
          <w:p w14:paraId="78974D21" w14:textId="11CD1B2C"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5,512</w:t>
            </w:r>
          </w:p>
        </w:tc>
        <w:tc>
          <w:tcPr>
            <w:tcW w:w="236" w:type="dxa"/>
          </w:tcPr>
          <w:p w14:paraId="5F76D7B5" w14:textId="77777777"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Borders>
              <w:top w:val="single" w:sz="4" w:space="0" w:color="auto"/>
            </w:tcBorders>
          </w:tcPr>
          <w:p w14:paraId="6D3E2A2B" w14:textId="7C0D0EC2"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10,304</w:t>
            </w:r>
          </w:p>
        </w:tc>
      </w:tr>
      <w:tr w:rsidR="0003286C" w:rsidRPr="008B19DE" w14:paraId="794116C4" w14:textId="77777777" w:rsidTr="005D5EB0">
        <w:trPr>
          <w:trHeight w:val="113"/>
        </w:trPr>
        <w:tc>
          <w:tcPr>
            <w:tcW w:w="3429" w:type="dxa"/>
          </w:tcPr>
          <w:p w14:paraId="265CA9B8" w14:textId="68538016"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B19DE">
              <w:rPr>
                <w:u w:val="single"/>
              </w:rPr>
              <w:t>Less</w:t>
            </w:r>
            <w:r w:rsidRPr="008B19DE">
              <w:t xml:space="preserve"> Deferred interest income</w:t>
            </w:r>
          </w:p>
        </w:tc>
        <w:tc>
          <w:tcPr>
            <w:tcW w:w="1134" w:type="dxa"/>
            <w:shd w:val="clear" w:color="auto" w:fill="auto"/>
          </w:tcPr>
          <w:p w14:paraId="4BE7CEE9" w14:textId="049824CE"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(758)</w:t>
            </w:r>
          </w:p>
        </w:tc>
        <w:tc>
          <w:tcPr>
            <w:tcW w:w="236" w:type="dxa"/>
          </w:tcPr>
          <w:p w14:paraId="16F99D09" w14:textId="77777777" w:rsidR="0003286C" w:rsidRPr="008B19DE" w:rsidRDefault="0003286C" w:rsidP="0003286C">
            <w:pPr>
              <w:tabs>
                <w:tab w:val="clear" w:pos="454"/>
                <w:tab w:val="clear" w:pos="680"/>
                <w:tab w:val="left" w:pos="0"/>
              </w:tabs>
              <w:spacing w:before="60" w:after="30" w:line="276" w:lineRule="auto"/>
              <w:ind w:left="-108"/>
              <w:jc w:val="right"/>
            </w:pPr>
          </w:p>
        </w:tc>
        <w:tc>
          <w:tcPr>
            <w:tcW w:w="1134" w:type="dxa"/>
            <w:shd w:val="clear" w:color="auto" w:fill="auto"/>
          </w:tcPr>
          <w:p w14:paraId="010A1453" w14:textId="3AC9866F"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rPr>
                <w:cs/>
              </w:rPr>
              <w:t>(</w:t>
            </w:r>
            <w:r w:rsidRPr="008B19DE">
              <w:t>1,650</w:t>
            </w:r>
            <w:r w:rsidRPr="008B19DE">
              <w:rPr>
                <w:cs/>
              </w:rPr>
              <w:t>)</w:t>
            </w:r>
          </w:p>
        </w:tc>
        <w:tc>
          <w:tcPr>
            <w:tcW w:w="236" w:type="dxa"/>
          </w:tcPr>
          <w:p w14:paraId="7ABA7483" w14:textId="77777777" w:rsidR="0003286C" w:rsidRPr="008B19DE" w:rsidRDefault="0003286C" w:rsidP="0003286C">
            <w:pPr>
              <w:tabs>
                <w:tab w:val="clear" w:pos="454"/>
                <w:tab w:val="clear" w:pos="680"/>
                <w:tab w:val="left" w:pos="0"/>
              </w:tabs>
              <w:spacing w:before="60" w:after="30" w:line="276" w:lineRule="auto"/>
              <w:jc w:val="right"/>
              <w:rPr>
                <w:lang w:val="en-GB"/>
              </w:rPr>
            </w:pPr>
          </w:p>
        </w:tc>
        <w:tc>
          <w:tcPr>
            <w:tcW w:w="1134" w:type="dxa"/>
          </w:tcPr>
          <w:p w14:paraId="5E14C6EA" w14:textId="60372BE3"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(486)</w:t>
            </w:r>
          </w:p>
        </w:tc>
        <w:tc>
          <w:tcPr>
            <w:tcW w:w="236" w:type="dxa"/>
          </w:tcPr>
          <w:p w14:paraId="5E1FF804" w14:textId="77777777"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Pr>
          <w:p w14:paraId="0B7A98B5" w14:textId="1BFC2981"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cs/>
              </w:rPr>
            </w:pPr>
            <w:r w:rsidRPr="008B19DE">
              <w:rPr>
                <w:cs/>
              </w:rPr>
              <w:t>(</w:t>
            </w:r>
            <w:r w:rsidRPr="008B19DE">
              <w:t>1,062</w:t>
            </w:r>
            <w:r w:rsidRPr="008B19DE">
              <w:rPr>
                <w:cs/>
              </w:rPr>
              <w:t>)</w:t>
            </w:r>
          </w:p>
        </w:tc>
      </w:tr>
      <w:tr w:rsidR="0003286C" w:rsidRPr="008B19DE" w14:paraId="2F5A5F83" w14:textId="77777777" w:rsidTr="005D5EB0">
        <w:trPr>
          <w:trHeight w:val="113"/>
        </w:trPr>
        <w:tc>
          <w:tcPr>
            <w:tcW w:w="3429" w:type="dxa"/>
          </w:tcPr>
          <w:p w14:paraId="51135430" w14:textId="77777777"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B19DE">
              <w:t>Total</w:t>
            </w:r>
          </w:p>
        </w:tc>
        <w:tc>
          <w:tcPr>
            <w:tcW w:w="1134" w:type="dxa"/>
            <w:tcBorders>
              <w:top w:val="single" w:sz="4" w:space="0" w:color="auto"/>
            </w:tcBorders>
            <w:shd w:val="clear" w:color="auto" w:fill="auto"/>
          </w:tcPr>
          <w:p w14:paraId="6D91A05C" w14:textId="3F9B7BF5"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8,234</w:t>
            </w:r>
          </w:p>
        </w:tc>
        <w:tc>
          <w:tcPr>
            <w:tcW w:w="236" w:type="dxa"/>
          </w:tcPr>
          <w:p w14:paraId="06C1CAFB" w14:textId="77777777" w:rsidR="0003286C" w:rsidRPr="008B19DE" w:rsidRDefault="0003286C" w:rsidP="0003286C">
            <w:pPr>
              <w:tabs>
                <w:tab w:val="clear" w:pos="454"/>
                <w:tab w:val="clear" w:pos="680"/>
                <w:tab w:val="left" w:pos="0"/>
              </w:tabs>
              <w:spacing w:before="60" w:after="30" w:line="276" w:lineRule="auto"/>
              <w:ind w:left="-108"/>
              <w:jc w:val="right"/>
            </w:pPr>
          </w:p>
        </w:tc>
        <w:tc>
          <w:tcPr>
            <w:tcW w:w="1134" w:type="dxa"/>
            <w:tcBorders>
              <w:top w:val="single" w:sz="4" w:space="0" w:color="auto"/>
            </w:tcBorders>
            <w:shd w:val="clear" w:color="auto" w:fill="auto"/>
          </w:tcPr>
          <w:p w14:paraId="5394C5D7" w14:textId="54AB1315"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13,874</w:t>
            </w:r>
          </w:p>
        </w:tc>
        <w:tc>
          <w:tcPr>
            <w:tcW w:w="236" w:type="dxa"/>
          </w:tcPr>
          <w:p w14:paraId="0D76ADF6" w14:textId="77777777" w:rsidR="0003286C" w:rsidRPr="008B19DE" w:rsidRDefault="0003286C" w:rsidP="0003286C">
            <w:pPr>
              <w:tabs>
                <w:tab w:val="clear" w:pos="454"/>
                <w:tab w:val="clear" w:pos="680"/>
                <w:tab w:val="left" w:pos="0"/>
              </w:tabs>
              <w:spacing w:before="60" w:after="30" w:line="276" w:lineRule="auto"/>
              <w:jc w:val="right"/>
            </w:pPr>
          </w:p>
        </w:tc>
        <w:tc>
          <w:tcPr>
            <w:tcW w:w="1134" w:type="dxa"/>
            <w:tcBorders>
              <w:top w:val="single" w:sz="4" w:space="0" w:color="auto"/>
            </w:tcBorders>
          </w:tcPr>
          <w:p w14:paraId="1CFC7C94" w14:textId="4207FA79"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5,026</w:t>
            </w:r>
          </w:p>
        </w:tc>
        <w:tc>
          <w:tcPr>
            <w:tcW w:w="236" w:type="dxa"/>
          </w:tcPr>
          <w:p w14:paraId="1D43F4D0" w14:textId="77777777"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Borders>
              <w:top w:val="single" w:sz="4" w:space="0" w:color="auto"/>
            </w:tcBorders>
          </w:tcPr>
          <w:p w14:paraId="53138822" w14:textId="33D10B9C"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9,242</w:t>
            </w:r>
          </w:p>
        </w:tc>
      </w:tr>
      <w:tr w:rsidR="0003286C" w:rsidRPr="008B19DE" w14:paraId="55E67C8F" w14:textId="77777777" w:rsidTr="005D5EB0">
        <w:trPr>
          <w:trHeight w:val="113"/>
        </w:trPr>
        <w:tc>
          <w:tcPr>
            <w:tcW w:w="3429" w:type="dxa"/>
          </w:tcPr>
          <w:p w14:paraId="390EF24B" w14:textId="03F313B5"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B19DE">
              <w:rPr>
                <w:u w:val="single"/>
              </w:rPr>
              <w:t>Less</w:t>
            </w:r>
            <w:r w:rsidRPr="008B19DE">
              <w:t xml:space="preserve"> Current portions </w:t>
            </w:r>
          </w:p>
        </w:tc>
        <w:tc>
          <w:tcPr>
            <w:tcW w:w="1134" w:type="dxa"/>
            <w:tcBorders>
              <w:bottom w:val="single" w:sz="4" w:space="0" w:color="auto"/>
            </w:tcBorders>
            <w:shd w:val="clear" w:color="auto" w:fill="auto"/>
          </w:tcPr>
          <w:p w14:paraId="0D71E896" w14:textId="3BB89C89"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(6,</w:t>
            </w:r>
            <w:r w:rsidR="00054997" w:rsidRPr="008B19DE">
              <w:t>701</w:t>
            </w:r>
            <w:r w:rsidRPr="008B19DE">
              <w:t>)</w:t>
            </w:r>
          </w:p>
        </w:tc>
        <w:tc>
          <w:tcPr>
            <w:tcW w:w="236" w:type="dxa"/>
          </w:tcPr>
          <w:p w14:paraId="65F484F4" w14:textId="77777777" w:rsidR="0003286C" w:rsidRPr="008B19DE" w:rsidRDefault="0003286C" w:rsidP="0003286C">
            <w:pPr>
              <w:tabs>
                <w:tab w:val="clear" w:pos="454"/>
                <w:tab w:val="clear" w:pos="680"/>
                <w:tab w:val="left" w:pos="0"/>
              </w:tabs>
              <w:spacing w:before="60" w:after="30" w:line="276" w:lineRule="auto"/>
              <w:ind w:left="-108"/>
              <w:jc w:val="right"/>
            </w:pPr>
          </w:p>
        </w:tc>
        <w:tc>
          <w:tcPr>
            <w:tcW w:w="1134" w:type="dxa"/>
            <w:tcBorders>
              <w:bottom w:val="single" w:sz="4" w:space="0" w:color="auto"/>
            </w:tcBorders>
            <w:shd w:val="clear" w:color="auto" w:fill="auto"/>
          </w:tcPr>
          <w:p w14:paraId="709D62E6" w14:textId="51E22215"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rPr>
                <w:cs/>
              </w:rPr>
              <w:t>(</w:t>
            </w:r>
            <w:r w:rsidRPr="008B19DE">
              <w:t>9,981</w:t>
            </w:r>
            <w:r w:rsidRPr="008B19DE">
              <w:rPr>
                <w:cs/>
              </w:rPr>
              <w:t>)</w:t>
            </w:r>
          </w:p>
        </w:tc>
        <w:tc>
          <w:tcPr>
            <w:tcW w:w="236" w:type="dxa"/>
          </w:tcPr>
          <w:p w14:paraId="60E7FEB9" w14:textId="77777777" w:rsidR="0003286C" w:rsidRPr="008B19DE" w:rsidRDefault="0003286C" w:rsidP="0003286C">
            <w:pPr>
              <w:tabs>
                <w:tab w:val="clear" w:pos="454"/>
                <w:tab w:val="clear" w:pos="680"/>
                <w:tab w:val="left" w:pos="0"/>
              </w:tabs>
              <w:spacing w:before="60" w:after="30" w:line="276" w:lineRule="auto"/>
              <w:jc w:val="right"/>
            </w:pPr>
          </w:p>
        </w:tc>
        <w:tc>
          <w:tcPr>
            <w:tcW w:w="1134" w:type="dxa"/>
            <w:tcBorders>
              <w:bottom w:val="single" w:sz="4" w:space="0" w:color="auto"/>
            </w:tcBorders>
          </w:tcPr>
          <w:p w14:paraId="3F23F213" w14:textId="6B425E30"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(5,026)</w:t>
            </w:r>
          </w:p>
        </w:tc>
        <w:tc>
          <w:tcPr>
            <w:tcW w:w="236" w:type="dxa"/>
          </w:tcPr>
          <w:p w14:paraId="610A87D6" w14:textId="77777777"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Borders>
              <w:bottom w:val="single" w:sz="4" w:space="0" w:color="auto"/>
            </w:tcBorders>
          </w:tcPr>
          <w:p w14:paraId="6C09FAC6" w14:textId="75B74007"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rPr>
                <w:cs/>
              </w:rPr>
              <w:t>(</w:t>
            </w:r>
            <w:r w:rsidRPr="008B19DE">
              <w:t>8,433</w:t>
            </w:r>
            <w:r w:rsidRPr="008B19DE">
              <w:rPr>
                <w:cs/>
              </w:rPr>
              <w:t>)</w:t>
            </w:r>
          </w:p>
        </w:tc>
      </w:tr>
      <w:tr w:rsidR="0003286C" w:rsidRPr="008B19DE" w14:paraId="548830D5" w14:textId="77777777" w:rsidTr="005D5EB0">
        <w:trPr>
          <w:trHeight w:val="113"/>
        </w:trPr>
        <w:tc>
          <w:tcPr>
            <w:tcW w:w="3429" w:type="dxa"/>
          </w:tcPr>
          <w:p w14:paraId="064552E5" w14:textId="77777777"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B19DE">
              <w:t xml:space="preserve">Net </w:t>
            </w:r>
          </w:p>
        </w:tc>
        <w:tc>
          <w:tcPr>
            <w:tcW w:w="1134" w:type="dxa"/>
            <w:tcBorders>
              <w:top w:val="single" w:sz="4" w:space="0" w:color="auto"/>
              <w:bottom w:val="single" w:sz="12" w:space="0" w:color="auto"/>
            </w:tcBorders>
            <w:shd w:val="clear" w:color="auto" w:fill="auto"/>
          </w:tcPr>
          <w:p w14:paraId="2C89BF9C" w14:textId="7D1E78B0"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cs/>
              </w:rPr>
            </w:pPr>
            <w:r w:rsidRPr="008B19DE">
              <w:t>1,</w:t>
            </w:r>
            <w:r w:rsidR="00054997" w:rsidRPr="008B19DE">
              <w:t>533</w:t>
            </w:r>
          </w:p>
        </w:tc>
        <w:tc>
          <w:tcPr>
            <w:tcW w:w="236" w:type="dxa"/>
          </w:tcPr>
          <w:p w14:paraId="3B8881CA" w14:textId="77777777" w:rsidR="0003286C" w:rsidRPr="008B19DE" w:rsidRDefault="0003286C" w:rsidP="0003286C">
            <w:pPr>
              <w:tabs>
                <w:tab w:val="clear" w:pos="454"/>
                <w:tab w:val="clear" w:pos="680"/>
                <w:tab w:val="left" w:pos="0"/>
              </w:tabs>
              <w:spacing w:before="60" w:after="30" w:line="276" w:lineRule="auto"/>
              <w:ind w:left="-108"/>
              <w:jc w:val="right"/>
            </w:pPr>
          </w:p>
        </w:tc>
        <w:tc>
          <w:tcPr>
            <w:tcW w:w="1134" w:type="dxa"/>
            <w:tcBorders>
              <w:top w:val="single" w:sz="4" w:space="0" w:color="auto"/>
              <w:bottom w:val="single" w:sz="12" w:space="0" w:color="auto"/>
            </w:tcBorders>
            <w:shd w:val="clear" w:color="auto" w:fill="auto"/>
          </w:tcPr>
          <w:p w14:paraId="7EE7EC1C" w14:textId="721157A9"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3,893</w:t>
            </w:r>
          </w:p>
        </w:tc>
        <w:tc>
          <w:tcPr>
            <w:tcW w:w="236" w:type="dxa"/>
          </w:tcPr>
          <w:p w14:paraId="2259E430" w14:textId="77777777" w:rsidR="0003286C" w:rsidRPr="008B19DE" w:rsidRDefault="0003286C" w:rsidP="0003286C">
            <w:pPr>
              <w:tabs>
                <w:tab w:val="clear" w:pos="454"/>
                <w:tab w:val="clear" w:pos="680"/>
                <w:tab w:val="left" w:pos="0"/>
              </w:tabs>
              <w:spacing w:before="60" w:after="30" w:line="276" w:lineRule="auto"/>
              <w:jc w:val="right"/>
            </w:pPr>
          </w:p>
        </w:tc>
        <w:tc>
          <w:tcPr>
            <w:tcW w:w="1134" w:type="dxa"/>
            <w:tcBorders>
              <w:top w:val="single" w:sz="4" w:space="0" w:color="auto"/>
              <w:bottom w:val="single" w:sz="12" w:space="0" w:color="auto"/>
            </w:tcBorders>
          </w:tcPr>
          <w:p w14:paraId="6D93BC35" w14:textId="1E5CEBAD"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w:t>
            </w:r>
          </w:p>
        </w:tc>
        <w:tc>
          <w:tcPr>
            <w:tcW w:w="236" w:type="dxa"/>
          </w:tcPr>
          <w:p w14:paraId="57A834FD" w14:textId="77777777"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Borders>
              <w:top w:val="single" w:sz="4" w:space="0" w:color="auto"/>
              <w:bottom w:val="single" w:sz="12" w:space="0" w:color="auto"/>
            </w:tcBorders>
          </w:tcPr>
          <w:p w14:paraId="6B05B1F0" w14:textId="12203D03" w:rsidR="0003286C" w:rsidRPr="008B19DE" w:rsidRDefault="0003286C" w:rsidP="0003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B19DE">
              <w:t>809</w:t>
            </w:r>
          </w:p>
        </w:tc>
      </w:tr>
    </w:tbl>
    <w:p w14:paraId="07C643E8" w14:textId="77777777" w:rsidR="00F76BC4" w:rsidRPr="008B19DE" w:rsidRDefault="00F76BC4" w:rsidP="00F76BC4">
      <w:pPr>
        <w:tabs>
          <w:tab w:val="clear" w:pos="454"/>
          <w:tab w:val="clear" w:pos="907"/>
          <w:tab w:val="left" w:pos="900"/>
        </w:tabs>
        <w:spacing w:line="360" w:lineRule="auto"/>
        <w:ind w:right="-45"/>
        <w:jc w:val="thaiDistribute"/>
        <w:rPr>
          <w:lang w:val="en-GB"/>
        </w:rPr>
      </w:pPr>
      <w:r w:rsidRPr="008B19DE">
        <w:rPr>
          <w:lang w:val="en-GB"/>
        </w:rPr>
        <w:tab/>
      </w:r>
      <w:r w:rsidRPr="008B19DE">
        <w:rPr>
          <w:lang w:val="en-GB"/>
        </w:rPr>
        <w:tab/>
      </w:r>
    </w:p>
    <w:p w14:paraId="5C27DDAB" w14:textId="13195F55" w:rsidR="00F76BC4" w:rsidRPr="008B19DE" w:rsidRDefault="00F76BC4" w:rsidP="00F478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right="-1"/>
        <w:jc w:val="thaiDistribute"/>
        <w:rPr>
          <w:sz w:val="19"/>
          <w:szCs w:val="19"/>
        </w:rPr>
      </w:pPr>
      <w:r w:rsidRPr="008B19DE">
        <w:rPr>
          <w:sz w:val="19"/>
          <w:szCs w:val="19"/>
        </w:rPr>
        <w:t xml:space="preserve">The Company has </w:t>
      </w:r>
      <w:r w:rsidR="00976B70" w:rsidRPr="008B19DE">
        <w:rPr>
          <w:sz w:val="19"/>
          <w:szCs w:val="19"/>
        </w:rPr>
        <w:t xml:space="preserve">some </w:t>
      </w:r>
      <w:r w:rsidRPr="008B19DE">
        <w:rPr>
          <w:sz w:val="19"/>
          <w:szCs w:val="19"/>
        </w:rPr>
        <w:t>lease</w:t>
      </w:r>
      <w:r w:rsidR="00976B70" w:rsidRPr="008B19DE">
        <w:rPr>
          <w:sz w:val="19"/>
          <w:szCs w:val="19"/>
        </w:rPr>
        <w:t>s</w:t>
      </w:r>
      <w:r w:rsidRPr="008B19DE">
        <w:rPr>
          <w:sz w:val="19"/>
          <w:szCs w:val="19"/>
        </w:rPr>
        <w:t xml:space="preserve"> </w:t>
      </w:r>
      <w:r w:rsidR="00147E66" w:rsidRPr="008B19DE">
        <w:rPr>
          <w:sz w:val="19"/>
          <w:szCs w:val="19"/>
        </w:rPr>
        <w:t>of</w:t>
      </w:r>
      <w:r w:rsidRPr="008B19DE">
        <w:rPr>
          <w:sz w:val="19"/>
          <w:szCs w:val="19"/>
        </w:rPr>
        <w:t xml:space="preserve"> medical</w:t>
      </w:r>
      <w:r w:rsidRPr="008B19DE">
        <w:rPr>
          <w:sz w:val="19"/>
          <w:szCs w:val="19"/>
          <w:cs/>
        </w:rPr>
        <w:t xml:space="preserve"> </w:t>
      </w:r>
      <w:r w:rsidRPr="008B19DE">
        <w:rPr>
          <w:sz w:val="19"/>
          <w:szCs w:val="19"/>
        </w:rPr>
        <w:t>devices</w:t>
      </w:r>
      <w:r w:rsidR="00147E66" w:rsidRPr="008B19DE">
        <w:rPr>
          <w:sz w:val="19"/>
          <w:szCs w:val="19"/>
        </w:rPr>
        <w:t xml:space="preserve"> to</w:t>
      </w:r>
      <w:r w:rsidRPr="008B19DE">
        <w:rPr>
          <w:sz w:val="19"/>
          <w:szCs w:val="19"/>
        </w:rPr>
        <w:t xml:space="preserve"> customers for the period</w:t>
      </w:r>
      <w:r w:rsidR="00147E66" w:rsidRPr="008B19DE">
        <w:rPr>
          <w:sz w:val="19"/>
          <w:szCs w:val="19"/>
        </w:rPr>
        <w:t>s</w:t>
      </w:r>
      <w:r w:rsidRPr="008B19DE">
        <w:rPr>
          <w:sz w:val="19"/>
          <w:szCs w:val="19"/>
        </w:rPr>
        <w:t xml:space="preserve"> of 2 - 4 years. </w:t>
      </w:r>
    </w:p>
    <w:p w14:paraId="09FFF1C8" w14:textId="3AEB39CF" w:rsidR="00354E51" w:rsidRPr="008B19DE" w:rsidRDefault="00354E51" w:rsidP="00F76BC4">
      <w:pPr>
        <w:spacing w:line="360" w:lineRule="auto"/>
        <w:ind w:left="426" w:right="-1"/>
        <w:jc w:val="thaiDistribute"/>
      </w:pPr>
    </w:p>
    <w:p w14:paraId="6D157DDB" w14:textId="43AAF917" w:rsidR="00C70EB3" w:rsidRPr="008B19DE" w:rsidRDefault="00C7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B19DE">
        <w:br w:type="page"/>
      </w:r>
    </w:p>
    <w:p w14:paraId="5F552E02" w14:textId="162DD8B9" w:rsidR="00175FCA" w:rsidRPr="00A551C3" w:rsidRDefault="00F76FE9" w:rsidP="00A551C3">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lastRenderedPageBreak/>
        <w:t>INTANGIBLE ASSETS</w:t>
      </w:r>
    </w:p>
    <w:tbl>
      <w:tblPr>
        <w:tblpPr w:leftFromText="180" w:rightFromText="180" w:vertAnchor="text" w:horzAnchor="margin" w:tblpX="426" w:tblpY="158"/>
        <w:tblW w:w="4821" w:type="pct"/>
        <w:tblCellMar>
          <w:left w:w="0" w:type="dxa"/>
          <w:right w:w="0" w:type="dxa"/>
        </w:tblCellMar>
        <w:tblLook w:val="0000" w:firstRow="0" w:lastRow="0" w:firstColumn="0" w:lastColumn="0" w:noHBand="0" w:noVBand="0"/>
      </w:tblPr>
      <w:tblGrid>
        <w:gridCol w:w="5325"/>
        <w:gridCol w:w="1794"/>
        <w:gridCol w:w="286"/>
        <w:gridCol w:w="1703"/>
      </w:tblGrid>
      <w:tr w:rsidR="00B0247A" w:rsidRPr="008B19DE" w14:paraId="00BFC36F" w14:textId="77777777" w:rsidTr="00684B8A">
        <w:trPr>
          <w:cantSplit/>
        </w:trPr>
        <w:tc>
          <w:tcPr>
            <w:tcW w:w="2923" w:type="pct"/>
          </w:tcPr>
          <w:p w14:paraId="2B2A80C4" w14:textId="77777777" w:rsidR="00B0247A" w:rsidRPr="008B19DE" w:rsidRDefault="00B0247A" w:rsidP="00654F22">
            <w:pPr>
              <w:spacing w:line="240" w:lineRule="auto"/>
              <w:ind w:left="114"/>
              <w:jc w:val="thaiDistribute"/>
              <w:rPr>
                <w:b/>
                <w:bCs/>
              </w:rPr>
            </w:pPr>
            <w:r w:rsidRPr="008B19DE">
              <w:t xml:space="preserve">        </w:t>
            </w:r>
          </w:p>
        </w:tc>
        <w:tc>
          <w:tcPr>
            <w:tcW w:w="2077" w:type="pct"/>
            <w:gridSpan w:val="3"/>
          </w:tcPr>
          <w:p w14:paraId="189AABDC" w14:textId="7E559E80" w:rsidR="00B0247A" w:rsidRPr="008B19DE" w:rsidRDefault="00654F22" w:rsidP="0095339E">
            <w:pPr>
              <w:tabs>
                <w:tab w:val="clear" w:pos="454"/>
                <w:tab w:val="clear" w:pos="680"/>
                <w:tab w:val="clear" w:pos="3515"/>
                <w:tab w:val="clear" w:pos="3742"/>
                <w:tab w:val="left" w:pos="0"/>
                <w:tab w:val="left" w:pos="3061"/>
              </w:tabs>
              <w:spacing w:before="60" w:after="30" w:line="276" w:lineRule="auto"/>
              <w:ind w:right="156"/>
              <w:jc w:val="right"/>
            </w:pPr>
            <w:r w:rsidRPr="008B19DE">
              <w:t>(Unit: Thousand Baht)</w:t>
            </w:r>
          </w:p>
        </w:tc>
      </w:tr>
      <w:tr w:rsidR="009364F4" w:rsidRPr="008B19DE" w14:paraId="15FF59D7" w14:textId="77777777" w:rsidTr="00684B8A">
        <w:trPr>
          <w:cantSplit/>
        </w:trPr>
        <w:tc>
          <w:tcPr>
            <w:tcW w:w="2923" w:type="pct"/>
          </w:tcPr>
          <w:p w14:paraId="74EFE836" w14:textId="77777777" w:rsidR="009364F4" w:rsidRPr="008B19DE" w:rsidRDefault="009364F4" w:rsidP="009364F4">
            <w:pPr>
              <w:spacing w:line="240" w:lineRule="auto"/>
              <w:ind w:left="114"/>
              <w:jc w:val="thaiDistribute"/>
            </w:pPr>
          </w:p>
        </w:tc>
        <w:tc>
          <w:tcPr>
            <w:tcW w:w="2077" w:type="pct"/>
            <w:gridSpan w:val="3"/>
            <w:tcBorders>
              <w:bottom w:val="single" w:sz="4" w:space="0" w:color="auto"/>
            </w:tcBorders>
          </w:tcPr>
          <w:p w14:paraId="32AC45D2" w14:textId="5C28AD5B" w:rsidR="009364F4" w:rsidRPr="008B19DE" w:rsidRDefault="009364F4" w:rsidP="009364F4">
            <w:pPr>
              <w:tabs>
                <w:tab w:val="clear" w:pos="454"/>
                <w:tab w:val="clear" w:pos="680"/>
                <w:tab w:val="clear" w:pos="3515"/>
                <w:tab w:val="clear" w:pos="3742"/>
                <w:tab w:val="left" w:pos="0"/>
                <w:tab w:val="left" w:pos="3061"/>
              </w:tabs>
              <w:spacing w:before="60" w:after="30" w:line="276" w:lineRule="auto"/>
              <w:ind w:right="156"/>
              <w:jc w:val="center"/>
            </w:pPr>
            <w:r w:rsidRPr="008B19DE">
              <w:t>Computer Software</w:t>
            </w:r>
          </w:p>
        </w:tc>
      </w:tr>
      <w:tr w:rsidR="009364F4" w:rsidRPr="008B19DE" w14:paraId="5C467FEE" w14:textId="77777777" w:rsidTr="00684B8A">
        <w:trPr>
          <w:cantSplit/>
        </w:trPr>
        <w:tc>
          <w:tcPr>
            <w:tcW w:w="2923" w:type="pct"/>
          </w:tcPr>
          <w:p w14:paraId="106124DF" w14:textId="77777777" w:rsidR="009364F4" w:rsidRPr="008B19DE" w:rsidRDefault="009364F4" w:rsidP="009364F4">
            <w:pPr>
              <w:spacing w:line="240" w:lineRule="auto"/>
              <w:ind w:left="114"/>
              <w:jc w:val="center"/>
            </w:pPr>
          </w:p>
        </w:tc>
        <w:tc>
          <w:tcPr>
            <w:tcW w:w="985" w:type="pct"/>
            <w:tcBorders>
              <w:bottom w:val="single" w:sz="4" w:space="0" w:color="auto"/>
            </w:tcBorders>
          </w:tcPr>
          <w:p w14:paraId="79D03867" w14:textId="1DF8DDD1" w:rsidR="009364F4" w:rsidRPr="008B19DE" w:rsidRDefault="009364F4" w:rsidP="009364F4">
            <w:pPr>
              <w:tabs>
                <w:tab w:val="clear" w:pos="454"/>
                <w:tab w:val="clear" w:pos="680"/>
                <w:tab w:val="left" w:pos="0"/>
              </w:tabs>
              <w:spacing w:before="60" w:after="30" w:line="276" w:lineRule="auto"/>
              <w:ind w:left="-140" w:right="-120"/>
              <w:jc w:val="center"/>
            </w:pPr>
            <w:r w:rsidRPr="008B19DE">
              <w:t>Consolidated F/S</w:t>
            </w:r>
          </w:p>
        </w:tc>
        <w:tc>
          <w:tcPr>
            <w:tcW w:w="157" w:type="pct"/>
          </w:tcPr>
          <w:p w14:paraId="4410CCDE" w14:textId="77777777" w:rsidR="009364F4" w:rsidRPr="008B19DE" w:rsidRDefault="009364F4" w:rsidP="009364F4">
            <w:pPr>
              <w:tabs>
                <w:tab w:val="clear" w:pos="454"/>
                <w:tab w:val="clear" w:pos="680"/>
                <w:tab w:val="left" w:pos="0"/>
                <w:tab w:val="left" w:pos="540"/>
              </w:tabs>
              <w:spacing w:before="60" w:after="30" w:line="276" w:lineRule="auto"/>
              <w:ind w:left="-140" w:right="-120"/>
              <w:jc w:val="center"/>
            </w:pPr>
          </w:p>
        </w:tc>
        <w:tc>
          <w:tcPr>
            <w:tcW w:w="935" w:type="pct"/>
            <w:tcBorders>
              <w:bottom w:val="single" w:sz="4" w:space="0" w:color="auto"/>
            </w:tcBorders>
          </w:tcPr>
          <w:p w14:paraId="53902774" w14:textId="29D58C0E" w:rsidR="009364F4" w:rsidRPr="008B19DE" w:rsidRDefault="009364F4" w:rsidP="009364F4">
            <w:pPr>
              <w:tabs>
                <w:tab w:val="clear" w:pos="227"/>
                <w:tab w:val="clear" w:pos="454"/>
                <w:tab w:val="clear" w:pos="680"/>
                <w:tab w:val="clear" w:pos="1644"/>
                <w:tab w:val="left" w:pos="0"/>
                <w:tab w:val="left" w:pos="142"/>
                <w:tab w:val="left" w:pos="1546"/>
              </w:tabs>
              <w:spacing w:before="60" w:after="30" w:line="276" w:lineRule="auto"/>
              <w:ind w:left="-140" w:right="-120"/>
              <w:jc w:val="center"/>
              <w:rPr>
                <w:cs/>
              </w:rPr>
            </w:pPr>
            <w:r w:rsidRPr="008B19DE">
              <w:t>Separate F/S</w:t>
            </w:r>
          </w:p>
        </w:tc>
      </w:tr>
      <w:tr w:rsidR="009364F4" w:rsidRPr="008B19DE" w14:paraId="64CB8717" w14:textId="77777777" w:rsidTr="00684B8A">
        <w:trPr>
          <w:cantSplit/>
        </w:trPr>
        <w:tc>
          <w:tcPr>
            <w:tcW w:w="2923" w:type="pct"/>
          </w:tcPr>
          <w:p w14:paraId="17A6B1CB" w14:textId="68B204FE" w:rsidR="009364F4" w:rsidRPr="008B19DE" w:rsidRDefault="009364F4" w:rsidP="009364F4">
            <w:pPr>
              <w:spacing w:before="60" w:after="23" w:line="276" w:lineRule="auto"/>
              <w:ind w:left="142" w:right="28"/>
              <w:rPr>
                <w:b/>
                <w:bCs/>
              </w:rPr>
            </w:pPr>
          </w:p>
        </w:tc>
        <w:tc>
          <w:tcPr>
            <w:tcW w:w="985" w:type="pct"/>
          </w:tcPr>
          <w:p w14:paraId="70FF7489" w14:textId="77777777" w:rsidR="009364F4" w:rsidRPr="008B19DE"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lang w:val="en-GB"/>
              </w:rPr>
            </w:pPr>
          </w:p>
        </w:tc>
        <w:tc>
          <w:tcPr>
            <w:tcW w:w="157" w:type="pct"/>
          </w:tcPr>
          <w:p w14:paraId="1326AA07" w14:textId="77777777" w:rsidR="009364F4" w:rsidRPr="008B19DE" w:rsidRDefault="009364F4" w:rsidP="009364F4">
            <w:pPr>
              <w:spacing w:line="240" w:lineRule="auto"/>
              <w:ind w:right="106"/>
              <w:jc w:val="right"/>
              <w:rPr>
                <w:cs/>
                <w:lang w:val="en-GB"/>
              </w:rPr>
            </w:pPr>
          </w:p>
        </w:tc>
        <w:tc>
          <w:tcPr>
            <w:tcW w:w="935" w:type="pct"/>
          </w:tcPr>
          <w:p w14:paraId="4D558491" w14:textId="77777777" w:rsidR="009364F4" w:rsidRPr="008B19DE"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lang w:val="en-GB"/>
              </w:rPr>
            </w:pPr>
          </w:p>
        </w:tc>
      </w:tr>
      <w:tr w:rsidR="00684B8A" w:rsidRPr="008B19DE" w14:paraId="243DE972" w14:textId="77777777" w:rsidTr="00684B8A">
        <w:trPr>
          <w:cantSplit/>
        </w:trPr>
        <w:tc>
          <w:tcPr>
            <w:tcW w:w="2923" w:type="pct"/>
          </w:tcPr>
          <w:p w14:paraId="1DF580FC" w14:textId="10767B6A" w:rsidR="00684B8A" w:rsidRPr="008B19DE" w:rsidRDefault="00684B8A" w:rsidP="009364F4">
            <w:pPr>
              <w:spacing w:before="60" w:after="23" w:line="276" w:lineRule="auto"/>
              <w:ind w:left="142" w:right="28"/>
              <w:rPr>
                <w:b/>
                <w:bCs/>
              </w:rPr>
            </w:pPr>
            <w:r w:rsidRPr="008B19DE">
              <w:rPr>
                <w:b/>
                <w:bCs/>
              </w:rPr>
              <w:t>Cost</w:t>
            </w:r>
          </w:p>
        </w:tc>
        <w:tc>
          <w:tcPr>
            <w:tcW w:w="985" w:type="pct"/>
          </w:tcPr>
          <w:p w14:paraId="6E6206E8" w14:textId="77777777" w:rsidR="00684B8A" w:rsidRPr="008B19DE" w:rsidRDefault="00684B8A"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lang w:val="en-GB"/>
              </w:rPr>
            </w:pPr>
          </w:p>
        </w:tc>
        <w:tc>
          <w:tcPr>
            <w:tcW w:w="157" w:type="pct"/>
          </w:tcPr>
          <w:p w14:paraId="41AFD76F" w14:textId="77777777" w:rsidR="00684B8A" w:rsidRPr="008B19DE" w:rsidRDefault="00684B8A" w:rsidP="009364F4">
            <w:pPr>
              <w:spacing w:line="240" w:lineRule="auto"/>
              <w:ind w:right="106"/>
              <w:jc w:val="right"/>
              <w:rPr>
                <w:cs/>
                <w:lang w:val="en-GB"/>
              </w:rPr>
            </w:pPr>
          </w:p>
        </w:tc>
        <w:tc>
          <w:tcPr>
            <w:tcW w:w="935" w:type="pct"/>
          </w:tcPr>
          <w:p w14:paraId="11E89F8F" w14:textId="77777777" w:rsidR="00684B8A" w:rsidRPr="008B19DE" w:rsidRDefault="00684B8A"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lang w:val="en-GB"/>
              </w:rPr>
            </w:pPr>
          </w:p>
        </w:tc>
      </w:tr>
      <w:tr w:rsidR="00684B8A" w:rsidRPr="008B19DE" w14:paraId="70BB03A2" w14:textId="77777777" w:rsidTr="00684B8A">
        <w:trPr>
          <w:cantSplit/>
        </w:trPr>
        <w:tc>
          <w:tcPr>
            <w:tcW w:w="2923" w:type="pct"/>
          </w:tcPr>
          <w:p w14:paraId="6F0A6414" w14:textId="1922C9E7" w:rsidR="00684B8A" w:rsidRPr="008B19DE" w:rsidRDefault="00684B8A" w:rsidP="00684B8A">
            <w:pPr>
              <w:spacing w:before="60" w:after="23" w:line="276" w:lineRule="auto"/>
              <w:ind w:left="142" w:right="28"/>
            </w:pPr>
            <w:r w:rsidRPr="008B19DE">
              <w:t xml:space="preserve">As of </w:t>
            </w:r>
            <w:proofErr w:type="gramStart"/>
            <w:r w:rsidRPr="008B19DE">
              <w:t>1 January 202</w:t>
            </w:r>
            <w:r w:rsidR="00EA4E81" w:rsidRPr="008B19DE">
              <w:t>3</w:t>
            </w:r>
            <w:proofErr w:type="gramEnd"/>
          </w:p>
        </w:tc>
        <w:tc>
          <w:tcPr>
            <w:tcW w:w="985" w:type="pct"/>
            <w:vAlign w:val="center"/>
          </w:tcPr>
          <w:p w14:paraId="7CAE5497" w14:textId="2E59A158" w:rsidR="00684B8A" w:rsidRPr="008B19DE" w:rsidRDefault="00684B8A" w:rsidP="00684B8A">
            <w:pPr>
              <w:tabs>
                <w:tab w:val="clear" w:pos="454"/>
                <w:tab w:val="clear" w:pos="680"/>
                <w:tab w:val="clear" w:pos="3515"/>
                <w:tab w:val="clear" w:pos="3742"/>
                <w:tab w:val="left" w:pos="0"/>
                <w:tab w:val="left" w:pos="3061"/>
              </w:tabs>
              <w:spacing w:before="60" w:after="30" w:line="276" w:lineRule="auto"/>
              <w:ind w:right="156"/>
              <w:jc w:val="right"/>
            </w:pPr>
            <w:r w:rsidRPr="008B19DE">
              <w:t>83,372</w:t>
            </w:r>
          </w:p>
        </w:tc>
        <w:tc>
          <w:tcPr>
            <w:tcW w:w="157" w:type="pct"/>
          </w:tcPr>
          <w:p w14:paraId="46F0127A" w14:textId="77777777" w:rsidR="00684B8A" w:rsidRPr="008B19DE" w:rsidRDefault="00684B8A" w:rsidP="00684B8A">
            <w:pPr>
              <w:tabs>
                <w:tab w:val="clear" w:pos="454"/>
                <w:tab w:val="clear" w:pos="680"/>
                <w:tab w:val="clear" w:pos="3515"/>
                <w:tab w:val="clear" w:pos="3742"/>
                <w:tab w:val="left" w:pos="0"/>
                <w:tab w:val="left" w:pos="540"/>
                <w:tab w:val="left" w:pos="3061"/>
              </w:tabs>
              <w:spacing w:line="240" w:lineRule="auto"/>
              <w:ind w:right="156"/>
              <w:jc w:val="right"/>
            </w:pPr>
          </w:p>
        </w:tc>
        <w:tc>
          <w:tcPr>
            <w:tcW w:w="935" w:type="pct"/>
            <w:vAlign w:val="bottom"/>
          </w:tcPr>
          <w:p w14:paraId="0301A246" w14:textId="3F8F6B9C" w:rsidR="00684B8A" w:rsidRPr="008B19DE" w:rsidRDefault="00684B8A" w:rsidP="00684B8A">
            <w:pPr>
              <w:tabs>
                <w:tab w:val="clear" w:pos="454"/>
                <w:tab w:val="clear" w:pos="680"/>
                <w:tab w:val="clear" w:pos="1644"/>
                <w:tab w:val="clear" w:pos="3515"/>
                <w:tab w:val="clear" w:pos="3742"/>
                <w:tab w:val="left" w:pos="0"/>
                <w:tab w:val="left" w:pos="1548"/>
                <w:tab w:val="left" w:pos="3061"/>
              </w:tabs>
              <w:spacing w:before="60" w:after="30" w:line="276" w:lineRule="auto"/>
              <w:ind w:right="156"/>
              <w:jc w:val="right"/>
              <w:rPr>
                <w:cs/>
              </w:rPr>
            </w:pPr>
            <w:r w:rsidRPr="008B19DE">
              <w:t>82,809</w:t>
            </w:r>
          </w:p>
        </w:tc>
      </w:tr>
      <w:tr w:rsidR="00684B8A" w:rsidRPr="008B19DE" w14:paraId="6DFC421C" w14:textId="77777777">
        <w:trPr>
          <w:cantSplit/>
        </w:trPr>
        <w:tc>
          <w:tcPr>
            <w:tcW w:w="2923" w:type="pct"/>
          </w:tcPr>
          <w:p w14:paraId="51876480" w14:textId="444FA79A" w:rsidR="00684B8A" w:rsidRPr="008B19DE" w:rsidRDefault="00684B8A" w:rsidP="00684B8A">
            <w:pPr>
              <w:spacing w:before="60" w:after="23" w:line="276" w:lineRule="auto"/>
              <w:ind w:left="142" w:right="28"/>
              <w:rPr>
                <w:cs/>
              </w:rPr>
            </w:pPr>
            <w:r w:rsidRPr="008B19DE">
              <w:t>Purchases</w:t>
            </w:r>
          </w:p>
        </w:tc>
        <w:tc>
          <w:tcPr>
            <w:tcW w:w="985" w:type="pct"/>
          </w:tcPr>
          <w:p w14:paraId="52275CA3" w14:textId="7C2013D0" w:rsidR="00684B8A" w:rsidRPr="008B19DE" w:rsidRDefault="00684B8A" w:rsidP="00684B8A">
            <w:pPr>
              <w:tabs>
                <w:tab w:val="clear" w:pos="454"/>
                <w:tab w:val="clear" w:pos="680"/>
                <w:tab w:val="clear" w:pos="3515"/>
                <w:tab w:val="clear" w:pos="3742"/>
                <w:tab w:val="left" w:pos="0"/>
                <w:tab w:val="left" w:pos="3061"/>
              </w:tabs>
              <w:spacing w:before="60" w:after="30" w:line="276" w:lineRule="auto"/>
              <w:ind w:right="156"/>
              <w:jc w:val="right"/>
            </w:pPr>
            <w:r w:rsidRPr="008B19DE">
              <w:t>2,500</w:t>
            </w:r>
          </w:p>
        </w:tc>
        <w:tc>
          <w:tcPr>
            <w:tcW w:w="157" w:type="pct"/>
          </w:tcPr>
          <w:p w14:paraId="4B19C6C2" w14:textId="77777777" w:rsidR="00684B8A" w:rsidRPr="008B19DE" w:rsidRDefault="00684B8A" w:rsidP="00684B8A">
            <w:pPr>
              <w:tabs>
                <w:tab w:val="clear" w:pos="454"/>
                <w:tab w:val="clear" w:pos="680"/>
                <w:tab w:val="clear" w:pos="3515"/>
                <w:tab w:val="clear" w:pos="3742"/>
                <w:tab w:val="left" w:pos="0"/>
                <w:tab w:val="left" w:pos="540"/>
                <w:tab w:val="left" w:pos="3061"/>
              </w:tabs>
              <w:spacing w:line="240" w:lineRule="auto"/>
              <w:ind w:right="156"/>
              <w:jc w:val="right"/>
            </w:pPr>
          </w:p>
        </w:tc>
        <w:tc>
          <w:tcPr>
            <w:tcW w:w="935" w:type="pct"/>
          </w:tcPr>
          <w:p w14:paraId="36EAEFBF" w14:textId="75A51216" w:rsidR="00684B8A" w:rsidRPr="008B19DE" w:rsidRDefault="00684B8A" w:rsidP="00684B8A">
            <w:pPr>
              <w:tabs>
                <w:tab w:val="clear" w:pos="454"/>
                <w:tab w:val="clear" w:pos="680"/>
                <w:tab w:val="clear" w:pos="3515"/>
                <w:tab w:val="clear" w:pos="3742"/>
                <w:tab w:val="left" w:pos="0"/>
                <w:tab w:val="left" w:pos="3061"/>
              </w:tabs>
              <w:spacing w:before="60" w:after="30" w:line="276" w:lineRule="auto"/>
              <w:ind w:right="156"/>
              <w:jc w:val="right"/>
            </w:pPr>
            <w:r w:rsidRPr="008B19DE">
              <w:t>2,500</w:t>
            </w:r>
          </w:p>
        </w:tc>
      </w:tr>
      <w:tr w:rsidR="00684B8A" w:rsidRPr="008B19DE" w14:paraId="586BF2BF" w14:textId="77777777">
        <w:trPr>
          <w:cantSplit/>
        </w:trPr>
        <w:tc>
          <w:tcPr>
            <w:tcW w:w="2923" w:type="pct"/>
          </w:tcPr>
          <w:p w14:paraId="01811035" w14:textId="63A82B1F" w:rsidR="00684B8A" w:rsidRPr="008B19DE" w:rsidRDefault="00684B8A" w:rsidP="00684B8A">
            <w:pPr>
              <w:spacing w:before="60" w:after="23" w:line="276" w:lineRule="auto"/>
              <w:ind w:left="142" w:right="28"/>
              <w:rPr>
                <w:cs/>
              </w:rPr>
            </w:pPr>
            <w:r w:rsidRPr="008B19DE">
              <w:t xml:space="preserve">As of </w:t>
            </w:r>
            <w:proofErr w:type="gramStart"/>
            <w:r w:rsidRPr="008B19DE">
              <w:t>31 December 202</w:t>
            </w:r>
            <w:r w:rsidR="00EA4E81" w:rsidRPr="008B19DE">
              <w:t>3</w:t>
            </w:r>
            <w:proofErr w:type="gramEnd"/>
          </w:p>
        </w:tc>
        <w:tc>
          <w:tcPr>
            <w:tcW w:w="985" w:type="pct"/>
            <w:tcBorders>
              <w:top w:val="single" w:sz="4" w:space="0" w:color="auto"/>
            </w:tcBorders>
          </w:tcPr>
          <w:p w14:paraId="4F57613F" w14:textId="58B3DC30" w:rsidR="00684B8A" w:rsidRPr="008B19DE" w:rsidRDefault="00684B8A" w:rsidP="00684B8A">
            <w:pPr>
              <w:tabs>
                <w:tab w:val="clear" w:pos="454"/>
                <w:tab w:val="clear" w:pos="680"/>
                <w:tab w:val="clear" w:pos="3515"/>
                <w:tab w:val="clear" w:pos="3742"/>
                <w:tab w:val="left" w:pos="0"/>
                <w:tab w:val="left" w:pos="3061"/>
              </w:tabs>
              <w:spacing w:before="60" w:after="30" w:line="276" w:lineRule="auto"/>
              <w:ind w:right="156"/>
              <w:jc w:val="right"/>
              <w:rPr>
                <w:cs/>
              </w:rPr>
            </w:pPr>
            <w:r w:rsidRPr="008B19DE">
              <w:t>85,872</w:t>
            </w:r>
          </w:p>
        </w:tc>
        <w:tc>
          <w:tcPr>
            <w:tcW w:w="157" w:type="pct"/>
          </w:tcPr>
          <w:p w14:paraId="663A9D3B" w14:textId="77777777" w:rsidR="00684B8A" w:rsidRPr="008B19DE" w:rsidRDefault="00684B8A" w:rsidP="00684B8A">
            <w:pPr>
              <w:tabs>
                <w:tab w:val="clear" w:pos="454"/>
                <w:tab w:val="clear" w:pos="680"/>
                <w:tab w:val="clear" w:pos="3515"/>
                <w:tab w:val="clear" w:pos="3742"/>
                <w:tab w:val="left" w:pos="0"/>
                <w:tab w:val="left" w:pos="540"/>
                <w:tab w:val="left" w:pos="3061"/>
              </w:tabs>
              <w:spacing w:line="240" w:lineRule="auto"/>
              <w:ind w:right="156"/>
              <w:jc w:val="right"/>
            </w:pPr>
          </w:p>
        </w:tc>
        <w:tc>
          <w:tcPr>
            <w:tcW w:w="935" w:type="pct"/>
            <w:tcBorders>
              <w:top w:val="single" w:sz="4" w:space="0" w:color="auto"/>
            </w:tcBorders>
          </w:tcPr>
          <w:p w14:paraId="71AEC296" w14:textId="07130392" w:rsidR="00684B8A" w:rsidRPr="008B19DE" w:rsidRDefault="00684B8A" w:rsidP="00684B8A">
            <w:pPr>
              <w:tabs>
                <w:tab w:val="clear" w:pos="454"/>
                <w:tab w:val="clear" w:pos="680"/>
                <w:tab w:val="clear" w:pos="3515"/>
                <w:tab w:val="clear" w:pos="3742"/>
                <w:tab w:val="left" w:pos="0"/>
                <w:tab w:val="left" w:pos="3061"/>
              </w:tabs>
              <w:spacing w:before="60" w:after="30" w:line="276" w:lineRule="auto"/>
              <w:ind w:right="156"/>
              <w:jc w:val="right"/>
              <w:rPr>
                <w:cs/>
              </w:rPr>
            </w:pPr>
            <w:r w:rsidRPr="008B19DE">
              <w:t>85,309</w:t>
            </w:r>
          </w:p>
        </w:tc>
      </w:tr>
      <w:tr w:rsidR="00CE4F0A" w:rsidRPr="008B19DE" w14:paraId="303A4199" w14:textId="77777777" w:rsidTr="00684B8A">
        <w:trPr>
          <w:cantSplit/>
          <w:trHeight w:val="306"/>
        </w:trPr>
        <w:tc>
          <w:tcPr>
            <w:tcW w:w="2923" w:type="pct"/>
          </w:tcPr>
          <w:p w14:paraId="404C65C6" w14:textId="5B5F43FA" w:rsidR="00CE4F0A" w:rsidRPr="008B19DE" w:rsidRDefault="00CE4F0A" w:rsidP="00CE4F0A">
            <w:pPr>
              <w:spacing w:before="60" w:after="23" w:line="276" w:lineRule="auto"/>
              <w:ind w:left="142" w:right="28"/>
              <w:rPr>
                <w:cs/>
              </w:rPr>
            </w:pPr>
            <w:r w:rsidRPr="008B19DE">
              <w:t>Purchases</w:t>
            </w:r>
          </w:p>
        </w:tc>
        <w:tc>
          <w:tcPr>
            <w:tcW w:w="985" w:type="pct"/>
            <w:tcBorders>
              <w:bottom w:val="single" w:sz="4" w:space="0" w:color="auto"/>
            </w:tcBorders>
          </w:tcPr>
          <w:p w14:paraId="4DE93558" w14:textId="4C5487C3"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r w:rsidRPr="008B19DE">
              <w:rPr>
                <w:lang w:val="en-GB"/>
              </w:rPr>
              <w:t>13,000</w:t>
            </w:r>
          </w:p>
        </w:tc>
        <w:tc>
          <w:tcPr>
            <w:tcW w:w="157" w:type="pct"/>
          </w:tcPr>
          <w:p w14:paraId="06B057B3"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bottom w:val="single" w:sz="4" w:space="0" w:color="auto"/>
            </w:tcBorders>
          </w:tcPr>
          <w:p w14:paraId="362122A1" w14:textId="61E93462"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r w:rsidRPr="008B19DE">
              <w:t>13,000</w:t>
            </w:r>
          </w:p>
        </w:tc>
      </w:tr>
      <w:tr w:rsidR="00CE4F0A" w:rsidRPr="008B19DE" w14:paraId="4A846029" w14:textId="77777777" w:rsidTr="00684B8A">
        <w:trPr>
          <w:cantSplit/>
          <w:trHeight w:val="278"/>
        </w:trPr>
        <w:tc>
          <w:tcPr>
            <w:tcW w:w="2923" w:type="pct"/>
          </w:tcPr>
          <w:p w14:paraId="45F34C85" w14:textId="04E65EEF" w:rsidR="00CE4F0A" w:rsidRPr="008B19DE" w:rsidRDefault="00CE4F0A" w:rsidP="00CE4F0A">
            <w:pPr>
              <w:spacing w:before="60" w:after="23" w:line="276" w:lineRule="auto"/>
              <w:ind w:left="142" w:right="28"/>
            </w:pPr>
            <w:r w:rsidRPr="008B19DE">
              <w:t xml:space="preserve">As of </w:t>
            </w:r>
            <w:proofErr w:type="gramStart"/>
            <w:r w:rsidRPr="008B19DE">
              <w:t>31 December 2024</w:t>
            </w:r>
            <w:proofErr w:type="gramEnd"/>
          </w:p>
        </w:tc>
        <w:tc>
          <w:tcPr>
            <w:tcW w:w="985" w:type="pct"/>
            <w:tcBorders>
              <w:top w:val="single" w:sz="4" w:space="0" w:color="auto"/>
              <w:bottom w:val="single" w:sz="4" w:space="0" w:color="auto"/>
            </w:tcBorders>
          </w:tcPr>
          <w:p w14:paraId="21CB5E2A" w14:textId="4A8B7DB3"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r w:rsidRPr="008B19DE">
              <w:rPr>
                <w:lang w:val="en-GB"/>
              </w:rPr>
              <w:t>98,872</w:t>
            </w:r>
          </w:p>
        </w:tc>
        <w:tc>
          <w:tcPr>
            <w:tcW w:w="157" w:type="pct"/>
          </w:tcPr>
          <w:p w14:paraId="11E82E8D"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top w:val="single" w:sz="4" w:space="0" w:color="auto"/>
              <w:bottom w:val="single" w:sz="4" w:space="0" w:color="auto"/>
            </w:tcBorders>
          </w:tcPr>
          <w:p w14:paraId="134EA108" w14:textId="64621DA8"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r w:rsidRPr="008B19DE">
              <w:t>98,309</w:t>
            </w:r>
          </w:p>
        </w:tc>
      </w:tr>
      <w:tr w:rsidR="00CE4F0A" w:rsidRPr="008B19DE" w14:paraId="5856B1C1" w14:textId="77777777" w:rsidTr="00684B8A">
        <w:trPr>
          <w:cantSplit/>
          <w:trHeight w:val="278"/>
        </w:trPr>
        <w:tc>
          <w:tcPr>
            <w:tcW w:w="2923" w:type="pct"/>
          </w:tcPr>
          <w:p w14:paraId="5369DDD5" w14:textId="77777777" w:rsidR="00CE4F0A" w:rsidRPr="008B19DE" w:rsidRDefault="00CE4F0A" w:rsidP="00CE4F0A">
            <w:pPr>
              <w:spacing w:before="60" w:after="23" w:line="276" w:lineRule="auto"/>
              <w:ind w:left="142" w:right="28"/>
              <w:rPr>
                <w:cs/>
              </w:rPr>
            </w:pPr>
          </w:p>
        </w:tc>
        <w:tc>
          <w:tcPr>
            <w:tcW w:w="985" w:type="pct"/>
            <w:tcBorders>
              <w:top w:val="single" w:sz="4" w:space="0" w:color="auto"/>
            </w:tcBorders>
          </w:tcPr>
          <w:p w14:paraId="1F702586"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cs/>
              </w:rPr>
            </w:pPr>
          </w:p>
        </w:tc>
        <w:tc>
          <w:tcPr>
            <w:tcW w:w="157" w:type="pct"/>
          </w:tcPr>
          <w:p w14:paraId="2C5C43CC"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top w:val="single" w:sz="4" w:space="0" w:color="auto"/>
            </w:tcBorders>
          </w:tcPr>
          <w:p w14:paraId="6AA1B2D6"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r>
      <w:tr w:rsidR="00CE4F0A" w:rsidRPr="008B19DE" w14:paraId="11D620C5" w14:textId="77777777" w:rsidTr="00684B8A">
        <w:trPr>
          <w:cantSplit/>
          <w:trHeight w:val="382"/>
        </w:trPr>
        <w:tc>
          <w:tcPr>
            <w:tcW w:w="2923" w:type="pct"/>
            <w:vAlign w:val="center"/>
          </w:tcPr>
          <w:p w14:paraId="10EE162D" w14:textId="4E024C7B" w:rsidR="00CE4F0A" w:rsidRPr="008B19DE" w:rsidRDefault="00CE4F0A" w:rsidP="00CE4F0A">
            <w:pPr>
              <w:spacing w:before="60" w:after="23" w:line="276" w:lineRule="auto"/>
              <w:ind w:left="142" w:right="28"/>
              <w:rPr>
                <w:b/>
                <w:bCs/>
                <w:cs/>
              </w:rPr>
            </w:pPr>
            <w:r w:rsidRPr="008B19DE">
              <w:rPr>
                <w:b/>
                <w:bCs/>
              </w:rPr>
              <w:t>Accumulated amortization</w:t>
            </w:r>
          </w:p>
        </w:tc>
        <w:tc>
          <w:tcPr>
            <w:tcW w:w="985" w:type="pct"/>
          </w:tcPr>
          <w:p w14:paraId="18D586C1"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cs/>
              </w:rPr>
            </w:pPr>
          </w:p>
        </w:tc>
        <w:tc>
          <w:tcPr>
            <w:tcW w:w="157" w:type="pct"/>
          </w:tcPr>
          <w:p w14:paraId="529F5BC0"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Pr>
          <w:p w14:paraId="468FB316"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r>
      <w:tr w:rsidR="00CE4F0A" w:rsidRPr="008B19DE" w14:paraId="2F05CE43" w14:textId="77777777" w:rsidTr="00684B8A">
        <w:trPr>
          <w:cantSplit/>
          <w:trHeight w:val="278"/>
        </w:trPr>
        <w:tc>
          <w:tcPr>
            <w:tcW w:w="2923" w:type="pct"/>
          </w:tcPr>
          <w:p w14:paraId="5EB3EDDF" w14:textId="6D0E1374" w:rsidR="00CE4F0A" w:rsidRPr="008B19DE" w:rsidRDefault="00CE4F0A" w:rsidP="00CE4F0A">
            <w:pPr>
              <w:spacing w:before="60" w:after="23" w:line="276" w:lineRule="auto"/>
              <w:ind w:left="142" w:right="28"/>
              <w:rPr>
                <w:cs/>
              </w:rPr>
            </w:pPr>
            <w:r w:rsidRPr="008B19DE">
              <w:t xml:space="preserve">As of </w:t>
            </w:r>
            <w:proofErr w:type="gramStart"/>
            <w:r w:rsidRPr="008B19DE">
              <w:t>1 January 2023</w:t>
            </w:r>
            <w:proofErr w:type="gramEnd"/>
          </w:p>
        </w:tc>
        <w:tc>
          <w:tcPr>
            <w:tcW w:w="985" w:type="pct"/>
            <w:vAlign w:val="center"/>
          </w:tcPr>
          <w:p w14:paraId="37B968B7" w14:textId="0439A2D0"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r w:rsidRPr="008B19DE">
              <w:rPr>
                <w:lang w:val="en-GB"/>
              </w:rPr>
              <w:t>67,933</w:t>
            </w:r>
          </w:p>
        </w:tc>
        <w:tc>
          <w:tcPr>
            <w:tcW w:w="157" w:type="pct"/>
          </w:tcPr>
          <w:p w14:paraId="5EF3131D" w14:textId="77777777"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p>
        </w:tc>
        <w:tc>
          <w:tcPr>
            <w:tcW w:w="935" w:type="pct"/>
            <w:vAlign w:val="bottom"/>
          </w:tcPr>
          <w:p w14:paraId="2E31292F" w14:textId="374BF951"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r w:rsidRPr="008B19DE">
              <w:rPr>
                <w:lang w:val="en-GB"/>
              </w:rPr>
              <w:t>67,370</w:t>
            </w:r>
          </w:p>
        </w:tc>
      </w:tr>
      <w:tr w:rsidR="00CE4F0A" w:rsidRPr="008B19DE" w14:paraId="3436E336" w14:textId="77777777">
        <w:trPr>
          <w:cantSplit/>
          <w:trHeight w:val="278"/>
        </w:trPr>
        <w:tc>
          <w:tcPr>
            <w:tcW w:w="2923" w:type="pct"/>
          </w:tcPr>
          <w:p w14:paraId="0CC6A02F" w14:textId="5DE9000E" w:rsidR="00CE4F0A" w:rsidRPr="008B19DE" w:rsidRDefault="00CE4F0A" w:rsidP="00CE4F0A">
            <w:pPr>
              <w:spacing w:before="60" w:after="23" w:line="276" w:lineRule="auto"/>
              <w:ind w:left="142" w:right="28"/>
              <w:rPr>
                <w:cs/>
              </w:rPr>
            </w:pPr>
            <w:r w:rsidRPr="008B19DE">
              <w:t>Amortization for the year</w:t>
            </w:r>
          </w:p>
        </w:tc>
        <w:tc>
          <w:tcPr>
            <w:tcW w:w="985" w:type="pct"/>
            <w:tcBorders>
              <w:bottom w:val="single" w:sz="4" w:space="0" w:color="auto"/>
            </w:tcBorders>
          </w:tcPr>
          <w:p w14:paraId="3AFBD542" w14:textId="6FEF9AFC"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r w:rsidRPr="008B19DE">
              <w:rPr>
                <w:lang w:val="en-GB"/>
              </w:rPr>
              <w:t>6,790</w:t>
            </w:r>
          </w:p>
        </w:tc>
        <w:tc>
          <w:tcPr>
            <w:tcW w:w="157" w:type="pct"/>
          </w:tcPr>
          <w:p w14:paraId="6A3128EE" w14:textId="77777777"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Borders>
              <w:bottom w:val="single" w:sz="4" w:space="0" w:color="auto"/>
            </w:tcBorders>
          </w:tcPr>
          <w:p w14:paraId="7AFC1823" w14:textId="341C0FF6"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r w:rsidRPr="008B19DE">
              <w:t>6,790</w:t>
            </w:r>
          </w:p>
        </w:tc>
      </w:tr>
      <w:tr w:rsidR="00CE4F0A" w:rsidRPr="008B19DE" w14:paraId="2F41441E" w14:textId="77777777">
        <w:trPr>
          <w:cantSplit/>
          <w:trHeight w:val="278"/>
        </w:trPr>
        <w:tc>
          <w:tcPr>
            <w:tcW w:w="2923" w:type="pct"/>
            <w:vAlign w:val="center"/>
          </w:tcPr>
          <w:p w14:paraId="38B7690E" w14:textId="28DD657A" w:rsidR="00CE4F0A" w:rsidRPr="008B19DE" w:rsidRDefault="00CE4F0A" w:rsidP="00CE4F0A">
            <w:pPr>
              <w:spacing w:before="60" w:after="23" w:line="276" w:lineRule="auto"/>
              <w:ind w:left="142" w:right="28"/>
              <w:rPr>
                <w:cs/>
              </w:rPr>
            </w:pPr>
            <w:r w:rsidRPr="008B19DE">
              <w:t xml:space="preserve">As of </w:t>
            </w:r>
            <w:proofErr w:type="gramStart"/>
            <w:r w:rsidRPr="008B19DE">
              <w:t>31 December 2023</w:t>
            </w:r>
            <w:proofErr w:type="gramEnd"/>
          </w:p>
        </w:tc>
        <w:tc>
          <w:tcPr>
            <w:tcW w:w="985" w:type="pct"/>
            <w:tcBorders>
              <w:top w:val="single" w:sz="4" w:space="0" w:color="auto"/>
            </w:tcBorders>
          </w:tcPr>
          <w:p w14:paraId="6F462123" w14:textId="2FDEDFA0"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r w:rsidRPr="008B19DE">
              <w:rPr>
                <w:lang w:val="en-GB"/>
              </w:rPr>
              <w:t>74,723</w:t>
            </w:r>
          </w:p>
        </w:tc>
        <w:tc>
          <w:tcPr>
            <w:tcW w:w="157" w:type="pct"/>
          </w:tcPr>
          <w:p w14:paraId="707240DC" w14:textId="77777777"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Borders>
              <w:top w:val="single" w:sz="4" w:space="0" w:color="auto"/>
            </w:tcBorders>
          </w:tcPr>
          <w:p w14:paraId="6A2F2F95" w14:textId="6E204EF2"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r w:rsidRPr="008B19DE">
              <w:t>74,160</w:t>
            </w:r>
          </w:p>
        </w:tc>
      </w:tr>
      <w:tr w:rsidR="00CE4F0A" w:rsidRPr="008B19DE" w14:paraId="78189EB5" w14:textId="77777777" w:rsidTr="00684B8A">
        <w:trPr>
          <w:cantSplit/>
          <w:trHeight w:val="278"/>
        </w:trPr>
        <w:tc>
          <w:tcPr>
            <w:tcW w:w="2923" w:type="pct"/>
            <w:vAlign w:val="center"/>
          </w:tcPr>
          <w:p w14:paraId="75DEF655" w14:textId="270BC208" w:rsidR="00CE4F0A" w:rsidRPr="008B19DE" w:rsidRDefault="00CE4F0A" w:rsidP="00CE4F0A">
            <w:pPr>
              <w:spacing w:before="60" w:after="23" w:line="276" w:lineRule="auto"/>
              <w:ind w:left="142" w:right="28"/>
              <w:rPr>
                <w:cs/>
              </w:rPr>
            </w:pPr>
            <w:r w:rsidRPr="008B19DE">
              <w:t>Amortization for the year</w:t>
            </w:r>
          </w:p>
        </w:tc>
        <w:tc>
          <w:tcPr>
            <w:tcW w:w="985" w:type="pct"/>
            <w:tcBorders>
              <w:bottom w:val="single" w:sz="4" w:space="0" w:color="auto"/>
            </w:tcBorders>
          </w:tcPr>
          <w:p w14:paraId="059D0701" w14:textId="03616F4E"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r w:rsidRPr="008B19DE">
              <w:rPr>
                <w:lang w:val="en-GB"/>
              </w:rPr>
              <w:t>5,96</w:t>
            </w:r>
            <w:r w:rsidR="00E961EA" w:rsidRPr="008B19DE">
              <w:rPr>
                <w:lang w:val="en-GB"/>
              </w:rPr>
              <w:t>8</w:t>
            </w:r>
          </w:p>
        </w:tc>
        <w:tc>
          <w:tcPr>
            <w:tcW w:w="157" w:type="pct"/>
          </w:tcPr>
          <w:p w14:paraId="74226908"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bottom w:val="single" w:sz="4" w:space="0" w:color="auto"/>
            </w:tcBorders>
          </w:tcPr>
          <w:p w14:paraId="67245688" w14:textId="78E81E56"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r w:rsidRPr="008B19DE">
              <w:t>5,96</w:t>
            </w:r>
            <w:r w:rsidR="00E961EA" w:rsidRPr="008B19DE">
              <w:t>8</w:t>
            </w:r>
          </w:p>
        </w:tc>
      </w:tr>
      <w:tr w:rsidR="00CE4F0A" w:rsidRPr="008B19DE" w14:paraId="5B33C5F4" w14:textId="77777777" w:rsidTr="00684B8A">
        <w:trPr>
          <w:cantSplit/>
          <w:trHeight w:val="278"/>
        </w:trPr>
        <w:tc>
          <w:tcPr>
            <w:tcW w:w="2923" w:type="pct"/>
            <w:vAlign w:val="center"/>
          </w:tcPr>
          <w:p w14:paraId="638D76E5" w14:textId="78F33C24" w:rsidR="00CE4F0A" w:rsidRPr="008B19DE" w:rsidRDefault="00CE4F0A" w:rsidP="00CE4F0A">
            <w:pPr>
              <w:spacing w:before="60" w:after="23" w:line="276" w:lineRule="auto"/>
              <w:ind w:left="142" w:right="28"/>
              <w:rPr>
                <w:cs/>
              </w:rPr>
            </w:pPr>
            <w:r w:rsidRPr="008B19DE">
              <w:t xml:space="preserve">As of </w:t>
            </w:r>
            <w:proofErr w:type="gramStart"/>
            <w:r w:rsidRPr="008B19DE">
              <w:t>31 December 2024</w:t>
            </w:r>
            <w:proofErr w:type="gramEnd"/>
          </w:p>
        </w:tc>
        <w:tc>
          <w:tcPr>
            <w:tcW w:w="985" w:type="pct"/>
            <w:tcBorders>
              <w:top w:val="single" w:sz="4" w:space="0" w:color="auto"/>
              <w:bottom w:val="single" w:sz="4" w:space="0" w:color="auto"/>
            </w:tcBorders>
          </w:tcPr>
          <w:p w14:paraId="451713D2" w14:textId="5203F7A6"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r w:rsidRPr="008B19DE">
              <w:rPr>
                <w:lang w:val="en-GB"/>
              </w:rPr>
              <w:t>80,69</w:t>
            </w:r>
            <w:r w:rsidR="00E961EA" w:rsidRPr="008B19DE">
              <w:rPr>
                <w:lang w:val="en-GB"/>
              </w:rPr>
              <w:t>1</w:t>
            </w:r>
          </w:p>
        </w:tc>
        <w:tc>
          <w:tcPr>
            <w:tcW w:w="157" w:type="pct"/>
          </w:tcPr>
          <w:p w14:paraId="216036F5"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top w:val="single" w:sz="4" w:space="0" w:color="auto"/>
              <w:bottom w:val="single" w:sz="4" w:space="0" w:color="auto"/>
            </w:tcBorders>
          </w:tcPr>
          <w:p w14:paraId="03291C6A" w14:textId="771EC8DE"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r w:rsidRPr="008B19DE">
              <w:t>80,12</w:t>
            </w:r>
            <w:r w:rsidR="00E961EA" w:rsidRPr="008B19DE">
              <w:t>8</w:t>
            </w:r>
          </w:p>
        </w:tc>
      </w:tr>
      <w:tr w:rsidR="00CE4F0A" w:rsidRPr="008B19DE" w14:paraId="03FA0D7D" w14:textId="77777777" w:rsidTr="00684B8A">
        <w:trPr>
          <w:cantSplit/>
          <w:trHeight w:val="278"/>
        </w:trPr>
        <w:tc>
          <w:tcPr>
            <w:tcW w:w="2923" w:type="pct"/>
            <w:vAlign w:val="center"/>
          </w:tcPr>
          <w:p w14:paraId="6C3E0B5D" w14:textId="77777777" w:rsidR="00CE4F0A" w:rsidRPr="008B19DE" w:rsidRDefault="00CE4F0A" w:rsidP="00CE4F0A">
            <w:pPr>
              <w:spacing w:before="60" w:after="23" w:line="276" w:lineRule="auto"/>
              <w:ind w:left="142" w:right="28"/>
              <w:rPr>
                <w:cs/>
              </w:rPr>
            </w:pPr>
          </w:p>
        </w:tc>
        <w:tc>
          <w:tcPr>
            <w:tcW w:w="985" w:type="pct"/>
            <w:tcBorders>
              <w:top w:val="single" w:sz="4" w:space="0" w:color="auto"/>
            </w:tcBorders>
          </w:tcPr>
          <w:p w14:paraId="2346EAF2"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cs/>
              </w:rPr>
            </w:pPr>
          </w:p>
        </w:tc>
        <w:tc>
          <w:tcPr>
            <w:tcW w:w="157" w:type="pct"/>
          </w:tcPr>
          <w:p w14:paraId="72AFF8A3"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top w:val="single" w:sz="4" w:space="0" w:color="auto"/>
            </w:tcBorders>
          </w:tcPr>
          <w:p w14:paraId="63E2844B"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r>
      <w:tr w:rsidR="00CE4F0A" w:rsidRPr="008B19DE" w14:paraId="57B8BD60" w14:textId="77777777" w:rsidTr="00684B8A">
        <w:trPr>
          <w:cantSplit/>
          <w:trHeight w:val="278"/>
        </w:trPr>
        <w:tc>
          <w:tcPr>
            <w:tcW w:w="2923" w:type="pct"/>
          </w:tcPr>
          <w:p w14:paraId="2AE41887" w14:textId="2DB3D784" w:rsidR="00CE4F0A" w:rsidRPr="008B19DE" w:rsidRDefault="00CE4F0A" w:rsidP="00CE4F0A">
            <w:pPr>
              <w:spacing w:before="60" w:after="23" w:line="276" w:lineRule="auto"/>
              <w:ind w:left="142" w:right="28"/>
              <w:rPr>
                <w:b/>
                <w:bCs/>
                <w:cs/>
              </w:rPr>
            </w:pPr>
            <w:proofErr w:type="gramStart"/>
            <w:r w:rsidRPr="008B19DE">
              <w:rPr>
                <w:b/>
                <w:bCs/>
              </w:rPr>
              <w:t>Net book</w:t>
            </w:r>
            <w:proofErr w:type="gramEnd"/>
            <w:r w:rsidRPr="008B19DE">
              <w:rPr>
                <w:b/>
                <w:bCs/>
              </w:rPr>
              <w:t xml:space="preserve"> value</w:t>
            </w:r>
          </w:p>
        </w:tc>
        <w:tc>
          <w:tcPr>
            <w:tcW w:w="985" w:type="pct"/>
          </w:tcPr>
          <w:p w14:paraId="0B8DBBA7"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cs/>
              </w:rPr>
            </w:pPr>
          </w:p>
        </w:tc>
        <w:tc>
          <w:tcPr>
            <w:tcW w:w="157" w:type="pct"/>
          </w:tcPr>
          <w:p w14:paraId="5764A984"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Pr>
          <w:p w14:paraId="4BC82177"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r>
      <w:tr w:rsidR="00CE4F0A" w:rsidRPr="008B19DE" w14:paraId="0C32D936" w14:textId="77777777">
        <w:trPr>
          <w:cantSplit/>
          <w:trHeight w:val="278"/>
        </w:trPr>
        <w:tc>
          <w:tcPr>
            <w:tcW w:w="2923" w:type="pct"/>
          </w:tcPr>
          <w:p w14:paraId="65460256" w14:textId="78EDD5A1" w:rsidR="00CE4F0A" w:rsidRPr="008B19DE" w:rsidRDefault="00CE4F0A" w:rsidP="00CE4F0A">
            <w:pPr>
              <w:spacing w:before="60" w:after="23" w:line="276" w:lineRule="auto"/>
              <w:ind w:left="142" w:right="28"/>
              <w:rPr>
                <w:cs/>
              </w:rPr>
            </w:pPr>
            <w:r w:rsidRPr="008B19DE">
              <w:t xml:space="preserve">As of </w:t>
            </w:r>
            <w:proofErr w:type="gramStart"/>
            <w:r w:rsidRPr="008B19DE">
              <w:t>31 December 2023</w:t>
            </w:r>
            <w:proofErr w:type="gramEnd"/>
          </w:p>
        </w:tc>
        <w:tc>
          <w:tcPr>
            <w:tcW w:w="985" w:type="pct"/>
            <w:tcBorders>
              <w:bottom w:val="single" w:sz="12" w:space="0" w:color="auto"/>
            </w:tcBorders>
          </w:tcPr>
          <w:p w14:paraId="49D47DC0" w14:textId="3626280C"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r w:rsidRPr="008B19DE">
              <w:rPr>
                <w:lang w:val="en-GB"/>
              </w:rPr>
              <w:t>11,149</w:t>
            </w:r>
          </w:p>
        </w:tc>
        <w:tc>
          <w:tcPr>
            <w:tcW w:w="157" w:type="pct"/>
          </w:tcPr>
          <w:p w14:paraId="77E906CA" w14:textId="77777777"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Borders>
              <w:bottom w:val="single" w:sz="12" w:space="0" w:color="auto"/>
            </w:tcBorders>
          </w:tcPr>
          <w:p w14:paraId="41B65DA2" w14:textId="2309B1E4"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r w:rsidRPr="008B19DE">
              <w:t>11,149</w:t>
            </w:r>
          </w:p>
        </w:tc>
      </w:tr>
      <w:tr w:rsidR="00CE4F0A" w:rsidRPr="008B19DE" w14:paraId="1B88CA87" w14:textId="77777777">
        <w:trPr>
          <w:cantSplit/>
          <w:trHeight w:val="278"/>
        </w:trPr>
        <w:tc>
          <w:tcPr>
            <w:tcW w:w="2923" w:type="pct"/>
          </w:tcPr>
          <w:p w14:paraId="15C3996D" w14:textId="6C366E14" w:rsidR="00CE4F0A" w:rsidRPr="008B19DE" w:rsidRDefault="00CE4F0A" w:rsidP="00CE4F0A">
            <w:pPr>
              <w:spacing w:before="60" w:after="23" w:line="276" w:lineRule="auto"/>
              <w:ind w:left="142" w:right="28"/>
              <w:rPr>
                <w:cs/>
              </w:rPr>
            </w:pPr>
            <w:r w:rsidRPr="008B19DE">
              <w:t xml:space="preserve">As of </w:t>
            </w:r>
            <w:proofErr w:type="gramStart"/>
            <w:r w:rsidRPr="008B19DE">
              <w:t>31 December 2024</w:t>
            </w:r>
            <w:proofErr w:type="gramEnd"/>
          </w:p>
        </w:tc>
        <w:tc>
          <w:tcPr>
            <w:tcW w:w="985" w:type="pct"/>
            <w:tcBorders>
              <w:top w:val="single" w:sz="12" w:space="0" w:color="auto"/>
              <w:bottom w:val="single" w:sz="12" w:space="0" w:color="auto"/>
            </w:tcBorders>
          </w:tcPr>
          <w:p w14:paraId="0BE1B5E7" w14:textId="125DF636"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r w:rsidRPr="008B19DE">
              <w:rPr>
                <w:lang w:val="en-GB"/>
              </w:rPr>
              <w:t>18,18</w:t>
            </w:r>
            <w:r w:rsidR="00D1655F" w:rsidRPr="008B19DE">
              <w:rPr>
                <w:lang w:val="en-GB"/>
              </w:rPr>
              <w:t>1</w:t>
            </w:r>
          </w:p>
        </w:tc>
        <w:tc>
          <w:tcPr>
            <w:tcW w:w="157" w:type="pct"/>
          </w:tcPr>
          <w:p w14:paraId="6D0C2772" w14:textId="77777777"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Borders>
              <w:top w:val="single" w:sz="12" w:space="0" w:color="auto"/>
              <w:bottom w:val="single" w:sz="12" w:space="0" w:color="auto"/>
            </w:tcBorders>
          </w:tcPr>
          <w:p w14:paraId="06523A07" w14:textId="5FC4C59E"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r w:rsidRPr="008B19DE">
              <w:t>18,18</w:t>
            </w:r>
            <w:r w:rsidR="00D1655F" w:rsidRPr="008B19DE">
              <w:t>1</w:t>
            </w:r>
          </w:p>
        </w:tc>
      </w:tr>
      <w:tr w:rsidR="00CE4F0A" w:rsidRPr="008B19DE" w14:paraId="11B5ECFE" w14:textId="77777777" w:rsidTr="00684B8A">
        <w:trPr>
          <w:cantSplit/>
          <w:trHeight w:val="278"/>
        </w:trPr>
        <w:tc>
          <w:tcPr>
            <w:tcW w:w="2923" w:type="pct"/>
            <w:vAlign w:val="center"/>
          </w:tcPr>
          <w:p w14:paraId="69CE686B" w14:textId="77777777" w:rsidR="00CE4F0A" w:rsidRPr="008B19DE" w:rsidRDefault="00CE4F0A" w:rsidP="00CE4F0A">
            <w:pPr>
              <w:spacing w:before="60" w:after="23" w:line="276" w:lineRule="auto"/>
              <w:ind w:left="142" w:right="28"/>
              <w:rPr>
                <w:cs/>
              </w:rPr>
            </w:pPr>
          </w:p>
        </w:tc>
        <w:tc>
          <w:tcPr>
            <w:tcW w:w="985" w:type="pct"/>
            <w:tcBorders>
              <w:top w:val="single" w:sz="12" w:space="0" w:color="auto"/>
            </w:tcBorders>
          </w:tcPr>
          <w:p w14:paraId="2E88C6BC" w14:textId="77777777"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p>
        </w:tc>
        <w:tc>
          <w:tcPr>
            <w:tcW w:w="157" w:type="pct"/>
          </w:tcPr>
          <w:p w14:paraId="503CE96C" w14:textId="77777777"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Borders>
              <w:top w:val="single" w:sz="12" w:space="0" w:color="auto"/>
            </w:tcBorders>
          </w:tcPr>
          <w:p w14:paraId="4BD3A6E1" w14:textId="77777777"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p>
        </w:tc>
      </w:tr>
      <w:tr w:rsidR="00CE4F0A" w:rsidRPr="008B19DE" w14:paraId="300D3518" w14:textId="77777777" w:rsidTr="00684B8A">
        <w:trPr>
          <w:cantSplit/>
          <w:trHeight w:val="278"/>
        </w:trPr>
        <w:tc>
          <w:tcPr>
            <w:tcW w:w="2923" w:type="pct"/>
            <w:vAlign w:val="center"/>
          </w:tcPr>
          <w:p w14:paraId="53A47959" w14:textId="083668DC" w:rsidR="00CE4F0A" w:rsidRPr="008B19DE" w:rsidRDefault="00CE4F0A" w:rsidP="00CE4F0A">
            <w:pPr>
              <w:spacing w:before="60" w:after="23" w:line="276" w:lineRule="auto"/>
              <w:ind w:left="142" w:right="28"/>
              <w:rPr>
                <w:b/>
                <w:bCs/>
                <w:cs/>
              </w:rPr>
            </w:pPr>
            <w:r w:rsidRPr="008B19DE">
              <w:rPr>
                <w:b/>
                <w:bCs/>
              </w:rPr>
              <w:t>Amortization for the year 2023</w:t>
            </w:r>
          </w:p>
        </w:tc>
        <w:tc>
          <w:tcPr>
            <w:tcW w:w="985" w:type="pct"/>
          </w:tcPr>
          <w:p w14:paraId="67D030DC" w14:textId="77777777"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p>
        </w:tc>
        <w:tc>
          <w:tcPr>
            <w:tcW w:w="157" w:type="pct"/>
          </w:tcPr>
          <w:p w14:paraId="38EF467B" w14:textId="77777777"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Pr>
          <w:p w14:paraId="4E6FBF5D" w14:textId="77777777"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p>
        </w:tc>
      </w:tr>
      <w:tr w:rsidR="00CE4F0A" w:rsidRPr="008B19DE" w14:paraId="70374D8E" w14:textId="77777777">
        <w:trPr>
          <w:cantSplit/>
          <w:trHeight w:val="278"/>
        </w:trPr>
        <w:tc>
          <w:tcPr>
            <w:tcW w:w="2923" w:type="pct"/>
            <w:vAlign w:val="center"/>
          </w:tcPr>
          <w:p w14:paraId="05BA9930" w14:textId="231B6B56" w:rsidR="00CE4F0A" w:rsidRPr="008B19DE" w:rsidRDefault="00CE4F0A" w:rsidP="00CE4F0A">
            <w:pPr>
              <w:spacing w:before="60" w:after="23" w:line="276" w:lineRule="auto"/>
              <w:ind w:left="142" w:right="28"/>
              <w:rPr>
                <w:cs/>
              </w:rPr>
            </w:pPr>
            <w:r w:rsidRPr="008B19DE">
              <w:t xml:space="preserve">Cost of sale </w:t>
            </w:r>
          </w:p>
        </w:tc>
        <w:tc>
          <w:tcPr>
            <w:tcW w:w="985" w:type="pct"/>
            <w:vAlign w:val="center"/>
          </w:tcPr>
          <w:p w14:paraId="62937424" w14:textId="3CE24EBE"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r w:rsidRPr="008B19DE">
              <w:rPr>
                <w:lang w:val="en-GB"/>
              </w:rPr>
              <w:t>6,790</w:t>
            </w:r>
          </w:p>
        </w:tc>
        <w:tc>
          <w:tcPr>
            <w:tcW w:w="157" w:type="pct"/>
          </w:tcPr>
          <w:p w14:paraId="4DDB81A3" w14:textId="77777777"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Pr>
          <w:p w14:paraId="79092E04" w14:textId="2DC781CA"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r w:rsidRPr="008B19DE">
              <w:t>6,790</w:t>
            </w:r>
          </w:p>
        </w:tc>
      </w:tr>
      <w:tr w:rsidR="00CE4F0A" w:rsidRPr="008B19DE" w14:paraId="3076C506" w14:textId="77777777">
        <w:trPr>
          <w:cantSplit/>
          <w:trHeight w:val="278"/>
        </w:trPr>
        <w:tc>
          <w:tcPr>
            <w:tcW w:w="2923" w:type="pct"/>
            <w:vAlign w:val="center"/>
          </w:tcPr>
          <w:p w14:paraId="09893963" w14:textId="472A9143" w:rsidR="00CE4F0A" w:rsidRPr="008B19DE" w:rsidRDefault="00CE4F0A" w:rsidP="00CE4F0A">
            <w:pPr>
              <w:spacing w:before="60" w:after="23" w:line="276" w:lineRule="auto"/>
              <w:ind w:left="142" w:right="28"/>
              <w:rPr>
                <w:cs/>
              </w:rPr>
            </w:pPr>
            <w:r w:rsidRPr="008B19DE">
              <w:t xml:space="preserve">    Total</w:t>
            </w:r>
          </w:p>
        </w:tc>
        <w:tc>
          <w:tcPr>
            <w:tcW w:w="985" w:type="pct"/>
            <w:tcBorders>
              <w:top w:val="single" w:sz="4" w:space="0" w:color="auto"/>
              <w:bottom w:val="single" w:sz="12" w:space="0" w:color="auto"/>
            </w:tcBorders>
            <w:vAlign w:val="center"/>
          </w:tcPr>
          <w:p w14:paraId="706B47CE" w14:textId="39E1E461"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r w:rsidRPr="008B19DE">
              <w:rPr>
                <w:lang w:val="en-GB"/>
              </w:rPr>
              <w:t>6,790</w:t>
            </w:r>
          </w:p>
        </w:tc>
        <w:tc>
          <w:tcPr>
            <w:tcW w:w="157" w:type="pct"/>
          </w:tcPr>
          <w:p w14:paraId="5EAE968E" w14:textId="77777777"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Borders>
              <w:top w:val="single" w:sz="4" w:space="0" w:color="auto"/>
              <w:bottom w:val="single" w:sz="12" w:space="0" w:color="auto"/>
            </w:tcBorders>
          </w:tcPr>
          <w:p w14:paraId="6AD2B501" w14:textId="58594C74"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r w:rsidRPr="008B19DE">
              <w:t>6,790</w:t>
            </w:r>
          </w:p>
        </w:tc>
      </w:tr>
      <w:tr w:rsidR="00CE4F0A" w:rsidRPr="008B19DE" w14:paraId="05AA26F1" w14:textId="77777777">
        <w:trPr>
          <w:cantSplit/>
          <w:trHeight w:val="278"/>
        </w:trPr>
        <w:tc>
          <w:tcPr>
            <w:tcW w:w="2923" w:type="pct"/>
            <w:vAlign w:val="center"/>
          </w:tcPr>
          <w:p w14:paraId="2D2AA8E2" w14:textId="77777777" w:rsidR="00CE4F0A" w:rsidRPr="008B19DE" w:rsidRDefault="00CE4F0A" w:rsidP="00CE4F0A">
            <w:pPr>
              <w:spacing w:before="60" w:after="23" w:line="276" w:lineRule="auto"/>
              <w:ind w:left="142" w:right="28"/>
            </w:pPr>
          </w:p>
        </w:tc>
        <w:tc>
          <w:tcPr>
            <w:tcW w:w="985" w:type="pct"/>
            <w:tcBorders>
              <w:top w:val="single" w:sz="12" w:space="0" w:color="auto"/>
            </w:tcBorders>
            <w:vAlign w:val="center"/>
          </w:tcPr>
          <w:p w14:paraId="589DBB5E"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cs/>
              </w:rPr>
            </w:pPr>
          </w:p>
        </w:tc>
        <w:tc>
          <w:tcPr>
            <w:tcW w:w="157" w:type="pct"/>
          </w:tcPr>
          <w:p w14:paraId="3629FA1D"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top w:val="single" w:sz="12" w:space="0" w:color="auto"/>
            </w:tcBorders>
          </w:tcPr>
          <w:p w14:paraId="036CF2C5"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r>
      <w:tr w:rsidR="00CE4F0A" w:rsidRPr="008B19DE" w14:paraId="7AC551DD" w14:textId="77777777">
        <w:trPr>
          <w:cantSplit/>
          <w:trHeight w:val="278"/>
        </w:trPr>
        <w:tc>
          <w:tcPr>
            <w:tcW w:w="2923" w:type="pct"/>
            <w:vAlign w:val="center"/>
          </w:tcPr>
          <w:p w14:paraId="4D207B37" w14:textId="760DF350" w:rsidR="00CE4F0A" w:rsidRPr="008B19DE" w:rsidRDefault="00CE4F0A" w:rsidP="00CE4F0A">
            <w:pPr>
              <w:spacing w:before="60" w:after="23" w:line="276" w:lineRule="auto"/>
              <w:ind w:left="142" w:right="28"/>
              <w:rPr>
                <w:b/>
                <w:bCs/>
              </w:rPr>
            </w:pPr>
            <w:r w:rsidRPr="008B19DE">
              <w:rPr>
                <w:b/>
                <w:bCs/>
              </w:rPr>
              <w:t>Amortization for the year 2024</w:t>
            </w:r>
          </w:p>
        </w:tc>
        <w:tc>
          <w:tcPr>
            <w:tcW w:w="985" w:type="pct"/>
            <w:vAlign w:val="center"/>
          </w:tcPr>
          <w:p w14:paraId="7223BCA0"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cs/>
              </w:rPr>
            </w:pPr>
          </w:p>
        </w:tc>
        <w:tc>
          <w:tcPr>
            <w:tcW w:w="157" w:type="pct"/>
          </w:tcPr>
          <w:p w14:paraId="6008498C"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Pr>
          <w:p w14:paraId="38FA70C7"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r>
      <w:tr w:rsidR="00CE4F0A" w:rsidRPr="008B19DE" w14:paraId="08F6D181" w14:textId="77777777">
        <w:trPr>
          <w:cantSplit/>
          <w:trHeight w:val="278"/>
        </w:trPr>
        <w:tc>
          <w:tcPr>
            <w:tcW w:w="2923" w:type="pct"/>
            <w:vAlign w:val="center"/>
          </w:tcPr>
          <w:p w14:paraId="69B02464" w14:textId="386445C6" w:rsidR="00CE4F0A" w:rsidRPr="008B19DE" w:rsidRDefault="00CE4F0A" w:rsidP="00CE4F0A">
            <w:pPr>
              <w:spacing w:before="60" w:after="23" w:line="276" w:lineRule="auto"/>
              <w:ind w:left="142" w:right="28"/>
            </w:pPr>
            <w:r w:rsidRPr="008B19DE">
              <w:t xml:space="preserve">Cost of sale </w:t>
            </w:r>
          </w:p>
        </w:tc>
        <w:tc>
          <w:tcPr>
            <w:tcW w:w="985" w:type="pct"/>
            <w:vAlign w:val="center"/>
          </w:tcPr>
          <w:p w14:paraId="2570FA0E" w14:textId="2D6A97A6"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r w:rsidRPr="008B19DE">
              <w:rPr>
                <w:lang w:val="en-GB"/>
              </w:rPr>
              <w:t>5,96</w:t>
            </w:r>
            <w:r w:rsidR="00E961EA" w:rsidRPr="008B19DE">
              <w:rPr>
                <w:lang w:val="en-GB"/>
              </w:rPr>
              <w:t>8</w:t>
            </w:r>
          </w:p>
        </w:tc>
        <w:tc>
          <w:tcPr>
            <w:tcW w:w="157" w:type="pct"/>
          </w:tcPr>
          <w:p w14:paraId="7A35A9DF"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Pr>
          <w:p w14:paraId="77C2D874" w14:textId="50346552"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r w:rsidRPr="008B19DE">
              <w:t>5,96</w:t>
            </w:r>
            <w:r w:rsidR="00E961EA" w:rsidRPr="008B19DE">
              <w:t>8</w:t>
            </w:r>
          </w:p>
        </w:tc>
      </w:tr>
      <w:tr w:rsidR="00CE4F0A" w:rsidRPr="008B19DE" w14:paraId="6FDF7AD1" w14:textId="77777777">
        <w:trPr>
          <w:cantSplit/>
          <w:trHeight w:val="278"/>
        </w:trPr>
        <w:tc>
          <w:tcPr>
            <w:tcW w:w="2923" w:type="pct"/>
            <w:vAlign w:val="center"/>
          </w:tcPr>
          <w:p w14:paraId="6D071064" w14:textId="304980E5" w:rsidR="00CE4F0A" w:rsidRPr="008B19DE" w:rsidRDefault="00CE4F0A" w:rsidP="00CE4F0A">
            <w:pPr>
              <w:spacing w:before="60" w:after="23" w:line="276" w:lineRule="auto"/>
              <w:ind w:left="142" w:right="28"/>
            </w:pPr>
            <w:r w:rsidRPr="008B19DE">
              <w:t xml:space="preserve">    Total</w:t>
            </w:r>
          </w:p>
        </w:tc>
        <w:tc>
          <w:tcPr>
            <w:tcW w:w="985" w:type="pct"/>
            <w:tcBorders>
              <w:top w:val="single" w:sz="4" w:space="0" w:color="auto"/>
              <w:bottom w:val="single" w:sz="12" w:space="0" w:color="auto"/>
            </w:tcBorders>
            <w:vAlign w:val="center"/>
          </w:tcPr>
          <w:p w14:paraId="430CC915" w14:textId="125B1777"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rPr>
                <w:cs/>
              </w:rPr>
            </w:pPr>
            <w:r w:rsidRPr="008B19DE">
              <w:rPr>
                <w:lang w:val="en-GB"/>
              </w:rPr>
              <w:t>5,96</w:t>
            </w:r>
            <w:r w:rsidR="00E961EA" w:rsidRPr="008B19DE">
              <w:rPr>
                <w:lang w:val="en-GB"/>
              </w:rPr>
              <w:t>8</w:t>
            </w:r>
          </w:p>
        </w:tc>
        <w:tc>
          <w:tcPr>
            <w:tcW w:w="157" w:type="pct"/>
          </w:tcPr>
          <w:p w14:paraId="5C8B151A" w14:textId="77777777" w:rsidR="00CE4F0A" w:rsidRPr="008B19DE" w:rsidRDefault="00CE4F0A" w:rsidP="00CE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top w:val="single" w:sz="4" w:space="0" w:color="auto"/>
              <w:bottom w:val="single" w:sz="12" w:space="0" w:color="auto"/>
            </w:tcBorders>
          </w:tcPr>
          <w:p w14:paraId="5EB5648E" w14:textId="33889B01" w:rsidR="00CE4F0A" w:rsidRPr="008B19DE" w:rsidRDefault="00CE4F0A" w:rsidP="00CE4F0A">
            <w:pPr>
              <w:tabs>
                <w:tab w:val="clear" w:pos="454"/>
                <w:tab w:val="clear" w:pos="680"/>
                <w:tab w:val="clear" w:pos="3515"/>
                <w:tab w:val="clear" w:pos="3742"/>
                <w:tab w:val="left" w:pos="0"/>
                <w:tab w:val="left" w:pos="3061"/>
              </w:tabs>
              <w:spacing w:before="60" w:after="30" w:line="276" w:lineRule="auto"/>
              <w:ind w:right="156"/>
              <w:jc w:val="right"/>
            </w:pPr>
            <w:r w:rsidRPr="008B19DE">
              <w:t>5,96</w:t>
            </w:r>
            <w:r w:rsidR="00E961EA" w:rsidRPr="008B19DE">
              <w:t>8</w:t>
            </w:r>
          </w:p>
        </w:tc>
      </w:tr>
    </w:tbl>
    <w:p w14:paraId="50FF0873" w14:textId="63679925" w:rsidR="00654F22" w:rsidRPr="008B19DE" w:rsidRDefault="00493F89" w:rsidP="006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pPr>
      <w:r w:rsidRPr="008B19DE">
        <w:rPr>
          <w:cs/>
        </w:rPr>
        <w:t xml:space="preserve">                 </w:t>
      </w:r>
      <w:bookmarkStart w:id="0" w:name="_Hlk157037803"/>
    </w:p>
    <w:p w14:paraId="127E473D" w14:textId="1C710A3D" w:rsidR="00B12B9B" w:rsidRPr="008B19DE" w:rsidRDefault="00B12B9B" w:rsidP="00B12B9B">
      <w:pPr>
        <w:pStyle w:val="NormalWeb"/>
        <w:spacing w:before="0" w:beforeAutospacing="0" w:after="0" w:afterAutospacing="0" w:line="360" w:lineRule="auto"/>
        <w:ind w:left="446" w:right="-72"/>
        <w:jc w:val="thaiDistribute"/>
        <w:rPr>
          <w:rFonts w:cs="Arial"/>
          <w:color w:val="000000"/>
          <w:sz w:val="19"/>
          <w:szCs w:val="19"/>
        </w:rPr>
      </w:pPr>
      <w:r w:rsidRPr="008B19DE">
        <w:rPr>
          <w:rFonts w:cs="Arial"/>
          <w:color w:val="000000"/>
          <w:sz w:val="19"/>
          <w:szCs w:val="19"/>
        </w:rPr>
        <w:t>As of 31 December 202</w:t>
      </w:r>
      <w:r w:rsidR="00C67CFF" w:rsidRPr="008B19DE">
        <w:rPr>
          <w:rFonts w:cs="Arial"/>
          <w:color w:val="000000"/>
          <w:sz w:val="19"/>
          <w:szCs w:val="19"/>
        </w:rPr>
        <w:t>4</w:t>
      </w:r>
      <w:r w:rsidRPr="008B19DE">
        <w:rPr>
          <w:rFonts w:cs="Arial"/>
          <w:color w:val="000000"/>
          <w:sz w:val="19"/>
          <w:szCs w:val="19"/>
        </w:rPr>
        <w:t>, the Group</w:t>
      </w:r>
      <w:r w:rsidRPr="008B19DE">
        <w:rPr>
          <w:rFonts w:cs="Arial"/>
          <w:color w:val="000000"/>
          <w:sz w:val="19"/>
          <w:szCs w:val="19"/>
          <w:cs/>
        </w:rPr>
        <w:t xml:space="preserve"> </w:t>
      </w:r>
      <w:r w:rsidRPr="008B19DE">
        <w:rPr>
          <w:rFonts w:cs="Arial"/>
          <w:color w:val="000000"/>
          <w:sz w:val="19"/>
          <w:szCs w:val="19"/>
        </w:rPr>
        <w:t xml:space="preserve">and the Company </w:t>
      </w:r>
      <w:r w:rsidRPr="008B19DE">
        <w:rPr>
          <w:rFonts w:cs="Arial"/>
          <w:sz w:val="19"/>
          <w:szCs w:val="19"/>
        </w:rPr>
        <w:t xml:space="preserve">have certain </w:t>
      </w:r>
      <w:r w:rsidR="00A06438" w:rsidRPr="008B19DE">
        <w:rPr>
          <w:rFonts w:cs="Arial"/>
          <w:sz w:val="19"/>
          <w:szCs w:val="19"/>
        </w:rPr>
        <w:t xml:space="preserve">computer software </w:t>
      </w:r>
      <w:r w:rsidRPr="008B19DE">
        <w:rPr>
          <w:rFonts w:cs="Arial"/>
          <w:sz w:val="19"/>
          <w:szCs w:val="19"/>
        </w:rPr>
        <w:t>that</w:t>
      </w:r>
      <w:r w:rsidRPr="008B19DE">
        <w:rPr>
          <w:rFonts w:cs="Arial"/>
          <w:color w:val="000000"/>
          <w:sz w:val="19"/>
          <w:szCs w:val="19"/>
        </w:rPr>
        <w:t xml:space="preserve"> had been fully depreciated but </w:t>
      </w:r>
      <w:proofErr w:type="gramStart"/>
      <w:r w:rsidRPr="008B19DE">
        <w:rPr>
          <w:rFonts w:cs="Arial"/>
          <w:color w:val="000000"/>
          <w:sz w:val="19"/>
          <w:szCs w:val="19"/>
        </w:rPr>
        <w:t>are</w:t>
      </w:r>
      <w:proofErr w:type="gramEnd"/>
      <w:r w:rsidRPr="008B19DE">
        <w:rPr>
          <w:rFonts w:cs="Arial"/>
          <w:color w:val="000000"/>
          <w:sz w:val="19"/>
          <w:szCs w:val="19"/>
        </w:rPr>
        <w:t xml:space="preserve"> still in use. The original costs of those </w:t>
      </w:r>
      <w:proofErr w:type="gramStart"/>
      <w:r w:rsidRPr="008B19DE">
        <w:rPr>
          <w:rFonts w:cs="Arial"/>
          <w:color w:val="000000"/>
          <w:sz w:val="19"/>
          <w:szCs w:val="19"/>
        </w:rPr>
        <w:t>assets are totaling</w:t>
      </w:r>
      <w:proofErr w:type="gramEnd"/>
      <w:r w:rsidRPr="008B19DE">
        <w:rPr>
          <w:rFonts w:cs="Arial"/>
          <w:color w:val="000000"/>
          <w:sz w:val="19"/>
          <w:szCs w:val="19"/>
        </w:rPr>
        <w:t xml:space="preserve"> approximately Baht </w:t>
      </w:r>
      <w:r w:rsidR="008146DC" w:rsidRPr="008B19DE">
        <w:rPr>
          <w:rFonts w:cs="Arial"/>
          <w:color w:val="000000"/>
          <w:sz w:val="19"/>
          <w:szCs w:val="19"/>
        </w:rPr>
        <w:t>62</w:t>
      </w:r>
      <w:r w:rsidR="00CE4F0A" w:rsidRPr="008B19DE">
        <w:rPr>
          <w:rFonts w:cs="Arial"/>
          <w:color w:val="000000"/>
          <w:sz w:val="19"/>
          <w:szCs w:val="19"/>
        </w:rPr>
        <w:t>.</w:t>
      </w:r>
      <w:r w:rsidR="008146DC" w:rsidRPr="008B19DE">
        <w:rPr>
          <w:rFonts w:cs="Arial"/>
          <w:color w:val="000000"/>
          <w:sz w:val="19"/>
          <w:szCs w:val="19"/>
        </w:rPr>
        <w:t>5</w:t>
      </w:r>
      <w:r w:rsidR="00CE4F0A" w:rsidRPr="008B19DE">
        <w:rPr>
          <w:rFonts w:cs="Arial"/>
          <w:color w:val="000000"/>
          <w:sz w:val="19"/>
          <w:szCs w:val="19"/>
        </w:rPr>
        <w:t>7</w:t>
      </w:r>
      <w:r w:rsidRPr="008B19DE">
        <w:rPr>
          <w:rFonts w:cs="Arial"/>
          <w:color w:val="000000"/>
          <w:sz w:val="19"/>
          <w:szCs w:val="19"/>
        </w:rPr>
        <w:t xml:space="preserve"> million and Baht </w:t>
      </w:r>
      <w:r w:rsidR="008146DC" w:rsidRPr="008B19DE">
        <w:rPr>
          <w:rFonts w:cs="Arial"/>
          <w:color w:val="000000"/>
          <w:sz w:val="19"/>
          <w:szCs w:val="19"/>
        </w:rPr>
        <w:t>62</w:t>
      </w:r>
      <w:r w:rsidR="00CE4F0A" w:rsidRPr="008B19DE">
        <w:rPr>
          <w:rFonts w:cs="Arial"/>
          <w:color w:val="000000"/>
          <w:sz w:val="19"/>
          <w:szCs w:val="19"/>
        </w:rPr>
        <w:t>.</w:t>
      </w:r>
      <w:r w:rsidR="008146DC" w:rsidRPr="008B19DE">
        <w:rPr>
          <w:rFonts w:cs="Arial"/>
          <w:color w:val="000000"/>
          <w:sz w:val="19"/>
          <w:szCs w:val="19"/>
        </w:rPr>
        <w:t>01</w:t>
      </w:r>
      <w:r w:rsidRPr="008B19DE">
        <w:rPr>
          <w:rFonts w:cs="Arial"/>
          <w:color w:val="000000"/>
          <w:sz w:val="19"/>
          <w:szCs w:val="19"/>
        </w:rPr>
        <w:t xml:space="preserve"> million, respectively (</w:t>
      </w:r>
      <w:proofErr w:type="gramStart"/>
      <w:r w:rsidRPr="008B19DE">
        <w:rPr>
          <w:rFonts w:cs="Arial"/>
          <w:color w:val="000000"/>
          <w:sz w:val="19"/>
          <w:szCs w:val="19"/>
        </w:rPr>
        <w:t>202</w:t>
      </w:r>
      <w:r w:rsidR="00124DBC" w:rsidRPr="008B19DE">
        <w:rPr>
          <w:rFonts w:cs="Arial"/>
          <w:color w:val="000000"/>
          <w:sz w:val="19"/>
          <w:szCs w:val="19"/>
        </w:rPr>
        <w:t>3</w:t>
      </w:r>
      <w:r w:rsidRPr="008B19DE">
        <w:rPr>
          <w:rFonts w:cs="Arial"/>
          <w:color w:val="000000"/>
          <w:sz w:val="19"/>
          <w:szCs w:val="19"/>
        </w:rPr>
        <w:t xml:space="preserve"> :</w:t>
      </w:r>
      <w:proofErr w:type="gramEnd"/>
      <w:r w:rsidRPr="008B19DE">
        <w:rPr>
          <w:rFonts w:cs="Arial"/>
          <w:color w:val="000000"/>
          <w:sz w:val="19"/>
          <w:szCs w:val="19"/>
        </w:rPr>
        <w:t xml:space="preserve"> Baht </w:t>
      </w:r>
      <w:r w:rsidR="008146DC" w:rsidRPr="008B19DE">
        <w:rPr>
          <w:rFonts w:cs="Arial"/>
          <w:color w:val="000000"/>
          <w:sz w:val="19"/>
          <w:szCs w:val="19"/>
        </w:rPr>
        <w:t>62</w:t>
      </w:r>
      <w:r w:rsidR="00124DBC" w:rsidRPr="008B19DE">
        <w:rPr>
          <w:rFonts w:cs="Arial"/>
          <w:color w:val="000000"/>
          <w:sz w:val="19"/>
          <w:szCs w:val="19"/>
        </w:rPr>
        <w:t>.</w:t>
      </w:r>
      <w:r w:rsidR="008146DC" w:rsidRPr="008B19DE">
        <w:rPr>
          <w:rFonts w:cs="Arial"/>
          <w:color w:val="000000"/>
          <w:sz w:val="19"/>
          <w:szCs w:val="19"/>
        </w:rPr>
        <w:t>57</w:t>
      </w:r>
      <w:r w:rsidR="00124DBC" w:rsidRPr="008B19DE">
        <w:rPr>
          <w:rFonts w:cs="Arial"/>
          <w:color w:val="000000"/>
          <w:sz w:val="19"/>
          <w:szCs w:val="19"/>
        </w:rPr>
        <w:t xml:space="preserve"> million and Baht 62.01 </w:t>
      </w:r>
      <w:r w:rsidRPr="008B19DE">
        <w:rPr>
          <w:rFonts w:cs="Arial"/>
          <w:color w:val="000000"/>
          <w:sz w:val="19"/>
          <w:szCs w:val="19"/>
        </w:rPr>
        <w:t>million, respectively).</w:t>
      </w:r>
    </w:p>
    <w:p w14:paraId="1926796F" w14:textId="7E23A3C8" w:rsidR="00C70EB3" w:rsidRPr="008B19DE" w:rsidRDefault="00C7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lang w:val="en-GB"/>
        </w:rPr>
      </w:pPr>
      <w:r w:rsidRPr="008B19DE">
        <w:rPr>
          <w:b/>
          <w:bCs/>
          <w:lang w:val="en-GB"/>
        </w:rPr>
        <w:br w:type="page"/>
      </w:r>
    </w:p>
    <w:p w14:paraId="0644D9FE" w14:textId="06243DB5" w:rsidR="00392307" w:rsidRPr="008B19DE" w:rsidRDefault="006510E4" w:rsidP="006510E4">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lastRenderedPageBreak/>
        <w:t>SHORT</w:t>
      </w:r>
      <w:r w:rsidR="00222977" w:rsidRPr="008B19DE">
        <w:rPr>
          <w:b/>
          <w:bCs/>
          <w:lang w:val="en-GB"/>
        </w:rPr>
        <w:t>-</w:t>
      </w:r>
      <w:r w:rsidRPr="008B19DE">
        <w:rPr>
          <w:b/>
          <w:bCs/>
          <w:lang w:val="en-GB"/>
        </w:rPr>
        <w:t xml:space="preserve">TERM LOANS FROM FINANCIAL INSTITUTIONS </w:t>
      </w:r>
      <w:bookmarkEnd w:id="0"/>
    </w:p>
    <w:p w14:paraId="0C879FD5" w14:textId="77777777" w:rsidR="00392307" w:rsidRPr="008B19DE" w:rsidRDefault="00392307" w:rsidP="0039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tbl>
      <w:tblPr>
        <w:tblW w:w="9075" w:type="dxa"/>
        <w:tblInd w:w="426" w:type="dxa"/>
        <w:tblLayout w:type="fixed"/>
        <w:tblLook w:val="0000" w:firstRow="0" w:lastRow="0" w:firstColumn="0" w:lastColumn="0" w:noHBand="0" w:noVBand="0"/>
      </w:tblPr>
      <w:tblGrid>
        <w:gridCol w:w="1899"/>
        <w:gridCol w:w="1554"/>
        <w:gridCol w:w="241"/>
        <w:gridCol w:w="1134"/>
        <w:gridCol w:w="237"/>
        <w:gridCol w:w="1181"/>
        <w:gridCol w:w="236"/>
        <w:gridCol w:w="1181"/>
        <w:gridCol w:w="236"/>
        <w:gridCol w:w="1176"/>
      </w:tblGrid>
      <w:tr w:rsidR="006510E4" w:rsidRPr="008B19DE" w14:paraId="6ADA2998" w14:textId="77777777" w:rsidTr="00865BF8">
        <w:tc>
          <w:tcPr>
            <w:tcW w:w="1899" w:type="dxa"/>
            <w:vAlign w:val="center"/>
          </w:tcPr>
          <w:p w14:paraId="300511C2" w14:textId="77777777" w:rsidR="006510E4" w:rsidRPr="008B19DE" w:rsidRDefault="006510E4" w:rsidP="00865BF8">
            <w:pPr>
              <w:spacing w:before="60" w:after="23" w:line="276" w:lineRule="auto"/>
              <w:rPr>
                <w:sz w:val="18"/>
                <w:szCs w:val="18"/>
                <w:lang w:val="en-GB"/>
              </w:rPr>
            </w:pPr>
          </w:p>
        </w:tc>
        <w:tc>
          <w:tcPr>
            <w:tcW w:w="1554" w:type="dxa"/>
            <w:vAlign w:val="center"/>
          </w:tcPr>
          <w:p w14:paraId="4D871CD6" w14:textId="77777777" w:rsidR="006510E4" w:rsidRPr="008B19DE" w:rsidRDefault="006510E4" w:rsidP="00865BF8">
            <w:pPr>
              <w:spacing w:before="60" w:after="23" w:line="276" w:lineRule="auto"/>
              <w:rPr>
                <w:sz w:val="18"/>
                <w:szCs w:val="18"/>
                <w:lang w:val="en-GB"/>
              </w:rPr>
            </w:pPr>
          </w:p>
        </w:tc>
        <w:tc>
          <w:tcPr>
            <w:tcW w:w="241" w:type="dxa"/>
            <w:tcBorders>
              <w:left w:val="nil"/>
            </w:tcBorders>
            <w:vAlign w:val="center"/>
          </w:tcPr>
          <w:p w14:paraId="536A2405" w14:textId="77777777" w:rsidR="006510E4" w:rsidRPr="008B19DE" w:rsidRDefault="006510E4" w:rsidP="00865BF8">
            <w:pPr>
              <w:spacing w:before="60" w:after="23" w:line="276" w:lineRule="auto"/>
              <w:rPr>
                <w:sz w:val="18"/>
                <w:szCs w:val="18"/>
                <w:lang w:val="en-GB"/>
              </w:rPr>
            </w:pPr>
          </w:p>
        </w:tc>
        <w:tc>
          <w:tcPr>
            <w:tcW w:w="2552" w:type="dxa"/>
            <w:gridSpan w:val="3"/>
            <w:vAlign w:val="center"/>
          </w:tcPr>
          <w:p w14:paraId="29F4AB56" w14:textId="77777777" w:rsidR="006510E4" w:rsidRPr="008B19DE" w:rsidRDefault="006510E4" w:rsidP="00865BF8">
            <w:pPr>
              <w:spacing w:before="60" w:after="23" w:line="276" w:lineRule="auto"/>
              <w:jc w:val="center"/>
              <w:rPr>
                <w:sz w:val="18"/>
                <w:szCs w:val="18"/>
              </w:rPr>
            </w:pPr>
          </w:p>
        </w:tc>
        <w:tc>
          <w:tcPr>
            <w:tcW w:w="236" w:type="dxa"/>
            <w:tcBorders>
              <w:left w:val="nil"/>
            </w:tcBorders>
            <w:vAlign w:val="center"/>
          </w:tcPr>
          <w:p w14:paraId="2A5DBBB7" w14:textId="77777777" w:rsidR="006510E4" w:rsidRPr="008B19DE" w:rsidRDefault="006510E4" w:rsidP="00865BF8">
            <w:pPr>
              <w:spacing w:before="60" w:after="23" w:line="276" w:lineRule="auto"/>
              <w:rPr>
                <w:sz w:val="18"/>
                <w:szCs w:val="18"/>
              </w:rPr>
            </w:pPr>
          </w:p>
        </w:tc>
        <w:tc>
          <w:tcPr>
            <w:tcW w:w="2593" w:type="dxa"/>
            <w:gridSpan w:val="3"/>
            <w:vAlign w:val="bottom"/>
          </w:tcPr>
          <w:p w14:paraId="68F71B2B" w14:textId="6DBE8189" w:rsidR="006510E4" w:rsidRPr="008B19DE" w:rsidRDefault="006510E4" w:rsidP="00865BF8">
            <w:pPr>
              <w:spacing w:before="60" w:after="23" w:line="276" w:lineRule="auto"/>
              <w:ind w:left="-108" w:right="-22"/>
              <w:jc w:val="right"/>
              <w:rPr>
                <w:sz w:val="18"/>
                <w:szCs w:val="18"/>
                <w:cs/>
              </w:rPr>
            </w:pPr>
            <w:r w:rsidRPr="008B19DE">
              <w:rPr>
                <w:sz w:val="18"/>
                <w:szCs w:val="18"/>
              </w:rPr>
              <w:t>(Unit: Thousand</w:t>
            </w:r>
            <w:r w:rsidRPr="008B19DE">
              <w:rPr>
                <w:sz w:val="18"/>
                <w:szCs w:val="18"/>
                <w:cs/>
              </w:rPr>
              <w:t xml:space="preserve"> </w:t>
            </w:r>
            <w:r w:rsidRPr="008B19DE">
              <w:rPr>
                <w:sz w:val="18"/>
                <w:szCs w:val="18"/>
              </w:rPr>
              <w:t>Baht)</w:t>
            </w:r>
          </w:p>
        </w:tc>
      </w:tr>
      <w:tr w:rsidR="006510E4" w:rsidRPr="008B19DE" w14:paraId="475D358D" w14:textId="77777777" w:rsidTr="00955A71">
        <w:tc>
          <w:tcPr>
            <w:tcW w:w="1899" w:type="dxa"/>
            <w:vAlign w:val="center"/>
          </w:tcPr>
          <w:p w14:paraId="4E7A986A" w14:textId="77777777" w:rsidR="006510E4" w:rsidRPr="008B19DE" w:rsidRDefault="006510E4" w:rsidP="00865BF8">
            <w:pPr>
              <w:spacing w:before="60" w:after="23" w:line="276" w:lineRule="auto"/>
              <w:rPr>
                <w:sz w:val="18"/>
                <w:szCs w:val="18"/>
                <w:lang w:val="en-GB"/>
              </w:rPr>
            </w:pPr>
          </w:p>
        </w:tc>
        <w:tc>
          <w:tcPr>
            <w:tcW w:w="1554" w:type="dxa"/>
            <w:vAlign w:val="center"/>
          </w:tcPr>
          <w:p w14:paraId="5035FF70" w14:textId="14276550" w:rsidR="006510E4" w:rsidRPr="008B19DE" w:rsidRDefault="009104FD" w:rsidP="00955A71">
            <w:pPr>
              <w:tabs>
                <w:tab w:val="clear" w:pos="907"/>
                <w:tab w:val="left" w:pos="612"/>
              </w:tabs>
              <w:spacing w:before="60" w:after="23" w:line="276" w:lineRule="auto"/>
              <w:ind w:left="-108" w:right="-132"/>
              <w:jc w:val="center"/>
              <w:rPr>
                <w:sz w:val="18"/>
                <w:szCs w:val="18"/>
              </w:rPr>
            </w:pPr>
            <w:r w:rsidRPr="008B19DE">
              <w:rPr>
                <w:sz w:val="18"/>
                <w:szCs w:val="18"/>
              </w:rPr>
              <w:t>Interest rate</w:t>
            </w:r>
          </w:p>
        </w:tc>
        <w:tc>
          <w:tcPr>
            <w:tcW w:w="241" w:type="dxa"/>
            <w:tcBorders>
              <w:left w:val="nil"/>
            </w:tcBorders>
            <w:vAlign w:val="center"/>
          </w:tcPr>
          <w:p w14:paraId="429538DD" w14:textId="77777777" w:rsidR="006510E4" w:rsidRPr="008B19DE" w:rsidRDefault="006510E4" w:rsidP="00865BF8">
            <w:pPr>
              <w:spacing w:before="60" w:after="23" w:line="276" w:lineRule="auto"/>
              <w:rPr>
                <w:sz w:val="18"/>
                <w:szCs w:val="18"/>
                <w:lang w:val="en-GB"/>
              </w:rPr>
            </w:pPr>
          </w:p>
        </w:tc>
        <w:tc>
          <w:tcPr>
            <w:tcW w:w="2552" w:type="dxa"/>
            <w:gridSpan w:val="3"/>
            <w:tcBorders>
              <w:bottom w:val="single" w:sz="4" w:space="0" w:color="auto"/>
            </w:tcBorders>
            <w:vAlign w:val="center"/>
          </w:tcPr>
          <w:p w14:paraId="71B35391" w14:textId="77777777" w:rsidR="006510E4" w:rsidRPr="008B19DE" w:rsidRDefault="006510E4" w:rsidP="00865BF8">
            <w:pPr>
              <w:spacing w:before="60" w:after="23" w:line="276" w:lineRule="auto"/>
              <w:jc w:val="center"/>
              <w:rPr>
                <w:sz w:val="18"/>
                <w:szCs w:val="18"/>
              </w:rPr>
            </w:pPr>
            <w:r w:rsidRPr="008B19DE">
              <w:rPr>
                <w:sz w:val="18"/>
                <w:szCs w:val="18"/>
              </w:rPr>
              <w:t>Consolidated F/S</w:t>
            </w:r>
          </w:p>
        </w:tc>
        <w:tc>
          <w:tcPr>
            <w:tcW w:w="236" w:type="dxa"/>
            <w:tcBorders>
              <w:left w:val="nil"/>
            </w:tcBorders>
            <w:vAlign w:val="center"/>
          </w:tcPr>
          <w:p w14:paraId="0799E75A" w14:textId="77777777" w:rsidR="006510E4" w:rsidRPr="008B19DE" w:rsidRDefault="006510E4" w:rsidP="00865BF8">
            <w:pPr>
              <w:spacing w:before="60" w:after="23" w:line="276" w:lineRule="auto"/>
              <w:rPr>
                <w:sz w:val="18"/>
                <w:szCs w:val="18"/>
              </w:rPr>
            </w:pPr>
          </w:p>
        </w:tc>
        <w:tc>
          <w:tcPr>
            <w:tcW w:w="2593" w:type="dxa"/>
            <w:gridSpan w:val="3"/>
            <w:tcBorders>
              <w:bottom w:val="single" w:sz="4" w:space="0" w:color="auto"/>
            </w:tcBorders>
            <w:vAlign w:val="center"/>
          </w:tcPr>
          <w:p w14:paraId="364D1CF8" w14:textId="77777777" w:rsidR="006510E4" w:rsidRPr="008B19DE" w:rsidRDefault="006510E4" w:rsidP="00865BF8">
            <w:pPr>
              <w:tabs>
                <w:tab w:val="left" w:pos="0"/>
              </w:tabs>
              <w:spacing w:before="60" w:after="23" w:line="276" w:lineRule="auto"/>
              <w:ind w:right="34"/>
              <w:jc w:val="center"/>
              <w:rPr>
                <w:sz w:val="18"/>
                <w:szCs w:val="18"/>
                <w:cs/>
                <w:lang w:val="en-GB"/>
              </w:rPr>
            </w:pPr>
            <w:r w:rsidRPr="008B19DE">
              <w:rPr>
                <w:sz w:val="18"/>
                <w:szCs w:val="18"/>
              </w:rPr>
              <w:t>Separate F/S</w:t>
            </w:r>
          </w:p>
        </w:tc>
      </w:tr>
      <w:tr w:rsidR="00EB1978" w:rsidRPr="008B19DE" w14:paraId="29B388F0" w14:textId="77777777" w:rsidTr="00955A71">
        <w:tc>
          <w:tcPr>
            <w:tcW w:w="1899" w:type="dxa"/>
            <w:vAlign w:val="center"/>
          </w:tcPr>
          <w:p w14:paraId="5DDC4BCC" w14:textId="77777777" w:rsidR="00EB1978" w:rsidRPr="008B19DE" w:rsidRDefault="00EB1978" w:rsidP="00EB1978">
            <w:pPr>
              <w:spacing w:before="60" w:after="23" w:line="276" w:lineRule="auto"/>
              <w:rPr>
                <w:sz w:val="18"/>
                <w:szCs w:val="18"/>
              </w:rPr>
            </w:pPr>
          </w:p>
        </w:tc>
        <w:tc>
          <w:tcPr>
            <w:tcW w:w="1554" w:type="dxa"/>
            <w:tcBorders>
              <w:bottom w:val="single" w:sz="4" w:space="0" w:color="auto"/>
            </w:tcBorders>
            <w:vAlign w:val="center"/>
          </w:tcPr>
          <w:p w14:paraId="35CA627A" w14:textId="77777777" w:rsidR="00EB1978" w:rsidRPr="008B19DE" w:rsidRDefault="00EB1978" w:rsidP="00EB1978">
            <w:pPr>
              <w:tabs>
                <w:tab w:val="clear" w:pos="907"/>
                <w:tab w:val="left" w:pos="612"/>
              </w:tabs>
              <w:spacing w:before="60" w:after="23" w:line="276" w:lineRule="auto"/>
              <w:ind w:left="-108" w:right="-132"/>
              <w:jc w:val="center"/>
              <w:rPr>
                <w:sz w:val="18"/>
                <w:szCs w:val="18"/>
              </w:rPr>
            </w:pPr>
            <w:r w:rsidRPr="008B19DE">
              <w:rPr>
                <w:sz w:val="18"/>
                <w:szCs w:val="18"/>
              </w:rPr>
              <w:t>per annum</w:t>
            </w:r>
          </w:p>
        </w:tc>
        <w:tc>
          <w:tcPr>
            <w:tcW w:w="241" w:type="dxa"/>
            <w:tcBorders>
              <w:left w:val="nil"/>
            </w:tcBorders>
            <w:vAlign w:val="center"/>
          </w:tcPr>
          <w:p w14:paraId="3030B27F" w14:textId="77777777" w:rsidR="00EB1978" w:rsidRPr="008B19DE" w:rsidRDefault="00EB1978" w:rsidP="00EB1978">
            <w:pPr>
              <w:spacing w:before="60" w:after="23" w:line="276" w:lineRule="auto"/>
              <w:rPr>
                <w:sz w:val="18"/>
                <w:szCs w:val="18"/>
              </w:rPr>
            </w:pPr>
          </w:p>
        </w:tc>
        <w:tc>
          <w:tcPr>
            <w:tcW w:w="1134" w:type="dxa"/>
            <w:tcBorders>
              <w:top w:val="single" w:sz="2" w:space="0" w:color="auto"/>
              <w:bottom w:val="single" w:sz="4" w:space="0" w:color="auto"/>
            </w:tcBorders>
            <w:shd w:val="clear" w:color="auto" w:fill="auto"/>
          </w:tcPr>
          <w:p w14:paraId="573C7340" w14:textId="2516D63C" w:rsidR="00EB1978" w:rsidRPr="008B19DE" w:rsidRDefault="00EB1978" w:rsidP="00EB1978">
            <w:pPr>
              <w:spacing w:before="60" w:after="23" w:line="276" w:lineRule="auto"/>
              <w:ind w:left="-108" w:right="-108"/>
              <w:jc w:val="center"/>
              <w:rPr>
                <w:sz w:val="18"/>
                <w:szCs w:val="18"/>
              </w:rPr>
            </w:pPr>
            <w:r w:rsidRPr="008B19DE">
              <w:rPr>
                <w:sz w:val="18"/>
                <w:szCs w:val="18"/>
              </w:rPr>
              <w:t>2024</w:t>
            </w:r>
          </w:p>
        </w:tc>
        <w:tc>
          <w:tcPr>
            <w:tcW w:w="237" w:type="dxa"/>
            <w:tcBorders>
              <w:top w:val="single" w:sz="2" w:space="0" w:color="auto"/>
            </w:tcBorders>
          </w:tcPr>
          <w:p w14:paraId="451E322B" w14:textId="77777777" w:rsidR="00EB1978" w:rsidRPr="008B19DE" w:rsidRDefault="00EB1978" w:rsidP="00EB1978">
            <w:pPr>
              <w:spacing w:before="60" w:after="23" w:line="276" w:lineRule="auto"/>
              <w:ind w:left="-108" w:right="-108"/>
              <w:jc w:val="center"/>
              <w:rPr>
                <w:sz w:val="18"/>
                <w:szCs w:val="18"/>
              </w:rPr>
            </w:pPr>
          </w:p>
        </w:tc>
        <w:tc>
          <w:tcPr>
            <w:tcW w:w="1181" w:type="dxa"/>
            <w:tcBorders>
              <w:top w:val="single" w:sz="2" w:space="0" w:color="auto"/>
              <w:bottom w:val="single" w:sz="4" w:space="0" w:color="auto"/>
            </w:tcBorders>
          </w:tcPr>
          <w:p w14:paraId="2E65E492" w14:textId="502D5676" w:rsidR="00EB1978" w:rsidRPr="008B19DE" w:rsidRDefault="00EB1978" w:rsidP="00EB1978">
            <w:pPr>
              <w:spacing w:before="60" w:after="23" w:line="276" w:lineRule="auto"/>
              <w:ind w:left="-108" w:right="-108"/>
              <w:jc w:val="center"/>
              <w:rPr>
                <w:sz w:val="18"/>
                <w:szCs w:val="18"/>
              </w:rPr>
            </w:pPr>
            <w:r w:rsidRPr="008B19DE">
              <w:rPr>
                <w:sz w:val="18"/>
                <w:szCs w:val="18"/>
              </w:rPr>
              <w:t>2023</w:t>
            </w:r>
          </w:p>
        </w:tc>
        <w:tc>
          <w:tcPr>
            <w:tcW w:w="236" w:type="dxa"/>
            <w:tcBorders>
              <w:left w:val="nil"/>
            </w:tcBorders>
            <w:vAlign w:val="center"/>
          </w:tcPr>
          <w:p w14:paraId="15FE8C09" w14:textId="77777777" w:rsidR="00EB1978" w:rsidRPr="008B19DE" w:rsidRDefault="00EB1978" w:rsidP="00EB1978">
            <w:pPr>
              <w:spacing w:before="60" w:after="23" w:line="276" w:lineRule="auto"/>
              <w:ind w:left="-108" w:right="-108"/>
              <w:rPr>
                <w:sz w:val="18"/>
                <w:szCs w:val="18"/>
              </w:rPr>
            </w:pPr>
          </w:p>
        </w:tc>
        <w:tc>
          <w:tcPr>
            <w:tcW w:w="1181" w:type="dxa"/>
            <w:tcBorders>
              <w:top w:val="single" w:sz="2" w:space="0" w:color="auto"/>
              <w:bottom w:val="single" w:sz="4" w:space="0" w:color="auto"/>
            </w:tcBorders>
          </w:tcPr>
          <w:p w14:paraId="614EE453" w14:textId="1B1B267B" w:rsidR="00EB1978" w:rsidRPr="008B19DE" w:rsidRDefault="00EB1978" w:rsidP="00EB1978">
            <w:pPr>
              <w:spacing w:before="60" w:after="23" w:line="276" w:lineRule="auto"/>
              <w:ind w:left="-108" w:right="-108"/>
              <w:jc w:val="center"/>
              <w:rPr>
                <w:sz w:val="18"/>
                <w:szCs w:val="18"/>
              </w:rPr>
            </w:pPr>
            <w:r w:rsidRPr="008B19DE">
              <w:rPr>
                <w:sz w:val="18"/>
                <w:szCs w:val="18"/>
              </w:rPr>
              <w:t>2024</w:t>
            </w:r>
          </w:p>
        </w:tc>
        <w:tc>
          <w:tcPr>
            <w:tcW w:w="236" w:type="dxa"/>
            <w:tcBorders>
              <w:top w:val="single" w:sz="2" w:space="0" w:color="auto"/>
            </w:tcBorders>
          </w:tcPr>
          <w:p w14:paraId="2A9A20B1" w14:textId="77777777" w:rsidR="00EB1978" w:rsidRPr="008B19DE" w:rsidRDefault="00EB1978" w:rsidP="00EB1978">
            <w:pPr>
              <w:spacing w:before="60" w:after="23" w:line="276" w:lineRule="auto"/>
              <w:ind w:left="-108" w:right="-108"/>
              <w:jc w:val="center"/>
              <w:rPr>
                <w:sz w:val="18"/>
                <w:szCs w:val="18"/>
              </w:rPr>
            </w:pPr>
          </w:p>
        </w:tc>
        <w:tc>
          <w:tcPr>
            <w:tcW w:w="1176" w:type="dxa"/>
            <w:tcBorders>
              <w:top w:val="single" w:sz="2" w:space="0" w:color="auto"/>
              <w:bottom w:val="single" w:sz="4" w:space="0" w:color="auto"/>
            </w:tcBorders>
          </w:tcPr>
          <w:p w14:paraId="6963835D" w14:textId="42B31C38" w:rsidR="00EB1978" w:rsidRPr="008B19DE" w:rsidRDefault="00EB1978" w:rsidP="00EB1978">
            <w:pPr>
              <w:spacing w:before="60" w:after="23" w:line="276" w:lineRule="auto"/>
              <w:ind w:left="-108" w:right="-108"/>
              <w:jc w:val="center"/>
              <w:rPr>
                <w:sz w:val="18"/>
                <w:szCs w:val="18"/>
              </w:rPr>
            </w:pPr>
            <w:r w:rsidRPr="008B19DE">
              <w:rPr>
                <w:sz w:val="18"/>
                <w:szCs w:val="18"/>
              </w:rPr>
              <w:t>2023</w:t>
            </w:r>
          </w:p>
        </w:tc>
      </w:tr>
      <w:tr w:rsidR="006510E4" w:rsidRPr="008B19DE" w14:paraId="4F8C6903" w14:textId="77777777" w:rsidTr="00865BF8">
        <w:trPr>
          <w:trHeight w:hRule="exact" w:val="316"/>
        </w:trPr>
        <w:tc>
          <w:tcPr>
            <w:tcW w:w="1899" w:type="dxa"/>
            <w:vAlign w:val="bottom"/>
          </w:tcPr>
          <w:p w14:paraId="67992638" w14:textId="77777777" w:rsidR="006510E4" w:rsidRPr="008B19DE"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1554" w:type="dxa"/>
            <w:tcBorders>
              <w:top w:val="single" w:sz="4" w:space="0" w:color="auto"/>
            </w:tcBorders>
            <w:vAlign w:val="bottom"/>
          </w:tcPr>
          <w:p w14:paraId="795C13AC" w14:textId="77777777" w:rsidR="006510E4" w:rsidRPr="008B19DE"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241" w:type="dxa"/>
            <w:tcBorders>
              <w:left w:val="nil"/>
            </w:tcBorders>
            <w:vAlign w:val="bottom"/>
          </w:tcPr>
          <w:p w14:paraId="5C6BABD0" w14:textId="77777777" w:rsidR="006510E4" w:rsidRPr="008B19DE"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1134" w:type="dxa"/>
            <w:shd w:val="clear" w:color="auto" w:fill="auto"/>
            <w:vAlign w:val="center"/>
          </w:tcPr>
          <w:p w14:paraId="29AB2DFE" w14:textId="77777777" w:rsidR="006510E4" w:rsidRPr="008B19DE"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7" w:type="dxa"/>
            <w:vAlign w:val="center"/>
          </w:tcPr>
          <w:p w14:paraId="2710448A" w14:textId="77777777" w:rsidR="006510E4" w:rsidRPr="008B19DE"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vAlign w:val="center"/>
          </w:tcPr>
          <w:p w14:paraId="36221EC0" w14:textId="77777777" w:rsidR="006510E4" w:rsidRPr="008B19DE"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6" w:type="dxa"/>
            <w:tcBorders>
              <w:left w:val="nil"/>
            </w:tcBorders>
            <w:vAlign w:val="center"/>
          </w:tcPr>
          <w:p w14:paraId="56028391" w14:textId="77777777" w:rsidR="006510E4" w:rsidRPr="008B19DE"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sz w:val="18"/>
                <w:szCs w:val="18"/>
                <w:lang w:val="en-GB"/>
              </w:rPr>
            </w:pPr>
          </w:p>
        </w:tc>
        <w:tc>
          <w:tcPr>
            <w:tcW w:w="1181" w:type="dxa"/>
            <w:vAlign w:val="center"/>
          </w:tcPr>
          <w:p w14:paraId="397E2705" w14:textId="77777777" w:rsidR="006510E4" w:rsidRPr="008B19DE"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6" w:type="dxa"/>
            <w:vAlign w:val="center"/>
          </w:tcPr>
          <w:p w14:paraId="37ABC063" w14:textId="77777777" w:rsidR="006510E4" w:rsidRPr="008B19DE"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6" w:type="dxa"/>
            <w:vAlign w:val="center"/>
          </w:tcPr>
          <w:p w14:paraId="53005A13" w14:textId="77777777" w:rsidR="006510E4" w:rsidRPr="008B19DE"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r>
      <w:tr w:rsidR="00EB1978" w:rsidRPr="008B19DE" w14:paraId="1105589A" w14:textId="77777777" w:rsidTr="00244328">
        <w:tc>
          <w:tcPr>
            <w:tcW w:w="1899" w:type="dxa"/>
            <w:vAlign w:val="center"/>
          </w:tcPr>
          <w:p w14:paraId="7E5F21ED" w14:textId="77777777" w:rsidR="00EB1978" w:rsidRPr="008B19DE" w:rsidRDefault="00EB1978" w:rsidP="00EB1978">
            <w:pPr>
              <w:spacing w:before="60" w:after="23" w:line="276" w:lineRule="auto"/>
              <w:ind w:right="28"/>
              <w:rPr>
                <w:sz w:val="18"/>
                <w:szCs w:val="18"/>
              </w:rPr>
            </w:pPr>
            <w:r w:rsidRPr="008B19DE">
              <w:rPr>
                <w:sz w:val="18"/>
                <w:szCs w:val="18"/>
              </w:rPr>
              <w:t xml:space="preserve">Liabilities under </w:t>
            </w:r>
          </w:p>
          <w:p w14:paraId="55178D0E" w14:textId="308C4088" w:rsidR="00EB1978" w:rsidRPr="008B19DE" w:rsidRDefault="00EB1978" w:rsidP="00EB1978">
            <w:pPr>
              <w:spacing w:before="60" w:after="23" w:line="276" w:lineRule="auto"/>
              <w:ind w:right="28"/>
              <w:rPr>
                <w:sz w:val="18"/>
                <w:szCs w:val="18"/>
              </w:rPr>
            </w:pPr>
            <w:r w:rsidRPr="008B19DE">
              <w:rPr>
                <w:sz w:val="18"/>
                <w:szCs w:val="18"/>
              </w:rPr>
              <w:t xml:space="preserve">    the trust receipts</w:t>
            </w:r>
          </w:p>
        </w:tc>
        <w:tc>
          <w:tcPr>
            <w:tcW w:w="1554" w:type="dxa"/>
          </w:tcPr>
          <w:p w14:paraId="038B47BA" w14:textId="77777777" w:rsidR="00EB1978" w:rsidRPr="008B19DE" w:rsidRDefault="00EB1978" w:rsidP="00EB1978">
            <w:pPr>
              <w:tabs>
                <w:tab w:val="clear" w:pos="907"/>
                <w:tab w:val="left" w:pos="612"/>
              </w:tabs>
              <w:spacing w:before="60" w:after="23" w:line="276" w:lineRule="auto"/>
              <w:ind w:right="-132"/>
              <w:jc w:val="center"/>
              <w:rPr>
                <w:sz w:val="18"/>
                <w:szCs w:val="18"/>
              </w:rPr>
            </w:pPr>
          </w:p>
          <w:p w14:paraId="114B64CB" w14:textId="6D40B1DF" w:rsidR="00EB1978" w:rsidRPr="008B19DE" w:rsidRDefault="00D37A18" w:rsidP="00EB1978">
            <w:pPr>
              <w:tabs>
                <w:tab w:val="clear" w:pos="907"/>
                <w:tab w:val="left" w:pos="612"/>
              </w:tabs>
              <w:spacing w:before="60" w:after="23" w:line="276" w:lineRule="auto"/>
              <w:ind w:right="-132"/>
              <w:jc w:val="center"/>
              <w:rPr>
                <w:sz w:val="18"/>
                <w:szCs w:val="18"/>
              </w:rPr>
            </w:pPr>
            <w:r w:rsidRPr="008B19DE">
              <w:rPr>
                <w:sz w:val="18"/>
                <w:szCs w:val="18"/>
              </w:rPr>
              <w:t>3</w:t>
            </w:r>
            <w:r w:rsidR="00EB1978" w:rsidRPr="008B19DE">
              <w:rPr>
                <w:sz w:val="18"/>
                <w:szCs w:val="18"/>
              </w:rPr>
              <w:t>.</w:t>
            </w:r>
            <w:r w:rsidRPr="008B19DE">
              <w:rPr>
                <w:sz w:val="18"/>
                <w:szCs w:val="18"/>
              </w:rPr>
              <w:t>75</w:t>
            </w:r>
            <w:r w:rsidR="00EB1978" w:rsidRPr="008B19DE">
              <w:rPr>
                <w:sz w:val="18"/>
                <w:szCs w:val="18"/>
              </w:rPr>
              <w:t>% - 4.</w:t>
            </w:r>
            <w:r w:rsidRPr="008B19DE">
              <w:rPr>
                <w:sz w:val="18"/>
                <w:szCs w:val="18"/>
              </w:rPr>
              <w:t>6</w:t>
            </w:r>
            <w:r w:rsidR="00EB1978" w:rsidRPr="008B19DE">
              <w:rPr>
                <w:sz w:val="18"/>
                <w:szCs w:val="18"/>
              </w:rPr>
              <w:t>0%</w:t>
            </w:r>
          </w:p>
        </w:tc>
        <w:tc>
          <w:tcPr>
            <w:tcW w:w="241" w:type="dxa"/>
            <w:tcBorders>
              <w:left w:val="nil"/>
            </w:tcBorders>
            <w:vAlign w:val="bottom"/>
          </w:tcPr>
          <w:p w14:paraId="14667865" w14:textId="77777777" w:rsidR="00EB1978" w:rsidRPr="008B19DE" w:rsidRDefault="00EB1978" w:rsidP="00EB1978">
            <w:pPr>
              <w:spacing w:before="60" w:after="23" w:line="276" w:lineRule="auto"/>
              <w:ind w:right="28"/>
              <w:rPr>
                <w:sz w:val="18"/>
                <w:szCs w:val="18"/>
              </w:rPr>
            </w:pPr>
          </w:p>
        </w:tc>
        <w:tc>
          <w:tcPr>
            <w:tcW w:w="1134" w:type="dxa"/>
            <w:shd w:val="clear" w:color="auto" w:fill="auto"/>
            <w:vAlign w:val="bottom"/>
          </w:tcPr>
          <w:p w14:paraId="4AD7A415" w14:textId="09042421" w:rsidR="00EB1978" w:rsidRPr="008B19DE" w:rsidRDefault="00A81BB9" w:rsidP="00EB1978">
            <w:pPr>
              <w:tabs>
                <w:tab w:val="clear" w:pos="907"/>
              </w:tabs>
              <w:spacing w:before="60" w:after="23" w:line="276" w:lineRule="auto"/>
              <w:jc w:val="right"/>
              <w:rPr>
                <w:sz w:val="18"/>
                <w:szCs w:val="18"/>
              </w:rPr>
            </w:pPr>
            <w:r w:rsidRPr="008B19DE">
              <w:rPr>
                <w:sz w:val="18"/>
                <w:szCs w:val="18"/>
              </w:rPr>
              <w:t>11</w:t>
            </w:r>
            <w:r w:rsidR="00CE4F0A" w:rsidRPr="008B19DE">
              <w:rPr>
                <w:sz w:val="18"/>
                <w:szCs w:val="18"/>
              </w:rPr>
              <w:t>,</w:t>
            </w:r>
            <w:r w:rsidRPr="008B19DE">
              <w:rPr>
                <w:sz w:val="18"/>
                <w:szCs w:val="18"/>
              </w:rPr>
              <w:t>739</w:t>
            </w:r>
          </w:p>
        </w:tc>
        <w:tc>
          <w:tcPr>
            <w:tcW w:w="237" w:type="dxa"/>
            <w:vAlign w:val="bottom"/>
          </w:tcPr>
          <w:p w14:paraId="4DBEA1B4" w14:textId="77777777" w:rsidR="00EB1978" w:rsidRPr="008B19DE" w:rsidRDefault="00EB1978" w:rsidP="00EB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vAlign w:val="bottom"/>
          </w:tcPr>
          <w:p w14:paraId="4A208551" w14:textId="7F6BBD7B" w:rsidR="00EB1978" w:rsidRPr="008B19DE" w:rsidRDefault="00EB1978" w:rsidP="00EB1978">
            <w:pPr>
              <w:tabs>
                <w:tab w:val="clear" w:pos="907"/>
              </w:tabs>
              <w:spacing w:before="60" w:after="23" w:line="276" w:lineRule="auto"/>
              <w:jc w:val="right"/>
              <w:rPr>
                <w:sz w:val="18"/>
                <w:szCs w:val="18"/>
              </w:rPr>
            </w:pPr>
            <w:r w:rsidRPr="008B19DE">
              <w:rPr>
                <w:sz w:val="18"/>
                <w:szCs w:val="18"/>
              </w:rPr>
              <w:t>5,000</w:t>
            </w:r>
          </w:p>
        </w:tc>
        <w:tc>
          <w:tcPr>
            <w:tcW w:w="236" w:type="dxa"/>
            <w:tcBorders>
              <w:left w:val="nil"/>
            </w:tcBorders>
            <w:vAlign w:val="bottom"/>
          </w:tcPr>
          <w:p w14:paraId="5CA76378" w14:textId="77777777" w:rsidR="00EB1978" w:rsidRPr="008B19DE" w:rsidRDefault="00EB1978" w:rsidP="00EB1978">
            <w:pPr>
              <w:spacing w:before="60" w:after="23" w:line="276" w:lineRule="auto"/>
              <w:jc w:val="right"/>
              <w:rPr>
                <w:sz w:val="18"/>
                <w:szCs w:val="18"/>
              </w:rPr>
            </w:pPr>
          </w:p>
        </w:tc>
        <w:tc>
          <w:tcPr>
            <w:tcW w:w="1181" w:type="dxa"/>
            <w:vAlign w:val="bottom"/>
          </w:tcPr>
          <w:p w14:paraId="3A8C4353" w14:textId="12AF8B1C" w:rsidR="00EB1978" w:rsidRPr="008B19DE" w:rsidRDefault="00CE4F0A" w:rsidP="00EB1978">
            <w:pPr>
              <w:spacing w:before="60" w:after="23" w:line="276" w:lineRule="auto"/>
              <w:jc w:val="right"/>
              <w:rPr>
                <w:sz w:val="18"/>
                <w:szCs w:val="18"/>
              </w:rPr>
            </w:pPr>
            <w:r w:rsidRPr="008B19DE">
              <w:rPr>
                <w:sz w:val="18"/>
                <w:szCs w:val="18"/>
              </w:rPr>
              <w:t>5,205</w:t>
            </w:r>
          </w:p>
        </w:tc>
        <w:tc>
          <w:tcPr>
            <w:tcW w:w="236" w:type="dxa"/>
            <w:vAlign w:val="bottom"/>
          </w:tcPr>
          <w:p w14:paraId="31FF8C50" w14:textId="77777777" w:rsidR="00EB1978" w:rsidRPr="008B19DE" w:rsidRDefault="00EB1978" w:rsidP="00EB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6" w:type="dxa"/>
            <w:vAlign w:val="bottom"/>
          </w:tcPr>
          <w:p w14:paraId="00FD507C" w14:textId="1B74ED4B" w:rsidR="00EB1978" w:rsidRPr="008B19DE" w:rsidRDefault="00EB1978" w:rsidP="00EB1978">
            <w:pPr>
              <w:tabs>
                <w:tab w:val="clear" w:pos="907"/>
              </w:tabs>
              <w:spacing w:before="60" w:after="23" w:line="276" w:lineRule="auto"/>
              <w:jc w:val="right"/>
              <w:rPr>
                <w:sz w:val="18"/>
                <w:szCs w:val="18"/>
              </w:rPr>
            </w:pPr>
            <w:r w:rsidRPr="008B19DE">
              <w:rPr>
                <w:sz w:val="18"/>
                <w:szCs w:val="18"/>
              </w:rPr>
              <w:t>-</w:t>
            </w:r>
          </w:p>
        </w:tc>
      </w:tr>
      <w:tr w:rsidR="00EB1978" w:rsidRPr="008B19DE" w14:paraId="7AD5233B" w14:textId="77777777" w:rsidTr="00865BF8">
        <w:tc>
          <w:tcPr>
            <w:tcW w:w="1899" w:type="dxa"/>
            <w:vAlign w:val="bottom"/>
          </w:tcPr>
          <w:p w14:paraId="5CBFFE39" w14:textId="77777777" w:rsidR="00EB1978" w:rsidRPr="008B19DE" w:rsidRDefault="00EB1978" w:rsidP="00EB1978">
            <w:pPr>
              <w:spacing w:before="60" w:after="23" w:line="276" w:lineRule="auto"/>
              <w:ind w:right="28"/>
              <w:rPr>
                <w:sz w:val="18"/>
                <w:szCs w:val="18"/>
              </w:rPr>
            </w:pPr>
            <w:r w:rsidRPr="008B19DE">
              <w:rPr>
                <w:sz w:val="18"/>
                <w:szCs w:val="18"/>
              </w:rPr>
              <w:t xml:space="preserve">   Total</w:t>
            </w:r>
          </w:p>
        </w:tc>
        <w:tc>
          <w:tcPr>
            <w:tcW w:w="1554" w:type="dxa"/>
            <w:vAlign w:val="bottom"/>
          </w:tcPr>
          <w:p w14:paraId="4C88C5D2" w14:textId="77777777" w:rsidR="00EB1978" w:rsidRPr="008B19DE" w:rsidRDefault="00EB1978" w:rsidP="00EB1978">
            <w:pPr>
              <w:spacing w:before="60" w:after="23" w:line="276" w:lineRule="auto"/>
              <w:ind w:right="28"/>
              <w:rPr>
                <w:sz w:val="18"/>
                <w:szCs w:val="18"/>
              </w:rPr>
            </w:pPr>
          </w:p>
        </w:tc>
        <w:tc>
          <w:tcPr>
            <w:tcW w:w="241" w:type="dxa"/>
            <w:tcBorders>
              <w:left w:val="nil"/>
            </w:tcBorders>
            <w:vAlign w:val="bottom"/>
          </w:tcPr>
          <w:p w14:paraId="3619DF75" w14:textId="77777777" w:rsidR="00EB1978" w:rsidRPr="008B19DE" w:rsidRDefault="00EB1978" w:rsidP="00EB1978">
            <w:pPr>
              <w:spacing w:before="60" w:after="23" w:line="276" w:lineRule="auto"/>
              <w:ind w:right="28"/>
              <w:rPr>
                <w:sz w:val="18"/>
                <w:szCs w:val="18"/>
              </w:rPr>
            </w:pPr>
          </w:p>
        </w:tc>
        <w:tc>
          <w:tcPr>
            <w:tcW w:w="1134" w:type="dxa"/>
            <w:tcBorders>
              <w:top w:val="single" w:sz="4" w:space="0" w:color="auto"/>
              <w:bottom w:val="single" w:sz="12" w:space="0" w:color="auto"/>
            </w:tcBorders>
            <w:shd w:val="clear" w:color="auto" w:fill="auto"/>
          </w:tcPr>
          <w:p w14:paraId="199E6100" w14:textId="590166BE" w:rsidR="00EB1978" w:rsidRPr="008B19DE" w:rsidRDefault="00382C11" w:rsidP="00EB1978">
            <w:pPr>
              <w:tabs>
                <w:tab w:val="clear" w:pos="907"/>
              </w:tabs>
              <w:spacing w:before="60" w:after="23" w:line="276" w:lineRule="auto"/>
              <w:jc w:val="right"/>
              <w:rPr>
                <w:sz w:val="18"/>
                <w:szCs w:val="18"/>
                <w:cs/>
              </w:rPr>
            </w:pPr>
            <w:r w:rsidRPr="008B19DE">
              <w:rPr>
                <w:sz w:val="18"/>
                <w:szCs w:val="18"/>
              </w:rPr>
              <w:t>11,739</w:t>
            </w:r>
          </w:p>
        </w:tc>
        <w:tc>
          <w:tcPr>
            <w:tcW w:w="237" w:type="dxa"/>
            <w:vAlign w:val="center"/>
          </w:tcPr>
          <w:p w14:paraId="6BFBFA24" w14:textId="77777777" w:rsidR="00EB1978" w:rsidRPr="008B19DE" w:rsidRDefault="00EB1978" w:rsidP="00EB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Borders>
              <w:top w:val="single" w:sz="4" w:space="0" w:color="auto"/>
              <w:bottom w:val="single" w:sz="12" w:space="0" w:color="auto"/>
            </w:tcBorders>
            <w:shd w:val="clear" w:color="auto" w:fill="auto"/>
          </w:tcPr>
          <w:p w14:paraId="3CB8194F" w14:textId="63510527" w:rsidR="00EB1978" w:rsidRPr="008B19DE" w:rsidRDefault="00EB1978" w:rsidP="00EB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r w:rsidRPr="008B19DE">
              <w:rPr>
                <w:sz w:val="18"/>
                <w:szCs w:val="18"/>
              </w:rPr>
              <w:t>5,000</w:t>
            </w:r>
          </w:p>
        </w:tc>
        <w:tc>
          <w:tcPr>
            <w:tcW w:w="236" w:type="dxa"/>
            <w:tcBorders>
              <w:left w:val="nil"/>
            </w:tcBorders>
          </w:tcPr>
          <w:p w14:paraId="7DAFCAA1" w14:textId="77777777" w:rsidR="00EB1978" w:rsidRPr="008B19DE" w:rsidRDefault="00EB1978" w:rsidP="00EB1978">
            <w:pPr>
              <w:spacing w:before="60" w:after="23" w:line="276" w:lineRule="auto"/>
              <w:jc w:val="right"/>
              <w:rPr>
                <w:sz w:val="18"/>
                <w:szCs w:val="18"/>
              </w:rPr>
            </w:pPr>
          </w:p>
        </w:tc>
        <w:tc>
          <w:tcPr>
            <w:tcW w:w="1181" w:type="dxa"/>
            <w:tcBorders>
              <w:top w:val="single" w:sz="4" w:space="0" w:color="auto"/>
              <w:bottom w:val="single" w:sz="12" w:space="0" w:color="auto"/>
            </w:tcBorders>
          </w:tcPr>
          <w:p w14:paraId="5BFD8802" w14:textId="40C85B51" w:rsidR="00EB1978" w:rsidRPr="008B19DE" w:rsidRDefault="00CE4F0A" w:rsidP="00EB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8B19DE">
              <w:rPr>
                <w:sz w:val="18"/>
                <w:szCs w:val="18"/>
              </w:rPr>
              <w:t>5,205</w:t>
            </w:r>
          </w:p>
        </w:tc>
        <w:tc>
          <w:tcPr>
            <w:tcW w:w="236" w:type="dxa"/>
          </w:tcPr>
          <w:p w14:paraId="2857A8F1" w14:textId="77777777" w:rsidR="00EB1978" w:rsidRPr="008B19DE" w:rsidRDefault="00EB1978" w:rsidP="00EB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6" w:type="dxa"/>
            <w:tcBorders>
              <w:top w:val="single" w:sz="4" w:space="0" w:color="auto"/>
              <w:bottom w:val="single" w:sz="12" w:space="0" w:color="auto"/>
            </w:tcBorders>
          </w:tcPr>
          <w:p w14:paraId="45F8F4D3" w14:textId="6FC01209" w:rsidR="00EB1978" w:rsidRPr="008B19DE" w:rsidRDefault="00EB1978" w:rsidP="00EB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8B19DE">
              <w:rPr>
                <w:sz w:val="18"/>
                <w:szCs w:val="18"/>
              </w:rPr>
              <w:t>-</w:t>
            </w:r>
          </w:p>
        </w:tc>
      </w:tr>
    </w:tbl>
    <w:p w14:paraId="79D5DD0B" w14:textId="1C8DF7AB" w:rsidR="00B126D4" w:rsidRPr="008B19DE" w:rsidRDefault="00B126D4" w:rsidP="006510E4">
      <w:pPr>
        <w:pStyle w:val="BlockText"/>
        <w:spacing w:before="0" w:line="360" w:lineRule="auto"/>
        <w:ind w:left="0" w:right="18" w:firstLine="0"/>
        <w:jc w:val="thaiDistribute"/>
        <w:rPr>
          <w:sz w:val="19"/>
          <w:szCs w:val="19"/>
        </w:rPr>
      </w:pPr>
    </w:p>
    <w:p w14:paraId="19F42BF7" w14:textId="506CC44E" w:rsidR="006510E4" w:rsidRPr="008B19DE" w:rsidRDefault="006510E4" w:rsidP="00A66F2A">
      <w:pPr>
        <w:tabs>
          <w:tab w:val="clear" w:pos="454"/>
          <w:tab w:val="clear" w:pos="907"/>
          <w:tab w:val="left" w:pos="387"/>
          <w:tab w:val="left" w:pos="900"/>
        </w:tabs>
        <w:spacing w:line="360" w:lineRule="auto"/>
        <w:ind w:left="426"/>
        <w:jc w:val="thaiDistribute"/>
        <w:rPr>
          <w:rFonts w:eastAsia="MS Mincho"/>
          <w:lang w:val="en-GB"/>
        </w:rPr>
      </w:pPr>
      <w:r w:rsidRPr="008B19DE">
        <w:rPr>
          <w:rFonts w:eastAsia="MS Mincho"/>
          <w:lang w:val="en-GB"/>
        </w:rPr>
        <w:t>Movements in short</w:t>
      </w:r>
      <w:r w:rsidRPr="008B19DE">
        <w:rPr>
          <w:rFonts w:eastAsia="MS Mincho"/>
          <w:cs/>
          <w:lang w:val="en-GB"/>
        </w:rPr>
        <w:t>-</w:t>
      </w:r>
      <w:r w:rsidRPr="008B19DE">
        <w:rPr>
          <w:rFonts w:eastAsia="MS Mincho"/>
          <w:lang w:val="en-GB"/>
        </w:rPr>
        <w:t>term</w:t>
      </w:r>
      <w:r w:rsidRPr="008B19DE">
        <w:rPr>
          <w:rFonts w:eastAsia="MS Mincho"/>
          <w:cs/>
          <w:lang w:val="en-GB"/>
        </w:rPr>
        <w:t xml:space="preserve"> </w:t>
      </w:r>
      <w:r w:rsidRPr="008B19DE">
        <w:rPr>
          <w:rFonts w:eastAsia="MS Mincho"/>
          <w:lang w:val="en-GB"/>
        </w:rPr>
        <w:t>loans</w:t>
      </w:r>
      <w:r w:rsidRPr="008B19DE">
        <w:rPr>
          <w:rFonts w:eastAsia="MS Mincho"/>
          <w:cs/>
          <w:lang w:val="en-GB"/>
        </w:rPr>
        <w:t xml:space="preserve"> </w:t>
      </w:r>
      <w:r w:rsidR="00A66F2A" w:rsidRPr="008B19DE">
        <w:rPr>
          <w:rFonts w:eastAsia="MS Mincho"/>
          <w:lang w:val="en-GB"/>
        </w:rPr>
        <w:t>from financial inst</w:t>
      </w:r>
      <w:r w:rsidR="00B661D9" w:rsidRPr="008B19DE">
        <w:rPr>
          <w:rFonts w:eastAsia="MS Mincho"/>
          <w:lang w:val="en-GB"/>
        </w:rPr>
        <w:t>itution</w:t>
      </w:r>
      <w:r w:rsidR="00A51761" w:rsidRPr="008B19DE">
        <w:rPr>
          <w:rFonts w:eastAsia="MS Mincho"/>
          <w:lang w:val="en-GB"/>
        </w:rPr>
        <w:t>s</w:t>
      </w:r>
      <w:r w:rsidR="00A66F2A" w:rsidRPr="008B19DE">
        <w:rPr>
          <w:rFonts w:eastAsia="MS Mincho"/>
          <w:lang w:val="en-GB"/>
        </w:rPr>
        <w:t xml:space="preserve"> </w:t>
      </w:r>
      <w:r w:rsidRPr="008B19DE">
        <w:rPr>
          <w:rFonts w:eastAsia="MS Mincho"/>
          <w:lang w:val="en-GB"/>
        </w:rPr>
        <w:t xml:space="preserve">for the </w:t>
      </w:r>
      <w:r w:rsidR="00F57262" w:rsidRPr="008B19DE">
        <w:rPr>
          <w:rFonts w:eastAsia="MS Mincho"/>
          <w:lang w:val="en-GB"/>
        </w:rPr>
        <w:t>year</w:t>
      </w:r>
      <w:r w:rsidRPr="008B19DE">
        <w:rPr>
          <w:rFonts w:eastAsia="MS Mincho"/>
          <w:lang w:val="en-GB"/>
        </w:rPr>
        <w:t xml:space="preserve"> ended</w:t>
      </w:r>
      <w:r w:rsidRPr="008B19DE">
        <w:rPr>
          <w:rFonts w:eastAsia="MS Mincho"/>
          <w:cs/>
          <w:lang w:val="en-GB"/>
        </w:rPr>
        <w:t xml:space="preserve"> </w:t>
      </w:r>
      <w:r w:rsidR="00F57262" w:rsidRPr="008B19DE">
        <w:rPr>
          <w:rFonts w:eastAsia="MS Mincho"/>
          <w:lang w:val="en-GB"/>
        </w:rPr>
        <w:t>31 December</w:t>
      </w:r>
      <w:r w:rsidRPr="008B19DE">
        <w:rPr>
          <w:rFonts w:eastAsia="MS Mincho"/>
          <w:lang w:val="en-GB"/>
        </w:rPr>
        <w:t xml:space="preserve"> 202</w:t>
      </w:r>
      <w:r w:rsidR="00EB1978" w:rsidRPr="008B19DE">
        <w:rPr>
          <w:rFonts w:eastAsia="MS Mincho"/>
          <w:lang w:val="en-GB"/>
        </w:rPr>
        <w:t>4</w:t>
      </w:r>
      <w:r w:rsidRPr="008B19DE">
        <w:rPr>
          <w:rFonts w:eastAsia="MS Mincho"/>
          <w:lang w:val="en-GB"/>
        </w:rPr>
        <w:t xml:space="preserve"> </w:t>
      </w:r>
      <w:r w:rsidR="00C52ADE" w:rsidRPr="008B19DE">
        <w:rPr>
          <w:rFonts w:eastAsia="MS Mincho"/>
          <w:lang w:val="en-GB"/>
        </w:rPr>
        <w:t>and 202</w:t>
      </w:r>
      <w:r w:rsidR="00EB1978" w:rsidRPr="008B19DE">
        <w:rPr>
          <w:rFonts w:eastAsia="MS Mincho"/>
          <w:lang w:val="en-GB"/>
        </w:rPr>
        <w:t>3</w:t>
      </w:r>
      <w:r w:rsidR="00C52ADE" w:rsidRPr="008B19DE">
        <w:rPr>
          <w:rFonts w:eastAsia="MS Mincho"/>
          <w:lang w:val="en-GB"/>
        </w:rPr>
        <w:t xml:space="preserve"> </w:t>
      </w:r>
      <w:r w:rsidRPr="008B19DE">
        <w:rPr>
          <w:rFonts w:eastAsia="MS Mincho"/>
          <w:lang w:val="en-GB"/>
        </w:rPr>
        <w:t>are</w:t>
      </w:r>
      <w:r w:rsidRPr="008B19DE">
        <w:rPr>
          <w:rFonts w:eastAsia="MS Mincho"/>
          <w:cs/>
          <w:lang w:val="en-GB"/>
        </w:rPr>
        <w:t xml:space="preserve"> </w:t>
      </w:r>
      <w:r w:rsidRPr="008B19DE">
        <w:rPr>
          <w:rFonts w:eastAsia="MS Mincho"/>
          <w:lang w:val="en-GB"/>
        </w:rPr>
        <w:t>as</w:t>
      </w:r>
      <w:r w:rsidRPr="008B19DE">
        <w:rPr>
          <w:rFonts w:eastAsia="MS Mincho"/>
          <w:cs/>
          <w:lang w:val="en-GB"/>
        </w:rPr>
        <w:t xml:space="preserve"> </w:t>
      </w:r>
      <w:r w:rsidRPr="008B19DE">
        <w:rPr>
          <w:rFonts w:eastAsia="MS Mincho"/>
          <w:lang w:val="en-GB"/>
        </w:rPr>
        <w:t>follows</w:t>
      </w:r>
      <w:r w:rsidRPr="008B19DE">
        <w:rPr>
          <w:rFonts w:eastAsia="MS Mincho"/>
          <w:cs/>
          <w:lang w:val="en-GB"/>
        </w:rPr>
        <w:t>:</w:t>
      </w:r>
    </w:p>
    <w:p w14:paraId="5A60F548" w14:textId="54AEAE49" w:rsidR="00441B2A" w:rsidRPr="008B19DE" w:rsidRDefault="00441B2A" w:rsidP="00A66F2A">
      <w:pPr>
        <w:tabs>
          <w:tab w:val="clear" w:pos="454"/>
          <w:tab w:val="clear" w:pos="907"/>
          <w:tab w:val="left" w:pos="387"/>
          <w:tab w:val="left" w:pos="900"/>
        </w:tabs>
        <w:spacing w:line="360" w:lineRule="auto"/>
        <w:ind w:left="426"/>
        <w:jc w:val="thaiDistribute"/>
        <w:rPr>
          <w:rFonts w:eastAsia="MS Mincho"/>
          <w:sz w:val="12"/>
          <w:szCs w:val="12"/>
          <w:lang w:val="en-GB"/>
        </w:rPr>
      </w:pPr>
    </w:p>
    <w:tbl>
      <w:tblPr>
        <w:tblW w:w="9062" w:type="dxa"/>
        <w:tblInd w:w="426" w:type="dxa"/>
        <w:tblLayout w:type="fixed"/>
        <w:tblLook w:val="0000" w:firstRow="0" w:lastRow="0" w:firstColumn="0" w:lastColumn="0" w:noHBand="0" w:noVBand="0"/>
      </w:tblPr>
      <w:tblGrid>
        <w:gridCol w:w="708"/>
        <w:gridCol w:w="2979"/>
        <w:gridCol w:w="1134"/>
        <w:gridCol w:w="237"/>
        <w:gridCol w:w="1181"/>
        <w:gridCol w:w="236"/>
        <w:gridCol w:w="1181"/>
        <w:gridCol w:w="236"/>
        <w:gridCol w:w="1170"/>
      </w:tblGrid>
      <w:tr w:rsidR="00441B2A" w:rsidRPr="008B19DE" w14:paraId="19100FAC" w14:textId="77777777" w:rsidTr="00EA51F4">
        <w:tc>
          <w:tcPr>
            <w:tcW w:w="708" w:type="dxa"/>
            <w:vAlign w:val="center"/>
          </w:tcPr>
          <w:p w14:paraId="4220A688" w14:textId="77777777" w:rsidR="00441B2A" w:rsidRPr="008B19DE" w:rsidRDefault="00441B2A" w:rsidP="00865BF8">
            <w:pPr>
              <w:spacing w:before="60" w:after="23" w:line="276" w:lineRule="auto"/>
              <w:rPr>
                <w:sz w:val="18"/>
                <w:szCs w:val="18"/>
                <w:lang w:val="en-GB"/>
              </w:rPr>
            </w:pPr>
          </w:p>
        </w:tc>
        <w:tc>
          <w:tcPr>
            <w:tcW w:w="2979" w:type="dxa"/>
            <w:tcBorders>
              <w:left w:val="nil"/>
            </w:tcBorders>
            <w:vAlign w:val="center"/>
          </w:tcPr>
          <w:p w14:paraId="4493EDA3" w14:textId="77777777" w:rsidR="00441B2A" w:rsidRPr="008B19DE" w:rsidRDefault="00441B2A" w:rsidP="00865BF8">
            <w:pPr>
              <w:spacing w:before="60" w:after="23" w:line="276" w:lineRule="auto"/>
              <w:rPr>
                <w:sz w:val="18"/>
                <w:szCs w:val="18"/>
                <w:lang w:val="en-GB"/>
              </w:rPr>
            </w:pPr>
          </w:p>
        </w:tc>
        <w:tc>
          <w:tcPr>
            <w:tcW w:w="2552" w:type="dxa"/>
            <w:gridSpan w:val="3"/>
            <w:vAlign w:val="center"/>
          </w:tcPr>
          <w:p w14:paraId="7A10618D" w14:textId="77777777" w:rsidR="00441B2A" w:rsidRPr="008B19DE" w:rsidRDefault="00441B2A" w:rsidP="00865BF8">
            <w:pPr>
              <w:spacing w:before="60" w:after="23" w:line="276" w:lineRule="auto"/>
              <w:jc w:val="center"/>
              <w:rPr>
                <w:sz w:val="18"/>
                <w:szCs w:val="18"/>
              </w:rPr>
            </w:pPr>
          </w:p>
        </w:tc>
        <w:tc>
          <w:tcPr>
            <w:tcW w:w="236" w:type="dxa"/>
            <w:tcBorders>
              <w:left w:val="nil"/>
            </w:tcBorders>
            <w:vAlign w:val="center"/>
          </w:tcPr>
          <w:p w14:paraId="617B482B" w14:textId="77777777" w:rsidR="00441B2A" w:rsidRPr="008B19DE" w:rsidRDefault="00441B2A" w:rsidP="00865BF8">
            <w:pPr>
              <w:spacing w:before="60" w:after="23" w:line="276" w:lineRule="auto"/>
              <w:rPr>
                <w:sz w:val="18"/>
                <w:szCs w:val="18"/>
              </w:rPr>
            </w:pPr>
          </w:p>
        </w:tc>
        <w:tc>
          <w:tcPr>
            <w:tcW w:w="2587" w:type="dxa"/>
            <w:gridSpan w:val="3"/>
            <w:vAlign w:val="bottom"/>
          </w:tcPr>
          <w:p w14:paraId="518C93D4" w14:textId="77777777" w:rsidR="00441B2A" w:rsidRPr="008B19DE" w:rsidRDefault="00441B2A" w:rsidP="00865BF8">
            <w:pPr>
              <w:spacing w:before="60" w:after="23" w:line="276" w:lineRule="auto"/>
              <w:ind w:left="-108" w:right="-22"/>
              <w:jc w:val="right"/>
              <w:rPr>
                <w:sz w:val="18"/>
                <w:szCs w:val="18"/>
                <w:cs/>
              </w:rPr>
            </w:pPr>
            <w:r w:rsidRPr="008B19DE">
              <w:rPr>
                <w:sz w:val="18"/>
                <w:szCs w:val="18"/>
              </w:rPr>
              <w:t>(Unit: Thousand</w:t>
            </w:r>
            <w:r w:rsidRPr="008B19DE">
              <w:rPr>
                <w:sz w:val="18"/>
                <w:szCs w:val="18"/>
                <w:cs/>
              </w:rPr>
              <w:t xml:space="preserve"> </w:t>
            </w:r>
            <w:r w:rsidRPr="008B19DE">
              <w:rPr>
                <w:sz w:val="18"/>
                <w:szCs w:val="18"/>
              </w:rPr>
              <w:t>Baht)</w:t>
            </w:r>
          </w:p>
        </w:tc>
      </w:tr>
      <w:tr w:rsidR="00441B2A" w:rsidRPr="008B19DE" w14:paraId="46E10A93" w14:textId="77777777" w:rsidTr="00EA51F4">
        <w:tc>
          <w:tcPr>
            <w:tcW w:w="708" w:type="dxa"/>
            <w:vAlign w:val="center"/>
          </w:tcPr>
          <w:p w14:paraId="1836034B" w14:textId="77777777" w:rsidR="00441B2A" w:rsidRPr="008B19DE" w:rsidRDefault="00441B2A" w:rsidP="00865BF8">
            <w:pPr>
              <w:spacing w:before="60" w:after="23" w:line="276" w:lineRule="auto"/>
              <w:rPr>
                <w:sz w:val="18"/>
                <w:szCs w:val="18"/>
                <w:lang w:val="en-GB"/>
              </w:rPr>
            </w:pPr>
          </w:p>
        </w:tc>
        <w:tc>
          <w:tcPr>
            <w:tcW w:w="2979" w:type="dxa"/>
            <w:tcBorders>
              <w:left w:val="nil"/>
            </w:tcBorders>
            <w:vAlign w:val="center"/>
          </w:tcPr>
          <w:p w14:paraId="1F9E7B71" w14:textId="77777777" w:rsidR="00441B2A" w:rsidRPr="008B19DE" w:rsidRDefault="00441B2A" w:rsidP="00865BF8">
            <w:pPr>
              <w:spacing w:before="60" w:after="23" w:line="276" w:lineRule="auto"/>
              <w:rPr>
                <w:sz w:val="18"/>
                <w:szCs w:val="18"/>
                <w:lang w:val="en-GB"/>
              </w:rPr>
            </w:pPr>
          </w:p>
        </w:tc>
        <w:tc>
          <w:tcPr>
            <w:tcW w:w="2552" w:type="dxa"/>
            <w:gridSpan w:val="3"/>
            <w:tcBorders>
              <w:bottom w:val="single" w:sz="4" w:space="0" w:color="auto"/>
            </w:tcBorders>
            <w:vAlign w:val="center"/>
          </w:tcPr>
          <w:p w14:paraId="1DF268E8" w14:textId="77777777" w:rsidR="00441B2A" w:rsidRPr="008B19DE" w:rsidRDefault="00441B2A" w:rsidP="00865BF8">
            <w:pPr>
              <w:spacing w:before="60" w:after="23" w:line="276" w:lineRule="auto"/>
              <w:jc w:val="center"/>
              <w:rPr>
                <w:sz w:val="18"/>
                <w:szCs w:val="18"/>
              </w:rPr>
            </w:pPr>
            <w:r w:rsidRPr="008B19DE">
              <w:rPr>
                <w:sz w:val="18"/>
                <w:szCs w:val="18"/>
              </w:rPr>
              <w:t>Consolidated F/S</w:t>
            </w:r>
          </w:p>
        </w:tc>
        <w:tc>
          <w:tcPr>
            <w:tcW w:w="236" w:type="dxa"/>
            <w:tcBorders>
              <w:left w:val="nil"/>
            </w:tcBorders>
            <w:vAlign w:val="center"/>
          </w:tcPr>
          <w:p w14:paraId="77AF515D" w14:textId="77777777" w:rsidR="00441B2A" w:rsidRPr="008B19DE" w:rsidRDefault="00441B2A" w:rsidP="00865BF8">
            <w:pPr>
              <w:spacing w:before="60" w:after="23" w:line="276" w:lineRule="auto"/>
              <w:rPr>
                <w:sz w:val="18"/>
                <w:szCs w:val="18"/>
              </w:rPr>
            </w:pPr>
          </w:p>
        </w:tc>
        <w:tc>
          <w:tcPr>
            <w:tcW w:w="2587" w:type="dxa"/>
            <w:gridSpan w:val="3"/>
            <w:tcBorders>
              <w:bottom w:val="single" w:sz="4" w:space="0" w:color="auto"/>
            </w:tcBorders>
            <w:vAlign w:val="center"/>
          </w:tcPr>
          <w:p w14:paraId="1BD148C2" w14:textId="77777777" w:rsidR="00441B2A" w:rsidRPr="008B19DE" w:rsidRDefault="00441B2A" w:rsidP="00865BF8">
            <w:pPr>
              <w:tabs>
                <w:tab w:val="left" w:pos="0"/>
              </w:tabs>
              <w:spacing w:before="60" w:after="23" w:line="276" w:lineRule="auto"/>
              <w:ind w:right="34"/>
              <w:jc w:val="center"/>
              <w:rPr>
                <w:sz w:val="18"/>
                <w:szCs w:val="18"/>
                <w:cs/>
                <w:lang w:val="en-GB"/>
              </w:rPr>
            </w:pPr>
            <w:r w:rsidRPr="008B19DE">
              <w:rPr>
                <w:sz w:val="18"/>
                <w:szCs w:val="18"/>
              </w:rPr>
              <w:t>Separate F/S</w:t>
            </w:r>
          </w:p>
        </w:tc>
      </w:tr>
      <w:tr w:rsidR="00EB1978" w:rsidRPr="008B19DE" w14:paraId="6288EDDF" w14:textId="77777777" w:rsidTr="00EA51F4">
        <w:tc>
          <w:tcPr>
            <w:tcW w:w="708" w:type="dxa"/>
            <w:vAlign w:val="center"/>
          </w:tcPr>
          <w:p w14:paraId="425F89E9" w14:textId="77777777" w:rsidR="00EB1978" w:rsidRPr="008B19DE" w:rsidRDefault="00EB1978" w:rsidP="00EB1978">
            <w:pPr>
              <w:spacing w:before="60" w:after="23" w:line="276" w:lineRule="auto"/>
              <w:rPr>
                <w:sz w:val="18"/>
                <w:szCs w:val="18"/>
              </w:rPr>
            </w:pPr>
          </w:p>
        </w:tc>
        <w:tc>
          <w:tcPr>
            <w:tcW w:w="2979" w:type="dxa"/>
            <w:tcBorders>
              <w:left w:val="nil"/>
            </w:tcBorders>
            <w:vAlign w:val="center"/>
          </w:tcPr>
          <w:p w14:paraId="6E742ED2" w14:textId="77777777" w:rsidR="00EB1978" w:rsidRPr="008B19DE" w:rsidRDefault="00EB1978" w:rsidP="00EB1978">
            <w:pPr>
              <w:spacing w:before="60" w:after="23" w:line="276" w:lineRule="auto"/>
              <w:rPr>
                <w:sz w:val="18"/>
                <w:szCs w:val="18"/>
              </w:rPr>
            </w:pPr>
          </w:p>
        </w:tc>
        <w:tc>
          <w:tcPr>
            <w:tcW w:w="1134" w:type="dxa"/>
            <w:tcBorders>
              <w:top w:val="single" w:sz="2" w:space="0" w:color="auto"/>
              <w:bottom w:val="single" w:sz="4" w:space="0" w:color="auto"/>
            </w:tcBorders>
            <w:shd w:val="clear" w:color="auto" w:fill="auto"/>
          </w:tcPr>
          <w:p w14:paraId="7A351DDB" w14:textId="45B33499" w:rsidR="00EB1978" w:rsidRPr="008B19DE" w:rsidRDefault="00EB1978" w:rsidP="00EB1978">
            <w:pPr>
              <w:spacing w:before="60" w:after="23" w:line="276" w:lineRule="auto"/>
              <w:ind w:left="-108" w:right="-108"/>
              <w:jc w:val="center"/>
            </w:pPr>
            <w:r w:rsidRPr="008B19DE">
              <w:t>2024</w:t>
            </w:r>
          </w:p>
        </w:tc>
        <w:tc>
          <w:tcPr>
            <w:tcW w:w="237" w:type="dxa"/>
            <w:tcBorders>
              <w:top w:val="single" w:sz="2" w:space="0" w:color="auto"/>
            </w:tcBorders>
          </w:tcPr>
          <w:p w14:paraId="62C7463B" w14:textId="77777777" w:rsidR="00EB1978" w:rsidRPr="008B19DE" w:rsidRDefault="00EB1978" w:rsidP="00EB1978">
            <w:pPr>
              <w:spacing w:before="60" w:after="23" w:line="276" w:lineRule="auto"/>
              <w:ind w:left="-108" w:right="-108"/>
              <w:jc w:val="center"/>
            </w:pPr>
          </w:p>
        </w:tc>
        <w:tc>
          <w:tcPr>
            <w:tcW w:w="1181" w:type="dxa"/>
            <w:tcBorders>
              <w:top w:val="single" w:sz="2" w:space="0" w:color="auto"/>
              <w:bottom w:val="single" w:sz="4" w:space="0" w:color="auto"/>
            </w:tcBorders>
          </w:tcPr>
          <w:p w14:paraId="11DE2006" w14:textId="18A46C95" w:rsidR="00EB1978" w:rsidRPr="008B19DE" w:rsidRDefault="00EB1978" w:rsidP="00EB1978">
            <w:pPr>
              <w:spacing w:before="60" w:after="23" w:line="276" w:lineRule="auto"/>
              <w:ind w:left="-108" w:right="-108"/>
              <w:jc w:val="center"/>
            </w:pPr>
            <w:r w:rsidRPr="008B19DE">
              <w:t>2023</w:t>
            </w:r>
          </w:p>
        </w:tc>
        <w:tc>
          <w:tcPr>
            <w:tcW w:w="236" w:type="dxa"/>
            <w:tcBorders>
              <w:left w:val="nil"/>
            </w:tcBorders>
            <w:vAlign w:val="center"/>
          </w:tcPr>
          <w:p w14:paraId="117F50D0" w14:textId="77777777" w:rsidR="00EB1978" w:rsidRPr="008B19DE" w:rsidRDefault="00EB1978" w:rsidP="00EB1978">
            <w:pPr>
              <w:spacing w:before="60" w:after="23" w:line="276" w:lineRule="auto"/>
              <w:ind w:left="-108" w:right="-108"/>
              <w:rPr>
                <w:sz w:val="18"/>
                <w:szCs w:val="18"/>
              </w:rPr>
            </w:pPr>
          </w:p>
        </w:tc>
        <w:tc>
          <w:tcPr>
            <w:tcW w:w="1181" w:type="dxa"/>
            <w:tcBorders>
              <w:top w:val="single" w:sz="2" w:space="0" w:color="auto"/>
              <w:bottom w:val="single" w:sz="4" w:space="0" w:color="auto"/>
            </w:tcBorders>
          </w:tcPr>
          <w:p w14:paraId="5C4BEBBD" w14:textId="6C897186" w:rsidR="00EB1978" w:rsidRPr="008B19DE" w:rsidRDefault="00EB1978" w:rsidP="00EB1978">
            <w:pPr>
              <w:spacing w:before="60" w:after="23" w:line="276" w:lineRule="auto"/>
              <w:ind w:left="-108" w:right="-108"/>
              <w:jc w:val="center"/>
              <w:rPr>
                <w:sz w:val="18"/>
                <w:szCs w:val="18"/>
              </w:rPr>
            </w:pPr>
            <w:r w:rsidRPr="008B19DE">
              <w:t>2024</w:t>
            </w:r>
          </w:p>
        </w:tc>
        <w:tc>
          <w:tcPr>
            <w:tcW w:w="236" w:type="dxa"/>
            <w:tcBorders>
              <w:top w:val="single" w:sz="2" w:space="0" w:color="auto"/>
            </w:tcBorders>
          </w:tcPr>
          <w:p w14:paraId="679FA9FE" w14:textId="77777777" w:rsidR="00EB1978" w:rsidRPr="008B19DE" w:rsidRDefault="00EB1978" w:rsidP="00EB1978">
            <w:pPr>
              <w:spacing w:before="60" w:after="23" w:line="276" w:lineRule="auto"/>
              <w:ind w:left="-108" w:right="-108"/>
              <w:jc w:val="center"/>
              <w:rPr>
                <w:sz w:val="18"/>
                <w:szCs w:val="18"/>
              </w:rPr>
            </w:pPr>
          </w:p>
        </w:tc>
        <w:tc>
          <w:tcPr>
            <w:tcW w:w="1170" w:type="dxa"/>
            <w:tcBorders>
              <w:top w:val="single" w:sz="2" w:space="0" w:color="auto"/>
              <w:bottom w:val="single" w:sz="4" w:space="0" w:color="auto"/>
            </w:tcBorders>
          </w:tcPr>
          <w:p w14:paraId="73496A89" w14:textId="59E891C5" w:rsidR="00EB1978" w:rsidRPr="008B19DE" w:rsidRDefault="00EB1978" w:rsidP="00EB1978">
            <w:pPr>
              <w:spacing w:before="60" w:after="23" w:line="276" w:lineRule="auto"/>
              <w:ind w:left="-108" w:right="-108"/>
              <w:jc w:val="center"/>
              <w:rPr>
                <w:sz w:val="18"/>
                <w:szCs w:val="18"/>
              </w:rPr>
            </w:pPr>
            <w:r w:rsidRPr="008B19DE">
              <w:t>2023</w:t>
            </w:r>
          </w:p>
        </w:tc>
      </w:tr>
      <w:tr w:rsidR="00441B2A" w:rsidRPr="008B19DE" w14:paraId="7845A1A3" w14:textId="77777777" w:rsidTr="00EA51F4">
        <w:trPr>
          <w:trHeight w:hRule="exact" w:val="316"/>
        </w:trPr>
        <w:tc>
          <w:tcPr>
            <w:tcW w:w="708" w:type="dxa"/>
            <w:vAlign w:val="bottom"/>
          </w:tcPr>
          <w:p w14:paraId="3A1A77A0" w14:textId="77777777" w:rsidR="00441B2A" w:rsidRPr="008B19DE"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2979" w:type="dxa"/>
            <w:tcBorders>
              <w:left w:val="nil"/>
            </w:tcBorders>
            <w:vAlign w:val="bottom"/>
          </w:tcPr>
          <w:p w14:paraId="6216796D" w14:textId="77777777" w:rsidR="00441B2A" w:rsidRPr="008B19DE"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1134" w:type="dxa"/>
            <w:shd w:val="clear" w:color="auto" w:fill="auto"/>
            <w:vAlign w:val="center"/>
          </w:tcPr>
          <w:p w14:paraId="133D269D" w14:textId="77777777" w:rsidR="00441B2A" w:rsidRPr="008B19DE"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7" w:type="dxa"/>
            <w:vAlign w:val="center"/>
          </w:tcPr>
          <w:p w14:paraId="2BFF0A9C" w14:textId="77777777" w:rsidR="00441B2A" w:rsidRPr="008B19DE"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vAlign w:val="center"/>
          </w:tcPr>
          <w:p w14:paraId="7246D7A3" w14:textId="77777777" w:rsidR="00441B2A" w:rsidRPr="008B19DE"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6" w:type="dxa"/>
            <w:tcBorders>
              <w:left w:val="nil"/>
            </w:tcBorders>
            <w:vAlign w:val="center"/>
          </w:tcPr>
          <w:p w14:paraId="22CB87AC" w14:textId="77777777" w:rsidR="00441B2A" w:rsidRPr="008B19DE"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sz w:val="18"/>
                <w:szCs w:val="18"/>
                <w:lang w:val="en-GB"/>
              </w:rPr>
            </w:pPr>
          </w:p>
        </w:tc>
        <w:tc>
          <w:tcPr>
            <w:tcW w:w="1181" w:type="dxa"/>
            <w:vAlign w:val="center"/>
          </w:tcPr>
          <w:p w14:paraId="752083E8" w14:textId="77777777" w:rsidR="00441B2A" w:rsidRPr="008B19DE"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6" w:type="dxa"/>
            <w:vAlign w:val="center"/>
          </w:tcPr>
          <w:p w14:paraId="7B7164D9" w14:textId="77777777" w:rsidR="00441B2A" w:rsidRPr="008B19DE"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vAlign w:val="center"/>
          </w:tcPr>
          <w:p w14:paraId="4836C58E" w14:textId="77777777" w:rsidR="00441B2A" w:rsidRPr="008B19DE"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r>
      <w:tr w:rsidR="00FF4F0D" w:rsidRPr="008B19DE" w14:paraId="477B6FFD" w14:textId="77777777" w:rsidTr="00EA51F4">
        <w:tc>
          <w:tcPr>
            <w:tcW w:w="3687" w:type="dxa"/>
            <w:gridSpan w:val="2"/>
            <w:vAlign w:val="bottom"/>
          </w:tcPr>
          <w:p w14:paraId="6C05720C" w14:textId="2C9643B8" w:rsidR="00FF4F0D" w:rsidRPr="008B19DE" w:rsidRDefault="00FF4F0D" w:rsidP="00FF4F0D">
            <w:pPr>
              <w:spacing w:before="60" w:after="23" w:line="276" w:lineRule="auto"/>
              <w:ind w:right="28"/>
              <w:rPr>
                <w:sz w:val="18"/>
                <w:szCs w:val="18"/>
              </w:rPr>
            </w:pPr>
            <w:r w:rsidRPr="008B19DE">
              <w:t xml:space="preserve">Balance as </w:t>
            </w:r>
            <w:proofErr w:type="gramStart"/>
            <w:r w:rsidRPr="008B19DE">
              <w:t>at</w:t>
            </w:r>
            <w:proofErr w:type="gramEnd"/>
            <w:r w:rsidRPr="008B19DE">
              <w:rPr>
                <w:cs/>
              </w:rPr>
              <w:t xml:space="preserve"> </w:t>
            </w:r>
            <w:r w:rsidRPr="008B19DE">
              <w:t>1</w:t>
            </w:r>
            <w:r w:rsidRPr="008B19DE">
              <w:rPr>
                <w:cs/>
              </w:rPr>
              <w:t xml:space="preserve"> </w:t>
            </w:r>
            <w:r w:rsidRPr="008B19DE">
              <w:t>January</w:t>
            </w:r>
          </w:p>
        </w:tc>
        <w:tc>
          <w:tcPr>
            <w:tcW w:w="1134" w:type="dxa"/>
            <w:shd w:val="clear" w:color="auto" w:fill="auto"/>
          </w:tcPr>
          <w:p w14:paraId="27F535F7" w14:textId="5B1AF16C" w:rsidR="00FF4F0D" w:rsidRPr="008B19DE" w:rsidRDefault="00AB287C" w:rsidP="00FF4F0D">
            <w:pPr>
              <w:tabs>
                <w:tab w:val="clear" w:pos="907"/>
              </w:tabs>
              <w:spacing w:before="60" w:after="23" w:line="276" w:lineRule="auto"/>
              <w:jc w:val="right"/>
              <w:rPr>
                <w:sz w:val="18"/>
                <w:szCs w:val="18"/>
              </w:rPr>
            </w:pPr>
            <w:r w:rsidRPr="008B19DE">
              <w:rPr>
                <w:sz w:val="18"/>
                <w:szCs w:val="18"/>
              </w:rPr>
              <w:t>5,000</w:t>
            </w:r>
          </w:p>
        </w:tc>
        <w:tc>
          <w:tcPr>
            <w:tcW w:w="237" w:type="dxa"/>
            <w:vAlign w:val="center"/>
          </w:tcPr>
          <w:p w14:paraId="05240519" w14:textId="77777777" w:rsidR="00FF4F0D" w:rsidRPr="008B19DE" w:rsidRDefault="00FF4F0D"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Pr>
          <w:p w14:paraId="51E444AE" w14:textId="63ABA9EC" w:rsidR="00FF4F0D" w:rsidRPr="008B19DE" w:rsidRDefault="00FF4F0D" w:rsidP="00FF4F0D">
            <w:pPr>
              <w:tabs>
                <w:tab w:val="clear" w:pos="907"/>
              </w:tabs>
              <w:spacing w:before="60" w:after="23" w:line="276" w:lineRule="auto"/>
              <w:jc w:val="right"/>
            </w:pPr>
            <w:r w:rsidRPr="008B19DE">
              <w:rPr>
                <w:sz w:val="18"/>
                <w:szCs w:val="18"/>
              </w:rPr>
              <w:t>30,930</w:t>
            </w:r>
          </w:p>
        </w:tc>
        <w:tc>
          <w:tcPr>
            <w:tcW w:w="236" w:type="dxa"/>
            <w:tcBorders>
              <w:left w:val="nil"/>
            </w:tcBorders>
          </w:tcPr>
          <w:p w14:paraId="3D2BB4AF" w14:textId="77777777" w:rsidR="00FF4F0D" w:rsidRPr="008B19DE" w:rsidRDefault="00FF4F0D"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jc w:val="right"/>
              <w:rPr>
                <w:sz w:val="18"/>
                <w:szCs w:val="18"/>
              </w:rPr>
            </w:pPr>
          </w:p>
        </w:tc>
        <w:tc>
          <w:tcPr>
            <w:tcW w:w="1181" w:type="dxa"/>
          </w:tcPr>
          <w:p w14:paraId="50BF5F83" w14:textId="69C2FCF7" w:rsidR="00FF4F0D" w:rsidRPr="008B19DE" w:rsidRDefault="00AB287C"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r w:rsidRPr="008B19DE">
              <w:rPr>
                <w:sz w:val="18"/>
                <w:szCs w:val="18"/>
              </w:rPr>
              <w:t>-</w:t>
            </w:r>
          </w:p>
        </w:tc>
        <w:tc>
          <w:tcPr>
            <w:tcW w:w="236" w:type="dxa"/>
          </w:tcPr>
          <w:p w14:paraId="58BFF86F" w14:textId="77777777" w:rsidR="00FF4F0D" w:rsidRPr="008B19DE" w:rsidRDefault="00FF4F0D"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Pr>
          <w:p w14:paraId="57AA9DFA" w14:textId="36EA27AC" w:rsidR="00FF4F0D" w:rsidRPr="008B19DE" w:rsidRDefault="00FF4F0D"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rPr>
                <w:sz w:val="18"/>
                <w:szCs w:val="18"/>
              </w:rPr>
              <w:t>18,319</w:t>
            </w:r>
          </w:p>
        </w:tc>
      </w:tr>
      <w:tr w:rsidR="00FF4F0D" w:rsidRPr="008B19DE" w14:paraId="0DC8EC53" w14:textId="77777777" w:rsidTr="00EA51F4">
        <w:tc>
          <w:tcPr>
            <w:tcW w:w="708" w:type="dxa"/>
          </w:tcPr>
          <w:p w14:paraId="65841386" w14:textId="027B95F2" w:rsidR="00FF4F0D" w:rsidRPr="008B19DE" w:rsidRDefault="00FF4F0D" w:rsidP="00FF4F0D">
            <w:pPr>
              <w:spacing w:before="60" w:after="23" w:line="276" w:lineRule="auto"/>
              <w:ind w:right="28"/>
              <w:rPr>
                <w:sz w:val="18"/>
                <w:szCs w:val="18"/>
              </w:rPr>
            </w:pPr>
            <w:r w:rsidRPr="008B19DE">
              <w:rPr>
                <w:u w:val="single"/>
              </w:rPr>
              <w:t>Add</w:t>
            </w:r>
          </w:p>
        </w:tc>
        <w:tc>
          <w:tcPr>
            <w:tcW w:w="2979" w:type="dxa"/>
            <w:tcBorders>
              <w:left w:val="nil"/>
            </w:tcBorders>
          </w:tcPr>
          <w:p w14:paraId="42C26053" w14:textId="62DA4699" w:rsidR="00FF4F0D" w:rsidRPr="008B19DE" w:rsidRDefault="00C80026" w:rsidP="00FF4F0D">
            <w:pPr>
              <w:pStyle w:val="BodyTextIndent"/>
              <w:spacing w:before="60" w:after="23" w:line="276" w:lineRule="auto"/>
              <w:ind w:left="-30" w:hanging="81"/>
              <w:rPr>
                <w:sz w:val="18"/>
                <w:szCs w:val="18"/>
              </w:rPr>
            </w:pPr>
            <w:r w:rsidRPr="008B19DE">
              <w:t>Additional borrowings</w:t>
            </w:r>
          </w:p>
        </w:tc>
        <w:tc>
          <w:tcPr>
            <w:tcW w:w="1134" w:type="dxa"/>
            <w:shd w:val="clear" w:color="auto" w:fill="auto"/>
          </w:tcPr>
          <w:p w14:paraId="35F634A2" w14:textId="1E1F71D6" w:rsidR="00FF4F0D" w:rsidRPr="008B19DE" w:rsidRDefault="00AB287C" w:rsidP="00FF4F0D">
            <w:pPr>
              <w:tabs>
                <w:tab w:val="clear" w:pos="907"/>
              </w:tabs>
              <w:spacing w:before="60" w:after="23" w:line="276" w:lineRule="auto"/>
              <w:jc w:val="right"/>
              <w:rPr>
                <w:sz w:val="18"/>
                <w:szCs w:val="18"/>
              </w:rPr>
            </w:pPr>
            <w:r w:rsidRPr="008B19DE">
              <w:rPr>
                <w:sz w:val="18"/>
                <w:szCs w:val="18"/>
              </w:rPr>
              <w:t>65,444</w:t>
            </w:r>
          </w:p>
        </w:tc>
        <w:tc>
          <w:tcPr>
            <w:tcW w:w="237" w:type="dxa"/>
            <w:vAlign w:val="center"/>
          </w:tcPr>
          <w:p w14:paraId="414DF495" w14:textId="77777777" w:rsidR="00FF4F0D" w:rsidRPr="008B19DE" w:rsidRDefault="00FF4F0D"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1181" w:type="dxa"/>
          </w:tcPr>
          <w:p w14:paraId="66ACC7C7" w14:textId="638B9AC7" w:rsidR="00FF4F0D" w:rsidRPr="008B19DE" w:rsidRDefault="00FF4F0D" w:rsidP="00FF4F0D">
            <w:pPr>
              <w:tabs>
                <w:tab w:val="clear" w:pos="907"/>
              </w:tabs>
              <w:spacing w:before="60" w:after="23" w:line="276" w:lineRule="auto"/>
              <w:jc w:val="right"/>
              <w:rPr>
                <w:sz w:val="18"/>
                <w:szCs w:val="18"/>
              </w:rPr>
            </w:pPr>
            <w:r w:rsidRPr="008B19DE">
              <w:rPr>
                <w:sz w:val="18"/>
                <w:szCs w:val="18"/>
              </w:rPr>
              <w:t>122,011</w:t>
            </w:r>
          </w:p>
        </w:tc>
        <w:tc>
          <w:tcPr>
            <w:tcW w:w="236" w:type="dxa"/>
            <w:tcBorders>
              <w:left w:val="nil"/>
            </w:tcBorders>
          </w:tcPr>
          <w:p w14:paraId="0D78FA5B" w14:textId="77777777" w:rsidR="00FF4F0D" w:rsidRPr="008B19DE" w:rsidRDefault="00FF4F0D" w:rsidP="00FF4F0D">
            <w:pPr>
              <w:spacing w:before="60" w:after="23" w:line="276" w:lineRule="auto"/>
              <w:jc w:val="right"/>
              <w:rPr>
                <w:sz w:val="18"/>
                <w:szCs w:val="18"/>
              </w:rPr>
            </w:pPr>
          </w:p>
        </w:tc>
        <w:tc>
          <w:tcPr>
            <w:tcW w:w="1181" w:type="dxa"/>
          </w:tcPr>
          <w:p w14:paraId="75293F76" w14:textId="6DA74760" w:rsidR="00FF4F0D" w:rsidRPr="008B19DE" w:rsidRDefault="00AB287C"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8B19DE">
              <w:rPr>
                <w:sz w:val="18"/>
                <w:szCs w:val="18"/>
              </w:rPr>
              <w:t>63,910</w:t>
            </w:r>
          </w:p>
        </w:tc>
        <w:tc>
          <w:tcPr>
            <w:tcW w:w="236" w:type="dxa"/>
          </w:tcPr>
          <w:p w14:paraId="4A7479DE" w14:textId="77777777" w:rsidR="00FF4F0D" w:rsidRPr="008B19DE" w:rsidRDefault="00FF4F0D"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Pr>
          <w:p w14:paraId="717417FB" w14:textId="117E0726" w:rsidR="00FF4F0D" w:rsidRPr="008B19DE" w:rsidRDefault="00FF4F0D"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8B19DE">
              <w:rPr>
                <w:sz w:val="18"/>
                <w:szCs w:val="18"/>
              </w:rPr>
              <w:t>90,991</w:t>
            </w:r>
          </w:p>
        </w:tc>
      </w:tr>
      <w:tr w:rsidR="00FF4F0D" w:rsidRPr="008B19DE" w14:paraId="743F7C93" w14:textId="77777777" w:rsidTr="00EA51F4">
        <w:tc>
          <w:tcPr>
            <w:tcW w:w="708" w:type="dxa"/>
          </w:tcPr>
          <w:p w14:paraId="4F827D1E" w14:textId="7907F20F" w:rsidR="00FF4F0D" w:rsidRPr="008B19DE" w:rsidRDefault="00FF4F0D" w:rsidP="00FF4F0D">
            <w:pPr>
              <w:spacing w:before="60" w:after="23" w:line="276" w:lineRule="auto"/>
              <w:ind w:right="28"/>
              <w:rPr>
                <w:sz w:val="18"/>
                <w:szCs w:val="18"/>
              </w:rPr>
            </w:pPr>
            <w:r w:rsidRPr="008B19DE">
              <w:rPr>
                <w:u w:val="single"/>
              </w:rPr>
              <w:t>Less</w:t>
            </w:r>
          </w:p>
        </w:tc>
        <w:tc>
          <w:tcPr>
            <w:tcW w:w="2979" w:type="dxa"/>
            <w:tcBorders>
              <w:left w:val="nil"/>
            </w:tcBorders>
          </w:tcPr>
          <w:p w14:paraId="5C06BEBD" w14:textId="40DE1186" w:rsidR="00FF4F0D" w:rsidRPr="008B19DE" w:rsidRDefault="00FF4F0D" w:rsidP="00FF4F0D">
            <w:pPr>
              <w:pStyle w:val="BodyTextIndent"/>
              <w:spacing w:before="60" w:after="23" w:line="276" w:lineRule="auto"/>
              <w:ind w:left="-30" w:hanging="81"/>
              <w:rPr>
                <w:sz w:val="18"/>
                <w:szCs w:val="18"/>
              </w:rPr>
            </w:pPr>
            <w:r w:rsidRPr="008B19DE">
              <w:t xml:space="preserve">Payment </w:t>
            </w:r>
          </w:p>
        </w:tc>
        <w:tc>
          <w:tcPr>
            <w:tcW w:w="1134" w:type="dxa"/>
            <w:shd w:val="clear" w:color="auto" w:fill="auto"/>
          </w:tcPr>
          <w:p w14:paraId="09D04682" w14:textId="38261399" w:rsidR="00FF4F0D" w:rsidRPr="008B19DE" w:rsidRDefault="00AB287C" w:rsidP="00FF4F0D">
            <w:pPr>
              <w:tabs>
                <w:tab w:val="clear" w:pos="907"/>
              </w:tabs>
              <w:spacing w:before="60" w:after="23" w:line="276" w:lineRule="auto"/>
              <w:jc w:val="right"/>
              <w:rPr>
                <w:sz w:val="18"/>
                <w:szCs w:val="18"/>
              </w:rPr>
            </w:pPr>
            <w:r w:rsidRPr="008B19DE">
              <w:rPr>
                <w:sz w:val="18"/>
                <w:szCs w:val="18"/>
              </w:rPr>
              <w:t>(58,</w:t>
            </w:r>
            <w:r w:rsidR="005F2326" w:rsidRPr="008B19DE">
              <w:rPr>
                <w:sz w:val="18"/>
                <w:szCs w:val="18"/>
              </w:rPr>
              <w:t>68</w:t>
            </w:r>
            <w:r w:rsidR="004D2F2A" w:rsidRPr="008B19DE">
              <w:rPr>
                <w:sz w:val="18"/>
                <w:szCs w:val="18"/>
              </w:rPr>
              <w:t>0</w:t>
            </w:r>
            <w:r w:rsidRPr="008B19DE">
              <w:rPr>
                <w:sz w:val="18"/>
                <w:szCs w:val="18"/>
              </w:rPr>
              <w:t>)</w:t>
            </w:r>
          </w:p>
        </w:tc>
        <w:tc>
          <w:tcPr>
            <w:tcW w:w="237" w:type="dxa"/>
            <w:vAlign w:val="center"/>
          </w:tcPr>
          <w:p w14:paraId="162DA7A5" w14:textId="77777777" w:rsidR="00FF4F0D" w:rsidRPr="008B19DE" w:rsidRDefault="00FF4F0D"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Pr>
          <w:p w14:paraId="7085242E" w14:textId="62A2ED5A" w:rsidR="00FF4F0D" w:rsidRPr="008B19DE" w:rsidRDefault="00FF4F0D" w:rsidP="00FF4F0D">
            <w:pPr>
              <w:tabs>
                <w:tab w:val="clear" w:pos="907"/>
              </w:tabs>
              <w:spacing w:before="60" w:after="23" w:line="276" w:lineRule="auto"/>
              <w:jc w:val="right"/>
              <w:rPr>
                <w:sz w:val="18"/>
                <w:szCs w:val="18"/>
              </w:rPr>
            </w:pPr>
            <w:r w:rsidRPr="008B19DE">
              <w:rPr>
                <w:sz w:val="18"/>
                <w:szCs w:val="18"/>
                <w:cs/>
              </w:rPr>
              <w:t>(</w:t>
            </w:r>
            <w:r w:rsidRPr="008B19DE">
              <w:rPr>
                <w:sz w:val="18"/>
                <w:szCs w:val="18"/>
              </w:rPr>
              <w:t>147,942</w:t>
            </w:r>
            <w:r w:rsidRPr="008B19DE">
              <w:rPr>
                <w:sz w:val="18"/>
                <w:szCs w:val="18"/>
                <w:cs/>
              </w:rPr>
              <w:t>)</w:t>
            </w:r>
          </w:p>
        </w:tc>
        <w:tc>
          <w:tcPr>
            <w:tcW w:w="236" w:type="dxa"/>
            <w:tcBorders>
              <w:left w:val="nil"/>
            </w:tcBorders>
          </w:tcPr>
          <w:p w14:paraId="3EC9DE3D" w14:textId="77777777" w:rsidR="00FF4F0D" w:rsidRPr="008B19DE" w:rsidRDefault="00FF4F0D" w:rsidP="00FF4F0D">
            <w:pPr>
              <w:spacing w:before="60" w:after="23" w:line="276" w:lineRule="auto"/>
              <w:jc w:val="right"/>
              <w:rPr>
                <w:sz w:val="18"/>
                <w:szCs w:val="18"/>
              </w:rPr>
            </w:pPr>
          </w:p>
        </w:tc>
        <w:tc>
          <w:tcPr>
            <w:tcW w:w="1181" w:type="dxa"/>
          </w:tcPr>
          <w:p w14:paraId="615FA8CB" w14:textId="5D3CE5F0" w:rsidR="00FF4F0D" w:rsidRPr="008B19DE" w:rsidRDefault="00AB287C"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r w:rsidRPr="008B19DE">
              <w:rPr>
                <w:sz w:val="18"/>
                <w:szCs w:val="18"/>
              </w:rPr>
              <w:t>(58,</w:t>
            </w:r>
            <w:r w:rsidR="005F2326" w:rsidRPr="008B19DE">
              <w:rPr>
                <w:sz w:val="18"/>
                <w:szCs w:val="18"/>
              </w:rPr>
              <w:t>68</w:t>
            </w:r>
            <w:r w:rsidR="004D2F2A" w:rsidRPr="008B19DE">
              <w:rPr>
                <w:sz w:val="18"/>
                <w:szCs w:val="18"/>
              </w:rPr>
              <w:t>0</w:t>
            </w:r>
            <w:r w:rsidRPr="008B19DE">
              <w:rPr>
                <w:sz w:val="18"/>
                <w:szCs w:val="18"/>
              </w:rPr>
              <w:t>)</w:t>
            </w:r>
          </w:p>
        </w:tc>
        <w:tc>
          <w:tcPr>
            <w:tcW w:w="236" w:type="dxa"/>
          </w:tcPr>
          <w:p w14:paraId="2DDB5D65" w14:textId="77777777" w:rsidR="00FF4F0D" w:rsidRPr="008B19DE" w:rsidRDefault="00FF4F0D"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Pr>
          <w:p w14:paraId="539AC9E0" w14:textId="53FED8D9" w:rsidR="00FF4F0D" w:rsidRPr="008B19DE" w:rsidRDefault="00FF4F0D"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8B19DE">
              <w:rPr>
                <w:sz w:val="18"/>
                <w:szCs w:val="18"/>
                <w:cs/>
              </w:rPr>
              <w:t>(</w:t>
            </w:r>
            <w:r w:rsidRPr="008B19DE">
              <w:rPr>
                <w:sz w:val="18"/>
                <w:szCs w:val="18"/>
              </w:rPr>
              <w:t>109,311</w:t>
            </w:r>
            <w:r w:rsidRPr="008B19DE">
              <w:rPr>
                <w:sz w:val="18"/>
                <w:szCs w:val="18"/>
                <w:cs/>
              </w:rPr>
              <w:t>)</w:t>
            </w:r>
          </w:p>
        </w:tc>
      </w:tr>
      <w:tr w:rsidR="00FF4F0D" w:rsidRPr="008B19DE" w14:paraId="4E207408" w14:textId="1DFCF947" w:rsidTr="00EA51F4">
        <w:tc>
          <w:tcPr>
            <w:tcW w:w="3687" w:type="dxa"/>
            <w:gridSpan w:val="2"/>
          </w:tcPr>
          <w:p w14:paraId="18BF4A76" w14:textId="0A2A0266" w:rsidR="00FF4F0D" w:rsidRPr="008B19DE" w:rsidRDefault="00FF4F0D" w:rsidP="00FF4F0D">
            <w:pPr>
              <w:spacing w:before="60" w:after="23" w:line="276" w:lineRule="auto"/>
              <w:ind w:right="28"/>
              <w:rPr>
                <w:sz w:val="18"/>
                <w:szCs w:val="18"/>
              </w:rPr>
            </w:pPr>
            <w:r w:rsidRPr="008B19DE">
              <w:t>Exchange rate</w:t>
            </w:r>
            <w:r w:rsidRPr="008B19DE">
              <w:rPr>
                <w:cs/>
              </w:rPr>
              <w:t xml:space="preserve"> </w:t>
            </w:r>
            <w:r w:rsidRPr="008B19DE">
              <w:t>adjustment</w:t>
            </w:r>
          </w:p>
        </w:tc>
        <w:tc>
          <w:tcPr>
            <w:tcW w:w="1134" w:type="dxa"/>
            <w:tcBorders>
              <w:bottom w:val="single" w:sz="4" w:space="0" w:color="auto"/>
            </w:tcBorders>
            <w:shd w:val="clear" w:color="auto" w:fill="auto"/>
          </w:tcPr>
          <w:p w14:paraId="7D985FEA" w14:textId="1DF58A6E" w:rsidR="00FF4F0D" w:rsidRPr="008B19DE" w:rsidRDefault="006F2D35" w:rsidP="00FF4F0D">
            <w:pPr>
              <w:tabs>
                <w:tab w:val="clear" w:pos="907"/>
              </w:tabs>
              <w:spacing w:before="60" w:after="23" w:line="276" w:lineRule="auto"/>
              <w:jc w:val="right"/>
              <w:rPr>
                <w:rFonts w:cstheme="minorBidi"/>
                <w:sz w:val="18"/>
                <w:szCs w:val="18"/>
              </w:rPr>
            </w:pPr>
            <w:r w:rsidRPr="008B19DE">
              <w:rPr>
                <w:rFonts w:cstheme="minorBidi"/>
                <w:sz w:val="18"/>
                <w:szCs w:val="18"/>
              </w:rPr>
              <w:t>(</w:t>
            </w:r>
            <w:r w:rsidR="002A7FE1" w:rsidRPr="008B19DE">
              <w:rPr>
                <w:rFonts w:cstheme="minorBidi"/>
                <w:sz w:val="18"/>
                <w:szCs w:val="18"/>
              </w:rPr>
              <w:t>25</w:t>
            </w:r>
            <w:r w:rsidRPr="008B19DE">
              <w:rPr>
                <w:rFonts w:cstheme="minorBidi"/>
                <w:sz w:val="18"/>
                <w:szCs w:val="18"/>
              </w:rPr>
              <w:t>)</w:t>
            </w:r>
          </w:p>
        </w:tc>
        <w:tc>
          <w:tcPr>
            <w:tcW w:w="237" w:type="dxa"/>
            <w:vAlign w:val="center"/>
          </w:tcPr>
          <w:p w14:paraId="59A4860C" w14:textId="77777777" w:rsidR="00FF4F0D" w:rsidRPr="008B19DE" w:rsidRDefault="00FF4F0D"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Borders>
              <w:bottom w:val="single" w:sz="4" w:space="0" w:color="auto"/>
            </w:tcBorders>
          </w:tcPr>
          <w:p w14:paraId="17B765E2" w14:textId="13D03169" w:rsidR="00FF4F0D" w:rsidRPr="008B19DE" w:rsidRDefault="00FF4F0D" w:rsidP="00FF4F0D">
            <w:pPr>
              <w:tabs>
                <w:tab w:val="clear" w:pos="907"/>
              </w:tabs>
              <w:spacing w:before="60" w:after="23" w:line="276" w:lineRule="auto"/>
              <w:jc w:val="right"/>
              <w:rPr>
                <w:sz w:val="18"/>
                <w:szCs w:val="18"/>
              </w:rPr>
            </w:pPr>
            <w:r w:rsidRPr="008B19DE">
              <w:rPr>
                <w:sz w:val="18"/>
                <w:szCs w:val="18"/>
              </w:rPr>
              <w:t>1</w:t>
            </w:r>
          </w:p>
        </w:tc>
        <w:tc>
          <w:tcPr>
            <w:tcW w:w="236" w:type="dxa"/>
            <w:tcBorders>
              <w:left w:val="nil"/>
            </w:tcBorders>
          </w:tcPr>
          <w:p w14:paraId="71CC5BAD" w14:textId="77777777" w:rsidR="00FF4F0D" w:rsidRPr="008B19DE" w:rsidRDefault="00FF4F0D" w:rsidP="00FF4F0D">
            <w:pPr>
              <w:spacing w:before="60" w:after="23" w:line="276" w:lineRule="auto"/>
              <w:jc w:val="right"/>
              <w:rPr>
                <w:sz w:val="18"/>
                <w:szCs w:val="18"/>
              </w:rPr>
            </w:pPr>
          </w:p>
        </w:tc>
        <w:tc>
          <w:tcPr>
            <w:tcW w:w="1181" w:type="dxa"/>
            <w:tcBorders>
              <w:bottom w:val="single" w:sz="4" w:space="0" w:color="auto"/>
            </w:tcBorders>
          </w:tcPr>
          <w:p w14:paraId="47E5EE1D" w14:textId="4F8EB0FF" w:rsidR="00FF4F0D" w:rsidRPr="008B19DE" w:rsidRDefault="005F2326"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8B19DE">
              <w:rPr>
                <w:rFonts w:cstheme="minorBidi"/>
                <w:sz w:val="18"/>
                <w:szCs w:val="18"/>
              </w:rPr>
              <w:t>(</w:t>
            </w:r>
            <w:r w:rsidR="00537D40" w:rsidRPr="008B19DE">
              <w:rPr>
                <w:rFonts w:cstheme="minorBidi"/>
                <w:sz w:val="18"/>
                <w:szCs w:val="18"/>
              </w:rPr>
              <w:t>25</w:t>
            </w:r>
            <w:r w:rsidRPr="008B19DE">
              <w:rPr>
                <w:rFonts w:cstheme="minorBidi"/>
                <w:sz w:val="18"/>
                <w:szCs w:val="18"/>
              </w:rPr>
              <w:t>)</w:t>
            </w:r>
          </w:p>
        </w:tc>
        <w:tc>
          <w:tcPr>
            <w:tcW w:w="236" w:type="dxa"/>
          </w:tcPr>
          <w:p w14:paraId="5AECA886" w14:textId="77777777" w:rsidR="00FF4F0D" w:rsidRPr="008B19DE" w:rsidRDefault="00FF4F0D"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Borders>
              <w:bottom w:val="single" w:sz="4" w:space="0" w:color="auto"/>
            </w:tcBorders>
          </w:tcPr>
          <w:p w14:paraId="4409FC4A" w14:textId="3807AEEE" w:rsidR="00FF4F0D" w:rsidRPr="008B19DE" w:rsidRDefault="00FF4F0D"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8B19DE">
              <w:rPr>
                <w:sz w:val="18"/>
                <w:szCs w:val="18"/>
              </w:rPr>
              <w:t>1</w:t>
            </w:r>
          </w:p>
        </w:tc>
      </w:tr>
      <w:tr w:rsidR="00FF4F0D" w:rsidRPr="008B19DE" w14:paraId="0C8003A9" w14:textId="0000DDA8" w:rsidTr="00EA51F4">
        <w:tc>
          <w:tcPr>
            <w:tcW w:w="3687" w:type="dxa"/>
            <w:gridSpan w:val="2"/>
          </w:tcPr>
          <w:p w14:paraId="3826DBB1" w14:textId="78343AD1" w:rsidR="00FF4F0D" w:rsidRPr="008B19DE" w:rsidRDefault="00FF4F0D" w:rsidP="00FF4F0D">
            <w:pPr>
              <w:spacing w:before="60" w:after="23" w:line="276" w:lineRule="auto"/>
              <w:ind w:right="28"/>
              <w:rPr>
                <w:sz w:val="18"/>
                <w:szCs w:val="18"/>
              </w:rPr>
            </w:pPr>
            <w:r w:rsidRPr="008B19DE">
              <w:t>Balance as</w:t>
            </w:r>
            <w:r w:rsidRPr="008B19DE">
              <w:rPr>
                <w:cs/>
              </w:rPr>
              <w:t xml:space="preserve"> </w:t>
            </w:r>
            <w:r w:rsidRPr="008B19DE">
              <w:t>of</w:t>
            </w:r>
            <w:r w:rsidRPr="008B19DE">
              <w:rPr>
                <w:cs/>
              </w:rPr>
              <w:t xml:space="preserve"> </w:t>
            </w:r>
            <w:r w:rsidRPr="008B19DE">
              <w:t xml:space="preserve">31 December </w:t>
            </w:r>
          </w:p>
        </w:tc>
        <w:tc>
          <w:tcPr>
            <w:tcW w:w="1134" w:type="dxa"/>
            <w:tcBorders>
              <w:top w:val="single" w:sz="4" w:space="0" w:color="auto"/>
              <w:bottom w:val="single" w:sz="12" w:space="0" w:color="auto"/>
            </w:tcBorders>
            <w:shd w:val="clear" w:color="auto" w:fill="auto"/>
          </w:tcPr>
          <w:p w14:paraId="45C6F9EE" w14:textId="2ADFE0E2" w:rsidR="00FF4F0D" w:rsidRPr="008B19DE" w:rsidRDefault="00AB287C" w:rsidP="00FF4F0D">
            <w:pPr>
              <w:tabs>
                <w:tab w:val="clear" w:pos="907"/>
              </w:tabs>
              <w:spacing w:before="60" w:after="23" w:line="276" w:lineRule="auto"/>
              <w:jc w:val="right"/>
              <w:rPr>
                <w:sz w:val="18"/>
                <w:szCs w:val="18"/>
                <w:cs/>
              </w:rPr>
            </w:pPr>
            <w:r w:rsidRPr="008B19DE">
              <w:rPr>
                <w:sz w:val="18"/>
                <w:szCs w:val="18"/>
              </w:rPr>
              <w:t>11,739</w:t>
            </w:r>
          </w:p>
        </w:tc>
        <w:tc>
          <w:tcPr>
            <w:tcW w:w="237" w:type="dxa"/>
            <w:vAlign w:val="center"/>
          </w:tcPr>
          <w:p w14:paraId="7D6EF720" w14:textId="77777777" w:rsidR="00FF4F0D" w:rsidRPr="008B19DE" w:rsidRDefault="00FF4F0D"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Borders>
              <w:top w:val="single" w:sz="4" w:space="0" w:color="auto"/>
              <w:bottom w:val="single" w:sz="12" w:space="0" w:color="auto"/>
            </w:tcBorders>
            <w:shd w:val="clear" w:color="auto" w:fill="auto"/>
          </w:tcPr>
          <w:p w14:paraId="250B7466" w14:textId="25FBE675" w:rsidR="00FF4F0D" w:rsidRPr="008B19DE" w:rsidRDefault="00FF4F0D" w:rsidP="00FF4F0D">
            <w:pPr>
              <w:tabs>
                <w:tab w:val="clear" w:pos="907"/>
              </w:tabs>
              <w:spacing w:before="60" w:after="23" w:line="276" w:lineRule="auto"/>
              <w:jc w:val="right"/>
              <w:rPr>
                <w:sz w:val="18"/>
                <w:szCs w:val="18"/>
                <w:cs/>
              </w:rPr>
            </w:pPr>
            <w:r w:rsidRPr="008B19DE">
              <w:rPr>
                <w:sz w:val="18"/>
                <w:szCs w:val="18"/>
              </w:rPr>
              <w:t>5,000</w:t>
            </w:r>
          </w:p>
        </w:tc>
        <w:tc>
          <w:tcPr>
            <w:tcW w:w="236" w:type="dxa"/>
            <w:tcBorders>
              <w:left w:val="nil"/>
            </w:tcBorders>
          </w:tcPr>
          <w:p w14:paraId="437D2494" w14:textId="77777777" w:rsidR="00FF4F0D" w:rsidRPr="008B19DE" w:rsidRDefault="00FF4F0D" w:rsidP="00FF4F0D">
            <w:pPr>
              <w:spacing w:before="60" w:after="23" w:line="276" w:lineRule="auto"/>
              <w:jc w:val="right"/>
              <w:rPr>
                <w:sz w:val="18"/>
                <w:szCs w:val="18"/>
              </w:rPr>
            </w:pPr>
          </w:p>
        </w:tc>
        <w:tc>
          <w:tcPr>
            <w:tcW w:w="1181" w:type="dxa"/>
            <w:tcBorders>
              <w:top w:val="single" w:sz="4" w:space="0" w:color="auto"/>
              <w:bottom w:val="single" w:sz="12" w:space="0" w:color="auto"/>
            </w:tcBorders>
          </w:tcPr>
          <w:p w14:paraId="32F10C18" w14:textId="390FAB87" w:rsidR="00FF4F0D" w:rsidRPr="008B19DE" w:rsidRDefault="00AB287C"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8B19DE">
              <w:rPr>
                <w:sz w:val="18"/>
                <w:szCs w:val="18"/>
              </w:rPr>
              <w:t>5,205</w:t>
            </w:r>
          </w:p>
        </w:tc>
        <w:tc>
          <w:tcPr>
            <w:tcW w:w="236" w:type="dxa"/>
          </w:tcPr>
          <w:p w14:paraId="6469D5C0" w14:textId="77777777" w:rsidR="00FF4F0D" w:rsidRPr="008B19DE" w:rsidRDefault="00FF4F0D"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Borders>
              <w:top w:val="single" w:sz="4" w:space="0" w:color="auto"/>
              <w:bottom w:val="single" w:sz="12" w:space="0" w:color="auto"/>
            </w:tcBorders>
          </w:tcPr>
          <w:p w14:paraId="4B3A0935" w14:textId="52DDDC77" w:rsidR="00FF4F0D" w:rsidRPr="008B19DE" w:rsidRDefault="00FF4F0D" w:rsidP="00FF4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8B19DE">
              <w:rPr>
                <w:sz w:val="18"/>
                <w:szCs w:val="18"/>
              </w:rPr>
              <w:t>-</w:t>
            </w:r>
          </w:p>
        </w:tc>
      </w:tr>
    </w:tbl>
    <w:p w14:paraId="61611184" w14:textId="77777777" w:rsidR="0075343F" w:rsidRPr="008B19DE" w:rsidRDefault="0075343F" w:rsidP="001D2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b/>
          <w:bCs/>
          <w:lang w:val="en-GB"/>
        </w:rPr>
      </w:pPr>
    </w:p>
    <w:p w14:paraId="41F6F7FB" w14:textId="08F85357" w:rsidR="00CA0B06" w:rsidRPr="008B19DE" w:rsidRDefault="00CA0B06" w:rsidP="00AA1433">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360" w:lineRule="auto"/>
        <w:ind w:left="426" w:right="-10" w:hanging="426"/>
        <w:jc w:val="thaiDistribute"/>
        <w:rPr>
          <w:b/>
          <w:bCs/>
          <w:lang w:val="en-GB"/>
        </w:rPr>
      </w:pPr>
      <w:r w:rsidRPr="008B19DE">
        <w:rPr>
          <w:b/>
          <w:bCs/>
          <w:lang w:val="en-GB"/>
        </w:rPr>
        <w:t>S</w:t>
      </w:r>
      <w:r w:rsidR="006B01EC" w:rsidRPr="008B19DE">
        <w:rPr>
          <w:b/>
          <w:bCs/>
          <w:lang w:val="en-GB"/>
        </w:rPr>
        <w:t>HORT</w:t>
      </w:r>
      <w:r w:rsidR="005C25CC" w:rsidRPr="008B19DE">
        <w:rPr>
          <w:b/>
          <w:bCs/>
          <w:lang w:val="en-GB"/>
        </w:rPr>
        <w:t>-</w:t>
      </w:r>
      <w:r w:rsidR="006B01EC" w:rsidRPr="008B19DE">
        <w:rPr>
          <w:b/>
          <w:bCs/>
          <w:lang w:val="en-GB"/>
        </w:rPr>
        <w:t>TERM LOANS FROM OTHER PA</w:t>
      </w:r>
      <w:r w:rsidR="00F65639" w:rsidRPr="008B19DE">
        <w:rPr>
          <w:b/>
          <w:bCs/>
          <w:lang w:val="en-GB"/>
        </w:rPr>
        <w:t xml:space="preserve">RTIES </w:t>
      </w:r>
    </w:p>
    <w:p w14:paraId="0FC5EE87" w14:textId="77777777" w:rsidR="00F65639" w:rsidRPr="008B19DE" w:rsidRDefault="00F65639" w:rsidP="00F6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b/>
          <w:bCs/>
          <w:lang w:val="en-GB"/>
        </w:rPr>
      </w:pPr>
    </w:p>
    <w:p w14:paraId="1BF7AEF5" w14:textId="77777777" w:rsidR="00CF405F" w:rsidRPr="008B19DE" w:rsidRDefault="00CF405F" w:rsidP="00CF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u w:val="single"/>
          <w:lang w:val="en-GB"/>
        </w:rPr>
      </w:pPr>
      <w:r w:rsidRPr="008B19DE">
        <w:rPr>
          <w:u w:val="single"/>
          <w:lang w:val="en-GB"/>
        </w:rPr>
        <w:t>The Company</w:t>
      </w:r>
    </w:p>
    <w:p w14:paraId="67B29365" w14:textId="07FFAE45" w:rsidR="002B08C6" w:rsidRPr="008B19DE" w:rsidRDefault="00CF405F" w:rsidP="00CF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lang w:val="en-GB"/>
        </w:rPr>
      </w:pPr>
      <w:r w:rsidRPr="008B19DE">
        <w:rPr>
          <w:lang w:val="en-GB"/>
        </w:rPr>
        <w:t xml:space="preserve">In the year 2023, the Company obtained loans from other parties totalling Baht 50 million with an interest rate of 14.00% per annum and the principal amount is to be repaid within one year from the date of the agreement. The loan is guaranteed by another person with a </w:t>
      </w:r>
      <w:proofErr w:type="gramStart"/>
      <w:r w:rsidRPr="008B19DE">
        <w:rPr>
          <w:lang w:val="en-GB"/>
        </w:rPr>
        <w:t>guarantee</w:t>
      </w:r>
      <w:proofErr w:type="gramEnd"/>
      <w:r w:rsidRPr="008B19DE">
        <w:rPr>
          <w:lang w:val="en-GB"/>
        </w:rPr>
        <w:t xml:space="preserve"> fee of 2.00% per annum.</w:t>
      </w:r>
      <w:r w:rsidR="009E26DD" w:rsidRPr="008B19DE">
        <w:rPr>
          <w:lang w:val="en-GB"/>
        </w:rPr>
        <w:t xml:space="preserve"> </w:t>
      </w:r>
    </w:p>
    <w:p w14:paraId="5A16D36B" w14:textId="77777777" w:rsidR="007C1231" w:rsidRPr="008B19DE" w:rsidRDefault="007C1231" w:rsidP="00F6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lang w:val="en-GB"/>
        </w:rPr>
      </w:pPr>
    </w:p>
    <w:p w14:paraId="6FDF2499" w14:textId="0C74634B" w:rsidR="00F65639" w:rsidRPr="008B19DE" w:rsidRDefault="00A74EC9" w:rsidP="00F6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pPr>
      <w:r w:rsidRPr="008B19DE">
        <w:rPr>
          <w:lang w:val="en-GB"/>
        </w:rPr>
        <w:t>On 4 April 2024, the Company entered into a memorandum of agreement with a lender to extend the repayment of the outstanding principal totalling Baht 30 million by 5 April 2025.</w:t>
      </w:r>
    </w:p>
    <w:p w14:paraId="3AD062C4" w14:textId="77777777" w:rsidR="00006579" w:rsidRPr="008B19DE" w:rsidRDefault="00006579" w:rsidP="00CA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b/>
          <w:bCs/>
          <w:lang w:val="en-GB"/>
        </w:rPr>
      </w:pPr>
    </w:p>
    <w:p w14:paraId="497A8ADA" w14:textId="5D90534A" w:rsidR="00D2407A" w:rsidRPr="008B19DE" w:rsidRDefault="003743CE" w:rsidP="00CA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lang w:val="en-GB"/>
        </w:rPr>
      </w:pPr>
      <w:r w:rsidRPr="008B19DE">
        <w:rPr>
          <w:lang w:val="en-GB"/>
        </w:rPr>
        <w:t>On 11 September 2024, the Company entered into a memorandum of agreement with a lender to extend the repayment of the outstanding principal totalling Baht 20 million by 11 September 2025.</w:t>
      </w:r>
    </w:p>
    <w:p w14:paraId="72F8B005" w14:textId="3F963005" w:rsidR="00C70EB3" w:rsidRPr="008B19DE" w:rsidRDefault="00C7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p>
    <w:p w14:paraId="13CBC678" w14:textId="77777777" w:rsidR="00D741FC" w:rsidRPr="008B19DE" w:rsidRDefault="00D741FC" w:rsidP="00D7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u w:val="single"/>
          <w:lang w:val="en-GB"/>
        </w:rPr>
      </w:pPr>
      <w:r w:rsidRPr="008B19DE">
        <w:rPr>
          <w:u w:val="single"/>
          <w:lang w:val="en-GB"/>
        </w:rPr>
        <w:t>Subsidiary</w:t>
      </w:r>
    </w:p>
    <w:p w14:paraId="27CA2CA2" w14:textId="25D90FB7" w:rsidR="003743CE" w:rsidRPr="008B19DE" w:rsidRDefault="00D741FC" w:rsidP="00D7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lang w:val="en-GB"/>
        </w:rPr>
      </w:pPr>
      <w:r w:rsidRPr="008B19DE">
        <w:rPr>
          <w:lang w:val="en-GB"/>
        </w:rPr>
        <w:t xml:space="preserve">As of 31 December 2024, a subsidiary has a short-term loan from other parties in the form of promissory notes totalling Baht 7 million with an interest rate of 12.00% per annum, and the principal and interest </w:t>
      </w:r>
      <w:r w:rsidR="005F6453" w:rsidRPr="008B19DE">
        <w:rPr>
          <w:lang w:val="en-GB"/>
        </w:rPr>
        <w:t>were due</w:t>
      </w:r>
      <w:r w:rsidRPr="008B19DE">
        <w:rPr>
          <w:lang w:val="en-GB"/>
        </w:rPr>
        <w:t xml:space="preserve"> by </w:t>
      </w:r>
      <w:r w:rsidR="009D6F46" w:rsidRPr="008B19DE">
        <w:rPr>
          <w:lang w:val="en-GB"/>
        </w:rPr>
        <w:t>first</w:t>
      </w:r>
      <w:r w:rsidRPr="008B19DE">
        <w:rPr>
          <w:lang w:val="en-GB"/>
        </w:rPr>
        <w:t xml:space="preserve"> quarter in 202</w:t>
      </w:r>
      <w:r w:rsidR="009D6F46" w:rsidRPr="008B19DE">
        <w:rPr>
          <w:lang w:val="en-GB"/>
        </w:rPr>
        <w:t>5</w:t>
      </w:r>
      <w:r w:rsidRPr="008B19DE">
        <w:rPr>
          <w:lang w:val="en-GB"/>
        </w:rPr>
        <w:t xml:space="preserve"> with no collateral.</w:t>
      </w:r>
    </w:p>
    <w:p w14:paraId="02875056" w14:textId="7FBD0FF2" w:rsidR="00C70EB3" w:rsidRPr="008B19DE" w:rsidRDefault="00C7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lang w:val="en-GB"/>
        </w:rPr>
      </w:pPr>
      <w:r w:rsidRPr="008B19DE">
        <w:rPr>
          <w:b/>
          <w:bCs/>
          <w:lang w:val="en-GB"/>
        </w:rPr>
        <w:br w:type="page"/>
      </w:r>
    </w:p>
    <w:p w14:paraId="1FDA3A56" w14:textId="598B5DB4" w:rsidR="00AA1433" w:rsidRPr="008B19DE" w:rsidRDefault="00AA1433" w:rsidP="00AA1433">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360" w:lineRule="auto"/>
        <w:ind w:left="426" w:right="-10" w:hanging="426"/>
        <w:jc w:val="thaiDistribute"/>
        <w:rPr>
          <w:b/>
          <w:bCs/>
          <w:lang w:val="en-GB"/>
        </w:rPr>
      </w:pPr>
      <w:r w:rsidRPr="008B19DE">
        <w:rPr>
          <w:b/>
          <w:bCs/>
          <w:lang w:val="en-GB"/>
        </w:rPr>
        <w:lastRenderedPageBreak/>
        <w:t>LONG</w:t>
      </w:r>
      <w:r w:rsidR="00F91DF7" w:rsidRPr="008B19DE">
        <w:rPr>
          <w:b/>
          <w:bCs/>
          <w:lang w:val="en-GB"/>
        </w:rPr>
        <w:t>-</w:t>
      </w:r>
      <w:r w:rsidRPr="008B19DE">
        <w:rPr>
          <w:b/>
          <w:bCs/>
          <w:lang w:val="en-GB"/>
        </w:rPr>
        <w:t>TERM LOANS FROM SHAREHOLDER</w:t>
      </w:r>
      <w:r w:rsidRPr="008B19DE">
        <w:rPr>
          <w:b/>
          <w:bCs/>
          <w:cs/>
          <w:lang w:val="en-GB"/>
        </w:rPr>
        <w:t xml:space="preserve"> </w:t>
      </w:r>
      <w:r w:rsidRPr="008B19DE">
        <w:rPr>
          <w:b/>
          <w:bCs/>
        </w:rPr>
        <w:t>AND OTHER PARTY</w:t>
      </w:r>
    </w:p>
    <w:p w14:paraId="3F1F5A7D" w14:textId="77777777" w:rsidR="00320D4C" w:rsidRPr="008B19DE" w:rsidRDefault="00320D4C" w:rsidP="0032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b/>
          <w:bCs/>
        </w:rPr>
      </w:pPr>
    </w:p>
    <w:p w14:paraId="6FE8F344" w14:textId="7D5298FF" w:rsidR="00320D4C" w:rsidRPr="008B19DE" w:rsidRDefault="00320D4C" w:rsidP="0032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szCs w:val="24"/>
        </w:rPr>
      </w:pPr>
      <w:r w:rsidRPr="008B19DE">
        <w:rPr>
          <w:szCs w:val="24"/>
        </w:rPr>
        <w:t xml:space="preserve">On 22 September 2021, the Company obtained loans from a shareholder and </w:t>
      </w:r>
      <w:r w:rsidR="001055E0" w:rsidRPr="008B19DE">
        <w:rPr>
          <w:szCs w:val="24"/>
        </w:rPr>
        <w:t>another</w:t>
      </w:r>
      <w:r w:rsidRPr="008B19DE">
        <w:rPr>
          <w:szCs w:val="24"/>
        </w:rPr>
        <w:t xml:space="preserve"> individual totaling Baht 251 million</w:t>
      </w:r>
      <w:r w:rsidRPr="008B19DE">
        <w:rPr>
          <w:szCs w:val="24"/>
          <w:cs/>
        </w:rPr>
        <w:t xml:space="preserve"> </w:t>
      </w:r>
      <w:r w:rsidRPr="008B19DE">
        <w:rPr>
          <w:szCs w:val="24"/>
        </w:rPr>
        <w:t>which no collateral to restructure its debts by repaying loan from a financial institution before maturity date and reduce interest burden. Under the loan agreements, the Company will repay the principal and interest by 84 installments at Baht 2.99 million each. The remaining principal amount and interest will be fully paid by 25 September 2028.</w:t>
      </w:r>
    </w:p>
    <w:p w14:paraId="6AA80919" w14:textId="77777777" w:rsidR="004C42FC" w:rsidRPr="008B19DE" w:rsidRDefault="004C42FC" w:rsidP="0032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szCs w:val="24"/>
        </w:rPr>
      </w:pPr>
    </w:p>
    <w:p w14:paraId="0E2DCCF7" w14:textId="03A1E2E3" w:rsidR="00320D4C" w:rsidRPr="008B19DE" w:rsidRDefault="00AC34BB" w:rsidP="0032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szCs w:val="24"/>
        </w:rPr>
      </w:pPr>
      <w:r w:rsidRPr="008B19DE">
        <w:rPr>
          <w:szCs w:val="24"/>
        </w:rPr>
        <w:t xml:space="preserve">As of </w:t>
      </w:r>
      <w:proofErr w:type="gramStart"/>
      <w:r w:rsidRPr="008B19DE">
        <w:rPr>
          <w:szCs w:val="24"/>
        </w:rPr>
        <w:t>31 December 202</w:t>
      </w:r>
      <w:r w:rsidR="00D741FC" w:rsidRPr="008B19DE">
        <w:rPr>
          <w:szCs w:val="24"/>
        </w:rPr>
        <w:t>4</w:t>
      </w:r>
      <w:proofErr w:type="gramEnd"/>
      <w:r w:rsidR="002B08C6" w:rsidRPr="008B19DE">
        <w:rPr>
          <w:szCs w:val="24"/>
          <w:cs/>
        </w:rPr>
        <w:t xml:space="preserve"> </w:t>
      </w:r>
      <w:r w:rsidR="002B08C6" w:rsidRPr="008B19DE">
        <w:rPr>
          <w:szCs w:val="24"/>
        </w:rPr>
        <w:t>and 202</w:t>
      </w:r>
      <w:r w:rsidR="00D741FC" w:rsidRPr="008B19DE">
        <w:rPr>
          <w:szCs w:val="24"/>
        </w:rPr>
        <w:t>3</w:t>
      </w:r>
      <w:r w:rsidRPr="008B19DE">
        <w:rPr>
          <w:szCs w:val="24"/>
        </w:rPr>
        <w:t xml:space="preserve"> these loans are</w:t>
      </w:r>
      <w:r w:rsidR="00C55FEA" w:rsidRPr="008B19DE">
        <w:rPr>
          <w:szCs w:val="24"/>
        </w:rPr>
        <w:t xml:space="preserve"> classified as follow</w:t>
      </w:r>
      <w:r w:rsidR="00D90CE0" w:rsidRPr="008B19DE">
        <w:rPr>
          <w:szCs w:val="24"/>
        </w:rPr>
        <w:t>s</w:t>
      </w:r>
      <w:r w:rsidR="00C55FEA" w:rsidRPr="008B19DE">
        <w:rPr>
          <w:szCs w:val="24"/>
        </w:rPr>
        <w:t>:</w:t>
      </w:r>
    </w:p>
    <w:p w14:paraId="11FCB8D5" w14:textId="77777777" w:rsidR="00AA1433" w:rsidRPr="008B19DE" w:rsidRDefault="00AA1433" w:rsidP="0032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b/>
          <w:bCs/>
          <w:lang w:val="en-GB"/>
        </w:rPr>
      </w:pPr>
    </w:p>
    <w:tbl>
      <w:tblPr>
        <w:tblW w:w="9065" w:type="dxa"/>
        <w:tblInd w:w="360" w:type="dxa"/>
        <w:tblLayout w:type="fixed"/>
        <w:tblLook w:val="0000" w:firstRow="0" w:lastRow="0" w:firstColumn="0" w:lastColumn="0" w:noHBand="0" w:noVBand="0"/>
      </w:tblPr>
      <w:tblGrid>
        <w:gridCol w:w="4059"/>
        <w:gridCol w:w="1638"/>
        <w:gridCol w:w="236"/>
        <w:gridCol w:w="1449"/>
        <w:gridCol w:w="236"/>
        <w:gridCol w:w="1447"/>
      </w:tblGrid>
      <w:tr w:rsidR="00AA1433" w:rsidRPr="008B19DE" w14:paraId="5A2AB0BB" w14:textId="77777777" w:rsidTr="004671F0">
        <w:tc>
          <w:tcPr>
            <w:tcW w:w="4059" w:type="dxa"/>
            <w:vAlign w:val="center"/>
          </w:tcPr>
          <w:p w14:paraId="431D783C" w14:textId="77777777" w:rsidR="00AA1433" w:rsidRPr="008B19DE" w:rsidRDefault="00AA1433" w:rsidP="00631E1B">
            <w:pPr>
              <w:spacing w:before="60" w:after="30" w:line="276" w:lineRule="auto"/>
              <w:rPr>
                <w:lang w:val="en-GB"/>
              </w:rPr>
            </w:pPr>
          </w:p>
        </w:tc>
        <w:tc>
          <w:tcPr>
            <w:tcW w:w="1638" w:type="dxa"/>
            <w:vAlign w:val="center"/>
          </w:tcPr>
          <w:p w14:paraId="5C9A636C" w14:textId="77777777" w:rsidR="00AA1433" w:rsidRPr="008B19DE" w:rsidRDefault="00AA1433" w:rsidP="00631E1B">
            <w:pPr>
              <w:spacing w:before="60" w:after="30" w:line="276" w:lineRule="auto"/>
              <w:rPr>
                <w:lang w:val="en-GB"/>
              </w:rPr>
            </w:pPr>
          </w:p>
        </w:tc>
        <w:tc>
          <w:tcPr>
            <w:tcW w:w="236" w:type="dxa"/>
            <w:tcBorders>
              <w:left w:val="nil"/>
            </w:tcBorders>
            <w:vAlign w:val="center"/>
          </w:tcPr>
          <w:p w14:paraId="29E506F8" w14:textId="77777777" w:rsidR="00AA1433" w:rsidRPr="008B19DE" w:rsidRDefault="00AA1433" w:rsidP="00631E1B">
            <w:pPr>
              <w:spacing w:before="60" w:after="30" w:line="276" w:lineRule="auto"/>
            </w:pPr>
          </w:p>
        </w:tc>
        <w:tc>
          <w:tcPr>
            <w:tcW w:w="3132" w:type="dxa"/>
            <w:gridSpan w:val="3"/>
            <w:vAlign w:val="bottom"/>
          </w:tcPr>
          <w:p w14:paraId="52491EAD" w14:textId="25BF82C8" w:rsidR="00AA1433" w:rsidRPr="008B19DE" w:rsidRDefault="00AA1433" w:rsidP="00631E1B">
            <w:pPr>
              <w:spacing w:before="60" w:after="30" w:line="276" w:lineRule="auto"/>
              <w:ind w:left="-108" w:right="-22"/>
              <w:jc w:val="right"/>
              <w:rPr>
                <w:cs/>
              </w:rPr>
            </w:pPr>
            <w:r w:rsidRPr="008B19DE">
              <w:t>(Unit: Thousand</w:t>
            </w:r>
            <w:r w:rsidRPr="008B19DE">
              <w:rPr>
                <w:cs/>
              </w:rPr>
              <w:t xml:space="preserve"> </w:t>
            </w:r>
            <w:r w:rsidRPr="008B19DE">
              <w:t>Baht)</w:t>
            </w:r>
          </w:p>
        </w:tc>
      </w:tr>
      <w:tr w:rsidR="00AA1433" w:rsidRPr="008B19DE" w14:paraId="02E130E5" w14:textId="77777777" w:rsidTr="004671F0">
        <w:tc>
          <w:tcPr>
            <w:tcW w:w="4059" w:type="dxa"/>
            <w:vAlign w:val="center"/>
          </w:tcPr>
          <w:p w14:paraId="32CAE6A0" w14:textId="77777777" w:rsidR="00AA1433" w:rsidRPr="008B19DE" w:rsidRDefault="00AA1433" w:rsidP="00631E1B">
            <w:pPr>
              <w:spacing w:before="60" w:after="30" w:line="276" w:lineRule="auto"/>
              <w:rPr>
                <w:lang w:val="en-GB"/>
              </w:rPr>
            </w:pPr>
          </w:p>
        </w:tc>
        <w:tc>
          <w:tcPr>
            <w:tcW w:w="1638" w:type="dxa"/>
            <w:vAlign w:val="center"/>
          </w:tcPr>
          <w:p w14:paraId="2CFE6929" w14:textId="61FBCBA4" w:rsidR="00AA1433" w:rsidRPr="008B19DE" w:rsidRDefault="00D3572C" w:rsidP="00D3572C">
            <w:pPr>
              <w:tabs>
                <w:tab w:val="clear" w:pos="907"/>
                <w:tab w:val="left" w:pos="612"/>
              </w:tabs>
              <w:spacing w:before="60" w:after="30" w:line="276" w:lineRule="auto"/>
              <w:ind w:left="-105" w:right="-132"/>
              <w:jc w:val="center"/>
            </w:pPr>
            <w:r w:rsidRPr="008B19DE">
              <w:t>Interest rate</w:t>
            </w:r>
          </w:p>
        </w:tc>
        <w:tc>
          <w:tcPr>
            <w:tcW w:w="236" w:type="dxa"/>
            <w:tcBorders>
              <w:left w:val="nil"/>
            </w:tcBorders>
            <w:vAlign w:val="center"/>
          </w:tcPr>
          <w:p w14:paraId="371505FD" w14:textId="77777777" w:rsidR="00AA1433" w:rsidRPr="008B19DE" w:rsidRDefault="00AA1433" w:rsidP="00631E1B">
            <w:pPr>
              <w:spacing w:before="60" w:after="30" w:line="276" w:lineRule="auto"/>
            </w:pPr>
          </w:p>
        </w:tc>
        <w:tc>
          <w:tcPr>
            <w:tcW w:w="3132" w:type="dxa"/>
            <w:gridSpan w:val="3"/>
            <w:tcBorders>
              <w:bottom w:val="single" w:sz="4" w:space="0" w:color="auto"/>
            </w:tcBorders>
            <w:vAlign w:val="center"/>
          </w:tcPr>
          <w:p w14:paraId="3C938850" w14:textId="77777777" w:rsidR="00AA1433" w:rsidRPr="008B19DE" w:rsidRDefault="00AA1433" w:rsidP="00631E1B">
            <w:pPr>
              <w:tabs>
                <w:tab w:val="left" w:pos="0"/>
              </w:tabs>
              <w:spacing w:before="60" w:after="30" w:line="276" w:lineRule="auto"/>
              <w:ind w:right="34"/>
              <w:jc w:val="center"/>
              <w:rPr>
                <w:cs/>
                <w:lang w:val="en-GB"/>
              </w:rPr>
            </w:pPr>
            <w:r w:rsidRPr="008B19DE">
              <w:t>Consolidated and separate F/S</w:t>
            </w:r>
          </w:p>
        </w:tc>
      </w:tr>
      <w:tr w:rsidR="00AA1433" w:rsidRPr="008B19DE" w14:paraId="0BF445FD" w14:textId="77777777" w:rsidTr="004671F0">
        <w:tc>
          <w:tcPr>
            <w:tcW w:w="4059" w:type="dxa"/>
            <w:vAlign w:val="center"/>
          </w:tcPr>
          <w:p w14:paraId="141D6DC7" w14:textId="77777777" w:rsidR="00AA1433" w:rsidRPr="008B19DE" w:rsidRDefault="00AA1433" w:rsidP="00631E1B">
            <w:pPr>
              <w:spacing w:before="60" w:after="30" w:line="276" w:lineRule="auto"/>
            </w:pPr>
          </w:p>
        </w:tc>
        <w:tc>
          <w:tcPr>
            <w:tcW w:w="1638" w:type="dxa"/>
            <w:tcBorders>
              <w:bottom w:val="single" w:sz="4" w:space="0" w:color="auto"/>
            </w:tcBorders>
            <w:vAlign w:val="center"/>
          </w:tcPr>
          <w:p w14:paraId="215E6F33" w14:textId="77777777" w:rsidR="00AA1433" w:rsidRPr="008B19DE" w:rsidRDefault="00AA1433" w:rsidP="00631E1B">
            <w:pPr>
              <w:tabs>
                <w:tab w:val="clear" w:pos="907"/>
                <w:tab w:val="left" w:pos="612"/>
              </w:tabs>
              <w:spacing w:before="60" w:after="30" w:line="276" w:lineRule="auto"/>
              <w:ind w:left="-108" w:right="-132"/>
              <w:jc w:val="center"/>
            </w:pPr>
            <w:r w:rsidRPr="008B19DE">
              <w:t>per annum</w:t>
            </w:r>
          </w:p>
        </w:tc>
        <w:tc>
          <w:tcPr>
            <w:tcW w:w="236" w:type="dxa"/>
            <w:tcBorders>
              <w:left w:val="nil"/>
            </w:tcBorders>
            <w:vAlign w:val="center"/>
          </w:tcPr>
          <w:p w14:paraId="3EDCC095" w14:textId="77777777" w:rsidR="00AA1433" w:rsidRPr="008B19DE" w:rsidRDefault="00AA1433" w:rsidP="00631E1B">
            <w:pPr>
              <w:spacing w:before="60" w:after="30" w:line="276" w:lineRule="auto"/>
              <w:ind w:left="-108" w:right="-108"/>
            </w:pPr>
          </w:p>
        </w:tc>
        <w:tc>
          <w:tcPr>
            <w:tcW w:w="1449" w:type="dxa"/>
            <w:tcBorders>
              <w:top w:val="single" w:sz="2" w:space="0" w:color="auto"/>
              <w:bottom w:val="single" w:sz="4" w:space="0" w:color="auto"/>
            </w:tcBorders>
            <w:vAlign w:val="bottom"/>
          </w:tcPr>
          <w:p w14:paraId="35D4F1CA" w14:textId="4E95763B" w:rsidR="00AA1433" w:rsidRPr="008B19DE" w:rsidRDefault="00AA1433" w:rsidP="00631E1B">
            <w:pPr>
              <w:tabs>
                <w:tab w:val="clear" w:pos="907"/>
              </w:tabs>
              <w:spacing w:before="60" w:after="30" w:line="276" w:lineRule="auto"/>
              <w:ind w:left="-108" w:right="-80"/>
              <w:jc w:val="center"/>
            </w:pPr>
            <w:r w:rsidRPr="008B19DE">
              <w:t>202</w:t>
            </w:r>
            <w:r w:rsidR="00423F18" w:rsidRPr="008B19DE">
              <w:t>4</w:t>
            </w:r>
          </w:p>
        </w:tc>
        <w:tc>
          <w:tcPr>
            <w:tcW w:w="236" w:type="dxa"/>
            <w:tcBorders>
              <w:top w:val="single" w:sz="2" w:space="0" w:color="auto"/>
            </w:tcBorders>
            <w:vAlign w:val="bottom"/>
          </w:tcPr>
          <w:p w14:paraId="454CAE2C" w14:textId="77777777" w:rsidR="00AA1433" w:rsidRPr="008B19DE" w:rsidRDefault="00AA1433" w:rsidP="00631E1B">
            <w:pPr>
              <w:spacing w:before="60" w:after="30" w:line="276" w:lineRule="auto"/>
              <w:ind w:left="-108" w:right="-108"/>
              <w:jc w:val="center"/>
            </w:pPr>
          </w:p>
        </w:tc>
        <w:tc>
          <w:tcPr>
            <w:tcW w:w="1447" w:type="dxa"/>
            <w:tcBorders>
              <w:top w:val="single" w:sz="2" w:space="0" w:color="auto"/>
              <w:bottom w:val="single" w:sz="4" w:space="0" w:color="auto"/>
            </w:tcBorders>
            <w:vAlign w:val="bottom"/>
          </w:tcPr>
          <w:p w14:paraId="28DB9BC9" w14:textId="4242C4BF" w:rsidR="00AA1433" w:rsidRPr="008B19DE" w:rsidRDefault="00AA1433" w:rsidP="00631E1B">
            <w:pPr>
              <w:spacing w:before="60" w:after="30" w:line="276" w:lineRule="auto"/>
              <w:ind w:left="-108" w:right="-108"/>
              <w:jc w:val="center"/>
            </w:pPr>
            <w:r w:rsidRPr="008B19DE">
              <w:t>202</w:t>
            </w:r>
            <w:r w:rsidR="00423F18" w:rsidRPr="008B19DE">
              <w:t>3</w:t>
            </w:r>
          </w:p>
        </w:tc>
      </w:tr>
      <w:tr w:rsidR="00AA1433" w:rsidRPr="008B19DE" w14:paraId="0C9F1361" w14:textId="77777777" w:rsidTr="004671F0">
        <w:trPr>
          <w:trHeight w:hRule="exact" w:val="316"/>
        </w:trPr>
        <w:tc>
          <w:tcPr>
            <w:tcW w:w="4059" w:type="dxa"/>
            <w:vAlign w:val="bottom"/>
          </w:tcPr>
          <w:p w14:paraId="352DB7D4" w14:textId="77777777" w:rsidR="00AA1433" w:rsidRPr="008B19DE"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1638" w:type="dxa"/>
            <w:tcBorders>
              <w:top w:val="single" w:sz="4" w:space="0" w:color="auto"/>
            </w:tcBorders>
            <w:vAlign w:val="bottom"/>
          </w:tcPr>
          <w:p w14:paraId="35F20D58" w14:textId="77777777" w:rsidR="00AA1433" w:rsidRPr="008B19DE"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236" w:type="dxa"/>
            <w:tcBorders>
              <w:left w:val="nil"/>
            </w:tcBorders>
            <w:vAlign w:val="center"/>
          </w:tcPr>
          <w:p w14:paraId="21F6ADD4" w14:textId="77777777" w:rsidR="00AA1433" w:rsidRPr="008B19DE"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c>
          <w:tcPr>
            <w:tcW w:w="1449" w:type="dxa"/>
            <w:vAlign w:val="center"/>
          </w:tcPr>
          <w:p w14:paraId="0F777516" w14:textId="77777777" w:rsidR="00AA1433" w:rsidRPr="008B19DE"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c>
          <w:tcPr>
            <w:tcW w:w="236" w:type="dxa"/>
            <w:vAlign w:val="center"/>
          </w:tcPr>
          <w:p w14:paraId="74D38303" w14:textId="77777777" w:rsidR="00AA1433" w:rsidRPr="008B19DE"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vAlign w:val="center"/>
          </w:tcPr>
          <w:p w14:paraId="715608DE" w14:textId="77777777" w:rsidR="00AA1433" w:rsidRPr="008B19DE"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r>
      <w:tr w:rsidR="00620B96" w:rsidRPr="008B19DE" w14:paraId="23193797" w14:textId="77777777" w:rsidTr="004671F0">
        <w:tc>
          <w:tcPr>
            <w:tcW w:w="4059" w:type="dxa"/>
            <w:vAlign w:val="bottom"/>
          </w:tcPr>
          <w:p w14:paraId="4DB724EA" w14:textId="77777777" w:rsidR="00620B96" w:rsidRPr="008B19DE" w:rsidRDefault="00620B96" w:rsidP="00620B96">
            <w:pPr>
              <w:tabs>
                <w:tab w:val="clear" w:pos="2807"/>
                <w:tab w:val="left" w:pos="2688"/>
              </w:tabs>
              <w:spacing w:before="60" w:after="30" w:line="276" w:lineRule="auto"/>
              <w:ind w:left="360" w:right="-43" w:hanging="401"/>
              <w:jc w:val="both"/>
              <w:rPr>
                <w:szCs w:val="24"/>
              </w:rPr>
            </w:pPr>
            <w:r w:rsidRPr="008B19DE">
              <w:rPr>
                <w:szCs w:val="24"/>
              </w:rPr>
              <w:t>Loan from a shareholder</w:t>
            </w:r>
          </w:p>
        </w:tc>
        <w:tc>
          <w:tcPr>
            <w:tcW w:w="1638" w:type="dxa"/>
            <w:vAlign w:val="bottom"/>
          </w:tcPr>
          <w:p w14:paraId="060FF316" w14:textId="425281C3" w:rsidR="00620B96" w:rsidRPr="008B19DE" w:rsidRDefault="00620B96" w:rsidP="00620B96">
            <w:pPr>
              <w:tabs>
                <w:tab w:val="clear" w:pos="907"/>
                <w:tab w:val="left" w:pos="612"/>
              </w:tabs>
              <w:spacing w:before="60" w:after="30" w:line="276" w:lineRule="auto"/>
              <w:ind w:left="-105" w:right="-132"/>
              <w:jc w:val="center"/>
            </w:pPr>
            <w:r w:rsidRPr="008B19DE">
              <w:t>MLR - 0.25%</w:t>
            </w:r>
          </w:p>
        </w:tc>
        <w:tc>
          <w:tcPr>
            <w:tcW w:w="236" w:type="dxa"/>
            <w:tcBorders>
              <w:left w:val="nil"/>
            </w:tcBorders>
          </w:tcPr>
          <w:p w14:paraId="2CED50CF" w14:textId="77777777" w:rsidR="00620B96" w:rsidRPr="008B19DE" w:rsidRDefault="00620B96" w:rsidP="0062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pPr>
          </w:p>
        </w:tc>
        <w:tc>
          <w:tcPr>
            <w:tcW w:w="1449" w:type="dxa"/>
          </w:tcPr>
          <w:p w14:paraId="2741E96C" w14:textId="2259B261" w:rsidR="00620B96" w:rsidRPr="008B19DE" w:rsidRDefault="00620B96" w:rsidP="00620B96">
            <w:pPr>
              <w:tabs>
                <w:tab w:val="clear" w:pos="907"/>
              </w:tabs>
              <w:spacing w:before="60" w:after="30" w:line="276" w:lineRule="auto"/>
              <w:jc w:val="right"/>
              <w:rPr>
                <w:cs/>
              </w:rPr>
            </w:pPr>
            <w:r w:rsidRPr="008B19DE">
              <w:t>121,652</w:t>
            </w:r>
          </w:p>
        </w:tc>
        <w:tc>
          <w:tcPr>
            <w:tcW w:w="236" w:type="dxa"/>
          </w:tcPr>
          <w:p w14:paraId="26A48E02" w14:textId="77777777" w:rsidR="00620B96" w:rsidRPr="008B19DE" w:rsidRDefault="00620B96" w:rsidP="0062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Pr>
          <w:p w14:paraId="11E897EE" w14:textId="6D50022D" w:rsidR="00620B96" w:rsidRPr="008B19DE" w:rsidRDefault="00620B96" w:rsidP="0062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121,652</w:t>
            </w:r>
          </w:p>
        </w:tc>
      </w:tr>
      <w:tr w:rsidR="00620B96" w:rsidRPr="008B19DE" w14:paraId="2B1260F6" w14:textId="77777777" w:rsidTr="004671F0">
        <w:tc>
          <w:tcPr>
            <w:tcW w:w="4059" w:type="dxa"/>
            <w:vAlign w:val="bottom"/>
          </w:tcPr>
          <w:p w14:paraId="19766331" w14:textId="77777777" w:rsidR="00620B96" w:rsidRPr="008B19DE" w:rsidRDefault="00620B96" w:rsidP="00620B96">
            <w:pPr>
              <w:spacing w:before="60" w:after="30" w:line="276" w:lineRule="auto"/>
              <w:ind w:left="360" w:right="-43" w:hanging="401"/>
              <w:jc w:val="both"/>
            </w:pPr>
            <w:r w:rsidRPr="008B19DE">
              <w:t>Loan from other individual</w:t>
            </w:r>
          </w:p>
        </w:tc>
        <w:tc>
          <w:tcPr>
            <w:tcW w:w="1638" w:type="dxa"/>
          </w:tcPr>
          <w:p w14:paraId="6DC7FF47" w14:textId="707396A9" w:rsidR="00620B96" w:rsidRPr="008B19DE" w:rsidRDefault="00620B96" w:rsidP="00620B96">
            <w:pPr>
              <w:tabs>
                <w:tab w:val="clear" w:pos="907"/>
                <w:tab w:val="left" w:pos="612"/>
              </w:tabs>
              <w:spacing w:before="60" w:after="30" w:line="276" w:lineRule="auto"/>
              <w:ind w:left="-105" w:right="-132"/>
              <w:jc w:val="center"/>
            </w:pPr>
            <w:r w:rsidRPr="008B19DE">
              <w:t>MLR - 0.25%</w:t>
            </w:r>
          </w:p>
        </w:tc>
        <w:tc>
          <w:tcPr>
            <w:tcW w:w="236" w:type="dxa"/>
            <w:tcBorders>
              <w:left w:val="nil"/>
            </w:tcBorders>
          </w:tcPr>
          <w:p w14:paraId="2C9934A4" w14:textId="77777777" w:rsidR="00620B96" w:rsidRPr="008B19DE" w:rsidRDefault="00620B96" w:rsidP="00620B96">
            <w:pPr>
              <w:spacing w:before="60" w:after="30" w:line="276" w:lineRule="auto"/>
              <w:jc w:val="right"/>
            </w:pPr>
          </w:p>
        </w:tc>
        <w:tc>
          <w:tcPr>
            <w:tcW w:w="1449" w:type="dxa"/>
            <w:tcBorders>
              <w:bottom w:val="single" w:sz="4" w:space="0" w:color="auto"/>
            </w:tcBorders>
          </w:tcPr>
          <w:p w14:paraId="0C853626" w14:textId="661CED15" w:rsidR="00620B96" w:rsidRPr="008B19DE" w:rsidRDefault="00620B96" w:rsidP="00620B96">
            <w:pPr>
              <w:tabs>
                <w:tab w:val="clear" w:pos="907"/>
              </w:tabs>
              <w:spacing w:before="60" w:after="30" w:line="276" w:lineRule="auto"/>
              <w:jc w:val="right"/>
            </w:pPr>
            <w:r w:rsidRPr="008B19DE">
              <w:t>60,826</w:t>
            </w:r>
          </w:p>
        </w:tc>
        <w:tc>
          <w:tcPr>
            <w:tcW w:w="236" w:type="dxa"/>
          </w:tcPr>
          <w:p w14:paraId="6D7AF69D" w14:textId="77777777" w:rsidR="00620B96" w:rsidRPr="008B19DE" w:rsidRDefault="00620B96" w:rsidP="0062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bottom w:val="single" w:sz="4" w:space="0" w:color="auto"/>
            </w:tcBorders>
          </w:tcPr>
          <w:p w14:paraId="2153E8B0" w14:textId="31705DBA" w:rsidR="00620B96" w:rsidRPr="008B19DE" w:rsidRDefault="00620B96" w:rsidP="00620B96">
            <w:pPr>
              <w:tabs>
                <w:tab w:val="clear" w:pos="907"/>
              </w:tabs>
              <w:spacing w:before="60" w:after="30" w:line="276" w:lineRule="auto"/>
              <w:jc w:val="right"/>
            </w:pPr>
            <w:r w:rsidRPr="008B19DE">
              <w:t>60,826</w:t>
            </w:r>
          </w:p>
        </w:tc>
      </w:tr>
      <w:tr w:rsidR="00620B96" w:rsidRPr="008B19DE" w14:paraId="74D036C7" w14:textId="77777777" w:rsidTr="004671F0">
        <w:tc>
          <w:tcPr>
            <w:tcW w:w="4059" w:type="dxa"/>
            <w:vAlign w:val="bottom"/>
          </w:tcPr>
          <w:p w14:paraId="7B1E799B" w14:textId="77777777" w:rsidR="00620B96" w:rsidRPr="008B19DE" w:rsidRDefault="00620B96" w:rsidP="00620B96">
            <w:pPr>
              <w:spacing w:before="60" w:after="30" w:line="276" w:lineRule="auto"/>
              <w:ind w:left="360" w:right="-43" w:hanging="401"/>
              <w:jc w:val="both"/>
            </w:pPr>
            <w:r w:rsidRPr="008B19DE">
              <w:t xml:space="preserve">   Total</w:t>
            </w:r>
          </w:p>
        </w:tc>
        <w:tc>
          <w:tcPr>
            <w:tcW w:w="1638" w:type="dxa"/>
          </w:tcPr>
          <w:p w14:paraId="5B2C3102" w14:textId="77777777" w:rsidR="00620B96" w:rsidRPr="008B19DE" w:rsidRDefault="00620B96" w:rsidP="00620B96">
            <w:pPr>
              <w:tabs>
                <w:tab w:val="clear" w:pos="907"/>
                <w:tab w:val="left" w:pos="612"/>
              </w:tabs>
              <w:spacing w:before="60" w:after="30" w:line="276" w:lineRule="auto"/>
              <w:ind w:left="-105" w:right="-132"/>
              <w:jc w:val="center"/>
            </w:pPr>
          </w:p>
        </w:tc>
        <w:tc>
          <w:tcPr>
            <w:tcW w:w="236" w:type="dxa"/>
            <w:tcBorders>
              <w:left w:val="nil"/>
            </w:tcBorders>
          </w:tcPr>
          <w:p w14:paraId="496103C0" w14:textId="77777777" w:rsidR="00620B96" w:rsidRPr="008B19DE" w:rsidRDefault="00620B96" w:rsidP="00620B96">
            <w:pPr>
              <w:spacing w:before="60" w:after="30" w:line="276" w:lineRule="auto"/>
              <w:jc w:val="right"/>
            </w:pPr>
          </w:p>
        </w:tc>
        <w:tc>
          <w:tcPr>
            <w:tcW w:w="1449" w:type="dxa"/>
            <w:tcBorders>
              <w:top w:val="single" w:sz="4" w:space="0" w:color="auto"/>
            </w:tcBorders>
          </w:tcPr>
          <w:p w14:paraId="29D9B76A" w14:textId="7EC02128" w:rsidR="00620B96" w:rsidRPr="008B19DE" w:rsidRDefault="00620B96" w:rsidP="00620B96">
            <w:pPr>
              <w:tabs>
                <w:tab w:val="clear" w:pos="907"/>
              </w:tabs>
              <w:spacing w:before="60" w:after="30" w:line="276" w:lineRule="auto"/>
              <w:jc w:val="right"/>
            </w:pPr>
            <w:r w:rsidRPr="008B19DE">
              <w:t>182,478</w:t>
            </w:r>
          </w:p>
        </w:tc>
        <w:tc>
          <w:tcPr>
            <w:tcW w:w="236" w:type="dxa"/>
          </w:tcPr>
          <w:p w14:paraId="205E2F1B" w14:textId="77777777" w:rsidR="00620B96" w:rsidRPr="008B19DE" w:rsidRDefault="00620B96" w:rsidP="0062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top w:val="single" w:sz="4" w:space="0" w:color="auto"/>
            </w:tcBorders>
          </w:tcPr>
          <w:p w14:paraId="5841F13B" w14:textId="3EC87945" w:rsidR="00620B96" w:rsidRPr="008B19DE" w:rsidRDefault="00620B96" w:rsidP="00620B96">
            <w:pPr>
              <w:tabs>
                <w:tab w:val="clear" w:pos="907"/>
              </w:tabs>
              <w:spacing w:before="60" w:after="30" w:line="276" w:lineRule="auto"/>
              <w:jc w:val="right"/>
            </w:pPr>
            <w:r w:rsidRPr="008B19DE">
              <w:t>182,478</w:t>
            </w:r>
          </w:p>
        </w:tc>
      </w:tr>
      <w:tr w:rsidR="00620B96" w:rsidRPr="008B19DE" w14:paraId="508AB405" w14:textId="77777777" w:rsidTr="004671F0">
        <w:tc>
          <w:tcPr>
            <w:tcW w:w="4059" w:type="dxa"/>
            <w:vAlign w:val="bottom"/>
          </w:tcPr>
          <w:p w14:paraId="72D26208" w14:textId="77777777" w:rsidR="00620B96" w:rsidRPr="008B19DE" w:rsidRDefault="00620B96" w:rsidP="00620B96">
            <w:pPr>
              <w:spacing w:before="60" w:after="30" w:line="276" w:lineRule="auto"/>
              <w:ind w:right="28"/>
            </w:pPr>
            <w:r w:rsidRPr="008B19DE">
              <w:rPr>
                <w:u w:val="single"/>
              </w:rPr>
              <w:t>Less</w:t>
            </w:r>
            <w:r w:rsidRPr="008B19DE">
              <w:t xml:space="preserve"> Current portion</w:t>
            </w:r>
          </w:p>
        </w:tc>
        <w:tc>
          <w:tcPr>
            <w:tcW w:w="1638" w:type="dxa"/>
            <w:vAlign w:val="bottom"/>
          </w:tcPr>
          <w:p w14:paraId="0C07C2EC" w14:textId="77777777" w:rsidR="00620B96" w:rsidRPr="008B19DE" w:rsidRDefault="00620B96" w:rsidP="00620B96">
            <w:pPr>
              <w:tabs>
                <w:tab w:val="clear" w:pos="907"/>
                <w:tab w:val="left" w:pos="612"/>
              </w:tabs>
              <w:spacing w:before="60" w:after="30" w:line="276" w:lineRule="auto"/>
              <w:ind w:left="-105" w:right="-132"/>
              <w:jc w:val="center"/>
            </w:pPr>
          </w:p>
        </w:tc>
        <w:tc>
          <w:tcPr>
            <w:tcW w:w="236" w:type="dxa"/>
            <w:tcBorders>
              <w:left w:val="nil"/>
            </w:tcBorders>
          </w:tcPr>
          <w:p w14:paraId="20CD8E82" w14:textId="77777777" w:rsidR="00620B96" w:rsidRPr="008B19DE" w:rsidRDefault="00620B96" w:rsidP="00620B96">
            <w:pPr>
              <w:spacing w:before="60" w:after="30" w:line="276" w:lineRule="auto"/>
              <w:jc w:val="right"/>
            </w:pPr>
          </w:p>
        </w:tc>
        <w:tc>
          <w:tcPr>
            <w:tcW w:w="1449" w:type="dxa"/>
            <w:tcBorders>
              <w:bottom w:val="single" w:sz="4" w:space="0" w:color="auto"/>
            </w:tcBorders>
          </w:tcPr>
          <w:p w14:paraId="08E0E29A" w14:textId="2BC4F644" w:rsidR="00620B96" w:rsidRPr="008B19DE" w:rsidRDefault="00620B96" w:rsidP="00620B96">
            <w:pPr>
              <w:tabs>
                <w:tab w:val="clear" w:pos="907"/>
              </w:tabs>
              <w:spacing w:before="60" w:after="30" w:line="276" w:lineRule="auto"/>
              <w:jc w:val="right"/>
            </w:pPr>
            <w:r w:rsidRPr="008B19DE">
              <w:rPr>
                <w:cs/>
              </w:rPr>
              <w:t>(</w:t>
            </w:r>
            <w:r w:rsidRPr="008B19DE">
              <w:t>42,900</w:t>
            </w:r>
            <w:r w:rsidRPr="008B19DE">
              <w:rPr>
                <w:cs/>
              </w:rPr>
              <w:t>)</w:t>
            </w:r>
          </w:p>
        </w:tc>
        <w:tc>
          <w:tcPr>
            <w:tcW w:w="236" w:type="dxa"/>
          </w:tcPr>
          <w:p w14:paraId="3661EB76" w14:textId="77777777" w:rsidR="00620B96" w:rsidRPr="008B19DE" w:rsidRDefault="00620B96" w:rsidP="0062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bottom w:val="single" w:sz="4" w:space="0" w:color="auto"/>
            </w:tcBorders>
          </w:tcPr>
          <w:p w14:paraId="6592EC93" w14:textId="2BE11798" w:rsidR="00620B96" w:rsidRPr="008B19DE" w:rsidRDefault="00620B96" w:rsidP="0062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pPr>
            <w:r w:rsidRPr="008B19DE">
              <w:rPr>
                <w:cs/>
              </w:rPr>
              <w:t>(</w:t>
            </w:r>
            <w:r w:rsidRPr="008B19DE">
              <w:t>35,856</w:t>
            </w:r>
            <w:r w:rsidRPr="008B19DE">
              <w:rPr>
                <w:cs/>
              </w:rPr>
              <w:t>)</w:t>
            </w:r>
          </w:p>
        </w:tc>
      </w:tr>
      <w:tr w:rsidR="00620B96" w:rsidRPr="008B19DE" w14:paraId="7213657B" w14:textId="77777777" w:rsidTr="004671F0">
        <w:tc>
          <w:tcPr>
            <w:tcW w:w="4059" w:type="dxa"/>
            <w:vAlign w:val="bottom"/>
          </w:tcPr>
          <w:p w14:paraId="7428FDE1" w14:textId="77777777" w:rsidR="00620B96" w:rsidRPr="008B19DE" w:rsidRDefault="00620B96" w:rsidP="00620B96">
            <w:pPr>
              <w:spacing w:before="60" w:after="30" w:line="276" w:lineRule="auto"/>
              <w:ind w:right="28"/>
            </w:pPr>
            <w:r w:rsidRPr="008B19DE">
              <w:t xml:space="preserve">   Net</w:t>
            </w:r>
          </w:p>
        </w:tc>
        <w:tc>
          <w:tcPr>
            <w:tcW w:w="1638" w:type="dxa"/>
            <w:vAlign w:val="bottom"/>
          </w:tcPr>
          <w:p w14:paraId="63A08750" w14:textId="77777777" w:rsidR="00620B96" w:rsidRPr="008B19DE" w:rsidRDefault="00620B96" w:rsidP="00620B96">
            <w:pPr>
              <w:spacing w:before="60" w:after="30" w:line="276" w:lineRule="auto"/>
              <w:ind w:right="28"/>
            </w:pPr>
          </w:p>
        </w:tc>
        <w:tc>
          <w:tcPr>
            <w:tcW w:w="236" w:type="dxa"/>
            <w:tcBorders>
              <w:left w:val="nil"/>
            </w:tcBorders>
          </w:tcPr>
          <w:p w14:paraId="2073FB87" w14:textId="77777777" w:rsidR="00620B96" w:rsidRPr="008B19DE" w:rsidRDefault="00620B96" w:rsidP="00620B96">
            <w:pPr>
              <w:spacing w:before="60" w:after="30" w:line="276" w:lineRule="auto"/>
              <w:jc w:val="right"/>
            </w:pPr>
          </w:p>
        </w:tc>
        <w:tc>
          <w:tcPr>
            <w:tcW w:w="1449" w:type="dxa"/>
            <w:tcBorders>
              <w:top w:val="single" w:sz="4" w:space="0" w:color="auto"/>
              <w:bottom w:val="single" w:sz="12" w:space="0" w:color="auto"/>
            </w:tcBorders>
          </w:tcPr>
          <w:p w14:paraId="1C85405D" w14:textId="3E28568F" w:rsidR="00620B96" w:rsidRPr="008B19DE" w:rsidRDefault="00620B96" w:rsidP="00620B96">
            <w:pPr>
              <w:tabs>
                <w:tab w:val="clear" w:pos="907"/>
              </w:tabs>
              <w:spacing w:before="60" w:after="30" w:line="276" w:lineRule="auto"/>
              <w:jc w:val="right"/>
            </w:pPr>
            <w:r w:rsidRPr="008B19DE">
              <w:t>139,578</w:t>
            </w:r>
          </w:p>
        </w:tc>
        <w:tc>
          <w:tcPr>
            <w:tcW w:w="236" w:type="dxa"/>
          </w:tcPr>
          <w:p w14:paraId="3F02ECDA" w14:textId="77777777" w:rsidR="00620B96" w:rsidRPr="008B19DE" w:rsidRDefault="00620B96" w:rsidP="0062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top w:val="single" w:sz="4" w:space="0" w:color="auto"/>
              <w:bottom w:val="single" w:sz="12" w:space="0" w:color="auto"/>
            </w:tcBorders>
          </w:tcPr>
          <w:p w14:paraId="6E454275" w14:textId="7552FFA7" w:rsidR="00620B96" w:rsidRPr="008B19DE" w:rsidRDefault="00620B96" w:rsidP="0062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146,622</w:t>
            </w:r>
          </w:p>
        </w:tc>
      </w:tr>
    </w:tbl>
    <w:p w14:paraId="7DF58BB2" w14:textId="77777777" w:rsidR="00446B76" w:rsidRPr="008B19DE" w:rsidRDefault="00446B76" w:rsidP="00320D4C">
      <w:pPr>
        <w:tabs>
          <w:tab w:val="clear" w:pos="454"/>
          <w:tab w:val="clear" w:pos="907"/>
          <w:tab w:val="left" w:pos="387"/>
          <w:tab w:val="left" w:pos="900"/>
        </w:tabs>
        <w:spacing w:line="360" w:lineRule="auto"/>
        <w:jc w:val="thaiDistribute"/>
        <w:rPr>
          <w:rFonts w:eastAsia="MS Mincho"/>
        </w:rPr>
      </w:pPr>
    </w:p>
    <w:p w14:paraId="6A04C0C5" w14:textId="757407C2" w:rsidR="004A660D" w:rsidRPr="008B19DE" w:rsidRDefault="004A660D" w:rsidP="004A660D">
      <w:pPr>
        <w:tabs>
          <w:tab w:val="clear" w:pos="454"/>
          <w:tab w:val="clear" w:pos="907"/>
          <w:tab w:val="left" w:pos="387"/>
          <w:tab w:val="left" w:pos="900"/>
        </w:tabs>
        <w:spacing w:line="360" w:lineRule="auto"/>
        <w:ind w:left="426"/>
        <w:jc w:val="thaiDistribute"/>
        <w:rPr>
          <w:rFonts w:eastAsia="MS Mincho"/>
          <w:lang w:val="en-GB"/>
        </w:rPr>
      </w:pPr>
      <w:r w:rsidRPr="008B19DE">
        <w:rPr>
          <w:rFonts w:eastAsia="MS Mincho"/>
          <w:lang w:val="en-GB"/>
        </w:rPr>
        <w:t xml:space="preserve">Movements in </w:t>
      </w:r>
      <w:r w:rsidR="00395BFC" w:rsidRPr="008B19DE">
        <w:rPr>
          <w:rFonts w:eastAsia="MS Mincho"/>
          <w:lang w:val="en-GB"/>
        </w:rPr>
        <w:t>long</w:t>
      </w:r>
      <w:r w:rsidRPr="008B19DE">
        <w:rPr>
          <w:rFonts w:eastAsia="MS Mincho"/>
          <w:cs/>
          <w:lang w:val="en-GB"/>
        </w:rPr>
        <w:t>-</w:t>
      </w:r>
      <w:r w:rsidRPr="008B19DE">
        <w:rPr>
          <w:rFonts w:eastAsia="MS Mincho"/>
          <w:lang w:val="en-GB"/>
        </w:rPr>
        <w:t>term</w:t>
      </w:r>
      <w:r w:rsidRPr="008B19DE">
        <w:rPr>
          <w:rFonts w:eastAsia="MS Mincho"/>
          <w:cs/>
          <w:lang w:val="en-GB"/>
        </w:rPr>
        <w:t xml:space="preserve"> </w:t>
      </w:r>
      <w:r w:rsidRPr="008B19DE">
        <w:rPr>
          <w:rFonts w:eastAsia="MS Mincho"/>
          <w:lang w:val="en-GB"/>
        </w:rPr>
        <w:t>loans</w:t>
      </w:r>
      <w:r w:rsidRPr="008B19DE">
        <w:rPr>
          <w:rFonts w:eastAsia="MS Mincho"/>
          <w:cs/>
          <w:lang w:val="en-GB"/>
        </w:rPr>
        <w:t xml:space="preserve"> </w:t>
      </w:r>
      <w:r w:rsidRPr="008B19DE">
        <w:rPr>
          <w:rFonts w:eastAsia="MS Mincho"/>
          <w:lang w:val="en-GB"/>
        </w:rPr>
        <w:t xml:space="preserve">from </w:t>
      </w:r>
      <w:r w:rsidR="00395BFC" w:rsidRPr="008B19DE">
        <w:rPr>
          <w:rFonts w:eastAsia="MS Mincho"/>
          <w:lang w:val="en-GB"/>
        </w:rPr>
        <w:t>shareholder and other party</w:t>
      </w:r>
      <w:r w:rsidRPr="008B19DE">
        <w:rPr>
          <w:rFonts w:eastAsia="MS Mincho"/>
          <w:lang w:val="en-GB"/>
        </w:rPr>
        <w:t xml:space="preserve"> for the year ended</w:t>
      </w:r>
      <w:r w:rsidRPr="008B19DE">
        <w:rPr>
          <w:rFonts w:eastAsia="MS Mincho"/>
          <w:cs/>
          <w:lang w:val="en-GB"/>
        </w:rPr>
        <w:t xml:space="preserve"> </w:t>
      </w:r>
      <w:r w:rsidRPr="008B19DE">
        <w:rPr>
          <w:rFonts w:eastAsia="MS Mincho"/>
          <w:lang w:val="en-GB"/>
        </w:rPr>
        <w:t>31 December 202</w:t>
      </w:r>
      <w:r w:rsidR="00423F18" w:rsidRPr="008B19DE">
        <w:rPr>
          <w:rFonts w:eastAsia="MS Mincho"/>
          <w:lang w:val="en-GB"/>
        </w:rPr>
        <w:t>4</w:t>
      </w:r>
      <w:r w:rsidRPr="008B19DE">
        <w:rPr>
          <w:rFonts w:eastAsia="MS Mincho"/>
          <w:lang w:val="en-GB"/>
        </w:rPr>
        <w:t xml:space="preserve"> </w:t>
      </w:r>
      <w:r w:rsidR="009B186D" w:rsidRPr="008B19DE">
        <w:rPr>
          <w:rFonts w:eastAsia="MS Mincho"/>
          <w:lang w:val="en-GB"/>
        </w:rPr>
        <w:t xml:space="preserve">and </w:t>
      </w:r>
      <w:r w:rsidR="00FA3656" w:rsidRPr="008B19DE">
        <w:rPr>
          <w:rFonts w:eastAsia="MS Mincho"/>
          <w:lang w:val="en-GB"/>
        </w:rPr>
        <w:t>202</w:t>
      </w:r>
      <w:r w:rsidR="00423F18" w:rsidRPr="008B19DE">
        <w:rPr>
          <w:rFonts w:eastAsia="MS Mincho"/>
          <w:lang w:val="en-GB"/>
        </w:rPr>
        <w:t>3</w:t>
      </w:r>
      <w:r w:rsidR="00FA3656" w:rsidRPr="008B19DE">
        <w:rPr>
          <w:rFonts w:eastAsia="MS Mincho"/>
          <w:lang w:val="en-GB"/>
        </w:rPr>
        <w:t xml:space="preserve">, </w:t>
      </w:r>
      <w:r w:rsidRPr="008B19DE">
        <w:rPr>
          <w:rFonts w:eastAsia="MS Mincho"/>
          <w:lang w:val="en-GB"/>
        </w:rPr>
        <w:t>are</w:t>
      </w:r>
      <w:r w:rsidRPr="008B19DE">
        <w:rPr>
          <w:rFonts w:eastAsia="MS Mincho"/>
          <w:cs/>
          <w:lang w:val="en-GB"/>
        </w:rPr>
        <w:t xml:space="preserve"> </w:t>
      </w:r>
      <w:r w:rsidRPr="008B19DE">
        <w:rPr>
          <w:rFonts w:eastAsia="MS Mincho"/>
          <w:lang w:val="en-GB"/>
        </w:rPr>
        <w:t>as</w:t>
      </w:r>
      <w:r w:rsidRPr="008B19DE">
        <w:rPr>
          <w:rFonts w:eastAsia="MS Mincho"/>
          <w:cs/>
          <w:lang w:val="en-GB"/>
        </w:rPr>
        <w:t xml:space="preserve"> </w:t>
      </w:r>
      <w:r w:rsidRPr="008B19DE">
        <w:rPr>
          <w:rFonts w:eastAsia="MS Mincho"/>
          <w:lang w:val="en-GB"/>
        </w:rPr>
        <w:t>follows</w:t>
      </w:r>
      <w:r w:rsidRPr="008B19DE">
        <w:rPr>
          <w:rFonts w:eastAsia="MS Mincho"/>
          <w:cs/>
          <w:lang w:val="en-GB"/>
        </w:rPr>
        <w:t>:</w:t>
      </w:r>
    </w:p>
    <w:p w14:paraId="53642B21" w14:textId="2DD37073" w:rsidR="004A660D" w:rsidRPr="008B19DE" w:rsidRDefault="004A660D" w:rsidP="004A660D">
      <w:pPr>
        <w:tabs>
          <w:tab w:val="clear" w:pos="454"/>
          <w:tab w:val="clear" w:pos="907"/>
          <w:tab w:val="left" w:pos="387"/>
          <w:tab w:val="left" w:pos="900"/>
        </w:tabs>
        <w:spacing w:line="360" w:lineRule="auto"/>
        <w:ind w:left="426"/>
        <w:jc w:val="thaiDistribute"/>
        <w:rPr>
          <w:rFonts w:eastAsia="MS Mincho"/>
          <w:lang w:val="en-GB"/>
        </w:rPr>
      </w:pPr>
    </w:p>
    <w:tbl>
      <w:tblPr>
        <w:tblW w:w="9045" w:type="dxa"/>
        <w:tblInd w:w="360" w:type="dxa"/>
        <w:tblLayout w:type="fixed"/>
        <w:tblLook w:val="0000" w:firstRow="0" w:lastRow="0" w:firstColumn="0" w:lastColumn="0" w:noHBand="0" w:noVBand="0"/>
      </w:tblPr>
      <w:tblGrid>
        <w:gridCol w:w="4140"/>
        <w:gridCol w:w="1474"/>
        <w:gridCol w:w="299"/>
        <w:gridCol w:w="1449"/>
        <w:gridCol w:w="236"/>
        <w:gridCol w:w="1447"/>
      </w:tblGrid>
      <w:tr w:rsidR="00600037" w:rsidRPr="008B19DE" w14:paraId="7BAC4CBF" w14:textId="77777777" w:rsidTr="00946AF0">
        <w:tc>
          <w:tcPr>
            <w:tcW w:w="4140" w:type="dxa"/>
            <w:vAlign w:val="center"/>
          </w:tcPr>
          <w:p w14:paraId="56F17438" w14:textId="77777777" w:rsidR="00600037" w:rsidRPr="008B19DE" w:rsidRDefault="00600037" w:rsidP="00631E1B">
            <w:pPr>
              <w:spacing w:before="60" w:after="30" w:line="276" w:lineRule="auto"/>
              <w:rPr>
                <w:lang w:val="en-GB"/>
              </w:rPr>
            </w:pPr>
            <w:bookmarkStart w:id="1" w:name="_Hlk159461195"/>
          </w:p>
        </w:tc>
        <w:tc>
          <w:tcPr>
            <w:tcW w:w="1474" w:type="dxa"/>
            <w:vAlign w:val="center"/>
          </w:tcPr>
          <w:p w14:paraId="08047345" w14:textId="77777777" w:rsidR="00600037" w:rsidRPr="008B19DE" w:rsidRDefault="00600037" w:rsidP="00631E1B">
            <w:pPr>
              <w:spacing w:before="60" w:after="30" w:line="276" w:lineRule="auto"/>
              <w:rPr>
                <w:lang w:val="en-GB"/>
              </w:rPr>
            </w:pPr>
          </w:p>
        </w:tc>
        <w:tc>
          <w:tcPr>
            <w:tcW w:w="299" w:type="dxa"/>
            <w:tcBorders>
              <w:left w:val="nil"/>
            </w:tcBorders>
            <w:vAlign w:val="center"/>
          </w:tcPr>
          <w:p w14:paraId="2DC6D943" w14:textId="77777777" w:rsidR="00600037" w:rsidRPr="008B19DE" w:rsidRDefault="00600037" w:rsidP="00631E1B">
            <w:pPr>
              <w:spacing w:before="60" w:after="30" w:line="276" w:lineRule="auto"/>
            </w:pPr>
          </w:p>
        </w:tc>
        <w:tc>
          <w:tcPr>
            <w:tcW w:w="3132" w:type="dxa"/>
            <w:gridSpan w:val="3"/>
            <w:vAlign w:val="bottom"/>
          </w:tcPr>
          <w:p w14:paraId="4089A5D9" w14:textId="77777777" w:rsidR="00600037" w:rsidRPr="008B19DE" w:rsidRDefault="00600037" w:rsidP="00631E1B">
            <w:pPr>
              <w:spacing w:before="60" w:after="30" w:line="276" w:lineRule="auto"/>
              <w:ind w:left="-108" w:right="-22"/>
              <w:jc w:val="right"/>
              <w:rPr>
                <w:cs/>
              </w:rPr>
            </w:pPr>
            <w:r w:rsidRPr="008B19DE">
              <w:t>(Unit: Thousand</w:t>
            </w:r>
            <w:r w:rsidRPr="008B19DE">
              <w:rPr>
                <w:cs/>
              </w:rPr>
              <w:t xml:space="preserve"> </w:t>
            </w:r>
            <w:r w:rsidRPr="008B19DE">
              <w:t>Baht)</w:t>
            </w:r>
          </w:p>
        </w:tc>
      </w:tr>
      <w:tr w:rsidR="00600037" w:rsidRPr="008B19DE" w14:paraId="35042617" w14:textId="77777777" w:rsidTr="00946AF0">
        <w:tc>
          <w:tcPr>
            <w:tcW w:w="4140" w:type="dxa"/>
            <w:vAlign w:val="center"/>
          </w:tcPr>
          <w:p w14:paraId="1C093034" w14:textId="77777777" w:rsidR="00600037" w:rsidRPr="008B19DE" w:rsidRDefault="00600037" w:rsidP="00631E1B">
            <w:pPr>
              <w:spacing w:before="60" w:after="30" w:line="276" w:lineRule="auto"/>
              <w:rPr>
                <w:lang w:val="en-GB"/>
              </w:rPr>
            </w:pPr>
          </w:p>
        </w:tc>
        <w:tc>
          <w:tcPr>
            <w:tcW w:w="1474" w:type="dxa"/>
            <w:vAlign w:val="center"/>
          </w:tcPr>
          <w:p w14:paraId="278AF543" w14:textId="77777777" w:rsidR="00600037" w:rsidRPr="008B19DE" w:rsidRDefault="00600037" w:rsidP="00631E1B">
            <w:pPr>
              <w:spacing w:before="60" w:after="30" w:line="276" w:lineRule="auto"/>
              <w:rPr>
                <w:lang w:val="en-GB"/>
              </w:rPr>
            </w:pPr>
          </w:p>
        </w:tc>
        <w:tc>
          <w:tcPr>
            <w:tcW w:w="299" w:type="dxa"/>
            <w:tcBorders>
              <w:left w:val="nil"/>
            </w:tcBorders>
            <w:vAlign w:val="center"/>
          </w:tcPr>
          <w:p w14:paraId="18EFD1ED" w14:textId="77777777" w:rsidR="00600037" w:rsidRPr="008B19DE" w:rsidRDefault="00600037" w:rsidP="00631E1B">
            <w:pPr>
              <w:spacing w:before="60" w:after="30" w:line="276" w:lineRule="auto"/>
            </w:pPr>
          </w:p>
        </w:tc>
        <w:tc>
          <w:tcPr>
            <w:tcW w:w="3132" w:type="dxa"/>
            <w:gridSpan w:val="3"/>
            <w:tcBorders>
              <w:bottom w:val="single" w:sz="4" w:space="0" w:color="auto"/>
            </w:tcBorders>
            <w:vAlign w:val="center"/>
          </w:tcPr>
          <w:p w14:paraId="4355289F" w14:textId="77777777" w:rsidR="00600037" w:rsidRPr="008B19DE" w:rsidRDefault="00600037" w:rsidP="00631E1B">
            <w:pPr>
              <w:tabs>
                <w:tab w:val="left" w:pos="0"/>
              </w:tabs>
              <w:spacing w:before="60" w:after="30" w:line="276" w:lineRule="auto"/>
              <w:ind w:right="34"/>
              <w:jc w:val="center"/>
              <w:rPr>
                <w:cs/>
                <w:lang w:val="en-GB"/>
              </w:rPr>
            </w:pPr>
            <w:r w:rsidRPr="008B19DE">
              <w:t>Consolidated and separate F/S</w:t>
            </w:r>
          </w:p>
        </w:tc>
      </w:tr>
      <w:tr w:rsidR="00423F18" w:rsidRPr="008B19DE" w14:paraId="538D1AC5" w14:textId="77777777" w:rsidTr="00946AF0">
        <w:tc>
          <w:tcPr>
            <w:tcW w:w="4140" w:type="dxa"/>
            <w:vAlign w:val="center"/>
          </w:tcPr>
          <w:p w14:paraId="7B362162" w14:textId="77777777" w:rsidR="00423F18" w:rsidRPr="008B19DE" w:rsidRDefault="00423F18" w:rsidP="00423F18">
            <w:pPr>
              <w:spacing w:before="60" w:after="30" w:line="276" w:lineRule="auto"/>
            </w:pPr>
          </w:p>
        </w:tc>
        <w:tc>
          <w:tcPr>
            <w:tcW w:w="1474" w:type="dxa"/>
            <w:vAlign w:val="center"/>
          </w:tcPr>
          <w:p w14:paraId="645BBDC9" w14:textId="7AC5E56B" w:rsidR="00423F18" w:rsidRPr="008B19DE" w:rsidRDefault="00423F18" w:rsidP="00423F18">
            <w:pPr>
              <w:tabs>
                <w:tab w:val="clear" w:pos="907"/>
                <w:tab w:val="left" w:pos="612"/>
              </w:tabs>
              <w:spacing w:before="60" w:after="30" w:line="276" w:lineRule="auto"/>
              <w:ind w:left="-108" w:right="-132"/>
              <w:jc w:val="center"/>
            </w:pPr>
          </w:p>
        </w:tc>
        <w:tc>
          <w:tcPr>
            <w:tcW w:w="299" w:type="dxa"/>
            <w:tcBorders>
              <w:left w:val="nil"/>
            </w:tcBorders>
            <w:vAlign w:val="center"/>
          </w:tcPr>
          <w:p w14:paraId="2E8CA1C9" w14:textId="77777777" w:rsidR="00423F18" w:rsidRPr="008B19DE" w:rsidRDefault="00423F18" w:rsidP="00423F18">
            <w:pPr>
              <w:spacing w:before="60" w:after="30" w:line="276" w:lineRule="auto"/>
              <w:ind w:left="-108" w:right="-108"/>
            </w:pPr>
          </w:p>
        </w:tc>
        <w:tc>
          <w:tcPr>
            <w:tcW w:w="1449" w:type="dxa"/>
            <w:tcBorders>
              <w:top w:val="single" w:sz="2" w:space="0" w:color="auto"/>
              <w:bottom w:val="single" w:sz="4" w:space="0" w:color="auto"/>
            </w:tcBorders>
            <w:vAlign w:val="bottom"/>
          </w:tcPr>
          <w:p w14:paraId="642766B9" w14:textId="3A7B223B" w:rsidR="00423F18" w:rsidRPr="008B19DE" w:rsidRDefault="00423F18" w:rsidP="00423F18">
            <w:pPr>
              <w:tabs>
                <w:tab w:val="clear" w:pos="907"/>
              </w:tabs>
              <w:spacing w:before="60" w:after="30" w:line="276" w:lineRule="auto"/>
              <w:ind w:left="-108" w:right="-80"/>
              <w:jc w:val="center"/>
            </w:pPr>
            <w:r w:rsidRPr="008B19DE">
              <w:t>2024</w:t>
            </w:r>
          </w:p>
        </w:tc>
        <w:tc>
          <w:tcPr>
            <w:tcW w:w="236" w:type="dxa"/>
            <w:tcBorders>
              <w:top w:val="single" w:sz="2" w:space="0" w:color="auto"/>
            </w:tcBorders>
            <w:vAlign w:val="bottom"/>
          </w:tcPr>
          <w:p w14:paraId="569CA4B7" w14:textId="77777777" w:rsidR="00423F18" w:rsidRPr="008B19DE" w:rsidRDefault="00423F18" w:rsidP="00423F18">
            <w:pPr>
              <w:spacing w:before="60" w:after="30" w:line="276" w:lineRule="auto"/>
              <w:ind w:left="-108" w:right="-108"/>
              <w:jc w:val="center"/>
            </w:pPr>
          </w:p>
        </w:tc>
        <w:tc>
          <w:tcPr>
            <w:tcW w:w="1447" w:type="dxa"/>
            <w:tcBorders>
              <w:top w:val="single" w:sz="2" w:space="0" w:color="auto"/>
              <w:bottom w:val="single" w:sz="4" w:space="0" w:color="auto"/>
            </w:tcBorders>
            <w:vAlign w:val="bottom"/>
          </w:tcPr>
          <w:p w14:paraId="79231FEF" w14:textId="5B6249F6" w:rsidR="00423F18" w:rsidRPr="008B19DE" w:rsidRDefault="00423F18" w:rsidP="00423F18">
            <w:pPr>
              <w:spacing w:before="60" w:after="30" w:line="276" w:lineRule="auto"/>
              <w:ind w:left="-108" w:right="-108"/>
              <w:jc w:val="center"/>
            </w:pPr>
            <w:r w:rsidRPr="008B19DE">
              <w:t>2023</w:t>
            </w:r>
          </w:p>
        </w:tc>
      </w:tr>
      <w:tr w:rsidR="00600037" w:rsidRPr="008B19DE" w14:paraId="4214D66B" w14:textId="77777777" w:rsidTr="00946AF0">
        <w:trPr>
          <w:trHeight w:hRule="exact" w:val="316"/>
        </w:trPr>
        <w:tc>
          <w:tcPr>
            <w:tcW w:w="4140" w:type="dxa"/>
            <w:vAlign w:val="bottom"/>
          </w:tcPr>
          <w:p w14:paraId="6748D6A6" w14:textId="77777777" w:rsidR="00600037" w:rsidRPr="008B19DE"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1474" w:type="dxa"/>
            <w:vAlign w:val="bottom"/>
          </w:tcPr>
          <w:p w14:paraId="705F8B66" w14:textId="77777777" w:rsidR="00600037" w:rsidRPr="008B19DE"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299" w:type="dxa"/>
            <w:tcBorders>
              <w:left w:val="nil"/>
            </w:tcBorders>
            <w:vAlign w:val="center"/>
          </w:tcPr>
          <w:p w14:paraId="1C73B3E1" w14:textId="77777777" w:rsidR="00600037" w:rsidRPr="008B19DE"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c>
          <w:tcPr>
            <w:tcW w:w="1449" w:type="dxa"/>
            <w:vAlign w:val="center"/>
          </w:tcPr>
          <w:p w14:paraId="1DC880E7" w14:textId="77777777" w:rsidR="00600037" w:rsidRPr="008B19DE"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c>
          <w:tcPr>
            <w:tcW w:w="236" w:type="dxa"/>
            <w:vAlign w:val="center"/>
          </w:tcPr>
          <w:p w14:paraId="3005E04E" w14:textId="77777777" w:rsidR="00600037" w:rsidRPr="008B19DE"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vAlign w:val="center"/>
          </w:tcPr>
          <w:p w14:paraId="6C7AE7A0" w14:textId="77777777" w:rsidR="00600037" w:rsidRPr="008B19DE"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r>
      <w:tr w:rsidR="00423F18" w:rsidRPr="008B19DE" w14:paraId="7D3C7D98" w14:textId="77777777" w:rsidTr="00946AF0">
        <w:tc>
          <w:tcPr>
            <w:tcW w:w="4140" w:type="dxa"/>
            <w:vAlign w:val="bottom"/>
          </w:tcPr>
          <w:p w14:paraId="347292ED" w14:textId="48AEDE11" w:rsidR="00423F18" w:rsidRPr="008B19DE" w:rsidRDefault="00423F18" w:rsidP="00423F18">
            <w:pPr>
              <w:tabs>
                <w:tab w:val="clear" w:pos="2807"/>
                <w:tab w:val="left" w:pos="2688"/>
              </w:tabs>
              <w:spacing w:before="60" w:after="30" w:line="276" w:lineRule="auto"/>
              <w:ind w:left="360" w:right="-43" w:hanging="401"/>
              <w:jc w:val="both"/>
              <w:rPr>
                <w:szCs w:val="24"/>
              </w:rPr>
            </w:pPr>
            <w:r w:rsidRPr="008B19DE">
              <w:t xml:space="preserve">Balance as </w:t>
            </w:r>
            <w:proofErr w:type="gramStart"/>
            <w:r w:rsidRPr="008B19DE">
              <w:t>at</w:t>
            </w:r>
            <w:proofErr w:type="gramEnd"/>
            <w:r w:rsidRPr="008B19DE">
              <w:rPr>
                <w:cs/>
              </w:rPr>
              <w:t xml:space="preserve"> </w:t>
            </w:r>
            <w:r w:rsidRPr="008B19DE">
              <w:t>1</w:t>
            </w:r>
            <w:r w:rsidRPr="008B19DE">
              <w:rPr>
                <w:cs/>
              </w:rPr>
              <w:t xml:space="preserve"> </w:t>
            </w:r>
            <w:r w:rsidRPr="008B19DE">
              <w:t>January</w:t>
            </w:r>
          </w:p>
        </w:tc>
        <w:tc>
          <w:tcPr>
            <w:tcW w:w="1474" w:type="dxa"/>
            <w:vAlign w:val="bottom"/>
          </w:tcPr>
          <w:p w14:paraId="2A7B4F96" w14:textId="14FF3FFF" w:rsidR="00423F18" w:rsidRPr="008B19DE" w:rsidRDefault="00423F18" w:rsidP="00423F18">
            <w:pPr>
              <w:tabs>
                <w:tab w:val="clear" w:pos="907"/>
                <w:tab w:val="left" w:pos="612"/>
              </w:tabs>
              <w:spacing w:before="60" w:after="30" w:line="276" w:lineRule="auto"/>
              <w:ind w:left="-105" w:right="-132"/>
              <w:jc w:val="center"/>
            </w:pPr>
          </w:p>
        </w:tc>
        <w:tc>
          <w:tcPr>
            <w:tcW w:w="299" w:type="dxa"/>
            <w:tcBorders>
              <w:left w:val="nil"/>
            </w:tcBorders>
          </w:tcPr>
          <w:p w14:paraId="57A8FDE4" w14:textId="77777777" w:rsidR="00423F18" w:rsidRPr="008B19DE" w:rsidRDefault="00423F18" w:rsidP="00423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pPr>
          </w:p>
        </w:tc>
        <w:tc>
          <w:tcPr>
            <w:tcW w:w="1449" w:type="dxa"/>
          </w:tcPr>
          <w:p w14:paraId="0920E9D9" w14:textId="338C168D" w:rsidR="00423F18" w:rsidRPr="008B19DE" w:rsidRDefault="00620B96" w:rsidP="00423F18">
            <w:pPr>
              <w:tabs>
                <w:tab w:val="clear" w:pos="907"/>
              </w:tabs>
              <w:spacing w:before="60" w:after="30" w:line="276" w:lineRule="auto"/>
              <w:jc w:val="right"/>
              <w:rPr>
                <w:cs/>
              </w:rPr>
            </w:pPr>
            <w:r w:rsidRPr="008B19DE">
              <w:t>182,478</w:t>
            </w:r>
          </w:p>
        </w:tc>
        <w:tc>
          <w:tcPr>
            <w:tcW w:w="236" w:type="dxa"/>
          </w:tcPr>
          <w:p w14:paraId="4EB7F163" w14:textId="77777777" w:rsidR="00423F18" w:rsidRPr="008B19DE" w:rsidRDefault="00423F18" w:rsidP="00423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Pr>
          <w:p w14:paraId="01B44EB7" w14:textId="31FA4195" w:rsidR="00423F18" w:rsidRPr="008B19DE" w:rsidRDefault="00423F18" w:rsidP="00423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194,430</w:t>
            </w:r>
          </w:p>
        </w:tc>
      </w:tr>
      <w:tr w:rsidR="00423F18" w:rsidRPr="008B19DE" w14:paraId="0F32C876" w14:textId="77777777" w:rsidTr="00946AF0">
        <w:tc>
          <w:tcPr>
            <w:tcW w:w="4140" w:type="dxa"/>
            <w:vAlign w:val="bottom"/>
          </w:tcPr>
          <w:p w14:paraId="39B3E879" w14:textId="055DB1D0" w:rsidR="00423F18" w:rsidRPr="008B19DE" w:rsidRDefault="00423F18" w:rsidP="00423F18">
            <w:pPr>
              <w:tabs>
                <w:tab w:val="clear" w:pos="2807"/>
                <w:tab w:val="left" w:pos="2688"/>
              </w:tabs>
              <w:spacing w:before="60" w:after="30" w:line="276" w:lineRule="auto"/>
              <w:ind w:left="360" w:right="-43" w:hanging="401"/>
              <w:jc w:val="both"/>
            </w:pPr>
            <w:r w:rsidRPr="008B19DE">
              <w:rPr>
                <w:szCs w:val="24"/>
                <w:u w:val="single"/>
              </w:rPr>
              <w:t>Less</w:t>
            </w:r>
            <w:r w:rsidRPr="008B19DE">
              <w:t xml:space="preserve"> Payment</w:t>
            </w:r>
          </w:p>
        </w:tc>
        <w:tc>
          <w:tcPr>
            <w:tcW w:w="1474" w:type="dxa"/>
            <w:vAlign w:val="bottom"/>
          </w:tcPr>
          <w:p w14:paraId="45EA4F56" w14:textId="77777777" w:rsidR="00423F18" w:rsidRPr="008B19DE" w:rsidRDefault="00423F18" w:rsidP="00423F18">
            <w:pPr>
              <w:tabs>
                <w:tab w:val="clear" w:pos="907"/>
                <w:tab w:val="left" w:pos="612"/>
              </w:tabs>
              <w:spacing w:before="60" w:after="30" w:line="276" w:lineRule="auto"/>
              <w:ind w:left="-105" w:right="-132"/>
              <w:jc w:val="center"/>
            </w:pPr>
          </w:p>
        </w:tc>
        <w:tc>
          <w:tcPr>
            <w:tcW w:w="299" w:type="dxa"/>
            <w:tcBorders>
              <w:left w:val="nil"/>
            </w:tcBorders>
          </w:tcPr>
          <w:p w14:paraId="48F266DD" w14:textId="77777777" w:rsidR="00423F18" w:rsidRPr="008B19DE" w:rsidRDefault="00423F18" w:rsidP="00423F18">
            <w:pPr>
              <w:spacing w:before="60" w:after="30" w:line="276" w:lineRule="auto"/>
              <w:jc w:val="right"/>
            </w:pPr>
          </w:p>
        </w:tc>
        <w:tc>
          <w:tcPr>
            <w:tcW w:w="1449" w:type="dxa"/>
            <w:tcBorders>
              <w:bottom w:val="single" w:sz="4" w:space="0" w:color="auto"/>
            </w:tcBorders>
          </w:tcPr>
          <w:p w14:paraId="16611736" w14:textId="505AB2B1" w:rsidR="00423F18" w:rsidRPr="008B19DE" w:rsidRDefault="00620B96" w:rsidP="00423F18">
            <w:pPr>
              <w:tabs>
                <w:tab w:val="clear" w:pos="907"/>
              </w:tabs>
              <w:spacing w:before="60" w:after="30" w:line="276" w:lineRule="auto"/>
              <w:jc w:val="right"/>
            </w:pPr>
            <w:r w:rsidRPr="008B19DE">
              <w:t>-</w:t>
            </w:r>
          </w:p>
        </w:tc>
        <w:tc>
          <w:tcPr>
            <w:tcW w:w="236" w:type="dxa"/>
          </w:tcPr>
          <w:p w14:paraId="25C42DD0" w14:textId="77777777" w:rsidR="00423F18" w:rsidRPr="008B19DE" w:rsidRDefault="00423F18" w:rsidP="00423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bottom w:val="single" w:sz="4" w:space="0" w:color="auto"/>
            </w:tcBorders>
          </w:tcPr>
          <w:p w14:paraId="721E4B11" w14:textId="68B2C652" w:rsidR="00423F18" w:rsidRPr="008B19DE" w:rsidRDefault="00423F18" w:rsidP="00423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pPr>
            <w:r w:rsidRPr="008B19DE">
              <w:rPr>
                <w:cs/>
              </w:rPr>
              <w:t>(</w:t>
            </w:r>
            <w:r w:rsidRPr="008B19DE">
              <w:t>11,952</w:t>
            </w:r>
            <w:r w:rsidRPr="008B19DE">
              <w:rPr>
                <w:cs/>
              </w:rPr>
              <w:t>)</w:t>
            </w:r>
          </w:p>
        </w:tc>
      </w:tr>
      <w:tr w:rsidR="00423F18" w:rsidRPr="008B19DE" w14:paraId="0FFA735D" w14:textId="77777777" w:rsidTr="00946AF0">
        <w:tc>
          <w:tcPr>
            <w:tcW w:w="4140" w:type="dxa"/>
            <w:vAlign w:val="bottom"/>
          </w:tcPr>
          <w:p w14:paraId="2A40FEF5" w14:textId="48D140AE" w:rsidR="00423F18" w:rsidRPr="008B19DE" w:rsidRDefault="00423F18" w:rsidP="00423F18">
            <w:pPr>
              <w:tabs>
                <w:tab w:val="clear" w:pos="2807"/>
                <w:tab w:val="left" w:pos="2688"/>
              </w:tabs>
              <w:spacing w:before="60" w:after="30" w:line="276" w:lineRule="auto"/>
              <w:ind w:left="360" w:right="-43" w:hanging="401"/>
              <w:jc w:val="both"/>
            </w:pPr>
            <w:r w:rsidRPr="008B19DE">
              <w:t>Balance as</w:t>
            </w:r>
            <w:r w:rsidRPr="008B19DE">
              <w:rPr>
                <w:cs/>
              </w:rPr>
              <w:t xml:space="preserve"> </w:t>
            </w:r>
            <w:r w:rsidRPr="008B19DE">
              <w:t>of</w:t>
            </w:r>
            <w:r w:rsidRPr="008B19DE">
              <w:rPr>
                <w:cs/>
              </w:rPr>
              <w:t xml:space="preserve"> </w:t>
            </w:r>
            <w:r w:rsidRPr="008B19DE">
              <w:t>31 December</w:t>
            </w:r>
          </w:p>
        </w:tc>
        <w:tc>
          <w:tcPr>
            <w:tcW w:w="1474" w:type="dxa"/>
            <w:vAlign w:val="bottom"/>
          </w:tcPr>
          <w:p w14:paraId="1A81B74D" w14:textId="77777777" w:rsidR="00423F18" w:rsidRPr="008B19DE" w:rsidRDefault="00423F18" w:rsidP="00423F18">
            <w:pPr>
              <w:spacing w:before="60" w:after="30" w:line="276" w:lineRule="auto"/>
              <w:ind w:right="28"/>
            </w:pPr>
          </w:p>
        </w:tc>
        <w:tc>
          <w:tcPr>
            <w:tcW w:w="299" w:type="dxa"/>
            <w:tcBorders>
              <w:left w:val="nil"/>
            </w:tcBorders>
          </w:tcPr>
          <w:p w14:paraId="7D61C495" w14:textId="77777777" w:rsidR="00423F18" w:rsidRPr="008B19DE" w:rsidRDefault="00423F18" w:rsidP="00423F18">
            <w:pPr>
              <w:spacing w:before="60" w:after="30" w:line="276" w:lineRule="auto"/>
              <w:jc w:val="right"/>
            </w:pPr>
          </w:p>
        </w:tc>
        <w:tc>
          <w:tcPr>
            <w:tcW w:w="1449" w:type="dxa"/>
            <w:tcBorders>
              <w:top w:val="single" w:sz="4" w:space="0" w:color="auto"/>
              <w:bottom w:val="single" w:sz="12" w:space="0" w:color="auto"/>
            </w:tcBorders>
          </w:tcPr>
          <w:p w14:paraId="2ABF9080" w14:textId="42860FAF" w:rsidR="00423F18" w:rsidRPr="008B19DE" w:rsidRDefault="00620B96" w:rsidP="00423F18">
            <w:pPr>
              <w:tabs>
                <w:tab w:val="clear" w:pos="907"/>
              </w:tabs>
              <w:spacing w:before="60" w:after="30" w:line="276" w:lineRule="auto"/>
              <w:jc w:val="right"/>
            </w:pPr>
            <w:r w:rsidRPr="008B19DE">
              <w:t>182,478</w:t>
            </w:r>
          </w:p>
        </w:tc>
        <w:tc>
          <w:tcPr>
            <w:tcW w:w="236" w:type="dxa"/>
          </w:tcPr>
          <w:p w14:paraId="12174875" w14:textId="77777777" w:rsidR="00423F18" w:rsidRPr="008B19DE" w:rsidRDefault="00423F18" w:rsidP="00423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top w:val="single" w:sz="4" w:space="0" w:color="auto"/>
              <w:bottom w:val="single" w:sz="12" w:space="0" w:color="auto"/>
            </w:tcBorders>
          </w:tcPr>
          <w:p w14:paraId="22436EB2" w14:textId="2D6F25C9" w:rsidR="00423F18" w:rsidRPr="008B19DE" w:rsidRDefault="00423F18" w:rsidP="00423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182,478</w:t>
            </w:r>
          </w:p>
        </w:tc>
      </w:tr>
      <w:bookmarkEnd w:id="1"/>
    </w:tbl>
    <w:p w14:paraId="32E5CACB" w14:textId="77777777" w:rsidR="00423F18" w:rsidRPr="008B19DE" w:rsidRDefault="00423F18" w:rsidP="007F7FAE">
      <w:pPr>
        <w:tabs>
          <w:tab w:val="clear" w:pos="454"/>
          <w:tab w:val="clear" w:pos="907"/>
          <w:tab w:val="left" w:pos="387"/>
          <w:tab w:val="left" w:pos="900"/>
        </w:tabs>
        <w:spacing w:line="360" w:lineRule="auto"/>
        <w:ind w:left="426"/>
        <w:jc w:val="thaiDistribute"/>
        <w:rPr>
          <w:rFonts w:eastAsia="MS Mincho"/>
          <w:lang w:val="en-GB"/>
        </w:rPr>
      </w:pPr>
    </w:p>
    <w:p w14:paraId="4A43F21B" w14:textId="77777777" w:rsidR="00620B96" w:rsidRPr="008B19DE" w:rsidRDefault="00620B96" w:rsidP="007F7FAE">
      <w:pPr>
        <w:tabs>
          <w:tab w:val="clear" w:pos="454"/>
          <w:tab w:val="clear" w:pos="907"/>
          <w:tab w:val="left" w:pos="387"/>
          <w:tab w:val="left" w:pos="900"/>
        </w:tabs>
        <w:spacing w:line="360" w:lineRule="auto"/>
        <w:ind w:left="426"/>
        <w:jc w:val="thaiDistribute"/>
        <w:rPr>
          <w:rFonts w:eastAsia="MS Mincho"/>
          <w:lang w:val="en-GB"/>
        </w:rPr>
      </w:pPr>
    </w:p>
    <w:p w14:paraId="77755A0E" w14:textId="77777777" w:rsidR="00620B96" w:rsidRPr="008B19DE" w:rsidRDefault="00620B96" w:rsidP="007F7FAE">
      <w:pPr>
        <w:tabs>
          <w:tab w:val="clear" w:pos="454"/>
          <w:tab w:val="clear" w:pos="907"/>
          <w:tab w:val="left" w:pos="387"/>
          <w:tab w:val="left" w:pos="900"/>
        </w:tabs>
        <w:spacing w:line="360" w:lineRule="auto"/>
        <w:ind w:left="426"/>
        <w:jc w:val="thaiDistribute"/>
        <w:rPr>
          <w:rFonts w:eastAsia="MS Mincho"/>
          <w:lang w:val="en-GB"/>
        </w:rPr>
      </w:pPr>
    </w:p>
    <w:p w14:paraId="3EFCE8F1" w14:textId="77777777" w:rsidR="00620B96" w:rsidRPr="008B19DE" w:rsidRDefault="00620B96" w:rsidP="007F7FAE">
      <w:pPr>
        <w:tabs>
          <w:tab w:val="clear" w:pos="454"/>
          <w:tab w:val="clear" w:pos="907"/>
          <w:tab w:val="left" w:pos="387"/>
          <w:tab w:val="left" w:pos="900"/>
        </w:tabs>
        <w:spacing w:line="360" w:lineRule="auto"/>
        <w:ind w:left="426"/>
        <w:jc w:val="thaiDistribute"/>
        <w:rPr>
          <w:rFonts w:eastAsia="MS Mincho"/>
          <w:lang w:val="en-GB"/>
        </w:rPr>
      </w:pPr>
    </w:p>
    <w:p w14:paraId="04303397" w14:textId="77672DCD" w:rsidR="00D931E1" w:rsidRPr="008B19DE" w:rsidRDefault="00D93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MS Mincho"/>
          <w:lang w:val="en-GB"/>
        </w:rPr>
      </w:pPr>
      <w:r w:rsidRPr="008B19DE">
        <w:rPr>
          <w:rFonts w:eastAsia="MS Mincho"/>
          <w:lang w:val="en-GB"/>
        </w:rPr>
        <w:br w:type="page"/>
      </w:r>
    </w:p>
    <w:p w14:paraId="08948650" w14:textId="1216EB16" w:rsidR="00964BAA" w:rsidRPr="008B19DE" w:rsidRDefault="006A72A9" w:rsidP="00964BAA">
      <w:pPr>
        <w:tabs>
          <w:tab w:val="clear" w:pos="454"/>
          <w:tab w:val="left" w:pos="387"/>
        </w:tabs>
        <w:spacing w:line="360" w:lineRule="auto"/>
        <w:ind w:left="426"/>
        <w:jc w:val="thaiDistribute"/>
        <w:rPr>
          <w:rFonts w:eastAsia="MS Mincho"/>
          <w:lang w:val="en-GB"/>
        </w:rPr>
      </w:pPr>
      <w:r w:rsidRPr="008B19DE">
        <w:rPr>
          <w:rFonts w:eastAsia="MS Mincho"/>
          <w:lang w:val="en-GB"/>
        </w:rPr>
        <w:lastRenderedPageBreak/>
        <w:t>The Company has changed the repayment conditions for long-term loans from a shareholder and other parties as follows:</w:t>
      </w:r>
    </w:p>
    <w:p w14:paraId="0EA37AE2" w14:textId="77777777" w:rsidR="00F07A6B" w:rsidRPr="008B19DE" w:rsidRDefault="00F07A6B" w:rsidP="00964BAA">
      <w:pPr>
        <w:tabs>
          <w:tab w:val="clear" w:pos="454"/>
          <w:tab w:val="left" w:pos="387"/>
        </w:tabs>
        <w:spacing w:line="360" w:lineRule="auto"/>
        <w:ind w:left="426"/>
        <w:jc w:val="thaiDistribute"/>
        <w:rPr>
          <w:rFonts w:eastAsia="MS Mincho"/>
          <w:lang w:val="en-GB"/>
        </w:rPr>
      </w:pPr>
    </w:p>
    <w:tbl>
      <w:tblPr>
        <w:tblW w:w="9116" w:type="dxa"/>
        <w:tblInd w:w="360" w:type="dxa"/>
        <w:tblLayout w:type="fixed"/>
        <w:tblLook w:val="0000" w:firstRow="0" w:lastRow="0" w:firstColumn="0" w:lastColumn="0" w:noHBand="0" w:noVBand="0"/>
      </w:tblPr>
      <w:tblGrid>
        <w:gridCol w:w="2070"/>
        <w:gridCol w:w="7046"/>
      </w:tblGrid>
      <w:tr w:rsidR="00F07A6B" w:rsidRPr="008B19DE" w14:paraId="0F416A33" w14:textId="77777777" w:rsidTr="00A0550D">
        <w:trPr>
          <w:cantSplit/>
          <w:trHeight w:val="135"/>
        </w:trPr>
        <w:tc>
          <w:tcPr>
            <w:tcW w:w="2070" w:type="dxa"/>
          </w:tcPr>
          <w:p w14:paraId="1C8844B2" w14:textId="77777777" w:rsidR="00F07A6B" w:rsidRPr="008B19DE" w:rsidRDefault="00F07A6B">
            <w:pPr>
              <w:pBdr>
                <w:bottom w:val="single" w:sz="4" w:space="1" w:color="auto"/>
              </w:pBdr>
              <w:spacing w:before="60" w:after="30" w:line="276" w:lineRule="auto"/>
              <w:jc w:val="center"/>
              <w:rPr>
                <w:rFonts w:cs="Browallia New"/>
                <w:cs/>
              </w:rPr>
            </w:pPr>
            <w:r w:rsidRPr="008B19DE">
              <w:rPr>
                <w:rFonts w:cs="Browallia New"/>
              </w:rPr>
              <w:t>D</w:t>
            </w:r>
            <w:r w:rsidRPr="008B19DE">
              <w:t>ate</w:t>
            </w:r>
          </w:p>
        </w:tc>
        <w:tc>
          <w:tcPr>
            <w:tcW w:w="7046" w:type="dxa"/>
            <w:vAlign w:val="center"/>
          </w:tcPr>
          <w:p w14:paraId="32C01DBB" w14:textId="77777777" w:rsidR="00F07A6B" w:rsidRPr="008B19DE" w:rsidRDefault="00F07A6B">
            <w:pPr>
              <w:pBdr>
                <w:bottom w:val="single" w:sz="4" w:space="1" w:color="auto"/>
              </w:pBdr>
              <w:spacing w:before="60" w:after="30" w:line="276" w:lineRule="auto"/>
              <w:ind w:left="-274" w:firstLine="274"/>
              <w:jc w:val="center"/>
              <w:rPr>
                <w:cs/>
              </w:rPr>
            </w:pPr>
            <w:r w:rsidRPr="008B19DE">
              <w:t>Repayment condition</w:t>
            </w:r>
          </w:p>
        </w:tc>
      </w:tr>
      <w:tr w:rsidR="00F07A6B" w:rsidRPr="008B19DE" w14:paraId="1E2AEB53" w14:textId="77777777" w:rsidTr="00A0550D">
        <w:trPr>
          <w:cantSplit/>
          <w:trHeight w:val="243"/>
        </w:trPr>
        <w:tc>
          <w:tcPr>
            <w:tcW w:w="2070" w:type="dxa"/>
          </w:tcPr>
          <w:p w14:paraId="5B93E325" w14:textId="77777777" w:rsidR="00F07A6B" w:rsidRPr="008B19DE" w:rsidRDefault="00F07A6B">
            <w:pPr>
              <w:spacing w:before="60" w:after="30" w:line="276" w:lineRule="auto"/>
              <w:jc w:val="center"/>
              <w:rPr>
                <w:cs/>
              </w:rPr>
            </w:pPr>
          </w:p>
        </w:tc>
        <w:tc>
          <w:tcPr>
            <w:tcW w:w="7046" w:type="dxa"/>
          </w:tcPr>
          <w:p w14:paraId="537DDA42" w14:textId="77777777" w:rsidR="00F07A6B" w:rsidRPr="008B19DE" w:rsidRDefault="00F07A6B">
            <w:pPr>
              <w:spacing w:before="60" w:after="30" w:line="276" w:lineRule="auto"/>
              <w:ind w:left="177" w:hanging="177"/>
              <w:rPr>
                <w:cs/>
              </w:rPr>
            </w:pPr>
          </w:p>
        </w:tc>
      </w:tr>
      <w:tr w:rsidR="00F07A6B" w:rsidRPr="008B19DE" w14:paraId="27BF6698" w14:textId="77777777" w:rsidTr="00A0550D">
        <w:trPr>
          <w:cantSplit/>
          <w:trHeight w:val="243"/>
        </w:trPr>
        <w:tc>
          <w:tcPr>
            <w:tcW w:w="2070" w:type="dxa"/>
          </w:tcPr>
          <w:p w14:paraId="6F927E5B" w14:textId="77777777" w:rsidR="00F07A6B" w:rsidRPr="008B19DE" w:rsidRDefault="00F07A6B">
            <w:pPr>
              <w:spacing w:before="60" w:after="30" w:line="276" w:lineRule="auto"/>
              <w:jc w:val="center"/>
            </w:pPr>
            <w:r w:rsidRPr="008B19DE">
              <w:t>26 April 2023</w:t>
            </w:r>
          </w:p>
        </w:tc>
        <w:tc>
          <w:tcPr>
            <w:tcW w:w="7046" w:type="dxa"/>
          </w:tcPr>
          <w:p w14:paraId="62065388" w14:textId="77777777" w:rsidR="00F07A6B" w:rsidRPr="008B19DE" w:rsidRDefault="00F07A6B">
            <w:pPr>
              <w:spacing w:before="60" w:after="30" w:line="276" w:lineRule="auto"/>
              <w:ind w:left="177" w:hanging="177"/>
            </w:pPr>
            <w:r w:rsidRPr="008B19DE">
              <w:t>Defer the repayment of the principal amount from</w:t>
            </w:r>
            <w:r w:rsidRPr="008B19DE">
              <w:rPr>
                <w:sz w:val="16"/>
                <w:szCs w:val="16"/>
              </w:rPr>
              <w:t xml:space="preserve"> </w:t>
            </w:r>
            <w:r w:rsidRPr="008B19DE">
              <w:t>May 2023 to December 2023</w:t>
            </w:r>
          </w:p>
        </w:tc>
      </w:tr>
      <w:tr w:rsidR="00F07A6B" w:rsidRPr="008B19DE" w14:paraId="4EE28AAA" w14:textId="77777777" w:rsidTr="00A0550D">
        <w:trPr>
          <w:cantSplit/>
          <w:trHeight w:val="333"/>
        </w:trPr>
        <w:tc>
          <w:tcPr>
            <w:tcW w:w="2070" w:type="dxa"/>
          </w:tcPr>
          <w:p w14:paraId="74CF950E" w14:textId="77777777" w:rsidR="00F07A6B" w:rsidRPr="008B19DE" w:rsidRDefault="00F07A6B">
            <w:pPr>
              <w:spacing w:before="60" w:after="30" w:line="276" w:lineRule="auto"/>
              <w:jc w:val="center"/>
              <w:rPr>
                <w:cs/>
              </w:rPr>
            </w:pPr>
            <w:r w:rsidRPr="008B19DE">
              <w:t>2 February 2024</w:t>
            </w:r>
          </w:p>
        </w:tc>
        <w:tc>
          <w:tcPr>
            <w:tcW w:w="7046" w:type="dxa"/>
          </w:tcPr>
          <w:p w14:paraId="5A9630FF" w14:textId="77777777" w:rsidR="00F07A6B" w:rsidRPr="008B19DE" w:rsidRDefault="00F07A6B">
            <w:pPr>
              <w:spacing w:before="60" w:after="30" w:line="276" w:lineRule="auto"/>
              <w:ind w:left="177" w:hanging="177"/>
              <w:rPr>
                <w:cs/>
              </w:rPr>
            </w:pPr>
            <w:r w:rsidRPr="008B19DE">
              <w:t>Defer the repayment of the principal amount from January 2024 to August 2024</w:t>
            </w:r>
          </w:p>
        </w:tc>
      </w:tr>
      <w:tr w:rsidR="00F07A6B" w:rsidRPr="008B19DE" w14:paraId="3211A98F" w14:textId="77777777" w:rsidTr="00A0550D">
        <w:trPr>
          <w:cantSplit/>
          <w:trHeight w:val="362"/>
        </w:trPr>
        <w:tc>
          <w:tcPr>
            <w:tcW w:w="2070" w:type="dxa"/>
          </w:tcPr>
          <w:p w14:paraId="63EE8867" w14:textId="77777777" w:rsidR="00F07A6B" w:rsidRPr="008B19DE" w:rsidRDefault="00F07A6B">
            <w:pPr>
              <w:spacing w:before="60" w:after="30" w:line="276" w:lineRule="auto"/>
              <w:ind w:left="-41" w:right="-43"/>
              <w:jc w:val="center"/>
              <w:rPr>
                <w:bCs/>
              </w:rPr>
            </w:pPr>
            <w:r w:rsidRPr="008B19DE">
              <w:rPr>
                <w:bCs/>
              </w:rPr>
              <w:t>30 September 2024</w:t>
            </w:r>
          </w:p>
        </w:tc>
        <w:tc>
          <w:tcPr>
            <w:tcW w:w="7046" w:type="dxa"/>
            <w:shd w:val="clear" w:color="auto" w:fill="auto"/>
          </w:tcPr>
          <w:p w14:paraId="50F3BFCB" w14:textId="77777777" w:rsidR="00F07A6B" w:rsidRPr="008B19DE" w:rsidRDefault="00F07A6B">
            <w:pPr>
              <w:spacing w:before="60" w:after="30" w:line="276" w:lineRule="auto"/>
              <w:ind w:left="177" w:hanging="177"/>
            </w:pPr>
            <w:r w:rsidRPr="008B19DE">
              <w:t>Repay only interest from September 2024 to January 2025 and repay principal amount (as newly agreed) with interest from February 2025 to December 2028</w:t>
            </w:r>
          </w:p>
        </w:tc>
      </w:tr>
    </w:tbl>
    <w:p w14:paraId="3DC40777" w14:textId="77777777" w:rsidR="003E755E" w:rsidRPr="008B19DE" w:rsidRDefault="003E755E" w:rsidP="00F07A6B">
      <w:pPr>
        <w:pStyle w:val="BlockText"/>
        <w:spacing w:before="0" w:line="360" w:lineRule="auto"/>
        <w:ind w:left="0" w:right="18" w:firstLine="0"/>
        <w:jc w:val="thaiDistribute"/>
        <w:rPr>
          <w:rFonts w:eastAsia="Times New Roman"/>
          <w:sz w:val="20"/>
          <w:szCs w:val="20"/>
          <w:lang w:val="en-US"/>
        </w:rPr>
      </w:pPr>
    </w:p>
    <w:p w14:paraId="15618DB5" w14:textId="2E13AAB3" w:rsidR="001A0509" w:rsidRPr="008B19DE" w:rsidRDefault="00FB43AD"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t>LIABILITIES FROM</w:t>
      </w:r>
      <w:r w:rsidR="001E2A0E" w:rsidRPr="008B19DE">
        <w:rPr>
          <w:b/>
          <w:bCs/>
          <w:lang w:val="en-GB"/>
        </w:rPr>
        <w:t xml:space="preserve"> GUARANTEE OF OTHER COMPANY</w:t>
      </w:r>
      <w:r w:rsidR="00536EC1" w:rsidRPr="008B19DE">
        <w:rPr>
          <w:b/>
          <w:bCs/>
          <w:lang w:val="en-GB"/>
        </w:rPr>
        <w:t>’S</w:t>
      </w:r>
      <w:r w:rsidR="001E2A0E" w:rsidRPr="008B19DE">
        <w:rPr>
          <w:b/>
          <w:bCs/>
          <w:lang w:val="en-GB"/>
        </w:rPr>
        <w:t xml:space="preserve"> LOAN</w:t>
      </w:r>
    </w:p>
    <w:p w14:paraId="406F2539" w14:textId="334B8F1E" w:rsidR="001E2A0E" w:rsidRPr="008B19DE" w:rsidRDefault="001E2A0E" w:rsidP="001E2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74BE35DB" w14:textId="35AB641E" w:rsidR="001E2A0E" w:rsidRPr="008B19DE" w:rsidRDefault="005E4B8C" w:rsidP="00A05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jc w:val="thaiDistribute"/>
        <w:rPr>
          <w:lang w:val="en-GB"/>
        </w:rPr>
      </w:pPr>
      <w:bookmarkStart w:id="2" w:name="_Hlk190942029"/>
      <w:r w:rsidRPr="008B19DE">
        <w:rPr>
          <w:lang w:val="en-GB"/>
        </w:rPr>
        <w:t>Liabilities from guarantee of other company</w:t>
      </w:r>
      <w:r w:rsidR="00536EC1" w:rsidRPr="008B19DE">
        <w:rPr>
          <w:lang w:val="en-GB"/>
        </w:rPr>
        <w:t>’s</w:t>
      </w:r>
      <w:r w:rsidRPr="008B19DE">
        <w:rPr>
          <w:lang w:val="en-GB"/>
        </w:rPr>
        <w:t xml:space="preserve"> loan </w:t>
      </w:r>
      <w:bookmarkEnd w:id="2"/>
      <w:r w:rsidR="00536EC1" w:rsidRPr="008B19DE">
        <w:rPr>
          <w:lang w:val="en-GB"/>
        </w:rPr>
        <w:t>re</w:t>
      </w:r>
      <w:r w:rsidR="00866AFD" w:rsidRPr="008B19DE">
        <w:rPr>
          <w:lang w:val="en-GB"/>
        </w:rPr>
        <w:t>present the guarantee of loans of</w:t>
      </w:r>
      <w:r w:rsidR="00D24440" w:rsidRPr="008B19DE">
        <w:rPr>
          <w:lang w:val="en-GB"/>
        </w:rPr>
        <w:t xml:space="preserve"> other</w:t>
      </w:r>
      <w:r w:rsidR="00866AFD" w:rsidRPr="008B19DE">
        <w:rPr>
          <w:lang w:val="en-GB"/>
        </w:rPr>
        <w:t xml:space="preserve"> company formerly a subsidiary </w:t>
      </w:r>
      <w:r w:rsidR="001C50B3" w:rsidRPr="008B19DE">
        <w:rPr>
          <w:lang w:val="en-GB"/>
        </w:rPr>
        <w:t>of the com</w:t>
      </w:r>
      <w:r w:rsidR="00D631AD" w:rsidRPr="008B19DE">
        <w:rPr>
          <w:lang w:val="en-GB"/>
        </w:rPr>
        <w:t>pany, classified</w:t>
      </w:r>
      <w:r w:rsidR="007C73D4" w:rsidRPr="008B19DE">
        <w:rPr>
          <w:lang w:val="en-GB"/>
        </w:rPr>
        <w:t xml:space="preserve"> as follow</w:t>
      </w:r>
      <w:r w:rsidR="00D90CE0" w:rsidRPr="008B19DE">
        <w:rPr>
          <w:lang w:val="en-GB"/>
        </w:rPr>
        <w:t>s</w:t>
      </w:r>
      <w:r w:rsidR="001A3A4F" w:rsidRPr="008B19DE">
        <w:rPr>
          <w:lang w:val="en-GB"/>
        </w:rPr>
        <w:t>:</w:t>
      </w:r>
    </w:p>
    <w:p w14:paraId="24E9D2EC" w14:textId="77777777" w:rsidR="00FE2925" w:rsidRPr="008B19DE" w:rsidRDefault="00FE2925" w:rsidP="001A3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rPr>
          <w:lang w:val="en-GB"/>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885"/>
        <w:gridCol w:w="816"/>
        <w:gridCol w:w="1134"/>
        <w:gridCol w:w="852"/>
        <w:gridCol w:w="850"/>
        <w:gridCol w:w="1133"/>
        <w:gridCol w:w="993"/>
      </w:tblGrid>
      <w:tr w:rsidR="00D84011" w:rsidRPr="008B19DE" w14:paraId="50D84E41" w14:textId="3986A58D" w:rsidTr="0069548E">
        <w:tc>
          <w:tcPr>
            <w:tcW w:w="2409" w:type="dxa"/>
            <w:shd w:val="clear" w:color="auto" w:fill="auto"/>
          </w:tcPr>
          <w:p w14:paraId="65D0402F" w14:textId="77777777" w:rsidR="00D84011" w:rsidRPr="008B19DE" w:rsidRDefault="00D84011">
            <w:pPr>
              <w:tabs>
                <w:tab w:val="clear" w:pos="227"/>
                <w:tab w:val="clear" w:pos="454"/>
                <w:tab w:val="clear" w:pos="680"/>
                <w:tab w:val="left" w:pos="162"/>
                <w:tab w:val="left" w:pos="459"/>
              </w:tabs>
              <w:spacing w:before="60" w:after="23" w:line="276" w:lineRule="auto"/>
              <w:jc w:val="thaiDistribute"/>
              <w:rPr>
                <w:sz w:val="16"/>
                <w:szCs w:val="16"/>
              </w:rPr>
            </w:pPr>
          </w:p>
        </w:tc>
        <w:tc>
          <w:tcPr>
            <w:tcW w:w="885" w:type="dxa"/>
          </w:tcPr>
          <w:p w14:paraId="013B314F" w14:textId="77777777" w:rsidR="00D84011" w:rsidRPr="008B19DE" w:rsidRDefault="00D84011">
            <w:pPr>
              <w:tabs>
                <w:tab w:val="clear" w:pos="227"/>
                <w:tab w:val="clear" w:pos="454"/>
                <w:tab w:val="clear" w:pos="680"/>
                <w:tab w:val="left" w:pos="162"/>
                <w:tab w:val="left" w:pos="459"/>
              </w:tabs>
              <w:spacing w:before="60" w:after="23" w:line="276" w:lineRule="auto"/>
              <w:jc w:val="right"/>
              <w:rPr>
                <w:sz w:val="16"/>
                <w:szCs w:val="16"/>
              </w:rPr>
            </w:pPr>
          </w:p>
        </w:tc>
        <w:tc>
          <w:tcPr>
            <w:tcW w:w="5778" w:type="dxa"/>
            <w:gridSpan w:val="6"/>
            <w:shd w:val="clear" w:color="auto" w:fill="auto"/>
          </w:tcPr>
          <w:p w14:paraId="7D89E1A5" w14:textId="730816B8" w:rsidR="00D84011" w:rsidRPr="008B19DE" w:rsidRDefault="00D84011">
            <w:pPr>
              <w:tabs>
                <w:tab w:val="clear" w:pos="227"/>
                <w:tab w:val="clear" w:pos="454"/>
                <w:tab w:val="clear" w:pos="680"/>
                <w:tab w:val="left" w:pos="162"/>
                <w:tab w:val="left" w:pos="459"/>
              </w:tabs>
              <w:spacing w:before="60" w:after="23" w:line="276" w:lineRule="auto"/>
              <w:jc w:val="right"/>
              <w:rPr>
                <w:sz w:val="16"/>
                <w:szCs w:val="16"/>
              </w:rPr>
            </w:pPr>
            <w:r w:rsidRPr="008B19DE">
              <w:rPr>
                <w:sz w:val="16"/>
                <w:szCs w:val="16"/>
              </w:rPr>
              <w:t>(Unit: Thousand</w:t>
            </w:r>
            <w:r w:rsidRPr="008B19DE">
              <w:rPr>
                <w:sz w:val="16"/>
                <w:szCs w:val="16"/>
                <w:cs/>
              </w:rPr>
              <w:t xml:space="preserve"> </w:t>
            </w:r>
            <w:r w:rsidRPr="008B19DE">
              <w:rPr>
                <w:sz w:val="16"/>
                <w:szCs w:val="16"/>
              </w:rPr>
              <w:t>Baht)</w:t>
            </w:r>
          </w:p>
        </w:tc>
      </w:tr>
      <w:tr w:rsidR="00D84011" w:rsidRPr="008B19DE" w14:paraId="625A1C06" w14:textId="1B78BE5C" w:rsidTr="0069548E">
        <w:tc>
          <w:tcPr>
            <w:tcW w:w="2409" w:type="dxa"/>
            <w:shd w:val="clear" w:color="auto" w:fill="auto"/>
          </w:tcPr>
          <w:p w14:paraId="153EEC68" w14:textId="77777777" w:rsidR="00D84011" w:rsidRPr="008B19DE" w:rsidRDefault="00D84011">
            <w:pPr>
              <w:tabs>
                <w:tab w:val="clear" w:pos="227"/>
                <w:tab w:val="clear" w:pos="454"/>
                <w:tab w:val="clear" w:pos="680"/>
                <w:tab w:val="left" w:pos="162"/>
                <w:tab w:val="left" w:pos="459"/>
              </w:tabs>
              <w:spacing w:before="60" w:after="23" w:line="276" w:lineRule="auto"/>
              <w:jc w:val="thaiDistribute"/>
              <w:rPr>
                <w:sz w:val="16"/>
                <w:szCs w:val="16"/>
                <w:lang w:val="en-GB"/>
              </w:rPr>
            </w:pPr>
          </w:p>
        </w:tc>
        <w:tc>
          <w:tcPr>
            <w:tcW w:w="885" w:type="dxa"/>
          </w:tcPr>
          <w:p w14:paraId="2A000EA0" w14:textId="77777777" w:rsidR="00D84011" w:rsidRPr="008B19DE" w:rsidRDefault="00D84011">
            <w:pPr>
              <w:tabs>
                <w:tab w:val="clear" w:pos="227"/>
                <w:tab w:val="clear" w:pos="454"/>
                <w:tab w:val="clear" w:pos="680"/>
                <w:tab w:val="left" w:pos="162"/>
                <w:tab w:val="left" w:pos="459"/>
              </w:tabs>
              <w:spacing w:before="60" w:after="23" w:line="276" w:lineRule="auto"/>
              <w:jc w:val="center"/>
              <w:rPr>
                <w:sz w:val="16"/>
                <w:szCs w:val="16"/>
                <w:lang w:val="en-GB"/>
              </w:rPr>
            </w:pPr>
          </w:p>
        </w:tc>
        <w:tc>
          <w:tcPr>
            <w:tcW w:w="5778" w:type="dxa"/>
            <w:gridSpan w:val="6"/>
            <w:shd w:val="clear" w:color="auto" w:fill="auto"/>
          </w:tcPr>
          <w:p w14:paraId="022B9C3A" w14:textId="0B839CD7" w:rsidR="00D84011" w:rsidRPr="008B19DE" w:rsidRDefault="00E6281F">
            <w:pPr>
              <w:pBdr>
                <w:bottom w:val="single" w:sz="4" w:space="1" w:color="auto"/>
              </w:pBdr>
              <w:tabs>
                <w:tab w:val="clear" w:pos="227"/>
                <w:tab w:val="clear" w:pos="454"/>
                <w:tab w:val="clear" w:pos="680"/>
                <w:tab w:val="left" w:pos="162"/>
                <w:tab w:val="left" w:pos="459"/>
              </w:tabs>
              <w:spacing w:before="60" w:after="23" w:line="276" w:lineRule="auto"/>
              <w:jc w:val="center"/>
              <w:rPr>
                <w:sz w:val="16"/>
                <w:szCs w:val="16"/>
                <w:lang w:val="en-GB"/>
              </w:rPr>
            </w:pPr>
            <w:r w:rsidRPr="008B19DE">
              <w:rPr>
                <w:sz w:val="16"/>
                <w:szCs w:val="16"/>
                <w:lang w:val="en-GB"/>
              </w:rPr>
              <w:t>Consolidated and separate F/S</w:t>
            </w:r>
          </w:p>
        </w:tc>
      </w:tr>
      <w:tr w:rsidR="00D84011" w:rsidRPr="008B19DE" w14:paraId="2737695C" w14:textId="659E75A1" w:rsidTr="0069548E">
        <w:tc>
          <w:tcPr>
            <w:tcW w:w="2409" w:type="dxa"/>
            <w:shd w:val="clear" w:color="auto" w:fill="auto"/>
          </w:tcPr>
          <w:p w14:paraId="35F20F3C" w14:textId="77777777" w:rsidR="00D84011" w:rsidRPr="008B19DE" w:rsidRDefault="00D84011">
            <w:pPr>
              <w:tabs>
                <w:tab w:val="clear" w:pos="227"/>
                <w:tab w:val="clear" w:pos="454"/>
                <w:tab w:val="clear" w:pos="680"/>
                <w:tab w:val="left" w:pos="162"/>
                <w:tab w:val="left" w:pos="459"/>
              </w:tabs>
              <w:spacing w:before="60" w:after="23" w:line="276" w:lineRule="auto"/>
              <w:jc w:val="thaiDistribute"/>
              <w:rPr>
                <w:sz w:val="16"/>
                <w:szCs w:val="16"/>
                <w:lang w:val="en-GB"/>
              </w:rPr>
            </w:pPr>
          </w:p>
        </w:tc>
        <w:tc>
          <w:tcPr>
            <w:tcW w:w="885" w:type="dxa"/>
          </w:tcPr>
          <w:p w14:paraId="223F50B5" w14:textId="77777777" w:rsidR="00D84011" w:rsidRPr="008B19DE" w:rsidRDefault="00D84011">
            <w:pPr>
              <w:tabs>
                <w:tab w:val="clear" w:pos="227"/>
                <w:tab w:val="clear" w:pos="454"/>
                <w:tab w:val="clear" w:pos="680"/>
                <w:tab w:val="left" w:pos="162"/>
                <w:tab w:val="left" w:pos="459"/>
              </w:tabs>
              <w:spacing w:before="60" w:after="23" w:line="276" w:lineRule="auto"/>
              <w:jc w:val="center"/>
              <w:rPr>
                <w:sz w:val="16"/>
                <w:szCs w:val="16"/>
                <w:lang w:val="en-GB"/>
              </w:rPr>
            </w:pPr>
          </w:p>
        </w:tc>
        <w:tc>
          <w:tcPr>
            <w:tcW w:w="2802" w:type="dxa"/>
            <w:gridSpan w:val="3"/>
            <w:shd w:val="clear" w:color="auto" w:fill="auto"/>
          </w:tcPr>
          <w:p w14:paraId="7207F669" w14:textId="57386E13" w:rsidR="00D84011" w:rsidRPr="008B19DE" w:rsidRDefault="00E6281F">
            <w:pPr>
              <w:pBdr>
                <w:bottom w:val="single" w:sz="4" w:space="1" w:color="auto"/>
              </w:pBdr>
              <w:tabs>
                <w:tab w:val="clear" w:pos="227"/>
                <w:tab w:val="clear" w:pos="454"/>
                <w:tab w:val="clear" w:pos="680"/>
                <w:tab w:val="left" w:pos="162"/>
                <w:tab w:val="left" w:pos="459"/>
              </w:tabs>
              <w:spacing w:before="60" w:after="23" w:line="276" w:lineRule="auto"/>
              <w:jc w:val="center"/>
              <w:rPr>
                <w:sz w:val="16"/>
                <w:szCs w:val="16"/>
                <w:lang w:val="en-GB"/>
              </w:rPr>
            </w:pPr>
            <w:r w:rsidRPr="008B19DE">
              <w:rPr>
                <w:sz w:val="16"/>
                <w:szCs w:val="16"/>
                <w:lang w:val="en-GB"/>
              </w:rPr>
              <w:t>202</w:t>
            </w:r>
            <w:r w:rsidR="00CF5352" w:rsidRPr="008B19DE">
              <w:rPr>
                <w:sz w:val="16"/>
                <w:szCs w:val="16"/>
                <w:lang w:val="en-GB"/>
              </w:rPr>
              <w:t>4</w:t>
            </w:r>
          </w:p>
        </w:tc>
        <w:tc>
          <w:tcPr>
            <w:tcW w:w="2976" w:type="dxa"/>
            <w:gridSpan w:val="3"/>
          </w:tcPr>
          <w:p w14:paraId="0B13897E" w14:textId="7A8B35AB" w:rsidR="00D84011" w:rsidRPr="008B19DE" w:rsidRDefault="00E6281F">
            <w:pPr>
              <w:pBdr>
                <w:bottom w:val="single" w:sz="4" w:space="1" w:color="auto"/>
              </w:pBdr>
              <w:tabs>
                <w:tab w:val="clear" w:pos="227"/>
                <w:tab w:val="clear" w:pos="454"/>
                <w:tab w:val="clear" w:pos="680"/>
                <w:tab w:val="left" w:pos="162"/>
                <w:tab w:val="left" w:pos="459"/>
              </w:tabs>
              <w:spacing w:before="60" w:after="23" w:line="276" w:lineRule="auto"/>
              <w:jc w:val="center"/>
              <w:rPr>
                <w:sz w:val="16"/>
                <w:szCs w:val="16"/>
                <w:lang w:val="en-GB"/>
              </w:rPr>
            </w:pPr>
            <w:r w:rsidRPr="008B19DE">
              <w:rPr>
                <w:sz w:val="16"/>
                <w:szCs w:val="16"/>
              </w:rPr>
              <w:t>202</w:t>
            </w:r>
            <w:r w:rsidR="00CF5352" w:rsidRPr="008B19DE">
              <w:rPr>
                <w:sz w:val="16"/>
                <w:szCs w:val="16"/>
              </w:rPr>
              <w:t>3</w:t>
            </w:r>
          </w:p>
        </w:tc>
      </w:tr>
      <w:tr w:rsidR="0069548E" w:rsidRPr="008B19DE" w14:paraId="3F2FE675" w14:textId="4B7B7A90" w:rsidTr="0069548E">
        <w:tc>
          <w:tcPr>
            <w:tcW w:w="2409" w:type="dxa"/>
            <w:shd w:val="clear" w:color="auto" w:fill="auto"/>
          </w:tcPr>
          <w:p w14:paraId="13D1B768" w14:textId="77777777" w:rsidR="0069548E" w:rsidRPr="008B19DE" w:rsidRDefault="0069548E" w:rsidP="0069548E">
            <w:pPr>
              <w:tabs>
                <w:tab w:val="clear" w:pos="227"/>
                <w:tab w:val="clear" w:pos="454"/>
                <w:tab w:val="clear" w:pos="680"/>
                <w:tab w:val="left" w:pos="162"/>
                <w:tab w:val="left" w:pos="459"/>
              </w:tabs>
              <w:spacing w:before="60" w:after="23" w:line="276" w:lineRule="auto"/>
              <w:jc w:val="thaiDistribute"/>
              <w:rPr>
                <w:sz w:val="16"/>
                <w:szCs w:val="16"/>
              </w:rPr>
            </w:pPr>
          </w:p>
        </w:tc>
        <w:tc>
          <w:tcPr>
            <w:tcW w:w="885" w:type="dxa"/>
          </w:tcPr>
          <w:p w14:paraId="6F75C11C" w14:textId="77777777" w:rsidR="0069548E" w:rsidRPr="008B19DE" w:rsidRDefault="0069548E" w:rsidP="0069548E">
            <w:pPr>
              <w:pBdr>
                <w:bottom w:val="single" w:sz="4" w:space="1" w:color="auto"/>
              </w:pBdr>
              <w:tabs>
                <w:tab w:val="clear" w:pos="454"/>
                <w:tab w:val="clear" w:pos="907"/>
                <w:tab w:val="left" w:pos="459"/>
              </w:tabs>
              <w:spacing w:before="60" w:after="23" w:line="276" w:lineRule="auto"/>
              <w:jc w:val="center"/>
              <w:rPr>
                <w:sz w:val="16"/>
                <w:szCs w:val="20"/>
              </w:rPr>
            </w:pPr>
            <w:r w:rsidRPr="008B19DE">
              <w:rPr>
                <w:sz w:val="16"/>
                <w:szCs w:val="20"/>
              </w:rPr>
              <w:t>Interest rate per annum</w:t>
            </w:r>
          </w:p>
        </w:tc>
        <w:tc>
          <w:tcPr>
            <w:tcW w:w="816" w:type="dxa"/>
            <w:shd w:val="clear" w:color="auto" w:fill="auto"/>
            <w:vAlign w:val="bottom"/>
          </w:tcPr>
          <w:p w14:paraId="137E2F15" w14:textId="36CE481A" w:rsidR="0069548E" w:rsidRPr="008B19DE" w:rsidRDefault="0069548E" w:rsidP="0069548E">
            <w:pPr>
              <w:pBdr>
                <w:bottom w:val="single" w:sz="4" w:space="1" w:color="auto"/>
              </w:pBdr>
              <w:tabs>
                <w:tab w:val="clear" w:pos="454"/>
                <w:tab w:val="left" w:pos="459"/>
              </w:tabs>
              <w:spacing w:before="60" w:after="23" w:line="276" w:lineRule="auto"/>
              <w:jc w:val="center"/>
              <w:rPr>
                <w:sz w:val="16"/>
                <w:szCs w:val="16"/>
                <w:cs/>
              </w:rPr>
            </w:pPr>
            <w:r w:rsidRPr="008B19DE">
              <w:rPr>
                <w:sz w:val="16"/>
                <w:szCs w:val="16"/>
              </w:rPr>
              <w:t>Loan</w:t>
            </w:r>
          </w:p>
        </w:tc>
        <w:tc>
          <w:tcPr>
            <w:tcW w:w="1134" w:type="dxa"/>
            <w:shd w:val="clear" w:color="auto" w:fill="auto"/>
            <w:vAlign w:val="bottom"/>
          </w:tcPr>
          <w:p w14:paraId="6AE0FF49" w14:textId="77777777" w:rsidR="0069548E" w:rsidRPr="008B19DE" w:rsidRDefault="0069548E" w:rsidP="0069548E">
            <w:pPr>
              <w:pBdr>
                <w:bottom w:val="single" w:sz="4" w:space="1" w:color="auto"/>
              </w:pBdr>
              <w:tabs>
                <w:tab w:val="clear" w:pos="454"/>
                <w:tab w:val="left" w:pos="459"/>
              </w:tabs>
              <w:spacing w:before="60" w:after="23" w:line="276" w:lineRule="auto"/>
              <w:jc w:val="center"/>
              <w:rPr>
                <w:sz w:val="16"/>
                <w:szCs w:val="16"/>
              </w:rPr>
            </w:pPr>
            <w:r w:rsidRPr="008B19DE">
              <w:rPr>
                <w:sz w:val="16"/>
                <w:szCs w:val="16"/>
              </w:rPr>
              <w:t>Deferred finance fee</w:t>
            </w:r>
          </w:p>
        </w:tc>
        <w:tc>
          <w:tcPr>
            <w:tcW w:w="852" w:type="dxa"/>
            <w:shd w:val="clear" w:color="auto" w:fill="auto"/>
            <w:vAlign w:val="bottom"/>
          </w:tcPr>
          <w:p w14:paraId="54AE785F" w14:textId="7840E634" w:rsidR="0069548E" w:rsidRPr="008B19DE" w:rsidRDefault="0069548E" w:rsidP="0069548E">
            <w:pPr>
              <w:pBdr>
                <w:bottom w:val="single" w:sz="4" w:space="1" w:color="auto"/>
              </w:pBdr>
              <w:tabs>
                <w:tab w:val="clear" w:pos="454"/>
                <w:tab w:val="left" w:pos="459"/>
              </w:tabs>
              <w:spacing w:before="60" w:after="23" w:line="276" w:lineRule="auto"/>
              <w:jc w:val="center"/>
              <w:rPr>
                <w:sz w:val="16"/>
                <w:szCs w:val="16"/>
              </w:rPr>
            </w:pPr>
            <w:r w:rsidRPr="008B19DE">
              <w:rPr>
                <w:sz w:val="16"/>
                <w:szCs w:val="16"/>
              </w:rPr>
              <w:t>Net</w:t>
            </w:r>
          </w:p>
        </w:tc>
        <w:tc>
          <w:tcPr>
            <w:tcW w:w="850" w:type="dxa"/>
            <w:vAlign w:val="bottom"/>
          </w:tcPr>
          <w:p w14:paraId="1D4E5A46" w14:textId="2F22A372" w:rsidR="0069548E" w:rsidRPr="008B19DE" w:rsidRDefault="0069548E" w:rsidP="0069548E">
            <w:pPr>
              <w:pBdr>
                <w:bottom w:val="single" w:sz="4" w:space="1" w:color="auto"/>
              </w:pBdr>
              <w:tabs>
                <w:tab w:val="clear" w:pos="454"/>
                <w:tab w:val="left" w:pos="459"/>
              </w:tabs>
              <w:spacing w:before="60" w:after="23" w:line="276" w:lineRule="auto"/>
              <w:jc w:val="center"/>
              <w:rPr>
                <w:sz w:val="16"/>
                <w:szCs w:val="16"/>
              </w:rPr>
            </w:pPr>
            <w:r w:rsidRPr="008B19DE">
              <w:rPr>
                <w:sz w:val="16"/>
                <w:szCs w:val="16"/>
              </w:rPr>
              <w:t>Loan</w:t>
            </w:r>
          </w:p>
        </w:tc>
        <w:tc>
          <w:tcPr>
            <w:tcW w:w="1133" w:type="dxa"/>
            <w:vAlign w:val="bottom"/>
          </w:tcPr>
          <w:p w14:paraId="795324A8" w14:textId="5EE52055" w:rsidR="0069548E" w:rsidRPr="008B19DE" w:rsidRDefault="0069548E" w:rsidP="0069548E">
            <w:pPr>
              <w:pBdr>
                <w:bottom w:val="single" w:sz="4" w:space="1" w:color="auto"/>
              </w:pBdr>
              <w:tabs>
                <w:tab w:val="clear" w:pos="454"/>
                <w:tab w:val="left" w:pos="459"/>
              </w:tabs>
              <w:spacing w:before="60" w:after="23" w:line="276" w:lineRule="auto"/>
              <w:jc w:val="center"/>
              <w:rPr>
                <w:sz w:val="16"/>
                <w:szCs w:val="16"/>
              </w:rPr>
            </w:pPr>
            <w:r w:rsidRPr="008B19DE">
              <w:rPr>
                <w:sz w:val="16"/>
                <w:szCs w:val="16"/>
              </w:rPr>
              <w:t>Deferred finance fee</w:t>
            </w:r>
          </w:p>
        </w:tc>
        <w:tc>
          <w:tcPr>
            <w:tcW w:w="993" w:type="dxa"/>
            <w:vAlign w:val="bottom"/>
          </w:tcPr>
          <w:p w14:paraId="5B19CB17" w14:textId="17164781" w:rsidR="0069548E" w:rsidRPr="008B19DE" w:rsidRDefault="0069548E" w:rsidP="0069548E">
            <w:pPr>
              <w:pBdr>
                <w:bottom w:val="single" w:sz="4" w:space="1" w:color="auto"/>
              </w:pBdr>
              <w:tabs>
                <w:tab w:val="clear" w:pos="454"/>
                <w:tab w:val="left" w:pos="459"/>
              </w:tabs>
              <w:spacing w:before="60" w:after="23" w:line="276" w:lineRule="auto"/>
              <w:jc w:val="center"/>
              <w:rPr>
                <w:sz w:val="16"/>
                <w:szCs w:val="16"/>
              </w:rPr>
            </w:pPr>
            <w:r w:rsidRPr="008B19DE">
              <w:rPr>
                <w:sz w:val="16"/>
                <w:szCs w:val="16"/>
              </w:rPr>
              <w:t>Net</w:t>
            </w:r>
          </w:p>
        </w:tc>
      </w:tr>
      <w:tr w:rsidR="0069548E" w:rsidRPr="008B19DE" w14:paraId="47C65F86" w14:textId="517731F7" w:rsidTr="0069548E">
        <w:trPr>
          <w:trHeight w:val="234"/>
        </w:trPr>
        <w:tc>
          <w:tcPr>
            <w:tcW w:w="2409" w:type="dxa"/>
            <w:shd w:val="clear" w:color="auto" w:fill="auto"/>
          </w:tcPr>
          <w:p w14:paraId="2BA8DD2A" w14:textId="77777777" w:rsidR="0069548E" w:rsidRPr="008B19DE" w:rsidRDefault="0069548E" w:rsidP="0069548E">
            <w:pPr>
              <w:tabs>
                <w:tab w:val="clear" w:pos="227"/>
                <w:tab w:val="clear" w:pos="454"/>
                <w:tab w:val="clear" w:pos="680"/>
                <w:tab w:val="left" w:pos="162"/>
                <w:tab w:val="left" w:pos="459"/>
              </w:tabs>
              <w:spacing w:before="60" w:after="23" w:line="276" w:lineRule="auto"/>
              <w:jc w:val="thaiDistribute"/>
              <w:rPr>
                <w:sz w:val="16"/>
                <w:szCs w:val="16"/>
                <w:lang w:val="en-GB"/>
              </w:rPr>
            </w:pPr>
          </w:p>
        </w:tc>
        <w:tc>
          <w:tcPr>
            <w:tcW w:w="885" w:type="dxa"/>
          </w:tcPr>
          <w:p w14:paraId="083952C0" w14:textId="77777777" w:rsidR="0069548E" w:rsidRPr="008B19DE" w:rsidRDefault="0069548E" w:rsidP="0069548E">
            <w:pPr>
              <w:tabs>
                <w:tab w:val="clear" w:pos="454"/>
                <w:tab w:val="left" w:pos="459"/>
              </w:tabs>
              <w:spacing w:before="60" w:after="23" w:line="276" w:lineRule="auto"/>
              <w:jc w:val="right"/>
              <w:rPr>
                <w:sz w:val="16"/>
                <w:szCs w:val="16"/>
              </w:rPr>
            </w:pPr>
          </w:p>
        </w:tc>
        <w:tc>
          <w:tcPr>
            <w:tcW w:w="816" w:type="dxa"/>
            <w:shd w:val="clear" w:color="auto" w:fill="auto"/>
          </w:tcPr>
          <w:p w14:paraId="1A2855F6" w14:textId="77777777" w:rsidR="0069548E" w:rsidRPr="008B19DE" w:rsidRDefault="0069548E" w:rsidP="0069548E">
            <w:pPr>
              <w:tabs>
                <w:tab w:val="clear" w:pos="454"/>
                <w:tab w:val="left" w:pos="459"/>
              </w:tabs>
              <w:spacing w:before="60" w:after="23" w:line="276" w:lineRule="auto"/>
              <w:jc w:val="right"/>
              <w:rPr>
                <w:sz w:val="16"/>
                <w:szCs w:val="16"/>
              </w:rPr>
            </w:pPr>
          </w:p>
        </w:tc>
        <w:tc>
          <w:tcPr>
            <w:tcW w:w="1134" w:type="dxa"/>
            <w:shd w:val="clear" w:color="auto" w:fill="auto"/>
          </w:tcPr>
          <w:p w14:paraId="1876796A" w14:textId="77777777" w:rsidR="0069548E" w:rsidRPr="008B19DE" w:rsidRDefault="0069548E" w:rsidP="0069548E">
            <w:pPr>
              <w:tabs>
                <w:tab w:val="clear" w:pos="454"/>
                <w:tab w:val="left" w:pos="459"/>
              </w:tabs>
              <w:spacing w:before="60" w:after="23" w:line="276" w:lineRule="auto"/>
              <w:jc w:val="center"/>
              <w:rPr>
                <w:sz w:val="16"/>
                <w:szCs w:val="16"/>
              </w:rPr>
            </w:pPr>
          </w:p>
        </w:tc>
        <w:tc>
          <w:tcPr>
            <w:tcW w:w="852" w:type="dxa"/>
            <w:shd w:val="clear" w:color="auto" w:fill="auto"/>
          </w:tcPr>
          <w:p w14:paraId="141C9015" w14:textId="77777777" w:rsidR="0069548E" w:rsidRPr="008B19DE" w:rsidRDefault="0069548E" w:rsidP="0069548E">
            <w:pPr>
              <w:tabs>
                <w:tab w:val="clear" w:pos="454"/>
                <w:tab w:val="left" w:pos="459"/>
              </w:tabs>
              <w:spacing w:before="60" w:after="23" w:line="276" w:lineRule="auto"/>
              <w:jc w:val="center"/>
              <w:rPr>
                <w:sz w:val="16"/>
                <w:szCs w:val="16"/>
              </w:rPr>
            </w:pPr>
          </w:p>
        </w:tc>
        <w:tc>
          <w:tcPr>
            <w:tcW w:w="850" w:type="dxa"/>
          </w:tcPr>
          <w:p w14:paraId="0E1DBC09" w14:textId="77777777" w:rsidR="0069548E" w:rsidRPr="008B19DE" w:rsidRDefault="0069548E" w:rsidP="0069548E">
            <w:pPr>
              <w:tabs>
                <w:tab w:val="clear" w:pos="454"/>
                <w:tab w:val="left" w:pos="459"/>
              </w:tabs>
              <w:spacing w:before="60" w:after="23" w:line="276" w:lineRule="auto"/>
              <w:jc w:val="center"/>
              <w:rPr>
                <w:sz w:val="16"/>
                <w:szCs w:val="16"/>
              </w:rPr>
            </w:pPr>
          </w:p>
        </w:tc>
        <w:tc>
          <w:tcPr>
            <w:tcW w:w="1133" w:type="dxa"/>
          </w:tcPr>
          <w:p w14:paraId="62C07455" w14:textId="77777777" w:rsidR="0069548E" w:rsidRPr="008B19DE" w:rsidRDefault="0069548E" w:rsidP="0069548E">
            <w:pPr>
              <w:tabs>
                <w:tab w:val="clear" w:pos="454"/>
                <w:tab w:val="left" w:pos="459"/>
              </w:tabs>
              <w:spacing w:before="60" w:after="23" w:line="276" w:lineRule="auto"/>
              <w:jc w:val="center"/>
              <w:rPr>
                <w:sz w:val="16"/>
                <w:szCs w:val="16"/>
              </w:rPr>
            </w:pPr>
          </w:p>
        </w:tc>
        <w:tc>
          <w:tcPr>
            <w:tcW w:w="993" w:type="dxa"/>
          </w:tcPr>
          <w:p w14:paraId="64C4B369" w14:textId="3B5FBC1D" w:rsidR="0069548E" w:rsidRPr="008B19DE" w:rsidRDefault="0069548E" w:rsidP="0069548E">
            <w:pPr>
              <w:tabs>
                <w:tab w:val="clear" w:pos="454"/>
                <w:tab w:val="left" w:pos="459"/>
              </w:tabs>
              <w:spacing w:before="60" w:after="23" w:line="276" w:lineRule="auto"/>
              <w:jc w:val="center"/>
              <w:rPr>
                <w:sz w:val="16"/>
                <w:szCs w:val="16"/>
              </w:rPr>
            </w:pPr>
          </w:p>
        </w:tc>
      </w:tr>
      <w:tr w:rsidR="00CF5352" w:rsidRPr="008B19DE" w14:paraId="727E3C7A" w14:textId="12EEEE63" w:rsidTr="0069548E">
        <w:tc>
          <w:tcPr>
            <w:tcW w:w="2409" w:type="dxa"/>
            <w:shd w:val="clear" w:color="auto" w:fill="auto"/>
          </w:tcPr>
          <w:p w14:paraId="3F44FE00" w14:textId="77777777" w:rsidR="00CF5352" w:rsidRPr="008B19DE" w:rsidRDefault="00CF5352" w:rsidP="00CF5352">
            <w:pPr>
              <w:tabs>
                <w:tab w:val="clear" w:pos="227"/>
                <w:tab w:val="clear" w:pos="454"/>
                <w:tab w:val="clear" w:pos="680"/>
                <w:tab w:val="left" w:pos="162"/>
                <w:tab w:val="left" w:pos="459"/>
              </w:tabs>
              <w:spacing w:before="60" w:after="23" w:line="276" w:lineRule="auto"/>
              <w:jc w:val="thaiDistribute"/>
              <w:rPr>
                <w:sz w:val="16"/>
                <w:szCs w:val="16"/>
                <w:lang w:val="en-GB"/>
              </w:rPr>
            </w:pPr>
            <w:r w:rsidRPr="008B19DE">
              <w:rPr>
                <w:sz w:val="16"/>
                <w:szCs w:val="16"/>
                <w:lang w:val="en-GB"/>
              </w:rPr>
              <w:t>Credit line of Baht 105 million</w:t>
            </w:r>
          </w:p>
        </w:tc>
        <w:tc>
          <w:tcPr>
            <w:tcW w:w="885" w:type="dxa"/>
          </w:tcPr>
          <w:p w14:paraId="54D1295B" w14:textId="77777777" w:rsidR="00CF5352" w:rsidRPr="008B19DE" w:rsidRDefault="00CF5352" w:rsidP="00CF5352">
            <w:pPr>
              <w:tabs>
                <w:tab w:val="clear" w:pos="454"/>
                <w:tab w:val="left" w:pos="459"/>
              </w:tabs>
              <w:spacing w:before="60" w:after="23" w:line="276" w:lineRule="auto"/>
              <w:jc w:val="center"/>
              <w:rPr>
                <w:sz w:val="16"/>
                <w:szCs w:val="16"/>
              </w:rPr>
            </w:pPr>
            <w:r w:rsidRPr="008B19DE">
              <w:rPr>
                <w:sz w:val="16"/>
                <w:szCs w:val="16"/>
              </w:rPr>
              <w:t>15%</w:t>
            </w:r>
          </w:p>
        </w:tc>
        <w:tc>
          <w:tcPr>
            <w:tcW w:w="816" w:type="dxa"/>
            <w:shd w:val="clear" w:color="auto" w:fill="auto"/>
          </w:tcPr>
          <w:p w14:paraId="772C5C5A" w14:textId="3D503F7E" w:rsidR="00CF5352" w:rsidRPr="008B19DE" w:rsidRDefault="00271832" w:rsidP="00CF5352">
            <w:pPr>
              <w:tabs>
                <w:tab w:val="clear" w:pos="454"/>
                <w:tab w:val="clear" w:pos="680"/>
                <w:tab w:val="left" w:pos="459"/>
                <w:tab w:val="left" w:pos="776"/>
              </w:tabs>
              <w:spacing w:before="60" w:after="23" w:line="276" w:lineRule="auto"/>
              <w:jc w:val="right"/>
              <w:rPr>
                <w:sz w:val="16"/>
                <w:szCs w:val="16"/>
              </w:rPr>
            </w:pPr>
            <w:r w:rsidRPr="008B19DE">
              <w:rPr>
                <w:sz w:val="16"/>
                <w:szCs w:val="16"/>
              </w:rPr>
              <w:t>2,006</w:t>
            </w:r>
          </w:p>
        </w:tc>
        <w:tc>
          <w:tcPr>
            <w:tcW w:w="1134" w:type="dxa"/>
            <w:shd w:val="clear" w:color="auto" w:fill="auto"/>
          </w:tcPr>
          <w:p w14:paraId="7BDFCFCB" w14:textId="3BC47B74" w:rsidR="00CF5352" w:rsidRPr="008B19DE" w:rsidRDefault="00271832" w:rsidP="00CF5352">
            <w:pPr>
              <w:tabs>
                <w:tab w:val="clear" w:pos="454"/>
                <w:tab w:val="clear" w:pos="680"/>
                <w:tab w:val="left" w:pos="459"/>
                <w:tab w:val="left" w:pos="776"/>
              </w:tabs>
              <w:spacing w:before="60" w:after="23" w:line="276" w:lineRule="auto"/>
              <w:jc w:val="right"/>
              <w:rPr>
                <w:sz w:val="16"/>
                <w:szCs w:val="16"/>
              </w:rPr>
            </w:pPr>
            <w:r w:rsidRPr="008B19DE">
              <w:rPr>
                <w:sz w:val="16"/>
                <w:szCs w:val="16"/>
              </w:rPr>
              <w:t>(36)</w:t>
            </w:r>
          </w:p>
        </w:tc>
        <w:tc>
          <w:tcPr>
            <w:tcW w:w="852" w:type="dxa"/>
            <w:shd w:val="clear" w:color="auto" w:fill="auto"/>
          </w:tcPr>
          <w:p w14:paraId="54339C8D" w14:textId="757BBD3F" w:rsidR="00CF5352" w:rsidRPr="008B19DE" w:rsidRDefault="00271832" w:rsidP="00CF5352">
            <w:pPr>
              <w:tabs>
                <w:tab w:val="clear" w:pos="454"/>
                <w:tab w:val="clear" w:pos="680"/>
                <w:tab w:val="left" w:pos="459"/>
                <w:tab w:val="left" w:pos="776"/>
              </w:tabs>
              <w:spacing w:before="60" w:after="23" w:line="276" w:lineRule="auto"/>
              <w:jc w:val="right"/>
              <w:rPr>
                <w:sz w:val="16"/>
                <w:szCs w:val="16"/>
              </w:rPr>
            </w:pPr>
            <w:r w:rsidRPr="008B19DE">
              <w:rPr>
                <w:sz w:val="16"/>
                <w:szCs w:val="16"/>
              </w:rPr>
              <w:t>1,970</w:t>
            </w:r>
          </w:p>
        </w:tc>
        <w:tc>
          <w:tcPr>
            <w:tcW w:w="850" w:type="dxa"/>
          </w:tcPr>
          <w:p w14:paraId="7E8AD324" w14:textId="2941E65C" w:rsidR="00CF5352" w:rsidRPr="008B19DE" w:rsidRDefault="00CF5352" w:rsidP="00CF5352">
            <w:pPr>
              <w:tabs>
                <w:tab w:val="clear" w:pos="454"/>
                <w:tab w:val="clear" w:pos="680"/>
                <w:tab w:val="left" w:pos="459"/>
                <w:tab w:val="left" w:pos="776"/>
              </w:tabs>
              <w:spacing w:before="60" w:after="23" w:line="276" w:lineRule="auto"/>
              <w:jc w:val="right"/>
              <w:rPr>
                <w:sz w:val="16"/>
                <w:szCs w:val="16"/>
              </w:rPr>
            </w:pPr>
            <w:r w:rsidRPr="008B19DE">
              <w:rPr>
                <w:sz w:val="16"/>
                <w:szCs w:val="16"/>
              </w:rPr>
              <w:t>23,844</w:t>
            </w:r>
          </w:p>
        </w:tc>
        <w:tc>
          <w:tcPr>
            <w:tcW w:w="1133" w:type="dxa"/>
          </w:tcPr>
          <w:p w14:paraId="4FBCA4A1" w14:textId="602F0EDE" w:rsidR="00CF5352" w:rsidRPr="008B19DE" w:rsidRDefault="00CF5352" w:rsidP="00CF5352">
            <w:pPr>
              <w:tabs>
                <w:tab w:val="clear" w:pos="454"/>
                <w:tab w:val="clear" w:pos="680"/>
                <w:tab w:val="left" w:pos="459"/>
                <w:tab w:val="left" w:pos="776"/>
              </w:tabs>
              <w:spacing w:before="60" w:after="23" w:line="276" w:lineRule="auto"/>
              <w:jc w:val="right"/>
              <w:rPr>
                <w:sz w:val="16"/>
                <w:szCs w:val="16"/>
              </w:rPr>
            </w:pPr>
            <w:r w:rsidRPr="008B19DE">
              <w:rPr>
                <w:sz w:val="16"/>
                <w:szCs w:val="16"/>
                <w:cs/>
              </w:rPr>
              <w:t>(</w:t>
            </w:r>
            <w:r w:rsidRPr="008B19DE">
              <w:rPr>
                <w:sz w:val="16"/>
                <w:szCs w:val="16"/>
              </w:rPr>
              <w:t>474</w:t>
            </w:r>
            <w:r w:rsidRPr="008B19DE">
              <w:rPr>
                <w:sz w:val="16"/>
                <w:szCs w:val="16"/>
                <w:cs/>
              </w:rPr>
              <w:t>)</w:t>
            </w:r>
          </w:p>
        </w:tc>
        <w:tc>
          <w:tcPr>
            <w:tcW w:w="993" w:type="dxa"/>
          </w:tcPr>
          <w:p w14:paraId="733C0655" w14:textId="085A4460" w:rsidR="00CF5352" w:rsidRPr="008B19DE" w:rsidRDefault="00CF5352" w:rsidP="00CF5352">
            <w:pPr>
              <w:tabs>
                <w:tab w:val="clear" w:pos="454"/>
                <w:tab w:val="clear" w:pos="680"/>
                <w:tab w:val="left" w:pos="459"/>
                <w:tab w:val="left" w:pos="776"/>
              </w:tabs>
              <w:spacing w:before="60" w:after="23" w:line="276" w:lineRule="auto"/>
              <w:jc w:val="right"/>
              <w:rPr>
                <w:sz w:val="16"/>
                <w:szCs w:val="16"/>
              </w:rPr>
            </w:pPr>
            <w:r w:rsidRPr="008B19DE">
              <w:rPr>
                <w:sz w:val="16"/>
                <w:szCs w:val="16"/>
              </w:rPr>
              <w:t>23,370</w:t>
            </w:r>
          </w:p>
        </w:tc>
      </w:tr>
      <w:tr w:rsidR="00CF5352" w:rsidRPr="008B19DE" w14:paraId="5EF25840" w14:textId="7B7F1333" w:rsidTr="0069548E">
        <w:tc>
          <w:tcPr>
            <w:tcW w:w="2409" w:type="dxa"/>
            <w:shd w:val="clear" w:color="auto" w:fill="auto"/>
          </w:tcPr>
          <w:p w14:paraId="6FE30A54" w14:textId="77777777" w:rsidR="00CF5352" w:rsidRPr="008B19DE" w:rsidRDefault="00CF5352" w:rsidP="00CF5352">
            <w:pPr>
              <w:tabs>
                <w:tab w:val="clear" w:pos="227"/>
                <w:tab w:val="clear" w:pos="454"/>
                <w:tab w:val="clear" w:pos="680"/>
                <w:tab w:val="left" w:pos="162"/>
                <w:tab w:val="left" w:pos="459"/>
              </w:tabs>
              <w:spacing w:before="60" w:after="23" w:line="276" w:lineRule="auto"/>
              <w:jc w:val="thaiDistribute"/>
              <w:rPr>
                <w:sz w:val="16"/>
                <w:szCs w:val="16"/>
                <w:lang w:val="en-GB"/>
              </w:rPr>
            </w:pPr>
            <w:r w:rsidRPr="008B19DE">
              <w:rPr>
                <w:sz w:val="16"/>
                <w:szCs w:val="16"/>
                <w:lang w:val="en-GB"/>
              </w:rPr>
              <w:t>Credit line of Baht 150 million</w:t>
            </w:r>
          </w:p>
        </w:tc>
        <w:tc>
          <w:tcPr>
            <w:tcW w:w="885" w:type="dxa"/>
          </w:tcPr>
          <w:p w14:paraId="74103C03" w14:textId="77777777" w:rsidR="00CF5352" w:rsidRPr="008B19DE" w:rsidRDefault="00CF5352" w:rsidP="00CF5352">
            <w:pPr>
              <w:tabs>
                <w:tab w:val="clear" w:pos="454"/>
                <w:tab w:val="left" w:pos="459"/>
              </w:tabs>
              <w:spacing w:before="60" w:after="23" w:line="276" w:lineRule="auto"/>
              <w:jc w:val="center"/>
              <w:rPr>
                <w:sz w:val="16"/>
                <w:szCs w:val="16"/>
              </w:rPr>
            </w:pPr>
            <w:r w:rsidRPr="008B19DE">
              <w:rPr>
                <w:sz w:val="16"/>
                <w:szCs w:val="16"/>
              </w:rPr>
              <w:t>5%</w:t>
            </w:r>
          </w:p>
        </w:tc>
        <w:tc>
          <w:tcPr>
            <w:tcW w:w="816" w:type="dxa"/>
            <w:shd w:val="clear" w:color="auto" w:fill="auto"/>
          </w:tcPr>
          <w:p w14:paraId="2DDB36E7" w14:textId="2C58C67E" w:rsidR="00CF5352" w:rsidRPr="008B19DE" w:rsidRDefault="00271832" w:rsidP="00CF5352">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8B19DE">
              <w:rPr>
                <w:sz w:val="16"/>
                <w:szCs w:val="16"/>
              </w:rPr>
              <w:t>1,942</w:t>
            </w:r>
          </w:p>
        </w:tc>
        <w:tc>
          <w:tcPr>
            <w:tcW w:w="1134" w:type="dxa"/>
            <w:shd w:val="clear" w:color="auto" w:fill="auto"/>
          </w:tcPr>
          <w:p w14:paraId="4DD6007A" w14:textId="4D4E4F4B" w:rsidR="00CF5352" w:rsidRPr="008B19DE" w:rsidRDefault="00271832" w:rsidP="00CF5352">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8B19DE">
              <w:rPr>
                <w:sz w:val="16"/>
                <w:szCs w:val="16"/>
              </w:rPr>
              <w:t>(7)</w:t>
            </w:r>
          </w:p>
        </w:tc>
        <w:tc>
          <w:tcPr>
            <w:tcW w:w="852" w:type="dxa"/>
            <w:shd w:val="clear" w:color="auto" w:fill="auto"/>
          </w:tcPr>
          <w:p w14:paraId="25DD29E1" w14:textId="01B5A654" w:rsidR="00CF5352" w:rsidRPr="008B19DE" w:rsidRDefault="00271832" w:rsidP="00CF5352">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8B19DE">
              <w:rPr>
                <w:sz w:val="16"/>
                <w:szCs w:val="16"/>
              </w:rPr>
              <w:t>1,935</w:t>
            </w:r>
          </w:p>
        </w:tc>
        <w:tc>
          <w:tcPr>
            <w:tcW w:w="850" w:type="dxa"/>
          </w:tcPr>
          <w:p w14:paraId="1A37EEF3" w14:textId="09FDD5AB" w:rsidR="00CF5352" w:rsidRPr="008B19DE" w:rsidRDefault="00CF5352" w:rsidP="00CF5352">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8B19DE">
              <w:rPr>
                <w:sz w:val="16"/>
                <w:szCs w:val="16"/>
              </w:rPr>
              <w:t>27,008</w:t>
            </w:r>
          </w:p>
        </w:tc>
        <w:tc>
          <w:tcPr>
            <w:tcW w:w="1133" w:type="dxa"/>
          </w:tcPr>
          <w:p w14:paraId="5E29C131" w14:textId="69FABCD6" w:rsidR="00CF5352" w:rsidRPr="008B19DE" w:rsidRDefault="00CF5352" w:rsidP="00CF5352">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8B19DE">
              <w:rPr>
                <w:sz w:val="16"/>
                <w:szCs w:val="16"/>
                <w:cs/>
              </w:rPr>
              <w:t>(</w:t>
            </w:r>
            <w:r w:rsidRPr="008B19DE">
              <w:rPr>
                <w:sz w:val="16"/>
                <w:szCs w:val="16"/>
              </w:rPr>
              <w:t>89</w:t>
            </w:r>
            <w:r w:rsidRPr="008B19DE">
              <w:rPr>
                <w:sz w:val="16"/>
                <w:szCs w:val="16"/>
                <w:cs/>
              </w:rPr>
              <w:t>)</w:t>
            </w:r>
          </w:p>
        </w:tc>
        <w:tc>
          <w:tcPr>
            <w:tcW w:w="993" w:type="dxa"/>
          </w:tcPr>
          <w:p w14:paraId="55108AAE" w14:textId="532B5507" w:rsidR="00CF5352" w:rsidRPr="008B19DE" w:rsidRDefault="00CF5352" w:rsidP="00CF5352">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8B19DE">
              <w:rPr>
                <w:sz w:val="16"/>
                <w:szCs w:val="16"/>
              </w:rPr>
              <w:t>26,919</w:t>
            </w:r>
          </w:p>
        </w:tc>
      </w:tr>
      <w:tr w:rsidR="00CF5352" w:rsidRPr="008B19DE" w14:paraId="5448CABD" w14:textId="1BE5154F" w:rsidTr="0069548E">
        <w:tc>
          <w:tcPr>
            <w:tcW w:w="2409" w:type="dxa"/>
            <w:shd w:val="clear" w:color="auto" w:fill="auto"/>
            <w:vAlign w:val="bottom"/>
          </w:tcPr>
          <w:p w14:paraId="12307C33" w14:textId="77777777" w:rsidR="00CF5352" w:rsidRPr="008B19DE" w:rsidRDefault="00CF5352" w:rsidP="00CF5352">
            <w:pPr>
              <w:tabs>
                <w:tab w:val="clear" w:pos="227"/>
                <w:tab w:val="clear" w:pos="454"/>
                <w:tab w:val="clear" w:pos="680"/>
                <w:tab w:val="left" w:pos="162"/>
                <w:tab w:val="left" w:pos="459"/>
              </w:tabs>
              <w:spacing w:before="60" w:after="23" w:line="276" w:lineRule="auto"/>
              <w:jc w:val="thaiDistribute"/>
              <w:rPr>
                <w:sz w:val="16"/>
                <w:szCs w:val="16"/>
              </w:rPr>
            </w:pPr>
            <w:r w:rsidRPr="008B19DE">
              <w:rPr>
                <w:sz w:val="16"/>
                <w:szCs w:val="16"/>
                <w:lang w:val="en-GB"/>
              </w:rPr>
              <w:t>Total</w:t>
            </w:r>
          </w:p>
        </w:tc>
        <w:tc>
          <w:tcPr>
            <w:tcW w:w="885" w:type="dxa"/>
          </w:tcPr>
          <w:p w14:paraId="6919680C" w14:textId="77777777" w:rsidR="00CF5352" w:rsidRPr="008B19DE" w:rsidRDefault="00CF5352" w:rsidP="00CF5352">
            <w:pPr>
              <w:tabs>
                <w:tab w:val="clear" w:pos="454"/>
                <w:tab w:val="left" w:pos="459"/>
              </w:tabs>
              <w:spacing w:before="60" w:after="23" w:line="276" w:lineRule="auto"/>
              <w:jc w:val="right"/>
              <w:rPr>
                <w:sz w:val="16"/>
                <w:szCs w:val="16"/>
              </w:rPr>
            </w:pPr>
          </w:p>
        </w:tc>
        <w:tc>
          <w:tcPr>
            <w:tcW w:w="816" w:type="dxa"/>
            <w:shd w:val="clear" w:color="auto" w:fill="auto"/>
          </w:tcPr>
          <w:p w14:paraId="0EB9850E" w14:textId="6C101AC3" w:rsidR="00CF5352" w:rsidRPr="008B19DE" w:rsidRDefault="00271832" w:rsidP="00CF5352">
            <w:pPr>
              <w:tabs>
                <w:tab w:val="clear" w:pos="454"/>
                <w:tab w:val="clear" w:pos="680"/>
                <w:tab w:val="left" w:pos="459"/>
                <w:tab w:val="left" w:pos="776"/>
              </w:tabs>
              <w:spacing w:before="60" w:after="23" w:line="276" w:lineRule="auto"/>
              <w:jc w:val="right"/>
              <w:rPr>
                <w:sz w:val="16"/>
                <w:szCs w:val="16"/>
                <w:cs/>
              </w:rPr>
            </w:pPr>
            <w:r w:rsidRPr="008B19DE">
              <w:rPr>
                <w:sz w:val="16"/>
                <w:szCs w:val="16"/>
              </w:rPr>
              <w:t>3,948</w:t>
            </w:r>
          </w:p>
        </w:tc>
        <w:tc>
          <w:tcPr>
            <w:tcW w:w="1134" w:type="dxa"/>
            <w:shd w:val="clear" w:color="auto" w:fill="auto"/>
          </w:tcPr>
          <w:p w14:paraId="7E3224C0" w14:textId="4BF02A5E" w:rsidR="00CF5352" w:rsidRPr="008B19DE" w:rsidRDefault="00271832" w:rsidP="00CF5352">
            <w:pPr>
              <w:tabs>
                <w:tab w:val="clear" w:pos="454"/>
                <w:tab w:val="clear" w:pos="680"/>
                <w:tab w:val="left" w:pos="459"/>
                <w:tab w:val="left" w:pos="776"/>
              </w:tabs>
              <w:spacing w:before="60" w:after="23" w:line="276" w:lineRule="auto"/>
              <w:jc w:val="right"/>
              <w:rPr>
                <w:sz w:val="16"/>
                <w:szCs w:val="16"/>
              </w:rPr>
            </w:pPr>
            <w:r w:rsidRPr="008B19DE">
              <w:rPr>
                <w:sz w:val="16"/>
                <w:szCs w:val="16"/>
              </w:rPr>
              <w:t>(43)</w:t>
            </w:r>
          </w:p>
        </w:tc>
        <w:tc>
          <w:tcPr>
            <w:tcW w:w="852" w:type="dxa"/>
            <w:shd w:val="clear" w:color="auto" w:fill="auto"/>
          </w:tcPr>
          <w:p w14:paraId="64B8E291" w14:textId="032AA963" w:rsidR="00CF5352" w:rsidRPr="008B19DE" w:rsidRDefault="00271832" w:rsidP="00CF5352">
            <w:pPr>
              <w:tabs>
                <w:tab w:val="clear" w:pos="454"/>
                <w:tab w:val="clear" w:pos="680"/>
                <w:tab w:val="left" w:pos="459"/>
                <w:tab w:val="left" w:pos="776"/>
              </w:tabs>
              <w:spacing w:before="60" w:after="23" w:line="276" w:lineRule="auto"/>
              <w:jc w:val="right"/>
              <w:rPr>
                <w:sz w:val="16"/>
                <w:szCs w:val="16"/>
              </w:rPr>
            </w:pPr>
            <w:r w:rsidRPr="008B19DE">
              <w:rPr>
                <w:sz w:val="16"/>
                <w:szCs w:val="16"/>
              </w:rPr>
              <w:t>3,905</w:t>
            </w:r>
          </w:p>
        </w:tc>
        <w:tc>
          <w:tcPr>
            <w:tcW w:w="850" w:type="dxa"/>
          </w:tcPr>
          <w:p w14:paraId="463EDA89" w14:textId="4069CDFA" w:rsidR="00CF5352" w:rsidRPr="008B19DE" w:rsidRDefault="00CF5352" w:rsidP="00CF5352">
            <w:pPr>
              <w:tabs>
                <w:tab w:val="clear" w:pos="454"/>
                <w:tab w:val="clear" w:pos="680"/>
                <w:tab w:val="left" w:pos="459"/>
                <w:tab w:val="left" w:pos="776"/>
              </w:tabs>
              <w:spacing w:before="60" w:after="23" w:line="276" w:lineRule="auto"/>
              <w:jc w:val="right"/>
              <w:rPr>
                <w:sz w:val="16"/>
                <w:szCs w:val="16"/>
              </w:rPr>
            </w:pPr>
            <w:r w:rsidRPr="008B19DE">
              <w:rPr>
                <w:sz w:val="16"/>
                <w:szCs w:val="16"/>
              </w:rPr>
              <w:t>50,852</w:t>
            </w:r>
          </w:p>
        </w:tc>
        <w:tc>
          <w:tcPr>
            <w:tcW w:w="1133" w:type="dxa"/>
          </w:tcPr>
          <w:p w14:paraId="56C8BF24" w14:textId="360FC0E5" w:rsidR="00CF5352" w:rsidRPr="008B19DE" w:rsidRDefault="00CF5352" w:rsidP="00CF5352">
            <w:pPr>
              <w:tabs>
                <w:tab w:val="clear" w:pos="454"/>
                <w:tab w:val="clear" w:pos="680"/>
                <w:tab w:val="left" w:pos="459"/>
                <w:tab w:val="left" w:pos="776"/>
              </w:tabs>
              <w:spacing w:before="60" w:after="23" w:line="276" w:lineRule="auto"/>
              <w:jc w:val="right"/>
              <w:rPr>
                <w:sz w:val="16"/>
                <w:szCs w:val="16"/>
              </w:rPr>
            </w:pPr>
            <w:r w:rsidRPr="008B19DE">
              <w:rPr>
                <w:sz w:val="16"/>
                <w:szCs w:val="16"/>
                <w:cs/>
              </w:rPr>
              <w:t>(</w:t>
            </w:r>
            <w:r w:rsidRPr="008B19DE">
              <w:rPr>
                <w:sz w:val="16"/>
                <w:szCs w:val="16"/>
              </w:rPr>
              <w:t>563</w:t>
            </w:r>
            <w:r w:rsidRPr="008B19DE">
              <w:rPr>
                <w:sz w:val="16"/>
                <w:szCs w:val="16"/>
                <w:cs/>
              </w:rPr>
              <w:t>)</w:t>
            </w:r>
          </w:p>
        </w:tc>
        <w:tc>
          <w:tcPr>
            <w:tcW w:w="993" w:type="dxa"/>
          </w:tcPr>
          <w:p w14:paraId="3E6F2867" w14:textId="1567D933" w:rsidR="00CF5352" w:rsidRPr="008B19DE" w:rsidRDefault="00CF5352" w:rsidP="00CF5352">
            <w:pPr>
              <w:tabs>
                <w:tab w:val="clear" w:pos="454"/>
                <w:tab w:val="clear" w:pos="680"/>
                <w:tab w:val="left" w:pos="459"/>
                <w:tab w:val="left" w:pos="776"/>
              </w:tabs>
              <w:spacing w:before="60" w:after="23" w:line="276" w:lineRule="auto"/>
              <w:jc w:val="right"/>
              <w:rPr>
                <w:sz w:val="16"/>
                <w:szCs w:val="16"/>
              </w:rPr>
            </w:pPr>
            <w:r w:rsidRPr="008B19DE">
              <w:rPr>
                <w:sz w:val="16"/>
                <w:szCs w:val="16"/>
              </w:rPr>
              <w:t>50,289</w:t>
            </w:r>
          </w:p>
        </w:tc>
      </w:tr>
      <w:tr w:rsidR="00CF5352" w:rsidRPr="008B19DE" w14:paraId="46325BC3" w14:textId="2023A3FB" w:rsidTr="0069548E">
        <w:trPr>
          <w:trHeight w:val="68"/>
        </w:trPr>
        <w:tc>
          <w:tcPr>
            <w:tcW w:w="2409" w:type="dxa"/>
            <w:shd w:val="clear" w:color="auto" w:fill="auto"/>
            <w:vAlign w:val="bottom"/>
          </w:tcPr>
          <w:p w14:paraId="0796A8E1" w14:textId="77777777" w:rsidR="00CF5352" w:rsidRPr="008B19DE" w:rsidRDefault="00CF5352" w:rsidP="00CF5352">
            <w:pPr>
              <w:spacing w:before="60" w:after="23" w:line="276" w:lineRule="auto"/>
              <w:rPr>
                <w:sz w:val="16"/>
                <w:szCs w:val="16"/>
                <w:cs/>
              </w:rPr>
            </w:pPr>
            <w:r w:rsidRPr="008B19DE">
              <w:rPr>
                <w:sz w:val="16"/>
                <w:szCs w:val="16"/>
                <w:u w:val="single"/>
              </w:rPr>
              <w:t>Less</w:t>
            </w:r>
            <w:r w:rsidRPr="008B19DE">
              <w:rPr>
                <w:sz w:val="16"/>
                <w:szCs w:val="16"/>
              </w:rPr>
              <w:t xml:space="preserve"> Current portions</w:t>
            </w:r>
          </w:p>
        </w:tc>
        <w:tc>
          <w:tcPr>
            <w:tcW w:w="885" w:type="dxa"/>
          </w:tcPr>
          <w:p w14:paraId="39D968A6" w14:textId="77777777" w:rsidR="00CF5352" w:rsidRPr="008B19DE" w:rsidRDefault="00CF5352" w:rsidP="00CF5352">
            <w:pPr>
              <w:tabs>
                <w:tab w:val="clear" w:pos="454"/>
                <w:tab w:val="left" w:pos="459"/>
              </w:tabs>
              <w:spacing w:before="60" w:after="23" w:line="276" w:lineRule="auto"/>
              <w:jc w:val="right"/>
              <w:rPr>
                <w:sz w:val="16"/>
                <w:szCs w:val="16"/>
              </w:rPr>
            </w:pPr>
          </w:p>
        </w:tc>
        <w:tc>
          <w:tcPr>
            <w:tcW w:w="816" w:type="dxa"/>
            <w:shd w:val="clear" w:color="auto" w:fill="auto"/>
          </w:tcPr>
          <w:p w14:paraId="649088E3" w14:textId="6B7753C2" w:rsidR="00CF5352" w:rsidRPr="008B19DE" w:rsidRDefault="00271832" w:rsidP="00CF5352">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8B19DE">
              <w:rPr>
                <w:sz w:val="16"/>
                <w:szCs w:val="16"/>
              </w:rPr>
              <w:t>(3,948)</w:t>
            </w:r>
          </w:p>
        </w:tc>
        <w:tc>
          <w:tcPr>
            <w:tcW w:w="1134" w:type="dxa"/>
            <w:shd w:val="clear" w:color="auto" w:fill="auto"/>
          </w:tcPr>
          <w:p w14:paraId="17E04B7A" w14:textId="3B3BC3BA" w:rsidR="00CF5352" w:rsidRPr="008B19DE" w:rsidRDefault="00271832" w:rsidP="00CF5352">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8B19DE">
              <w:rPr>
                <w:sz w:val="16"/>
                <w:szCs w:val="16"/>
              </w:rPr>
              <w:t>43</w:t>
            </w:r>
          </w:p>
        </w:tc>
        <w:tc>
          <w:tcPr>
            <w:tcW w:w="852" w:type="dxa"/>
            <w:shd w:val="clear" w:color="auto" w:fill="auto"/>
          </w:tcPr>
          <w:p w14:paraId="12BC4716" w14:textId="2B224E4F" w:rsidR="00CF5352" w:rsidRPr="008B19DE" w:rsidRDefault="00271832" w:rsidP="00CF5352">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8B19DE">
              <w:rPr>
                <w:sz w:val="16"/>
                <w:szCs w:val="16"/>
              </w:rPr>
              <w:t>(3,905)</w:t>
            </w:r>
          </w:p>
        </w:tc>
        <w:tc>
          <w:tcPr>
            <w:tcW w:w="850" w:type="dxa"/>
          </w:tcPr>
          <w:p w14:paraId="3704C71F" w14:textId="4C04425B" w:rsidR="00CF5352" w:rsidRPr="008B19DE" w:rsidRDefault="00CF5352" w:rsidP="00CF5352">
            <w:pPr>
              <w:pBdr>
                <w:bottom w:val="single" w:sz="4" w:space="1" w:color="auto"/>
              </w:pBdr>
              <w:tabs>
                <w:tab w:val="clear" w:pos="680"/>
                <w:tab w:val="left" w:pos="776"/>
              </w:tabs>
              <w:spacing w:before="60" w:after="23" w:line="276" w:lineRule="auto"/>
              <w:jc w:val="right"/>
              <w:rPr>
                <w:sz w:val="16"/>
                <w:szCs w:val="16"/>
              </w:rPr>
            </w:pPr>
            <w:r w:rsidRPr="008B19DE">
              <w:rPr>
                <w:sz w:val="16"/>
                <w:szCs w:val="16"/>
                <w:cs/>
              </w:rPr>
              <w:t>(</w:t>
            </w:r>
            <w:r w:rsidRPr="008B19DE">
              <w:rPr>
                <w:sz w:val="16"/>
                <w:szCs w:val="16"/>
              </w:rPr>
              <w:t>46,904</w:t>
            </w:r>
            <w:r w:rsidRPr="008B19DE">
              <w:rPr>
                <w:sz w:val="16"/>
                <w:szCs w:val="16"/>
                <w:cs/>
              </w:rPr>
              <w:t>)</w:t>
            </w:r>
          </w:p>
        </w:tc>
        <w:tc>
          <w:tcPr>
            <w:tcW w:w="1133" w:type="dxa"/>
          </w:tcPr>
          <w:p w14:paraId="65112289" w14:textId="5A728C2D" w:rsidR="00CF5352" w:rsidRPr="008B19DE" w:rsidRDefault="00CF5352" w:rsidP="00CF5352">
            <w:pPr>
              <w:pBdr>
                <w:bottom w:val="single" w:sz="4" w:space="1" w:color="auto"/>
              </w:pBdr>
              <w:tabs>
                <w:tab w:val="clear" w:pos="680"/>
                <w:tab w:val="left" w:pos="776"/>
              </w:tabs>
              <w:spacing w:before="60" w:after="23" w:line="276" w:lineRule="auto"/>
              <w:jc w:val="right"/>
              <w:rPr>
                <w:sz w:val="16"/>
                <w:szCs w:val="16"/>
              </w:rPr>
            </w:pPr>
            <w:r w:rsidRPr="008B19DE">
              <w:rPr>
                <w:sz w:val="16"/>
                <w:szCs w:val="16"/>
              </w:rPr>
              <w:t>520</w:t>
            </w:r>
          </w:p>
        </w:tc>
        <w:tc>
          <w:tcPr>
            <w:tcW w:w="993" w:type="dxa"/>
          </w:tcPr>
          <w:p w14:paraId="125688C9" w14:textId="7778827F" w:rsidR="00CF5352" w:rsidRPr="008B19DE" w:rsidRDefault="00CF5352" w:rsidP="00CF5352">
            <w:pPr>
              <w:pBdr>
                <w:bottom w:val="single" w:sz="4" w:space="1" w:color="auto"/>
              </w:pBdr>
              <w:tabs>
                <w:tab w:val="clear" w:pos="680"/>
                <w:tab w:val="left" w:pos="776"/>
              </w:tabs>
              <w:spacing w:before="60" w:after="23" w:line="276" w:lineRule="auto"/>
              <w:jc w:val="right"/>
              <w:rPr>
                <w:sz w:val="16"/>
                <w:szCs w:val="16"/>
                <w:cs/>
              </w:rPr>
            </w:pPr>
            <w:r w:rsidRPr="008B19DE">
              <w:rPr>
                <w:sz w:val="16"/>
                <w:szCs w:val="16"/>
                <w:cs/>
              </w:rPr>
              <w:t>(</w:t>
            </w:r>
            <w:r w:rsidRPr="008B19DE">
              <w:rPr>
                <w:sz w:val="16"/>
                <w:szCs w:val="16"/>
              </w:rPr>
              <w:t>46,384</w:t>
            </w:r>
            <w:r w:rsidRPr="008B19DE">
              <w:rPr>
                <w:sz w:val="16"/>
                <w:szCs w:val="16"/>
                <w:cs/>
              </w:rPr>
              <w:t>)</w:t>
            </w:r>
          </w:p>
        </w:tc>
      </w:tr>
      <w:tr w:rsidR="00CF5352" w:rsidRPr="008B19DE" w14:paraId="55ADC715" w14:textId="399D9CF1" w:rsidTr="00D45F54">
        <w:trPr>
          <w:trHeight w:val="228"/>
        </w:trPr>
        <w:tc>
          <w:tcPr>
            <w:tcW w:w="2409" w:type="dxa"/>
            <w:shd w:val="clear" w:color="auto" w:fill="auto"/>
            <w:vAlign w:val="center"/>
          </w:tcPr>
          <w:p w14:paraId="14F72787" w14:textId="0FA844FA" w:rsidR="00CF5352" w:rsidRPr="008B19DE" w:rsidRDefault="00CF5352" w:rsidP="00CF5352">
            <w:pPr>
              <w:tabs>
                <w:tab w:val="clear" w:pos="227"/>
                <w:tab w:val="clear" w:pos="454"/>
                <w:tab w:val="clear" w:pos="680"/>
                <w:tab w:val="left" w:pos="162"/>
                <w:tab w:val="left" w:pos="459"/>
              </w:tabs>
              <w:spacing w:before="60" w:after="23" w:line="276" w:lineRule="auto"/>
              <w:rPr>
                <w:sz w:val="16"/>
                <w:szCs w:val="16"/>
                <w:cs/>
                <w:lang w:val="en-GB"/>
              </w:rPr>
            </w:pPr>
            <w:r w:rsidRPr="008B19DE">
              <w:rPr>
                <w:sz w:val="16"/>
                <w:szCs w:val="16"/>
                <w:lang w:val="en-GB"/>
              </w:rPr>
              <w:t>Net</w:t>
            </w:r>
          </w:p>
        </w:tc>
        <w:tc>
          <w:tcPr>
            <w:tcW w:w="885" w:type="dxa"/>
          </w:tcPr>
          <w:p w14:paraId="68B417CB" w14:textId="77777777" w:rsidR="00CF5352" w:rsidRPr="008B19DE" w:rsidRDefault="00CF5352" w:rsidP="00CF5352">
            <w:pPr>
              <w:tabs>
                <w:tab w:val="clear" w:pos="454"/>
                <w:tab w:val="left" w:pos="459"/>
              </w:tabs>
              <w:spacing w:before="60" w:after="23" w:line="276" w:lineRule="auto"/>
              <w:jc w:val="right"/>
              <w:rPr>
                <w:sz w:val="16"/>
                <w:szCs w:val="16"/>
              </w:rPr>
            </w:pPr>
          </w:p>
        </w:tc>
        <w:tc>
          <w:tcPr>
            <w:tcW w:w="816" w:type="dxa"/>
            <w:shd w:val="clear" w:color="auto" w:fill="auto"/>
            <w:vAlign w:val="bottom"/>
          </w:tcPr>
          <w:p w14:paraId="6001B7F6" w14:textId="5BD53389" w:rsidR="00CF5352" w:rsidRPr="008B19DE" w:rsidRDefault="00271832" w:rsidP="00CF5352">
            <w:pPr>
              <w:pBdr>
                <w:bottom w:val="single" w:sz="12" w:space="1" w:color="auto"/>
              </w:pBdr>
              <w:tabs>
                <w:tab w:val="clear" w:pos="454"/>
                <w:tab w:val="clear" w:pos="680"/>
                <w:tab w:val="left" w:pos="459"/>
                <w:tab w:val="left" w:pos="776"/>
              </w:tabs>
              <w:spacing w:before="60" w:after="23" w:line="276" w:lineRule="auto"/>
              <w:jc w:val="right"/>
              <w:rPr>
                <w:sz w:val="16"/>
                <w:szCs w:val="16"/>
                <w:cs/>
              </w:rPr>
            </w:pPr>
            <w:r w:rsidRPr="008B19DE">
              <w:rPr>
                <w:sz w:val="16"/>
                <w:szCs w:val="16"/>
              </w:rPr>
              <w:t>-</w:t>
            </w:r>
          </w:p>
        </w:tc>
        <w:tc>
          <w:tcPr>
            <w:tcW w:w="1134" w:type="dxa"/>
            <w:shd w:val="clear" w:color="auto" w:fill="auto"/>
            <w:vAlign w:val="bottom"/>
          </w:tcPr>
          <w:p w14:paraId="3CFB43D1" w14:textId="1D26E491" w:rsidR="00CF5352" w:rsidRPr="008B19DE" w:rsidRDefault="00271832" w:rsidP="00CF5352">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8B19DE">
              <w:rPr>
                <w:sz w:val="16"/>
                <w:szCs w:val="16"/>
              </w:rPr>
              <w:t>-</w:t>
            </w:r>
          </w:p>
        </w:tc>
        <w:tc>
          <w:tcPr>
            <w:tcW w:w="852" w:type="dxa"/>
            <w:shd w:val="clear" w:color="auto" w:fill="auto"/>
            <w:vAlign w:val="bottom"/>
          </w:tcPr>
          <w:p w14:paraId="0E656E8A" w14:textId="781B4153" w:rsidR="00CF5352" w:rsidRPr="008B19DE" w:rsidRDefault="00271832" w:rsidP="00CF5352">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8B19DE">
              <w:rPr>
                <w:sz w:val="16"/>
                <w:szCs w:val="16"/>
              </w:rPr>
              <w:t>-</w:t>
            </w:r>
          </w:p>
        </w:tc>
        <w:tc>
          <w:tcPr>
            <w:tcW w:w="850" w:type="dxa"/>
            <w:vAlign w:val="bottom"/>
          </w:tcPr>
          <w:p w14:paraId="5498FFBB" w14:textId="65332E68" w:rsidR="00CF5352" w:rsidRPr="008B19DE" w:rsidRDefault="00CF5352" w:rsidP="00CF5352">
            <w:pPr>
              <w:pBdr>
                <w:bottom w:val="single" w:sz="12" w:space="1" w:color="auto"/>
              </w:pBdr>
              <w:tabs>
                <w:tab w:val="clear" w:pos="454"/>
                <w:tab w:val="clear" w:pos="680"/>
                <w:tab w:val="left" w:pos="459"/>
                <w:tab w:val="left" w:pos="776"/>
              </w:tabs>
              <w:spacing w:before="60" w:after="23" w:line="276" w:lineRule="auto"/>
              <w:jc w:val="right"/>
              <w:rPr>
                <w:sz w:val="16"/>
                <w:szCs w:val="16"/>
                <w:cs/>
              </w:rPr>
            </w:pPr>
            <w:r w:rsidRPr="008B19DE">
              <w:rPr>
                <w:sz w:val="16"/>
                <w:szCs w:val="16"/>
              </w:rPr>
              <w:t>3,948</w:t>
            </w:r>
          </w:p>
        </w:tc>
        <w:tc>
          <w:tcPr>
            <w:tcW w:w="1133" w:type="dxa"/>
            <w:vAlign w:val="bottom"/>
          </w:tcPr>
          <w:p w14:paraId="6FB2FE62" w14:textId="778837C0" w:rsidR="00CF5352" w:rsidRPr="008B19DE" w:rsidRDefault="00CF5352" w:rsidP="00CF5352">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8B19DE">
              <w:rPr>
                <w:sz w:val="16"/>
                <w:szCs w:val="16"/>
                <w:cs/>
              </w:rPr>
              <w:t>(</w:t>
            </w:r>
            <w:r w:rsidRPr="008B19DE">
              <w:rPr>
                <w:sz w:val="16"/>
                <w:szCs w:val="16"/>
              </w:rPr>
              <w:t>43</w:t>
            </w:r>
            <w:r w:rsidRPr="008B19DE">
              <w:rPr>
                <w:sz w:val="16"/>
                <w:szCs w:val="16"/>
                <w:cs/>
              </w:rPr>
              <w:t>)</w:t>
            </w:r>
          </w:p>
        </w:tc>
        <w:tc>
          <w:tcPr>
            <w:tcW w:w="993" w:type="dxa"/>
            <w:vAlign w:val="bottom"/>
          </w:tcPr>
          <w:p w14:paraId="6E9AAD34" w14:textId="3FCFB723" w:rsidR="00CF5352" w:rsidRPr="008B19DE" w:rsidRDefault="00CF5352" w:rsidP="00CF5352">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8B19DE">
              <w:rPr>
                <w:sz w:val="16"/>
                <w:szCs w:val="16"/>
              </w:rPr>
              <w:t>3,905</w:t>
            </w:r>
          </w:p>
        </w:tc>
      </w:tr>
    </w:tbl>
    <w:p w14:paraId="07C6845B" w14:textId="66C4314D" w:rsidR="00B01E2C" w:rsidRPr="008B19DE" w:rsidRDefault="00B01E2C"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lang w:val="en-GB"/>
        </w:rPr>
      </w:pPr>
    </w:p>
    <w:p w14:paraId="02EC0BCA" w14:textId="77777777" w:rsidR="00CF5352" w:rsidRPr="008B19DE" w:rsidRDefault="00CF5352"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lang w:val="en-GB"/>
        </w:rPr>
      </w:pPr>
    </w:p>
    <w:p w14:paraId="1FEDBA83" w14:textId="77777777" w:rsidR="00CF5352" w:rsidRPr="008B19DE" w:rsidRDefault="00CF5352"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lang w:val="en-GB"/>
        </w:rPr>
      </w:pPr>
    </w:p>
    <w:p w14:paraId="1D98DB03" w14:textId="77777777" w:rsidR="00CF5352" w:rsidRPr="008B19DE" w:rsidRDefault="00CF5352"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lang w:val="en-GB"/>
        </w:rPr>
      </w:pPr>
    </w:p>
    <w:p w14:paraId="611A6C7F" w14:textId="77777777" w:rsidR="00CF5352" w:rsidRPr="008B19DE" w:rsidRDefault="00CF5352"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lang w:val="en-GB"/>
        </w:rPr>
      </w:pPr>
    </w:p>
    <w:p w14:paraId="08B2A2F0" w14:textId="77777777" w:rsidR="00CF5352" w:rsidRPr="008B19DE" w:rsidRDefault="00CF5352"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lang w:val="en-GB"/>
        </w:rPr>
      </w:pPr>
    </w:p>
    <w:p w14:paraId="4ABCEA7B" w14:textId="77777777" w:rsidR="00CF5352" w:rsidRPr="008B19DE" w:rsidRDefault="00CF5352"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lang w:val="en-GB"/>
        </w:rPr>
      </w:pPr>
    </w:p>
    <w:p w14:paraId="54E263C5" w14:textId="77777777" w:rsidR="00CF5352" w:rsidRPr="008B19DE" w:rsidRDefault="00CF5352"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lang w:val="en-GB"/>
        </w:rPr>
      </w:pPr>
    </w:p>
    <w:p w14:paraId="6812F53B" w14:textId="77777777" w:rsidR="00CF5352" w:rsidRPr="008B19DE" w:rsidRDefault="00CF5352"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lang w:val="en-GB"/>
        </w:rPr>
      </w:pPr>
    </w:p>
    <w:p w14:paraId="2B8BF2E5" w14:textId="77777777" w:rsidR="00CF5352" w:rsidRPr="008B19DE" w:rsidRDefault="00CF5352"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lang w:val="en-GB"/>
        </w:rPr>
      </w:pPr>
    </w:p>
    <w:p w14:paraId="0B2670B4" w14:textId="77777777" w:rsidR="00CF5352" w:rsidRPr="008B19DE" w:rsidRDefault="00CF5352"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lang w:val="en-GB"/>
        </w:rPr>
      </w:pPr>
    </w:p>
    <w:p w14:paraId="0F4AF352" w14:textId="77777777" w:rsidR="00CF5352" w:rsidRPr="008B19DE" w:rsidRDefault="00CF5352"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lang w:val="en-GB"/>
        </w:rPr>
      </w:pPr>
    </w:p>
    <w:p w14:paraId="5000D375" w14:textId="77777777" w:rsidR="00CF5352" w:rsidRPr="008B19DE" w:rsidRDefault="00CF5352"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lang w:val="en-GB"/>
        </w:rPr>
      </w:pPr>
    </w:p>
    <w:p w14:paraId="510547AD" w14:textId="77777777" w:rsidR="00CF5352" w:rsidRPr="008B19DE" w:rsidRDefault="00CF5352"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lang w:val="en-GB"/>
        </w:rPr>
      </w:pPr>
    </w:p>
    <w:p w14:paraId="3450A8B3" w14:textId="1E662E63" w:rsidR="00F0681C" w:rsidRPr="008B19DE" w:rsidRDefault="00F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r w:rsidRPr="008B19DE">
        <w:rPr>
          <w:lang w:val="en-GB"/>
        </w:rPr>
        <w:br w:type="page"/>
      </w:r>
    </w:p>
    <w:p w14:paraId="70EE2B08" w14:textId="3CD6B23E" w:rsidR="007A762E" w:rsidRPr="008B19DE" w:rsidRDefault="007A762E" w:rsidP="00CF5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jc w:val="thaiDistribute"/>
      </w:pPr>
      <w:proofErr w:type="spellStart"/>
      <w:r w:rsidRPr="008B19DE">
        <w:rPr>
          <w:cs/>
          <w:lang w:val="en-GB"/>
        </w:rPr>
        <w:lastRenderedPageBreak/>
        <w:t>Movement</w:t>
      </w:r>
      <w:proofErr w:type="spellEnd"/>
      <w:r w:rsidRPr="008B19DE">
        <w:rPr>
          <w:lang w:val="en-GB"/>
        </w:rPr>
        <w:t>s</w:t>
      </w:r>
      <w:r w:rsidRPr="008B19DE">
        <w:rPr>
          <w:cs/>
        </w:rPr>
        <w:t xml:space="preserve"> </w:t>
      </w:r>
      <w:proofErr w:type="spellStart"/>
      <w:r w:rsidRPr="008B19DE">
        <w:rPr>
          <w:cs/>
        </w:rPr>
        <w:t>in</w:t>
      </w:r>
      <w:proofErr w:type="spellEnd"/>
      <w:r w:rsidRPr="008B19DE">
        <w:rPr>
          <w:cs/>
        </w:rPr>
        <w:t xml:space="preserve"> </w:t>
      </w:r>
      <w:r w:rsidRPr="008B19DE">
        <w:rPr>
          <w:szCs w:val="24"/>
        </w:rPr>
        <w:t xml:space="preserve">liabilities from </w:t>
      </w:r>
      <w:r w:rsidR="00D90CE0" w:rsidRPr="008B19DE">
        <w:rPr>
          <w:szCs w:val="24"/>
        </w:rPr>
        <w:t xml:space="preserve">the </w:t>
      </w:r>
      <w:r w:rsidR="007902BD" w:rsidRPr="008B19DE">
        <w:rPr>
          <w:szCs w:val="24"/>
        </w:rPr>
        <w:t>guarantee</w:t>
      </w:r>
      <w:r w:rsidRPr="008B19DE">
        <w:rPr>
          <w:szCs w:val="24"/>
        </w:rPr>
        <w:t xml:space="preserve"> of</w:t>
      </w:r>
      <w:r w:rsidR="00D90CE0" w:rsidRPr="008B19DE">
        <w:rPr>
          <w:szCs w:val="24"/>
        </w:rPr>
        <w:t xml:space="preserve"> the</w:t>
      </w:r>
      <w:r w:rsidRPr="008B19DE">
        <w:rPr>
          <w:szCs w:val="24"/>
        </w:rPr>
        <w:t xml:space="preserve"> other company</w:t>
      </w:r>
      <w:r w:rsidR="007902BD" w:rsidRPr="008B19DE">
        <w:rPr>
          <w:szCs w:val="24"/>
        </w:rPr>
        <w:t>’s loan</w:t>
      </w:r>
      <w:r w:rsidRPr="008B19DE">
        <w:rPr>
          <w:cs/>
        </w:rPr>
        <w:t xml:space="preserve"> </w:t>
      </w:r>
      <w:r w:rsidRPr="008B19DE">
        <w:t xml:space="preserve">for the year </w:t>
      </w:r>
      <w:proofErr w:type="spellStart"/>
      <w:r w:rsidRPr="008B19DE">
        <w:rPr>
          <w:cs/>
        </w:rPr>
        <w:t>ended</w:t>
      </w:r>
      <w:proofErr w:type="spellEnd"/>
      <w:r w:rsidRPr="008B19DE">
        <w:rPr>
          <w:cs/>
        </w:rPr>
        <w:t xml:space="preserve"> </w:t>
      </w:r>
      <w:r w:rsidRPr="008B19DE">
        <w:t>31 December 202</w:t>
      </w:r>
      <w:r w:rsidR="00CF5352" w:rsidRPr="008B19DE">
        <w:t>4</w:t>
      </w:r>
      <w:r w:rsidRPr="008B19DE">
        <w:t xml:space="preserve"> </w:t>
      </w:r>
      <w:r w:rsidRPr="008B19DE">
        <w:rPr>
          <w:szCs w:val="24"/>
        </w:rPr>
        <w:t>and 202</w:t>
      </w:r>
      <w:r w:rsidR="00CF5352" w:rsidRPr="008B19DE">
        <w:rPr>
          <w:szCs w:val="24"/>
        </w:rPr>
        <w:t>3</w:t>
      </w:r>
      <w:r w:rsidRPr="008B19DE">
        <w:rPr>
          <w:szCs w:val="24"/>
        </w:rPr>
        <w:t xml:space="preserve"> </w:t>
      </w:r>
      <w:proofErr w:type="spellStart"/>
      <w:r w:rsidRPr="008B19DE">
        <w:rPr>
          <w:cs/>
        </w:rPr>
        <w:t>are</w:t>
      </w:r>
      <w:proofErr w:type="spellEnd"/>
      <w:r w:rsidRPr="008B19DE">
        <w:rPr>
          <w:cs/>
        </w:rPr>
        <w:t xml:space="preserve"> </w:t>
      </w:r>
      <w:proofErr w:type="spellStart"/>
      <w:r w:rsidRPr="008B19DE">
        <w:rPr>
          <w:cs/>
        </w:rPr>
        <w:t>as</w:t>
      </w:r>
      <w:proofErr w:type="spellEnd"/>
      <w:r w:rsidRPr="008B19DE">
        <w:rPr>
          <w:cs/>
        </w:rPr>
        <w:t xml:space="preserve"> </w:t>
      </w:r>
      <w:proofErr w:type="spellStart"/>
      <w:r w:rsidRPr="008B19DE">
        <w:rPr>
          <w:cs/>
        </w:rPr>
        <w:t>follow</w:t>
      </w:r>
      <w:proofErr w:type="spellEnd"/>
      <w:r w:rsidRPr="008B19DE">
        <w:t>s</w:t>
      </w:r>
      <w:r w:rsidRPr="008B19DE">
        <w:rPr>
          <w:cs/>
        </w:rPr>
        <w:t>:</w:t>
      </w:r>
    </w:p>
    <w:p w14:paraId="0AD24F67" w14:textId="77777777" w:rsidR="00FF7177" w:rsidRPr="008B19DE" w:rsidRDefault="00FF7177"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pPr>
    </w:p>
    <w:tbl>
      <w:tblPr>
        <w:tblW w:w="9090" w:type="dxa"/>
        <w:tblInd w:w="405" w:type="dxa"/>
        <w:tblLayout w:type="fixed"/>
        <w:tblLook w:val="0000" w:firstRow="0" w:lastRow="0" w:firstColumn="0" w:lastColumn="0" w:noHBand="0" w:noVBand="0"/>
      </w:tblPr>
      <w:tblGrid>
        <w:gridCol w:w="4095"/>
        <w:gridCol w:w="1474"/>
        <w:gridCol w:w="389"/>
        <w:gridCol w:w="1449"/>
        <w:gridCol w:w="236"/>
        <w:gridCol w:w="1447"/>
      </w:tblGrid>
      <w:tr w:rsidR="00FF7177" w:rsidRPr="008B19DE" w14:paraId="04FC2A1D" w14:textId="77777777" w:rsidTr="00CF5352">
        <w:tc>
          <w:tcPr>
            <w:tcW w:w="4095" w:type="dxa"/>
            <w:vAlign w:val="center"/>
          </w:tcPr>
          <w:p w14:paraId="3066D4E4" w14:textId="77777777" w:rsidR="00FF7177" w:rsidRPr="008B19DE" w:rsidRDefault="00FF7177">
            <w:pPr>
              <w:spacing w:before="60" w:after="30" w:line="276" w:lineRule="auto"/>
              <w:rPr>
                <w:lang w:val="en-GB"/>
              </w:rPr>
            </w:pPr>
          </w:p>
        </w:tc>
        <w:tc>
          <w:tcPr>
            <w:tcW w:w="1474" w:type="dxa"/>
            <w:vAlign w:val="center"/>
          </w:tcPr>
          <w:p w14:paraId="7401FB1A" w14:textId="77777777" w:rsidR="00FF7177" w:rsidRPr="008B19DE" w:rsidRDefault="00FF7177">
            <w:pPr>
              <w:spacing w:before="60" w:after="30" w:line="276" w:lineRule="auto"/>
              <w:rPr>
                <w:lang w:val="en-GB"/>
              </w:rPr>
            </w:pPr>
          </w:p>
        </w:tc>
        <w:tc>
          <w:tcPr>
            <w:tcW w:w="389" w:type="dxa"/>
            <w:tcBorders>
              <w:left w:val="nil"/>
            </w:tcBorders>
            <w:vAlign w:val="center"/>
          </w:tcPr>
          <w:p w14:paraId="0B0B1134" w14:textId="77777777" w:rsidR="00FF7177" w:rsidRPr="008B19DE" w:rsidRDefault="00FF7177">
            <w:pPr>
              <w:spacing w:before="60" w:after="30" w:line="276" w:lineRule="auto"/>
            </w:pPr>
          </w:p>
        </w:tc>
        <w:tc>
          <w:tcPr>
            <w:tcW w:w="3132" w:type="dxa"/>
            <w:gridSpan w:val="3"/>
            <w:vAlign w:val="bottom"/>
          </w:tcPr>
          <w:p w14:paraId="429FBC00" w14:textId="77777777" w:rsidR="00FF7177" w:rsidRPr="008B19DE" w:rsidRDefault="00FF7177">
            <w:pPr>
              <w:spacing w:before="60" w:after="30" w:line="276" w:lineRule="auto"/>
              <w:ind w:left="-108" w:right="-22"/>
              <w:jc w:val="right"/>
              <w:rPr>
                <w:cs/>
              </w:rPr>
            </w:pPr>
            <w:r w:rsidRPr="008B19DE">
              <w:t>(Unit: Thousand</w:t>
            </w:r>
            <w:r w:rsidRPr="008B19DE">
              <w:rPr>
                <w:cs/>
              </w:rPr>
              <w:t xml:space="preserve"> </w:t>
            </w:r>
            <w:r w:rsidRPr="008B19DE">
              <w:t>Baht)</w:t>
            </w:r>
          </w:p>
        </w:tc>
      </w:tr>
      <w:tr w:rsidR="00FF7177" w:rsidRPr="008B19DE" w14:paraId="147BC6B8" w14:textId="77777777" w:rsidTr="00CF5352">
        <w:tc>
          <w:tcPr>
            <w:tcW w:w="4095" w:type="dxa"/>
            <w:vAlign w:val="center"/>
          </w:tcPr>
          <w:p w14:paraId="58E85368" w14:textId="77777777" w:rsidR="00FF7177" w:rsidRPr="008B19DE" w:rsidRDefault="00FF7177">
            <w:pPr>
              <w:spacing w:before="60" w:after="30" w:line="276" w:lineRule="auto"/>
              <w:rPr>
                <w:lang w:val="en-GB"/>
              </w:rPr>
            </w:pPr>
          </w:p>
        </w:tc>
        <w:tc>
          <w:tcPr>
            <w:tcW w:w="1474" w:type="dxa"/>
            <w:vAlign w:val="center"/>
          </w:tcPr>
          <w:p w14:paraId="63D49173" w14:textId="77777777" w:rsidR="00FF7177" w:rsidRPr="008B19DE" w:rsidRDefault="00FF7177">
            <w:pPr>
              <w:spacing w:before="60" w:after="30" w:line="276" w:lineRule="auto"/>
              <w:rPr>
                <w:lang w:val="en-GB"/>
              </w:rPr>
            </w:pPr>
          </w:p>
        </w:tc>
        <w:tc>
          <w:tcPr>
            <w:tcW w:w="389" w:type="dxa"/>
            <w:tcBorders>
              <w:left w:val="nil"/>
            </w:tcBorders>
            <w:vAlign w:val="center"/>
          </w:tcPr>
          <w:p w14:paraId="6CDCCC5B" w14:textId="77777777" w:rsidR="00FF7177" w:rsidRPr="008B19DE" w:rsidRDefault="00FF7177">
            <w:pPr>
              <w:spacing w:before="60" w:after="30" w:line="276" w:lineRule="auto"/>
            </w:pPr>
          </w:p>
        </w:tc>
        <w:tc>
          <w:tcPr>
            <w:tcW w:w="3132" w:type="dxa"/>
            <w:gridSpan w:val="3"/>
            <w:tcBorders>
              <w:bottom w:val="single" w:sz="4" w:space="0" w:color="auto"/>
            </w:tcBorders>
            <w:vAlign w:val="center"/>
          </w:tcPr>
          <w:p w14:paraId="6D98A841" w14:textId="77777777" w:rsidR="00FF7177" w:rsidRPr="008B19DE" w:rsidRDefault="00FF7177">
            <w:pPr>
              <w:tabs>
                <w:tab w:val="left" w:pos="0"/>
              </w:tabs>
              <w:spacing w:before="60" w:after="30" w:line="276" w:lineRule="auto"/>
              <w:ind w:right="34"/>
              <w:jc w:val="center"/>
              <w:rPr>
                <w:cs/>
                <w:lang w:val="en-GB"/>
              </w:rPr>
            </w:pPr>
            <w:r w:rsidRPr="008B19DE">
              <w:t>Consolidated and separate F/S</w:t>
            </w:r>
          </w:p>
        </w:tc>
      </w:tr>
      <w:tr w:rsidR="00FF7177" w:rsidRPr="008B19DE" w14:paraId="28B57086" w14:textId="77777777" w:rsidTr="00CF5352">
        <w:tc>
          <w:tcPr>
            <w:tcW w:w="4095" w:type="dxa"/>
            <w:vAlign w:val="center"/>
          </w:tcPr>
          <w:p w14:paraId="6B83331E" w14:textId="77777777" w:rsidR="00FF7177" w:rsidRPr="008B19DE" w:rsidRDefault="00FF7177">
            <w:pPr>
              <w:spacing w:before="60" w:after="30" w:line="276" w:lineRule="auto"/>
            </w:pPr>
          </w:p>
        </w:tc>
        <w:tc>
          <w:tcPr>
            <w:tcW w:w="1474" w:type="dxa"/>
            <w:vAlign w:val="center"/>
          </w:tcPr>
          <w:p w14:paraId="234D0188" w14:textId="77777777" w:rsidR="00FF7177" w:rsidRPr="008B19DE" w:rsidRDefault="00FF7177">
            <w:pPr>
              <w:tabs>
                <w:tab w:val="clear" w:pos="907"/>
                <w:tab w:val="left" w:pos="612"/>
              </w:tabs>
              <w:spacing w:before="60" w:after="30" w:line="276" w:lineRule="auto"/>
              <w:ind w:left="-108" w:right="-132"/>
              <w:jc w:val="center"/>
            </w:pPr>
          </w:p>
        </w:tc>
        <w:tc>
          <w:tcPr>
            <w:tcW w:w="389" w:type="dxa"/>
            <w:tcBorders>
              <w:left w:val="nil"/>
            </w:tcBorders>
            <w:vAlign w:val="center"/>
          </w:tcPr>
          <w:p w14:paraId="5C408D28" w14:textId="77777777" w:rsidR="00FF7177" w:rsidRPr="008B19DE" w:rsidRDefault="00FF7177">
            <w:pPr>
              <w:spacing w:before="60" w:after="30" w:line="276" w:lineRule="auto"/>
              <w:ind w:left="-108" w:right="-108"/>
            </w:pPr>
          </w:p>
        </w:tc>
        <w:tc>
          <w:tcPr>
            <w:tcW w:w="1449" w:type="dxa"/>
            <w:tcBorders>
              <w:top w:val="single" w:sz="2" w:space="0" w:color="auto"/>
              <w:bottom w:val="single" w:sz="4" w:space="0" w:color="auto"/>
            </w:tcBorders>
            <w:vAlign w:val="bottom"/>
          </w:tcPr>
          <w:p w14:paraId="33740DB3" w14:textId="3786BDE9" w:rsidR="00FF7177" w:rsidRPr="008B19DE" w:rsidRDefault="00FF7177">
            <w:pPr>
              <w:tabs>
                <w:tab w:val="clear" w:pos="907"/>
              </w:tabs>
              <w:spacing w:before="60" w:after="30" w:line="276" w:lineRule="auto"/>
              <w:ind w:left="-108" w:right="-80"/>
              <w:jc w:val="center"/>
            </w:pPr>
            <w:r w:rsidRPr="008B19DE">
              <w:t>202</w:t>
            </w:r>
            <w:r w:rsidR="00CF5352" w:rsidRPr="008B19DE">
              <w:t>4</w:t>
            </w:r>
          </w:p>
        </w:tc>
        <w:tc>
          <w:tcPr>
            <w:tcW w:w="236" w:type="dxa"/>
            <w:tcBorders>
              <w:top w:val="single" w:sz="2" w:space="0" w:color="auto"/>
            </w:tcBorders>
            <w:vAlign w:val="bottom"/>
          </w:tcPr>
          <w:p w14:paraId="063E6186" w14:textId="77777777" w:rsidR="00FF7177" w:rsidRPr="008B19DE" w:rsidRDefault="00FF7177">
            <w:pPr>
              <w:spacing w:before="60" w:after="30" w:line="276" w:lineRule="auto"/>
              <w:ind w:left="-108" w:right="-108"/>
              <w:jc w:val="center"/>
            </w:pPr>
          </w:p>
        </w:tc>
        <w:tc>
          <w:tcPr>
            <w:tcW w:w="1447" w:type="dxa"/>
            <w:tcBorders>
              <w:top w:val="single" w:sz="2" w:space="0" w:color="auto"/>
              <w:bottom w:val="single" w:sz="4" w:space="0" w:color="auto"/>
            </w:tcBorders>
            <w:vAlign w:val="bottom"/>
          </w:tcPr>
          <w:p w14:paraId="22300ED3" w14:textId="290472CA" w:rsidR="00FF7177" w:rsidRPr="008B19DE" w:rsidRDefault="00FF7177">
            <w:pPr>
              <w:spacing w:before="60" w:after="30" w:line="276" w:lineRule="auto"/>
              <w:ind w:left="-108" w:right="-108"/>
              <w:jc w:val="center"/>
            </w:pPr>
            <w:r w:rsidRPr="008B19DE">
              <w:t>202</w:t>
            </w:r>
            <w:r w:rsidR="00CF5352" w:rsidRPr="008B19DE">
              <w:t>3</w:t>
            </w:r>
          </w:p>
        </w:tc>
      </w:tr>
      <w:tr w:rsidR="00FF7177" w:rsidRPr="008B19DE" w14:paraId="5C554E3E" w14:textId="77777777" w:rsidTr="00CF5352">
        <w:trPr>
          <w:trHeight w:hRule="exact" w:val="316"/>
        </w:trPr>
        <w:tc>
          <w:tcPr>
            <w:tcW w:w="4095" w:type="dxa"/>
            <w:vAlign w:val="bottom"/>
          </w:tcPr>
          <w:p w14:paraId="53AA7D2D" w14:textId="77777777" w:rsidR="00FF7177" w:rsidRPr="008B19DE" w:rsidRDefault="00FF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1474" w:type="dxa"/>
            <w:vAlign w:val="bottom"/>
          </w:tcPr>
          <w:p w14:paraId="4E90FF8A" w14:textId="77777777" w:rsidR="00FF7177" w:rsidRPr="008B19DE" w:rsidRDefault="00FF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389" w:type="dxa"/>
            <w:tcBorders>
              <w:left w:val="nil"/>
            </w:tcBorders>
            <w:vAlign w:val="center"/>
          </w:tcPr>
          <w:p w14:paraId="2BA822F5" w14:textId="77777777" w:rsidR="00FF7177" w:rsidRPr="008B19DE" w:rsidRDefault="00FF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c>
          <w:tcPr>
            <w:tcW w:w="1449" w:type="dxa"/>
            <w:vAlign w:val="center"/>
          </w:tcPr>
          <w:p w14:paraId="6C51D1F7" w14:textId="77777777" w:rsidR="00FF7177" w:rsidRPr="008B19DE" w:rsidRDefault="00FF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c>
          <w:tcPr>
            <w:tcW w:w="236" w:type="dxa"/>
            <w:vAlign w:val="center"/>
          </w:tcPr>
          <w:p w14:paraId="19F0DD14" w14:textId="77777777" w:rsidR="00FF7177" w:rsidRPr="008B19DE" w:rsidRDefault="00FF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vAlign w:val="center"/>
          </w:tcPr>
          <w:p w14:paraId="485E14EB" w14:textId="77777777" w:rsidR="00FF7177" w:rsidRPr="008B19DE" w:rsidRDefault="00FF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r>
      <w:tr w:rsidR="00523192" w:rsidRPr="008B19DE" w14:paraId="3E8A02FD" w14:textId="77777777" w:rsidTr="00CF5352">
        <w:tc>
          <w:tcPr>
            <w:tcW w:w="4095" w:type="dxa"/>
            <w:vAlign w:val="bottom"/>
          </w:tcPr>
          <w:p w14:paraId="4FA77651" w14:textId="77777777" w:rsidR="00523192" w:rsidRPr="008B19DE" w:rsidRDefault="00523192" w:rsidP="00523192">
            <w:pPr>
              <w:tabs>
                <w:tab w:val="clear" w:pos="2807"/>
                <w:tab w:val="left" w:pos="2688"/>
              </w:tabs>
              <w:spacing w:before="60" w:after="30" w:line="276" w:lineRule="auto"/>
              <w:ind w:left="360" w:right="-43" w:hanging="401"/>
              <w:jc w:val="both"/>
              <w:rPr>
                <w:szCs w:val="24"/>
              </w:rPr>
            </w:pPr>
            <w:r w:rsidRPr="008B19DE">
              <w:t xml:space="preserve">Balance as </w:t>
            </w:r>
            <w:proofErr w:type="gramStart"/>
            <w:r w:rsidRPr="008B19DE">
              <w:t>at</w:t>
            </w:r>
            <w:proofErr w:type="gramEnd"/>
            <w:r w:rsidRPr="008B19DE">
              <w:rPr>
                <w:cs/>
              </w:rPr>
              <w:t xml:space="preserve"> </w:t>
            </w:r>
            <w:r w:rsidRPr="008B19DE">
              <w:t>1</w:t>
            </w:r>
            <w:r w:rsidRPr="008B19DE">
              <w:rPr>
                <w:cs/>
              </w:rPr>
              <w:t xml:space="preserve"> </w:t>
            </w:r>
            <w:r w:rsidRPr="008B19DE">
              <w:t>January</w:t>
            </w:r>
          </w:p>
        </w:tc>
        <w:tc>
          <w:tcPr>
            <w:tcW w:w="1474" w:type="dxa"/>
            <w:vAlign w:val="bottom"/>
          </w:tcPr>
          <w:p w14:paraId="6672DA70" w14:textId="77777777" w:rsidR="00523192" w:rsidRPr="008B19DE" w:rsidRDefault="00523192" w:rsidP="00523192">
            <w:pPr>
              <w:tabs>
                <w:tab w:val="clear" w:pos="907"/>
                <w:tab w:val="left" w:pos="612"/>
              </w:tabs>
              <w:spacing w:before="60" w:after="30" w:line="276" w:lineRule="auto"/>
              <w:ind w:left="-105" w:right="-132"/>
              <w:jc w:val="center"/>
            </w:pPr>
          </w:p>
        </w:tc>
        <w:tc>
          <w:tcPr>
            <w:tcW w:w="389" w:type="dxa"/>
            <w:tcBorders>
              <w:left w:val="nil"/>
            </w:tcBorders>
          </w:tcPr>
          <w:p w14:paraId="5F32F2CC" w14:textId="77777777" w:rsidR="00523192" w:rsidRPr="008B19DE" w:rsidRDefault="00523192" w:rsidP="0052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pPr>
          </w:p>
        </w:tc>
        <w:tc>
          <w:tcPr>
            <w:tcW w:w="1449" w:type="dxa"/>
          </w:tcPr>
          <w:p w14:paraId="40995C78" w14:textId="59793FAD" w:rsidR="00523192" w:rsidRPr="008B19DE" w:rsidRDefault="00523192" w:rsidP="00523192">
            <w:pPr>
              <w:tabs>
                <w:tab w:val="clear" w:pos="907"/>
              </w:tabs>
              <w:spacing w:before="60" w:after="30" w:line="276" w:lineRule="auto"/>
              <w:jc w:val="right"/>
              <w:rPr>
                <w:cs/>
              </w:rPr>
            </w:pPr>
            <w:r w:rsidRPr="008B19DE">
              <w:t>50,289</w:t>
            </w:r>
          </w:p>
        </w:tc>
        <w:tc>
          <w:tcPr>
            <w:tcW w:w="236" w:type="dxa"/>
          </w:tcPr>
          <w:p w14:paraId="567D31B2" w14:textId="77777777" w:rsidR="00523192" w:rsidRPr="008B19DE" w:rsidRDefault="00523192" w:rsidP="0052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Pr>
          <w:p w14:paraId="1BE86C28" w14:textId="486F8075" w:rsidR="00523192" w:rsidRPr="008B19DE" w:rsidRDefault="00523192" w:rsidP="0052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90,962</w:t>
            </w:r>
          </w:p>
        </w:tc>
      </w:tr>
      <w:tr w:rsidR="00523192" w:rsidRPr="008B19DE" w14:paraId="24DFE5A1" w14:textId="77777777" w:rsidTr="00CF5352">
        <w:tc>
          <w:tcPr>
            <w:tcW w:w="4095" w:type="dxa"/>
            <w:vAlign w:val="bottom"/>
          </w:tcPr>
          <w:p w14:paraId="460A061D" w14:textId="4305D6C9" w:rsidR="00523192" w:rsidRPr="008B19DE" w:rsidRDefault="00523192" w:rsidP="00523192">
            <w:pPr>
              <w:tabs>
                <w:tab w:val="clear" w:pos="2807"/>
                <w:tab w:val="left" w:pos="2688"/>
              </w:tabs>
              <w:spacing w:before="60" w:after="30" w:line="276" w:lineRule="auto"/>
              <w:ind w:left="360" w:right="-43" w:hanging="401"/>
              <w:jc w:val="both"/>
            </w:pPr>
            <w:proofErr w:type="gramStart"/>
            <w:r w:rsidRPr="008B19DE">
              <w:rPr>
                <w:u w:val="single"/>
              </w:rPr>
              <w:t>Add</w:t>
            </w:r>
            <w:r w:rsidRPr="008B19DE">
              <w:t xml:space="preserve">  Accrued</w:t>
            </w:r>
            <w:proofErr w:type="gramEnd"/>
            <w:r w:rsidRPr="008B19DE">
              <w:t xml:space="preserve"> interest</w:t>
            </w:r>
          </w:p>
        </w:tc>
        <w:tc>
          <w:tcPr>
            <w:tcW w:w="1474" w:type="dxa"/>
            <w:vAlign w:val="bottom"/>
          </w:tcPr>
          <w:p w14:paraId="099952F7" w14:textId="77777777" w:rsidR="00523192" w:rsidRPr="008B19DE" w:rsidRDefault="00523192" w:rsidP="00523192">
            <w:pPr>
              <w:tabs>
                <w:tab w:val="clear" w:pos="907"/>
                <w:tab w:val="left" w:pos="612"/>
              </w:tabs>
              <w:spacing w:before="60" w:after="30" w:line="276" w:lineRule="auto"/>
              <w:ind w:left="-105" w:right="-132"/>
              <w:jc w:val="center"/>
            </w:pPr>
          </w:p>
        </w:tc>
        <w:tc>
          <w:tcPr>
            <w:tcW w:w="389" w:type="dxa"/>
            <w:tcBorders>
              <w:left w:val="nil"/>
            </w:tcBorders>
          </w:tcPr>
          <w:p w14:paraId="5A108BB2" w14:textId="77777777" w:rsidR="00523192" w:rsidRPr="008B19DE" w:rsidRDefault="00523192" w:rsidP="0052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pPr>
          </w:p>
        </w:tc>
        <w:tc>
          <w:tcPr>
            <w:tcW w:w="1449" w:type="dxa"/>
          </w:tcPr>
          <w:p w14:paraId="47CC0DD2" w14:textId="1B8CACB0" w:rsidR="00523192" w:rsidRPr="008B19DE" w:rsidRDefault="00523192" w:rsidP="00523192">
            <w:pPr>
              <w:tabs>
                <w:tab w:val="clear" w:pos="907"/>
              </w:tabs>
              <w:spacing w:before="60" w:after="30" w:line="276" w:lineRule="auto"/>
              <w:jc w:val="right"/>
            </w:pPr>
            <w:r w:rsidRPr="008B19DE">
              <w:t>2,900</w:t>
            </w:r>
          </w:p>
        </w:tc>
        <w:tc>
          <w:tcPr>
            <w:tcW w:w="236" w:type="dxa"/>
          </w:tcPr>
          <w:p w14:paraId="7A3B092D" w14:textId="77777777" w:rsidR="00523192" w:rsidRPr="008B19DE" w:rsidRDefault="00523192" w:rsidP="0052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Pr>
          <w:p w14:paraId="45DC0606" w14:textId="789FEC15" w:rsidR="00523192" w:rsidRPr="008B19DE" w:rsidRDefault="00523192" w:rsidP="0052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7,101</w:t>
            </w:r>
          </w:p>
        </w:tc>
      </w:tr>
      <w:tr w:rsidR="00523192" w:rsidRPr="008B19DE" w14:paraId="77D87409" w14:textId="77777777" w:rsidTr="00CF5352">
        <w:tc>
          <w:tcPr>
            <w:tcW w:w="4095" w:type="dxa"/>
            <w:vAlign w:val="bottom"/>
          </w:tcPr>
          <w:p w14:paraId="4FA17030" w14:textId="77777777" w:rsidR="00523192" w:rsidRPr="008B19DE" w:rsidRDefault="00523192" w:rsidP="00523192">
            <w:pPr>
              <w:tabs>
                <w:tab w:val="clear" w:pos="2807"/>
                <w:tab w:val="left" w:pos="2688"/>
              </w:tabs>
              <w:spacing w:before="60" w:after="30" w:line="276" w:lineRule="auto"/>
              <w:ind w:left="360" w:right="-43" w:hanging="401"/>
              <w:jc w:val="both"/>
            </w:pPr>
            <w:r w:rsidRPr="008B19DE">
              <w:rPr>
                <w:szCs w:val="24"/>
                <w:u w:val="single"/>
              </w:rPr>
              <w:t>Less</w:t>
            </w:r>
            <w:r w:rsidRPr="008B19DE">
              <w:t xml:space="preserve"> Payment</w:t>
            </w:r>
          </w:p>
        </w:tc>
        <w:tc>
          <w:tcPr>
            <w:tcW w:w="1474" w:type="dxa"/>
            <w:vAlign w:val="bottom"/>
          </w:tcPr>
          <w:p w14:paraId="7F59B7D4" w14:textId="77777777" w:rsidR="00523192" w:rsidRPr="008B19DE" w:rsidRDefault="00523192" w:rsidP="00523192">
            <w:pPr>
              <w:tabs>
                <w:tab w:val="clear" w:pos="907"/>
                <w:tab w:val="left" w:pos="612"/>
              </w:tabs>
              <w:spacing w:before="60" w:after="30" w:line="276" w:lineRule="auto"/>
              <w:ind w:left="-105" w:right="-132"/>
              <w:jc w:val="center"/>
            </w:pPr>
          </w:p>
        </w:tc>
        <w:tc>
          <w:tcPr>
            <w:tcW w:w="389" w:type="dxa"/>
            <w:tcBorders>
              <w:left w:val="nil"/>
            </w:tcBorders>
          </w:tcPr>
          <w:p w14:paraId="2FEE2A6A" w14:textId="77777777" w:rsidR="00523192" w:rsidRPr="008B19DE" w:rsidRDefault="00523192" w:rsidP="00523192">
            <w:pPr>
              <w:spacing w:before="60" w:after="30" w:line="276" w:lineRule="auto"/>
              <w:jc w:val="right"/>
            </w:pPr>
          </w:p>
        </w:tc>
        <w:tc>
          <w:tcPr>
            <w:tcW w:w="1449" w:type="dxa"/>
          </w:tcPr>
          <w:p w14:paraId="5EDDFBA6" w14:textId="7EC9916F" w:rsidR="00523192" w:rsidRPr="008B19DE" w:rsidRDefault="00523192" w:rsidP="00523192">
            <w:pPr>
              <w:tabs>
                <w:tab w:val="clear" w:pos="907"/>
              </w:tabs>
              <w:spacing w:before="60" w:after="30" w:line="276" w:lineRule="auto"/>
              <w:jc w:val="right"/>
            </w:pPr>
            <w:r w:rsidRPr="008B19DE">
              <w:t>(49,804)</w:t>
            </w:r>
          </w:p>
        </w:tc>
        <w:tc>
          <w:tcPr>
            <w:tcW w:w="236" w:type="dxa"/>
          </w:tcPr>
          <w:p w14:paraId="050BF2AA" w14:textId="77777777" w:rsidR="00523192" w:rsidRPr="008B19DE" w:rsidRDefault="00523192" w:rsidP="0052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Pr>
          <w:p w14:paraId="366911B1" w14:textId="2A30CAD4" w:rsidR="00523192" w:rsidRPr="008B19DE" w:rsidRDefault="00523192" w:rsidP="0052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pPr>
            <w:r w:rsidRPr="008B19DE">
              <w:rPr>
                <w:cs/>
              </w:rPr>
              <w:t>(</w:t>
            </w:r>
            <w:r w:rsidRPr="008B19DE">
              <w:t>48,294</w:t>
            </w:r>
            <w:r w:rsidRPr="008B19DE">
              <w:rPr>
                <w:cs/>
              </w:rPr>
              <w:t>)</w:t>
            </w:r>
          </w:p>
        </w:tc>
      </w:tr>
      <w:tr w:rsidR="00523192" w:rsidRPr="008B19DE" w14:paraId="0DD9EA6C" w14:textId="77777777" w:rsidTr="00CF5352">
        <w:tc>
          <w:tcPr>
            <w:tcW w:w="4095" w:type="dxa"/>
            <w:vAlign w:val="bottom"/>
          </w:tcPr>
          <w:p w14:paraId="64F75351" w14:textId="502BE8F1" w:rsidR="00523192" w:rsidRPr="008B19DE" w:rsidRDefault="00523192" w:rsidP="00523192">
            <w:pPr>
              <w:tabs>
                <w:tab w:val="clear" w:pos="2807"/>
                <w:tab w:val="left" w:pos="2688"/>
              </w:tabs>
              <w:spacing w:before="60" w:after="30" w:line="276" w:lineRule="auto"/>
              <w:ind w:left="360" w:right="-43" w:hanging="401"/>
              <w:jc w:val="both"/>
              <w:rPr>
                <w:szCs w:val="24"/>
              </w:rPr>
            </w:pPr>
            <w:r w:rsidRPr="008B19DE">
              <w:rPr>
                <w:szCs w:val="24"/>
              </w:rPr>
              <w:t>Amortization of deferred finance service fee</w:t>
            </w:r>
          </w:p>
        </w:tc>
        <w:tc>
          <w:tcPr>
            <w:tcW w:w="1474" w:type="dxa"/>
            <w:vAlign w:val="bottom"/>
          </w:tcPr>
          <w:p w14:paraId="7F443425" w14:textId="77777777" w:rsidR="00523192" w:rsidRPr="008B19DE" w:rsidRDefault="00523192" w:rsidP="00523192">
            <w:pPr>
              <w:tabs>
                <w:tab w:val="clear" w:pos="907"/>
                <w:tab w:val="left" w:pos="612"/>
              </w:tabs>
              <w:spacing w:before="60" w:after="30" w:line="276" w:lineRule="auto"/>
              <w:ind w:left="-105" w:right="-132"/>
              <w:jc w:val="center"/>
            </w:pPr>
          </w:p>
        </w:tc>
        <w:tc>
          <w:tcPr>
            <w:tcW w:w="389" w:type="dxa"/>
            <w:tcBorders>
              <w:left w:val="nil"/>
            </w:tcBorders>
          </w:tcPr>
          <w:p w14:paraId="76917AF4" w14:textId="77777777" w:rsidR="00523192" w:rsidRPr="008B19DE" w:rsidRDefault="00523192" w:rsidP="00523192">
            <w:pPr>
              <w:spacing w:before="60" w:after="30" w:line="276" w:lineRule="auto"/>
              <w:jc w:val="right"/>
            </w:pPr>
          </w:p>
        </w:tc>
        <w:tc>
          <w:tcPr>
            <w:tcW w:w="1449" w:type="dxa"/>
            <w:tcBorders>
              <w:bottom w:val="single" w:sz="4" w:space="0" w:color="auto"/>
            </w:tcBorders>
          </w:tcPr>
          <w:p w14:paraId="4626EB3C" w14:textId="15DD43B1" w:rsidR="00523192" w:rsidRPr="008B19DE" w:rsidRDefault="00523192" w:rsidP="00523192">
            <w:pPr>
              <w:tabs>
                <w:tab w:val="clear" w:pos="907"/>
              </w:tabs>
              <w:spacing w:before="60" w:after="30" w:line="276" w:lineRule="auto"/>
              <w:jc w:val="right"/>
              <w:rPr>
                <w:cs/>
              </w:rPr>
            </w:pPr>
            <w:r w:rsidRPr="008B19DE">
              <w:t>520</w:t>
            </w:r>
          </w:p>
        </w:tc>
        <w:tc>
          <w:tcPr>
            <w:tcW w:w="236" w:type="dxa"/>
          </w:tcPr>
          <w:p w14:paraId="5E1B3BBB" w14:textId="77777777" w:rsidR="00523192" w:rsidRPr="008B19DE" w:rsidRDefault="00523192" w:rsidP="0052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bottom w:val="single" w:sz="4" w:space="0" w:color="auto"/>
            </w:tcBorders>
          </w:tcPr>
          <w:p w14:paraId="55CF5417" w14:textId="2CE201C1" w:rsidR="00523192" w:rsidRPr="008B19DE" w:rsidRDefault="00523192" w:rsidP="0052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pPr>
            <w:r w:rsidRPr="008B19DE">
              <w:t>520</w:t>
            </w:r>
          </w:p>
        </w:tc>
      </w:tr>
      <w:tr w:rsidR="00523192" w:rsidRPr="008B19DE" w14:paraId="2598B355" w14:textId="77777777" w:rsidTr="00CF5352">
        <w:tc>
          <w:tcPr>
            <w:tcW w:w="4095" w:type="dxa"/>
            <w:vAlign w:val="bottom"/>
          </w:tcPr>
          <w:p w14:paraId="45E87B13" w14:textId="4256D486" w:rsidR="00523192" w:rsidRPr="008B19DE" w:rsidRDefault="00523192" w:rsidP="00523192">
            <w:pPr>
              <w:tabs>
                <w:tab w:val="clear" w:pos="2807"/>
                <w:tab w:val="left" w:pos="2688"/>
              </w:tabs>
              <w:spacing w:before="60" w:after="30" w:line="276" w:lineRule="auto"/>
              <w:ind w:left="360" w:right="-43" w:hanging="401"/>
              <w:jc w:val="both"/>
            </w:pPr>
            <w:r w:rsidRPr="008B19DE">
              <w:t>Balance as</w:t>
            </w:r>
            <w:r w:rsidRPr="008B19DE">
              <w:rPr>
                <w:cs/>
              </w:rPr>
              <w:t xml:space="preserve"> </w:t>
            </w:r>
            <w:proofErr w:type="gramStart"/>
            <w:r w:rsidRPr="008B19DE">
              <w:t>at</w:t>
            </w:r>
            <w:proofErr w:type="gramEnd"/>
            <w:r w:rsidRPr="008B19DE">
              <w:t xml:space="preserve"> 31 December</w:t>
            </w:r>
          </w:p>
        </w:tc>
        <w:tc>
          <w:tcPr>
            <w:tcW w:w="1474" w:type="dxa"/>
            <w:vAlign w:val="bottom"/>
          </w:tcPr>
          <w:p w14:paraId="02C660D9" w14:textId="77777777" w:rsidR="00523192" w:rsidRPr="008B19DE" w:rsidRDefault="00523192" w:rsidP="00523192">
            <w:pPr>
              <w:spacing w:before="60" w:after="30" w:line="276" w:lineRule="auto"/>
              <w:ind w:right="28"/>
            </w:pPr>
          </w:p>
        </w:tc>
        <w:tc>
          <w:tcPr>
            <w:tcW w:w="389" w:type="dxa"/>
            <w:tcBorders>
              <w:left w:val="nil"/>
            </w:tcBorders>
          </w:tcPr>
          <w:p w14:paraId="0F7E0940" w14:textId="77777777" w:rsidR="00523192" w:rsidRPr="008B19DE" w:rsidRDefault="00523192" w:rsidP="00523192">
            <w:pPr>
              <w:spacing w:before="60" w:after="30" w:line="276" w:lineRule="auto"/>
              <w:jc w:val="right"/>
            </w:pPr>
          </w:p>
        </w:tc>
        <w:tc>
          <w:tcPr>
            <w:tcW w:w="1449" w:type="dxa"/>
            <w:tcBorders>
              <w:top w:val="single" w:sz="4" w:space="0" w:color="auto"/>
              <w:bottom w:val="single" w:sz="12" w:space="0" w:color="auto"/>
            </w:tcBorders>
          </w:tcPr>
          <w:p w14:paraId="71359A5D" w14:textId="647A9439" w:rsidR="00523192" w:rsidRPr="008B19DE" w:rsidRDefault="00523192" w:rsidP="00523192">
            <w:pPr>
              <w:tabs>
                <w:tab w:val="clear" w:pos="907"/>
              </w:tabs>
              <w:spacing w:before="60" w:after="30" w:line="276" w:lineRule="auto"/>
              <w:jc w:val="right"/>
            </w:pPr>
            <w:r w:rsidRPr="008B19DE">
              <w:t>3,905</w:t>
            </w:r>
          </w:p>
        </w:tc>
        <w:tc>
          <w:tcPr>
            <w:tcW w:w="236" w:type="dxa"/>
          </w:tcPr>
          <w:p w14:paraId="306FE8E2" w14:textId="77777777" w:rsidR="00523192" w:rsidRPr="008B19DE" w:rsidRDefault="00523192" w:rsidP="0052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top w:val="single" w:sz="4" w:space="0" w:color="auto"/>
              <w:bottom w:val="single" w:sz="12" w:space="0" w:color="auto"/>
            </w:tcBorders>
          </w:tcPr>
          <w:p w14:paraId="5045ECC2" w14:textId="756A21AD" w:rsidR="00523192" w:rsidRPr="008B19DE" w:rsidRDefault="00523192" w:rsidP="0052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50,289</w:t>
            </w:r>
          </w:p>
        </w:tc>
      </w:tr>
    </w:tbl>
    <w:p w14:paraId="0D8926BF" w14:textId="77777777" w:rsidR="00FF7177" w:rsidRPr="008B19DE" w:rsidRDefault="00FF7177"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pPr>
    </w:p>
    <w:p w14:paraId="4FCC7059" w14:textId="1AE448C9" w:rsidR="00812BB9" w:rsidRPr="008B19DE" w:rsidRDefault="00812BB9" w:rsidP="001D1FC9">
      <w:pPr>
        <w:tabs>
          <w:tab w:val="clear" w:pos="454"/>
          <w:tab w:val="clear" w:pos="680"/>
          <w:tab w:val="clear" w:pos="907"/>
          <w:tab w:val="left" w:pos="900"/>
          <w:tab w:val="left" w:pos="1062"/>
        </w:tabs>
        <w:spacing w:line="360" w:lineRule="auto"/>
        <w:ind w:left="459"/>
        <w:jc w:val="thaiDistribute"/>
      </w:pPr>
      <w:r w:rsidRPr="008B19DE">
        <w:t>Deferred finan</w:t>
      </w:r>
      <w:r w:rsidR="005E650D" w:rsidRPr="008B19DE">
        <w:t>ce</w:t>
      </w:r>
      <w:r w:rsidRPr="008B19DE">
        <w:t xml:space="preserve"> service fee is amortized on an effective interest rate over the term of the relevant </w:t>
      </w:r>
      <w:r w:rsidR="00FF3AC3" w:rsidRPr="008B19DE">
        <w:t xml:space="preserve">  </w:t>
      </w:r>
      <w:r w:rsidRPr="008B19DE">
        <w:t>agreements.</w:t>
      </w:r>
    </w:p>
    <w:p w14:paraId="79B68F4E" w14:textId="77777777" w:rsidR="00812BB9" w:rsidRPr="008B19DE" w:rsidRDefault="00812BB9" w:rsidP="001D1FC9">
      <w:pPr>
        <w:tabs>
          <w:tab w:val="clear" w:pos="454"/>
          <w:tab w:val="clear" w:pos="680"/>
          <w:tab w:val="clear" w:pos="907"/>
          <w:tab w:val="left" w:pos="567"/>
          <w:tab w:val="left" w:pos="900"/>
          <w:tab w:val="left" w:pos="1062"/>
        </w:tabs>
        <w:spacing w:line="360" w:lineRule="auto"/>
        <w:ind w:left="459" w:firstLine="141"/>
        <w:jc w:val="thaiDistribute"/>
      </w:pPr>
    </w:p>
    <w:p w14:paraId="569171A9" w14:textId="77777777" w:rsidR="003500B4" w:rsidRPr="008B19DE" w:rsidRDefault="00E56BB5" w:rsidP="001D1FC9">
      <w:pPr>
        <w:tabs>
          <w:tab w:val="clear" w:pos="454"/>
          <w:tab w:val="clear" w:pos="680"/>
          <w:tab w:val="clear" w:pos="907"/>
          <w:tab w:val="left" w:pos="900"/>
          <w:tab w:val="left" w:pos="1062"/>
        </w:tabs>
        <w:spacing w:line="360" w:lineRule="auto"/>
        <w:ind w:left="459"/>
        <w:jc w:val="thaiDistribute"/>
      </w:pPr>
      <w:r w:rsidRPr="008B19DE">
        <w:t xml:space="preserve">On 30 June 2021, the Company </w:t>
      </w:r>
      <w:proofErr w:type="gramStart"/>
      <w:r w:rsidRPr="008B19DE">
        <w:t>entered into</w:t>
      </w:r>
      <w:proofErr w:type="gramEnd"/>
      <w:r w:rsidRPr="008B19DE">
        <w:t xml:space="preserve"> the debt modification memorandum to </w:t>
      </w:r>
      <w:proofErr w:type="gramStart"/>
      <w:r w:rsidRPr="008B19DE">
        <w:t>extent</w:t>
      </w:r>
      <w:proofErr w:type="gramEnd"/>
      <w:r w:rsidRPr="008B19DE">
        <w:t xml:space="preserve"> the repayment term with the Asset Management to restructure the repayment scheme. The outstanding principal as of </w:t>
      </w:r>
      <w:r w:rsidRPr="008B19DE">
        <w:br/>
        <w:t>30 September 2021 of Baht 139.6 million will be repaid by 43 installments. The 1</w:t>
      </w:r>
      <w:r w:rsidRPr="008B19DE">
        <w:rPr>
          <w:vertAlign w:val="superscript"/>
        </w:rPr>
        <w:t>st</w:t>
      </w:r>
      <w:r w:rsidRPr="008B19DE">
        <w:t xml:space="preserve"> to 10</w:t>
      </w:r>
      <w:r w:rsidRPr="008B19DE">
        <w:rPr>
          <w:vertAlign w:val="superscript"/>
        </w:rPr>
        <w:t>th</w:t>
      </w:r>
      <w:r w:rsidRPr="008B19DE">
        <w:t xml:space="preserve"> monthly installments will be at Baht 3.4 million each, the 11</w:t>
      </w:r>
      <w:r w:rsidRPr="008B19DE">
        <w:rPr>
          <w:vertAlign w:val="superscript"/>
        </w:rPr>
        <w:t>th</w:t>
      </w:r>
      <w:r w:rsidRPr="008B19DE">
        <w:t xml:space="preserve"> to 22</w:t>
      </w:r>
      <w:r w:rsidRPr="008B19DE">
        <w:rPr>
          <w:vertAlign w:val="superscript"/>
        </w:rPr>
        <w:t>nd</w:t>
      </w:r>
      <w:r w:rsidRPr="008B19DE">
        <w:t xml:space="preserve"> installments will be at Baht 3.</w:t>
      </w:r>
      <w:r w:rsidRPr="008B19DE">
        <w:rPr>
          <w:szCs w:val="24"/>
        </w:rPr>
        <w:t>8</w:t>
      </w:r>
      <w:r w:rsidRPr="008B19DE">
        <w:t xml:space="preserve"> million each, the 23</w:t>
      </w:r>
      <w:r w:rsidRPr="008B19DE">
        <w:rPr>
          <w:vertAlign w:val="superscript"/>
        </w:rPr>
        <w:t>rd</w:t>
      </w:r>
      <w:r w:rsidRPr="008B19DE">
        <w:t xml:space="preserve"> - 42</w:t>
      </w:r>
      <w:r w:rsidRPr="008B19DE">
        <w:rPr>
          <w:vertAlign w:val="superscript"/>
        </w:rPr>
        <w:t>nd</w:t>
      </w:r>
      <w:r w:rsidRPr="008B19DE">
        <w:t xml:space="preserve"> installments will be at Baht 4.2 million each</w:t>
      </w:r>
      <w:r w:rsidR="003500B4" w:rsidRPr="008B19DE">
        <w:t>.</w:t>
      </w:r>
    </w:p>
    <w:p w14:paraId="497D6A43" w14:textId="77777777" w:rsidR="003500B4" w:rsidRPr="008B19DE" w:rsidRDefault="003500B4" w:rsidP="001D1FC9">
      <w:pPr>
        <w:tabs>
          <w:tab w:val="clear" w:pos="454"/>
          <w:tab w:val="clear" w:pos="680"/>
          <w:tab w:val="clear" w:pos="907"/>
          <w:tab w:val="left" w:pos="900"/>
          <w:tab w:val="left" w:pos="1062"/>
        </w:tabs>
        <w:spacing w:line="360" w:lineRule="auto"/>
        <w:ind w:left="459"/>
        <w:jc w:val="thaiDistribute"/>
      </w:pPr>
    </w:p>
    <w:p w14:paraId="5DC0EF03" w14:textId="018862EE" w:rsidR="00E56BB5" w:rsidRPr="008B19DE" w:rsidRDefault="003500B4" w:rsidP="001D1FC9">
      <w:pPr>
        <w:tabs>
          <w:tab w:val="clear" w:pos="454"/>
          <w:tab w:val="clear" w:pos="680"/>
          <w:tab w:val="clear" w:pos="907"/>
          <w:tab w:val="left" w:pos="900"/>
          <w:tab w:val="left" w:pos="1062"/>
        </w:tabs>
        <w:spacing w:line="360" w:lineRule="auto"/>
        <w:ind w:left="459"/>
        <w:jc w:val="thaiDistribute"/>
      </w:pPr>
      <w:r w:rsidRPr="008B19DE">
        <w:t>On 31 January 2025, the Company ha</w:t>
      </w:r>
      <w:r w:rsidR="008B585E" w:rsidRPr="008B19DE">
        <w:t>d</w:t>
      </w:r>
      <w:r w:rsidRPr="008B19DE">
        <w:t xml:space="preserve"> fully paid </w:t>
      </w:r>
      <w:r w:rsidR="00E56BB5" w:rsidRPr="008B19DE">
        <w:t>the remaining principal amount and interest.</w:t>
      </w:r>
    </w:p>
    <w:p w14:paraId="56F003B8" w14:textId="77777777" w:rsidR="00800D4F" w:rsidRPr="008B19DE" w:rsidRDefault="00800D4F" w:rsidP="001D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b/>
          <w:bCs/>
        </w:rPr>
      </w:pPr>
    </w:p>
    <w:p w14:paraId="4FF2D90A" w14:textId="58E6E9B9" w:rsidR="00CF0A10" w:rsidRPr="008B19DE" w:rsidRDefault="00CF0A10"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t>LONG</w:t>
      </w:r>
      <w:r w:rsidR="002B37B5" w:rsidRPr="008B19DE">
        <w:rPr>
          <w:b/>
          <w:bCs/>
          <w:lang w:val="en-GB"/>
        </w:rPr>
        <w:t>-</w:t>
      </w:r>
      <w:r w:rsidRPr="008B19DE">
        <w:rPr>
          <w:b/>
          <w:bCs/>
          <w:lang w:val="en-GB"/>
        </w:rPr>
        <w:t xml:space="preserve">TERM LOANS FROM FINANCIAL INSTITUTIONS </w:t>
      </w:r>
    </w:p>
    <w:p w14:paraId="327D240F" w14:textId="77777777" w:rsidR="00CF0A10" w:rsidRPr="008B19DE" w:rsidRDefault="00CF0A10" w:rsidP="00CF0A10">
      <w:pPr>
        <w:tabs>
          <w:tab w:val="clear" w:pos="907"/>
          <w:tab w:val="left" w:pos="360"/>
          <w:tab w:val="left" w:pos="900"/>
        </w:tabs>
        <w:spacing w:line="360" w:lineRule="auto"/>
        <w:ind w:left="360"/>
        <w:jc w:val="thaiDistribute"/>
        <w:rPr>
          <w:lang w:val="en-GB"/>
        </w:rPr>
      </w:pPr>
    </w:p>
    <w:p w14:paraId="68E2577D" w14:textId="18373899" w:rsidR="00F35370" w:rsidRPr="008B19DE" w:rsidRDefault="00F35370" w:rsidP="00F35370">
      <w:pPr>
        <w:tabs>
          <w:tab w:val="clear" w:pos="454"/>
          <w:tab w:val="clear" w:pos="907"/>
          <w:tab w:val="left" w:pos="426"/>
          <w:tab w:val="left" w:pos="900"/>
        </w:tabs>
        <w:spacing w:line="360" w:lineRule="auto"/>
        <w:ind w:left="426"/>
        <w:jc w:val="thaiDistribute"/>
      </w:pPr>
      <w:r w:rsidRPr="008B19DE">
        <w:t xml:space="preserve">The Company </w:t>
      </w:r>
      <w:proofErr w:type="gramStart"/>
      <w:r w:rsidRPr="008B19DE">
        <w:t>had obtained</w:t>
      </w:r>
      <w:proofErr w:type="gramEnd"/>
      <w:r w:rsidRPr="008B19DE">
        <w:rPr>
          <w:sz w:val="16"/>
          <w:szCs w:val="16"/>
          <w:lang w:val="en-GB"/>
        </w:rPr>
        <w:t xml:space="preserve"> </w:t>
      </w:r>
      <w:r w:rsidR="006E039A" w:rsidRPr="008B19DE">
        <w:t>l</w:t>
      </w:r>
      <w:r w:rsidRPr="008B19DE">
        <w:t>ong</w:t>
      </w:r>
      <w:r w:rsidR="0016287A" w:rsidRPr="008B19DE">
        <w:t>-</w:t>
      </w:r>
      <w:r w:rsidRPr="008B19DE">
        <w:t xml:space="preserve">term </w:t>
      </w:r>
      <w:r w:rsidR="009C5D6D" w:rsidRPr="008B19DE">
        <w:t>collate</w:t>
      </w:r>
      <w:r w:rsidR="00595E24" w:rsidRPr="008B19DE">
        <w:t>ralized</w:t>
      </w:r>
      <w:r w:rsidR="009C5D6D" w:rsidRPr="008B19DE">
        <w:t xml:space="preserve"> </w:t>
      </w:r>
      <w:r w:rsidRPr="008B19DE">
        <w:t>loans from two local banks as follows:</w:t>
      </w:r>
    </w:p>
    <w:p w14:paraId="3B9BCC0F" w14:textId="3FFC2566" w:rsidR="00B12E3C" w:rsidRPr="008B19DE" w:rsidRDefault="00B12E3C" w:rsidP="00B12E3C">
      <w:pPr>
        <w:tabs>
          <w:tab w:val="clear" w:pos="454"/>
          <w:tab w:val="clear" w:pos="907"/>
          <w:tab w:val="left" w:pos="426"/>
          <w:tab w:val="left" w:pos="900"/>
        </w:tabs>
        <w:spacing w:line="360" w:lineRule="auto"/>
        <w:jc w:val="thaiDistribute"/>
      </w:pPr>
    </w:p>
    <w:tbl>
      <w:tblPr>
        <w:tblW w:w="8999" w:type="dxa"/>
        <w:tblInd w:w="426" w:type="dxa"/>
        <w:tblLayout w:type="fixed"/>
        <w:tblLook w:val="0000" w:firstRow="0" w:lastRow="0" w:firstColumn="0" w:lastColumn="0" w:noHBand="0" w:noVBand="0"/>
      </w:tblPr>
      <w:tblGrid>
        <w:gridCol w:w="3993"/>
        <w:gridCol w:w="1638"/>
        <w:gridCol w:w="236"/>
        <w:gridCol w:w="1449"/>
        <w:gridCol w:w="236"/>
        <w:gridCol w:w="1447"/>
      </w:tblGrid>
      <w:tr w:rsidR="0071559B" w:rsidRPr="008B19DE" w14:paraId="0897C369" w14:textId="77777777" w:rsidTr="001D1FC9">
        <w:tc>
          <w:tcPr>
            <w:tcW w:w="3993" w:type="dxa"/>
            <w:vAlign w:val="center"/>
          </w:tcPr>
          <w:p w14:paraId="20366FF2" w14:textId="77777777" w:rsidR="0071559B" w:rsidRPr="008B19DE" w:rsidRDefault="0071559B">
            <w:pPr>
              <w:spacing w:before="60" w:after="30" w:line="276" w:lineRule="auto"/>
              <w:rPr>
                <w:lang w:val="en-GB"/>
              </w:rPr>
            </w:pPr>
          </w:p>
        </w:tc>
        <w:tc>
          <w:tcPr>
            <w:tcW w:w="1638" w:type="dxa"/>
            <w:vAlign w:val="center"/>
          </w:tcPr>
          <w:p w14:paraId="63714BD0" w14:textId="77777777" w:rsidR="0071559B" w:rsidRPr="008B19DE" w:rsidRDefault="0071559B">
            <w:pPr>
              <w:spacing w:before="60" w:after="30" w:line="276" w:lineRule="auto"/>
              <w:rPr>
                <w:lang w:val="en-GB"/>
              </w:rPr>
            </w:pPr>
          </w:p>
        </w:tc>
        <w:tc>
          <w:tcPr>
            <w:tcW w:w="236" w:type="dxa"/>
            <w:tcBorders>
              <w:left w:val="nil"/>
            </w:tcBorders>
            <w:vAlign w:val="center"/>
          </w:tcPr>
          <w:p w14:paraId="0C764D8C" w14:textId="77777777" w:rsidR="0071559B" w:rsidRPr="008B19DE" w:rsidRDefault="0071559B">
            <w:pPr>
              <w:spacing w:before="60" w:after="30" w:line="276" w:lineRule="auto"/>
            </w:pPr>
          </w:p>
        </w:tc>
        <w:tc>
          <w:tcPr>
            <w:tcW w:w="3132" w:type="dxa"/>
            <w:gridSpan w:val="3"/>
            <w:vAlign w:val="bottom"/>
          </w:tcPr>
          <w:p w14:paraId="3189A550" w14:textId="77777777" w:rsidR="0071559B" w:rsidRPr="008B19DE" w:rsidRDefault="0071559B">
            <w:pPr>
              <w:spacing w:before="60" w:after="30" w:line="276" w:lineRule="auto"/>
              <w:ind w:left="-108" w:right="-22"/>
              <w:jc w:val="right"/>
              <w:rPr>
                <w:cs/>
              </w:rPr>
            </w:pPr>
            <w:r w:rsidRPr="008B19DE">
              <w:t>(Unit: Thousand</w:t>
            </w:r>
            <w:r w:rsidRPr="008B19DE">
              <w:rPr>
                <w:cs/>
              </w:rPr>
              <w:t xml:space="preserve"> </w:t>
            </w:r>
            <w:r w:rsidRPr="008B19DE">
              <w:t>Baht)</w:t>
            </w:r>
          </w:p>
        </w:tc>
      </w:tr>
      <w:tr w:rsidR="0071559B" w:rsidRPr="008B19DE" w14:paraId="56B7FB79" w14:textId="77777777" w:rsidTr="001D1FC9">
        <w:tc>
          <w:tcPr>
            <w:tcW w:w="3993" w:type="dxa"/>
            <w:vAlign w:val="center"/>
          </w:tcPr>
          <w:p w14:paraId="4130425A" w14:textId="77777777" w:rsidR="0071559B" w:rsidRPr="008B19DE" w:rsidRDefault="0071559B">
            <w:pPr>
              <w:spacing w:before="60" w:after="30" w:line="276" w:lineRule="auto"/>
              <w:rPr>
                <w:lang w:val="en-GB"/>
              </w:rPr>
            </w:pPr>
          </w:p>
        </w:tc>
        <w:tc>
          <w:tcPr>
            <w:tcW w:w="1638" w:type="dxa"/>
            <w:vAlign w:val="center"/>
          </w:tcPr>
          <w:p w14:paraId="736E3ACD" w14:textId="77777777" w:rsidR="0071559B" w:rsidRPr="008B19DE" w:rsidRDefault="0071559B">
            <w:pPr>
              <w:spacing w:before="60" w:after="30" w:line="276" w:lineRule="auto"/>
              <w:rPr>
                <w:lang w:val="en-GB"/>
              </w:rPr>
            </w:pPr>
          </w:p>
        </w:tc>
        <w:tc>
          <w:tcPr>
            <w:tcW w:w="236" w:type="dxa"/>
            <w:tcBorders>
              <w:left w:val="nil"/>
            </w:tcBorders>
            <w:vAlign w:val="center"/>
          </w:tcPr>
          <w:p w14:paraId="66D2CEF2" w14:textId="77777777" w:rsidR="0071559B" w:rsidRPr="008B19DE" w:rsidRDefault="0071559B">
            <w:pPr>
              <w:spacing w:before="60" w:after="30" w:line="276" w:lineRule="auto"/>
            </w:pPr>
          </w:p>
        </w:tc>
        <w:tc>
          <w:tcPr>
            <w:tcW w:w="3132" w:type="dxa"/>
            <w:gridSpan w:val="3"/>
            <w:tcBorders>
              <w:bottom w:val="single" w:sz="4" w:space="0" w:color="auto"/>
            </w:tcBorders>
            <w:vAlign w:val="center"/>
          </w:tcPr>
          <w:p w14:paraId="4059F926" w14:textId="77777777" w:rsidR="0071559B" w:rsidRPr="008B19DE" w:rsidRDefault="0071559B">
            <w:pPr>
              <w:tabs>
                <w:tab w:val="left" w:pos="0"/>
              </w:tabs>
              <w:spacing w:before="60" w:after="30" w:line="276" w:lineRule="auto"/>
              <w:ind w:right="34"/>
              <w:jc w:val="center"/>
              <w:rPr>
                <w:cs/>
                <w:lang w:val="en-GB"/>
              </w:rPr>
            </w:pPr>
            <w:r w:rsidRPr="008B19DE">
              <w:t>Consolidated and separate F/S</w:t>
            </w:r>
          </w:p>
        </w:tc>
      </w:tr>
      <w:tr w:rsidR="0071559B" w:rsidRPr="008B19DE" w14:paraId="5BA17424" w14:textId="77777777" w:rsidTr="001D1FC9">
        <w:tc>
          <w:tcPr>
            <w:tcW w:w="3993" w:type="dxa"/>
            <w:vAlign w:val="center"/>
          </w:tcPr>
          <w:p w14:paraId="6B373489" w14:textId="77777777" w:rsidR="0071559B" w:rsidRPr="008B19DE" w:rsidRDefault="0071559B">
            <w:pPr>
              <w:spacing w:before="60" w:after="30" w:line="276" w:lineRule="auto"/>
            </w:pPr>
          </w:p>
        </w:tc>
        <w:tc>
          <w:tcPr>
            <w:tcW w:w="1638" w:type="dxa"/>
            <w:tcBorders>
              <w:bottom w:val="single" w:sz="4" w:space="0" w:color="auto"/>
            </w:tcBorders>
            <w:vAlign w:val="center"/>
          </w:tcPr>
          <w:p w14:paraId="3FE754F8" w14:textId="77777777" w:rsidR="0071559B" w:rsidRPr="008B19DE" w:rsidRDefault="0071559B">
            <w:pPr>
              <w:tabs>
                <w:tab w:val="clear" w:pos="907"/>
                <w:tab w:val="left" w:pos="612"/>
              </w:tabs>
              <w:spacing w:before="60" w:after="30" w:line="276" w:lineRule="auto"/>
              <w:ind w:left="-105" w:right="-132"/>
              <w:jc w:val="center"/>
            </w:pPr>
            <w:r w:rsidRPr="008B19DE">
              <w:t>Interest rate</w:t>
            </w:r>
          </w:p>
          <w:p w14:paraId="28B388D5" w14:textId="77777777" w:rsidR="0071559B" w:rsidRPr="008B19DE" w:rsidRDefault="0071559B">
            <w:pPr>
              <w:tabs>
                <w:tab w:val="clear" w:pos="907"/>
                <w:tab w:val="left" w:pos="612"/>
              </w:tabs>
              <w:spacing w:before="60" w:after="30" w:line="276" w:lineRule="auto"/>
              <w:ind w:left="-108" w:right="-132"/>
              <w:jc w:val="center"/>
            </w:pPr>
            <w:r w:rsidRPr="008B19DE">
              <w:t>per annum</w:t>
            </w:r>
          </w:p>
        </w:tc>
        <w:tc>
          <w:tcPr>
            <w:tcW w:w="236" w:type="dxa"/>
            <w:tcBorders>
              <w:left w:val="nil"/>
            </w:tcBorders>
            <w:vAlign w:val="center"/>
          </w:tcPr>
          <w:p w14:paraId="0A952BF3" w14:textId="77777777" w:rsidR="0071559B" w:rsidRPr="008B19DE" w:rsidRDefault="0071559B">
            <w:pPr>
              <w:spacing w:before="60" w:after="30" w:line="276" w:lineRule="auto"/>
              <w:ind w:left="-108" w:right="-108"/>
            </w:pPr>
          </w:p>
        </w:tc>
        <w:tc>
          <w:tcPr>
            <w:tcW w:w="1449" w:type="dxa"/>
            <w:tcBorders>
              <w:top w:val="single" w:sz="2" w:space="0" w:color="auto"/>
              <w:bottom w:val="single" w:sz="4" w:space="0" w:color="auto"/>
            </w:tcBorders>
            <w:vAlign w:val="bottom"/>
          </w:tcPr>
          <w:p w14:paraId="17C3B138" w14:textId="2CB2AE45" w:rsidR="0071559B" w:rsidRPr="008B19DE" w:rsidRDefault="0071559B">
            <w:pPr>
              <w:tabs>
                <w:tab w:val="clear" w:pos="907"/>
              </w:tabs>
              <w:spacing w:before="60" w:after="30" w:line="276" w:lineRule="auto"/>
              <w:ind w:left="-108" w:right="-80"/>
              <w:jc w:val="center"/>
            </w:pPr>
            <w:r w:rsidRPr="008B19DE">
              <w:br/>
              <w:t>202</w:t>
            </w:r>
            <w:r w:rsidR="00CF5352" w:rsidRPr="008B19DE">
              <w:t>4</w:t>
            </w:r>
          </w:p>
        </w:tc>
        <w:tc>
          <w:tcPr>
            <w:tcW w:w="236" w:type="dxa"/>
            <w:tcBorders>
              <w:top w:val="single" w:sz="2" w:space="0" w:color="auto"/>
            </w:tcBorders>
            <w:vAlign w:val="bottom"/>
          </w:tcPr>
          <w:p w14:paraId="49725DB3" w14:textId="77777777" w:rsidR="0071559B" w:rsidRPr="008B19DE" w:rsidRDefault="0071559B">
            <w:pPr>
              <w:spacing w:before="60" w:after="30" w:line="276" w:lineRule="auto"/>
              <w:ind w:left="-108" w:right="-108"/>
              <w:jc w:val="center"/>
            </w:pPr>
          </w:p>
        </w:tc>
        <w:tc>
          <w:tcPr>
            <w:tcW w:w="1447" w:type="dxa"/>
            <w:tcBorders>
              <w:top w:val="single" w:sz="2" w:space="0" w:color="auto"/>
              <w:bottom w:val="single" w:sz="4" w:space="0" w:color="auto"/>
            </w:tcBorders>
            <w:vAlign w:val="bottom"/>
          </w:tcPr>
          <w:p w14:paraId="43818A3F" w14:textId="354F288E" w:rsidR="0071559B" w:rsidRPr="008B19DE" w:rsidRDefault="0071559B">
            <w:pPr>
              <w:spacing w:before="60" w:after="30" w:line="276" w:lineRule="auto"/>
              <w:ind w:left="-108" w:right="-108"/>
              <w:jc w:val="center"/>
            </w:pPr>
            <w:r w:rsidRPr="008B19DE">
              <w:t>202</w:t>
            </w:r>
            <w:r w:rsidR="00CF5352" w:rsidRPr="008B19DE">
              <w:t>3</w:t>
            </w:r>
          </w:p>
        </w:tc>
      </w:tr>
      <w:tr w:rsidR="0071559B" w:rsidRPr="008B19DE" w14:paraId="5CCB5E0D" w14:textId="77777777" w:rsidTr="001D1FC9">
        <w:trPr>
          <w:trHeight w:hRule="exact" w:val="316"/>
        </w:trPr>
        <w:tc>
          <w:tcPr>
            <w:tcW w:w="3993" w:type="dxa"/>
            <w:vAlign w:val="bottom"/>
          </w:tcPr>
          <w:p w14:paraId="5BF18070" w14:textId="77777777" w:rsidR="0071559B" w:rsidRPr="008B19DE" w:rsidRDefault="0071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1638" w:type="dxa"/>
            <w:tcBorders>
              <w:top w:val="single" w:sz="4" w:space="0" w:color="auto"/>
            </w:tcBorders>
            <w:vAlign w:val="bottom"/>
          </w:tcPr>
          <w:p w14:paraId="5AD93016" w14:textId="77777777" w:rsidR="0071559B" w:rsidRPr="008B19DE" w:rsidRDefault="0071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236" w:type="dxa"/>
            <w:tcBorders>
              <w:left w:val="nil"/>
            </w:tcBorders>
            <w:vAlign w:val="center"/>
          </w:tcPr>
          <w:p w14:paraId="5916AF4E" w14:textId="77777777" w:rsidR="0071559B" w:rsidRPr="008B19DE" w:rsidRDefault="0071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c>
          <w:tcPr>
            <w:tcW w:w="1449" w:type="dxa"/>
            <w:vAlign w:val="center"/>
          </w:tcPr>
          <w:p w14:paraId="56503214" w14:textId="77777777" w:rsidR="0071559B" w:rsidRPr="008B19DE" w:rsidRDefault="0071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c>
          <w:tcPr>
            <w:tcW w:w="236" w:type="dxa"/>
            <w:vAlign w:val="center"/>
          </w:tcPr>
          <w:p w14:paraId="5D9E14F0" w14:textId="77777777" w:rsidR="0071559B" w:rsidRPr="008B19DE" w:rsidRDefault="0071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vAlign w:val="center"/>
          </w:tcPr>
          <w:p w14:paraId="149615B4" w14:textId="77777777" w:rsidR="0071559B" w:rsidRPr="008B19DE" w:rsidRDefault="0071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r>
      <w:tr w:rsidR="00CF5352" w:rsidRPr="008B19DE" w14:paraId="53DFF6C8" w14:textId="77777777" w:rsidTr="001D1FC9">
        <w:tc>
          <w:tcPr>
            <w:tcW w:w="3993" w:type="dxa"/>
            <w:vAlign w:val="bottom"/>
          </w:tcPr>
          <w:p w14:paraId="6550ED54" w14:textId="71E15B8E" w:rsidR="00CF5352" w:rsidRPr="008B19DE" w:rsidRDefault="00CF5352" w:rsidP="00CF5352">
            <w:pPr>
              <w:spacing w:before="60" w:after="23" w:line="276" w:lineRule="auto"/>
              <w:ind w:right="28"/>
            </w:pPr>
            <w:r w:rsidRPr="008B19DE">
              <w:t>Long-term loans from financial institutions</w:t>
            </w:r>
          </w:p>
        </w:tc>
        <w:tc>
          <w:tcPr>
            <w:tcW w:w="1638" w:type="dxa"/>
          </w:tcPr>
          <w:p w14:paraId="6CADADC4" w14:textId="286F3E94" w:rsidR="00CF5352" w:rsidRPr="008B19DE" w:rsidRDefault="00CF5352" w:rsidP="00CF5352">
            <w:pPr>
              <w:tabs>
                <w:tab w:val="clear" w:pos="907"/>
                <w:tab w:val="left" w:pos="612"/>
              </w:tabs>
              <w:spacing w:before="60" w:after="30" w:line="276" w:lineRule="auto"/>
              <w:ind w:left="-105" w:right="-132"/>
              <w:jc w:val="center"/>
            </w:pPr>
            <w:r w:rsidRPr="008B19DE">
              <w:t>MLR - 1</w:t>
            </w:r>
          </w:p>
        </w:tc>
        <w:tc>
          <w:tcPr>
            <w:tcW w:w="236" w:type="dxa"/>
            <w:tcBorders>
              <w:left w:val="nil"/>
            </w:tcBorders>
          </w:tcPr>
          <w:p w14:paraId="5DF03AE0" w14:textId="77777777" w:rsidR="00CF5352" w:rsidRPr="008B19DE" w:rsidRDefault="00CF5352" w:rsidP="00CF5352">
            <w:pPr>
              <w:spacing w:before="60" w:after="30" w:line="276" w:lineRule="auto"/>
              <w:jc w:val="right"/>
            </w:pPr>
          </w:p>
        </w:tc>
        <w:tc>
          <w:tcPr>
            <w:tcW w:w="1449" w:type="dxa"/>
          </w:tcPr>
          <w:p w14:paraId="640F9B2F" w14:textId="3F6E8059" w:rsidR="00CF5352" w:rsidRPr="008B19DE" w:rsidRDefault="00523192" w:rsidP="00CF5352">
            <w:pPr>
              <w:tabs>
                <w:tab w:val="clear" w:pos="907"/>
              </w:tabs>
              <w:spacing w:before="60" w:after="30" w:line="276" w:lineRule="auto"/>
              <w:jc w:val="right"/>
            </w:pPr>
            <w:r w:rsidRPr="008B19DE">
              <w:t>-</w:t>
            </w:r>
          </w:p>
        </w:tc>
        <w:tc>
          <w:tcPr>
            <w:tcW w:w="236" w:type="dxa"/>
          </w:tcPr>
          <w:p w14:paraId="45C144EC" w14:textId="77777777" w:rsidR="00CF5352" w:rsidRPr="008B19DE" w:rsidRDefault="00CF5352" w:rsidP="00CF5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Pr>
          <w:p w14:paraId="227DEC53" w14:textId="49A65D60" w:rsidR="00CF5352" w:rsidRPr="008B19DE" w:rsidRDefault="00CF5352" w:rsidP="00CF5352">
            <w:pPr>
              <w:tabs>
                <w:tab w:val="clear" w:pos="907"/>
              </w:tabs>
              <w:spacing w:before="60" w:after="30" w:line="276" w:lineRule="auto"/>
              <w:jc w:val="right"/>
            </w:pPr>
            <w:r w:rsidRPr="008B19DE">
              <w:t>38,073</w:t>
            </w:r>
          </w:p>
        </w:tc>
      </w:tr>
      <w:tr w:rsidR="00CF5352" w:rsidRPr="008B19DE" w14:paraId="04BBEDDB" w14:textId="77777777" w:rsidTr="001D1FC9">
        <w:tc>
          <w:tcPr>
            <w:tcW w:w="3993" w:type="dxa"/>
            <w:vAlign w:val="bottom"/>
          </w:tcPr>
          <w:p w14:paraId="520B2D33" w14:textId="77777777" w:rsidR="00CF5352" w:rsidRPr="008B19DE" w:rsidRDefault="00CF5352" w:rsidP="00CF5352">
            <w:pPr>
              <w:spacing w:before="60" w:after="23" w:line="276" w:lineRule="auto"/>
              <w:ind w:right="28"/>
            </w:pPr>
            <w:r w:rsidRPr="008B19DE">
              <w:rPr>
                <w:u w:val="single"/>
              </w:rPr>
              <w:t>Less</w:t>
            </w:r>
            <w:r w:rsidRPr="008B19DE">
              <w:t xml:space="preserve"> Current portion</w:t>
            </w:r>
          </w:p>
        </w:tc>
        <w:tc>
          <w:tcPr>
            <w:tcW w:w="1638" w:type="dxa"/>
            <w:vAlign w:val="bottom"/>
          </w:tcPr>
          <w:p w14:paraId="11D1CF81" w14:textId="77777777" w:rsidR="00CF5352" w:rsidRPr="008B19DE" w:rsidRDefault="00CF5352" w:rsidP="00CF5352">
            <w:pPr>
              <w:tabs>
                <w:tab w:val="clear" w:pos="907"/>
                <w:tab w:val="left" w:pos="612"/>
              </w:tabs>
              <w:spacing w:before="60" w:after="30" w:line="276" w:lineRule="auto"/>
              <w:ind w:left="-105" w:right="-132"/>
              <w:jc w:val="center"/>
            </w:pPr>
          </w:p>
        </w:tc>
        <w:tc>
          <w:tcPr>
            <w:tcW w:w="236" w:type="dxa"/>
            <w:tcBorders>
              <w:left w:val="nil"/>
            </w:tcBorders>
          </w:tcPr>
          <w:p w14:paraId="39123066" w14:textId="77777777" w:rsidR="00CF5352" w:rsidRPr="008B19DE" w:rsidRDefault="00CF5352" w:rsidP="00CF5352">
            <w:pPr>
              <w:spacing w:before="60" w:after="30" w:line="276" w:lineRule="auto"/>
              <w:jc w:val="right"/>
            </w:pPr>
          </w:p>
        </w:tc>
        <w:tc>
          <w:tcPr>
            <w:tcW w:w="1449" w:type="dxa"/>
            <w:tcBorders>
              <w:bottom w:val="single" w:sz="4" w:space="0" w:color="auto"/>
            </w:tcBorders>
          </w:tcPr>
          <w:p w14:paraId="09D79D2A" w14:textId="0D3EB4D2" w:rsidR="00CF5352" w:rsidRPr="008B19DE" w:rsidRDefault="00523192" w:rsidP="00CF5352">
            <w:pPr>
              <w:tabs>
                <w:tab w:val="clear" w:pos="907"/>
              </w:tabs>
              <w:spacing w:before="60" w:after="30" w:line="276" w:lineRule="auto"/>
              <w:jc w:val="right"/>
              <w:rPr>
                <w:cs/>
              </w:rPr>
            </w:pPr>
            <w:r w:rsidRPr="008B19DE">
              <w:t>-</w:t>
            </w:r>
          </w:p>
        </w:tc>
        <w:tc>
          <w:tcPr>
            <w:tcW w:w="236" w:type="dxa"/>
          </w:tcPr>
          <w:p w14:paraId="2FB4FB26" w14:textId="77777777" w:rsidR="00CF5352" w:rsidRPr="008B19DE" w:rsidRDefault="00CF5352" w:rsidP="00CF5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bottom w:val="single" w:sz="4" w:space="0" w:color="auto"/>
            </w:tcBorders>
          </w:tcPr>
          <w:p w14:paraId="4D139EB2" w14:textId="0E58FF46" w:rsidR="00CF5352" w:rsidRPr="008B19DE" w:rsidRDefault="00CF5352" w:rsidP="00CF5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pPr>
            <w:r w:rsidRPr="008B19DE">
              <w:rPr>
                <w:cs/>
              </w:rPr>
              <w:t>(</w:t>
            </w:r>
            <w:r w:rsidRPr="008B19DE">
              <w:t>38,073</w:t>
            </w:r>
            <w:r w:rsidRPr="008B19DE">
              <w:rPr>
                <w:cs/>
              </w:rPr>
              <w:t>)</w:t>
            </w:r>
          </w:p>
        </w:tc>
      </w:tr>
      <w:tr w:rsidR="00CF5352" w:rsidRPr="008B19DE" w14:paraId="5A39D55D" w14:textId="77777777" w:rsidTr="001D1FC9">
        <w:tc>
          <w:tcPr>
            <w:tcW w:w="3993" w:type="dxa"/>
            <w:vAlign w:val="bottom"/>
          </w:tcPr>
          <w:p w14:paraId="38A0A035" w14:textId="7BB7B5FC" w:rsidR="00CF5352" w:rsidRPr="008B19DE" w:rsidRDefault="00CF5352" w:rsidP="00CF5352">
            <w:pPr>
              <w:spacing w:before="60" w:after="23" w:line="276" w:lineRule="auto"/>
              <w:ind w:right="28"/>
            </w:pPr>
            <w:r w:rsidRPr="008B19DE">
              <w:t xml:space="preserve">   Net</w:t>
            </w:r>
          </w:p>
        </w:tc>
        <w:tc>
          <w:tcPr>
            <w:tcW w:w="1638" w:type="dxa"/>
            <w:vAlign w:val="bottom"/>
          </w:tcPr>
          <w:p w14:paraId="052EED32" w14:textId="77777777" w:rsidR="00CF5352" w:rsidRPr="008B19DE" w:rsidRDefault="00CF5352" w:rsidP="00CF5352">
            <w:pPr>
              <w:spacing w:before="60" w:after="30" w:line="276" w:lineRule="auto"/>
              <w:ind w:right="28"/>
            </w:pPr>
          </w:p>
        </w:tc>
        <w:tc>
          <w:tcPr>
            <w:tcW w:w="236" w:type="dxa"/>
            <w:tcBorders>
              <w:left w:val="nil"/>
            </w:tcBorders>
          </w:tcPr>
          <w:p w14:paraId="744E45C4" w14:textId="77777777" w:rsidR="00CF5352" w:rsidRPr="008B19DE" w:rsidRDefault="00CF5352" w:rsidP="00CF5352">
            <w:pPr>
              <w:spacing w:before="60" w:after="30" w:line="276" w:lineRule="auto"/>
              <w:jc w:val="right"/>
            </w:pPr>
          </w:p>
        </w:tc>
        <w:tc>
          <w:tcPr>
            <w:tcW w:w="1449" w:type="dxa"/>
            <w:tcBorders>
              <w:top w:val="single" w:sz="4" w:space="0" w:color="auto"/>
              <w:bottom w:val="single" w:sz="12" w:space="0" w:color="auto"/>
            </w:tcBorders>
          </w:tcPr>
          <w:p w14:paraId="79D76FA7" w14:textId="39AB91A4" w:rsidR="00CF5352" w:rsidRPr="008B19DE" w:rsidRDefault="00523192" w:rsidP="00CF5352">
            <w:pPr>
              <w:tabs>
                <w:tab w:val="clear" w:pos="907"/>
              </w:tabs>
              <w:spacing w:before="60" w:after="30" w:line="276" w:lineRule="auto"/>
              <w:jc w:val="right"/>
            </w:pPr>
            <w:r w:rsidRPr="008B19DE">
              <w:t>-</w:t>
            </w:r>
          </w:p>
        </w:tc>
        <w:tc>
          <w:tcPr>
            <w:tcW w:w="236" w:type="dxa"/>
          </w:tcPr>
          <w:p w14:paraId="58E358D2" w14:textId="77777777" w:rsidR="00CF5352" w:rsidRPr="008B19DE" w:rsidRDefault="00CF5352" w:rsidP="00CF5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top w:val="single" w:sz="4" w:space="0" w:color="auto"/>
              <w:bottom w:val="single" w:sz="12" w:space="0" w:color="auto"/>
            </w:tcBorders>
          </w:tcPr>
          <w:p w14:paraId="24D35392" w14:textId="0745DA47" w:rsidR="00CF5352" w:rsidRPr="008B19DE" w:rsidRDefault="00CF5352" w:rsidP="00CF5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w:t>
            </w:r>
          </w:p>
        </w:tc>
      </w:tr>
    </w:tbl>
    <w:p w14:paraId="1F1D8FFE" w14:textId="77777777" w:rsidR="00CF5352" w:rsidRPr="008B19DE" w:rsidRDefault="00CF5352" w:rsidP="0016287A">
      <w:pPr>
        <w:tabs>
          <w:tab w:val="clear" w:pos="454"/>
          <w:tab w:val="clear" w:pos="907"/>
          <w:tab w:val="left" w:pos="426"/>
          <w:tab w:val="left" w:pos="900"/>
        </w:tabs>
        <w:spacing w:line="360" w:lineRule="auto"/>
        <w:jc w:val="thaiDistribute"/>
      </w:pPr>
    </w:p>
    <w:p w14:paraId="78320B76" w14:textId="77777777" w:rsidR="00CF5352" w:rsidRPr="008B19DE" w:rsidRDefault="00CF5352" w:rsidP="0016287A">
      <w:pPr>
        <w:tabs>
          <w:tab w:val="clear" w:pos="454"/>
          <w:tab w:val="clear" w:pos="907"/>
          <w:tab w:val="left" w:pos="426"/>
          <w:tab w:val="left" w:pos="900"/>
        </w:tabs>
        <w:spacing w:line="360" w:lineRule="auto"/>
        <w:jc w:val="thaiDistribute"/>
      </w:pPr>
    </w:p>
    <w:p w14:paraId="07F7ED1E" w14:textId="2468C637" w:rsidR="00F0681C" w:rsidRPr="008B19DE" w:rsidRDefault="00F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B19DE">
        <w:br w:type="page"/>
      </w:r>
    </w:p>
    <w:p w14:paraId="420090F6" w14:textId="1CADB02D" w:rsidR="005A102D" w:rsidRPr="008B19DE" w:rsidRDefault="005A102D" w:rsidP="005A102D">
      <w:pPr>
        <w:tabs>
          <w:tab w:val="clear" w:pos="454"/>
          <w:tab w:val="clear" w:pos="907"/>
          <w:tab w:val="left" w:pos="426"/>
          <w:tab w:val="left" w:pos="900"/>
        </w:tabs>
        <w:spacing w:line="360" w:lineRule="auto"/>
        <w:ind w:left="426"/>
        <w:jc w:val="thaiDistribute"/>
        <w:rPr>
          <w:cs/>
        </w:rPr>
      </w:pPr>
      <w:r w:rsidRPr="008B19DE">
        <w:lastRenderedPageBreak/>
        <w:t xml:space="preserve">As </w:t>
      </w:r>
      <w:proofErr w:type="gramStart"/>
      <w:r w:rsidRPr="008B19DE">
        <w:t>at</w:t>
      </w:r>
      <w:proofErr w:type="gramEnd"/>
      <w:r w:rsidRPr="008B19DE">
        <w:t xml:space="preserve"> 30 September 2021, the Company </w:t>
      </w:r>
      <w:proofErr w:type="gramStart"/>
      <w:r w:rsidRPr="008B19DE">
        <w:t>has extend</w:t>
      </w:r>
      <w:r w:rsidR="00174B62" w:rsidRPr="008B19DE">
        <w:t>ed</w:t>
      </w:r>
      <w:proofErr w:type="gramEnd"/>
      <w:r w:rsidR="00C52ADE" w:rsidRPr="008B19DE">
        <w:t xml:space="preserve"> the loan repayment term of Baht 215 million (credit line of Baht 1,400 million) by</w:t>
      </w:r>
      <w:r w:rsidRPr="008B19DE">
        <w:t xml:space="preserve"> monthly installments of Baht 5.2 million each </w:t>
      </w:r>
      <w:r w:rsidR="00C74907" w:rsidRPr="008B19DE">
        <w:t>since</w:t>
      </w:r>
      <w:r w:rsidRPr="008B19DE">
        <w:t xml:space="preserve"> March 2021 until July 2024 and to pay principal and interest in full amount in August 2024. Such </w:t>
      </w:r>
      <w:proofErr w:type="gramStart"/>
      <w:r w:rsidRPr="008B19DE">
        <w:t>loan</w:t>
      </w:r>
      <w:proofErr w:type="gramEnd"/>
      <w:r w:rsidR="00841C66" w:rsidRPr="008B19DE">
        <w:t xml:space="preserve"> is</w:t>
      </w:r>
      <w:r w:rsidRPr="008B19DE">
        <w:t xml:space="preserve"> guarantee</w:t>
      </w:r>
      <w:r w:rsidR="00571807" w:rsidRPr="008B19DE">
        <w:rPr>
          <w:szCs w:val="24"/>
        </w:rPr>
        <w:t>d</w:t>
      </w:r>
      <w:r w:rsidRPr="008B19DE">
        <w:t xml:space="preserve"> </w:t>
      </w:r>
      <w:r w:rsidR="00A27DC8" w:rsidRPr="008B19DE">
        <w:t xml:space="preserve">by </w:t>
      </w:r>
      <w:r w:rsidR="009424D4" w:rsidRPr="008B19DE">
        <w:t xml:space="preserve">a related company and </w:t>
      </w:r>
      <w:r w:rsidRPr="008B19DE">
        <w:t xml:space="preserve">two directors of the </w:t>
      </w:r>
      <w:r w:rsidR="0087186D" w:rsidRPr="008B19DE">
        <w:t>C</w:t>
      </w:r>
      <w:r w:rsidRPr="008B19DE">
        <w:t>ompany</w:t>
      </w:r>
      <w:r w:rsidR="009424D4" w:rsidRPr="008B19DE">
        <w:t>.</w:t>
      </w:r>
    </w:p>
    <w:p w14:paraId="0C37A2D8" w14:textId="77777777" w:rsidR="005A102D" w:rsidRPr="008B19DE" w:rsidRDefault="005A102D" w:rsidP="00812BB9">
      <w:pPr>
        <w:spacing w:line="360" w:lineRule="auto"/>
        <w:ind w:left="426"/>
        <w:jc w:val="thaiDistribute"/>
      </w:pPr>
    </w:p>
    <w:p w14:paraId="65B39B3F" w14:textId="3657AE42" w:rsidR="00236A81" w:rsidRPr="008B19DE" w:rsidRDefault="00236A81" w:rsidP="00812BB9">
      <w:pPr>
        <w:spacing w:line="360" w:lineRule="auto"/>
        <w:ind w:left="426"/>
        <w:jc w:val="thaiDistribute"/>
      </w:pPr>
      <w:r w:rsidRPr="008B19DE">
        <w:rPr>
          <w:rFonts w:cstheme="minorBidi"/>
        </w:rPr>
        <w:t>On</w:t>
      </w:r>
      <w:r w:rsidRPr="008B19DE">
        <w:rPr>
          <w:rFonts w:cstheme="minorBidi" w:hint="cs"/>
          <w:cs/>
        </w:rPr>
        <w:t xml:space="preserve"> </w:t>
      </w:r>
      <w:r w:rsidRPr="008B19DE">
        <w:rPr>
          <w:rFonts w:cstheme="minorBidi"/>
        </w:rPr>
        <w:t>31 August 2024, the Company fully repaid the loan.</w:t>
      </w:r>
    </w:p>
    <w:p w14:paraId="368B47B0" w14:textId="77777777" w:rsidR="00812BB9" w:rsidRPr="008B19DE" w:rsidRDefault="00812BB9" w:rsidP="00986285">
      <w:pPr>
        <w:tabs>
          <w:tab w:val="clear" w:pos="454"/>
          <w:tab w:val="clear" w:pos="907"/>
          <w:tab w:val="left" w:pos="426"/>
          <w:tab w:val="left" w:pos="900"/>
        </w:tabs>
        <w:spacing w:line="360" w:lineRule="auto"/>
        <w:ind w:left="426"/>
        <w:jc w:val="thaiDistribute"/>
      </w:pPr>
    </w:p>
    <w:p w14:paraId="104742A4" w14:textId="73124F81" w:rsidR="00A542A6" w:rsidRPr="008B19DE" w:rsidRDefault="00A542A6" w:rsidP="00A542A6">
      <w:pPr>
        <w:tabs>
          <w:tab w:val="clear" w:pos="907"/>
          <w:tab w:val="left" w:pos="900"/>
        </w:tabs>
        <w:spacing w:line="360" w:lineRule="auto"/>
        <w:ind w:left="426"/>
        <w:jc w:val="thaiDistribute"/>
      </w:pPr>
      <w:proofErr w:type="spellStart"/>
      <w:r w:rsidRPr="008B19DE">
        <w:rPr>
          <w:cs/>
        </w:rPr>
        <w:t>Movement</w:t>
      </w:r>
      <w:proofErr w:type="spellEnd"/>
      <w:r w:rsidRPr="008B19DE">
        <w:t>s</w:t>
      </w:r>
      <w:r w:rsidRPr="008B19DE">
        <w:rPr>
          <w:cs/>
        </w:rPr>
        <w:t xml:space="preserve"> </w:t>
      </w:r>
      <w:proofErr w:type="spellStart"/>
      <w:r w:rsidRPr="008B19DE">
        <w:rPr>
          <w:cs/>
        </w:rPr>
        <w:t>in</w:t>
      </w:r>
      <w:proofErr w:type="spellEnd"/>
      <w:r w:rsidRPr="008B19DE">
        <w:rPr>
          <w:cs/>
        </w:rPr>
        <w:t xml:space="preserve"> </w:t>
      </w:r>
      <w:proofErr w:type="spellStart"/>
      <w:r w:rsidRPr="008B19DE">
        <w:rPr>
          <w:cs/>
        </w:rPr>
        <w:t>long</w:t>
      </w:r>
      <w:proofErr w:type="spellEnd"/>
      <w:r w:rsidRPr="008B19DE">
        <w:rPr>
          <w:cs/>
        </w:rPr>
        <w:t>-</w:t>
      </w:r>
      <w:proofErr w:type="spellStart"/>
      <w:r w:rsidRPr="008B19DE">
        <w:rPr>
          <w:cs/>
        </w:rPr>
        <w:t>term</w:t>
      </w:r>
      <w:proofErr w:type="spellEnd"/>
      <w:r w:rsidRPr="008B19DE">
        <w:rPr>
          <w:cs/>
        </w:rPr>
        <w:t xml:space="preserve"> </w:t>
      </w:r>
      <w:proofErr w:type="spellStart"/>
      <w:r w:rsidRPr="008B19DE">
        <w:rPr>
          <w:cs/>
        </w:rPr>
        <w:t>loans</w:t>
      </w:r>
      <w:proofErr w:type="spellEnd"/>
      <w:r w:rsidRPr="008B19DE">
        <w:rPr>
          <w:cs/>
        </w:rPr>
        <w:t xml:space="preserve"> </w:t>
      </w:r>
      <w:r w:rsidRPr="008B19DE">
        <w:t xml:space="preserve">for the year </w:t>
      </w:r>
      <w:proofErr w:type="spellStart"/>
      <w:r w:rsidRPr="008B19DE">
        <w:rPr>
          <w:cs/>
        </w:rPr>
        <w:t>ended</w:t>
      </w:r>
      <w:proofErr w:type="spellEnd"/>
      <w:r w:rsidRPr="008B19DE">
        <w:rPr>
          <w:cs/>
        </w:rPr>
        <w:t xml:space="preserve"> </w:t>
      </w:r>
      <w:r w:rsidRPr="008B19DE">
        <w:t>31 December 202</w:t>
      </w:r>
      <w:r w:rsidR="00236A81" w:rsidRPr="008B19DE">
        <w:t>4</w:t>
      </w:r>
      <w:r w:rsidRPr="008B19DE">
        <w:t xml:space="preserve"> </w:t>
      </w:r>
      <w:r w:rsidR="00343CA8" w:rsidRPr="008B19DE">
        <w:rPr>
          <w:szCs w:val="24"/>
        </w:rPr>
        <w:t>and 202</w:t>
      </w:r>
      <w:r w:rsidR="00236A81" w:rsidRPr="008B19DE">
        <w:rPr>
          <w:szCs w:val="24"/>
        </w:rPr>
        <w:t>3</w:t>
      </w:r>
      <w:r w:rsidR="00343CA8" w:rsidRPr="008B19DE">
        <w:rPr>
          <w:szCs w:val="24"/>
        </w:rPr>
        <w:t xml:space="preserve"> </w:t>
      </w:r>
      <w:proofErr w:type="spellStart"/>
      <w:r w:rsidRPr="008B19DE">
        <w:rPr>
          <w:cs/>
        </w:rPr>
        <w:t>are</w:t>
      </w:r>
      <w:proofErr w:type="spellEnd"/>
      <w:r w:rsidRPr="008B19DE">
        <w:rPr>
          <w:cs/>
        </w:rPr>
        <w:t xml:space="preserve"> </w:t>
      </w:r>
      <w:proofErr w:type="spellStart"/>
      <w:r w:rsidRPr="008B19DE">
        <w:rPr>
          <w:cs/>
        </w:rPr>
        <w:t>as</w:t>
      </w:r>
      <w:proofErr w:type="spellEnd"/>
      <w:r w:rsidRPr="008B19DE">
        <w:rPr>
          <w:cs/>
        </w:rPr>
        <w:t xml:space="preserve"> </w:t>
      </w:r>
      <w:proofErr w:type="spellStart"/>
      <w:r w:rsidRPr="008B19DE">
        <w:rPr>
          <w:cs/>
        </w:rPr>
        <w:t>follow</w:t>
      </w:r>
      <w:proofErr w:type="spellEnd"/>
      <w:r w:rsidRPr="008B19DE">
        <w:t>s</w:t>
      </w:r>
      <w:r w:rsidRPr="008B19DE">
        <w:rPr>
          <w:cs/>
        </w:rPr>
        <w:t>:</w:t>
      </w:r>
    </w:p>
    <w:p w14:paraId="18D444E1" w14:textId="77777777" w:rsidR="00A542A6" w:rsidRPr="008B19DE" w:rsidRDefault="00A542A6" w:rsidP="00A542A6">
      <w:pPr>
        <w:tabs>
          <w:tab w:val="clear" w:pos="907"/>
          <w:tab w:val="left" w:pos="900"/>
        </w:tabs>
        <w:spacing w:line="360" w:lineRule="auto"/>
        <w:ind w:left="426"/>
        <w:jc w:val="thaiDistribute"/>
      </w:pPr>
    </w:p>
    <w:tbl>
      <w:tblPr>
        <w:tblW w:w="8979" w:type="dxa"/>
        <w:tblInd w:w="426" w:type="dxa"/>
        <w:tblLayout w:type="fixed"/>
        <w:tblLook w:val="0000" w:firstRow="0" w:lastRow="0" w:firstColumn="0" w:lastColumn="0" w:noHBand="0" w:noVBand="0"/>
      </w:tblPr>
      <w:tblGrid>
        <w:gridCol w:w="708"/>
        <w:gridCol w:w="4869"/>
        <w:gridCol w:w="236"/>
        <w:gridCol w:w="1465"/>
        <w:gridCol w:w="236"/>
        <w:gridCol w:w="1465"/>
      </w:tblGrid>
      <w:tr w:rsidR="00A542A6" w:rsidRPr="008B19DE" w14:paraId="06D10A7E" w14:textId="77777777" w:rsidTr="00444152">
        <w:tc>
          <w:tcPr>
            <w:tcW w:w="708" w:type="dxa"/>
            <w:vAlign w:val="center"/>
          </w:tcPr>
          <w:p w14:paraId="2263212A" w14:textId="77777777" w:rsidR="00A542A6" w:rsidRPr="008B19DE" w:rsidRDefault="00A542A6">
            <w:pPr>
              <w:spacing w:before="60" w:after="23" w:line="276" w:lineRule="auto"/>
              <w:rPr>
                <w:lang w:val="en-GB"/>
              </w:rPr>
            </w:pPr>
            <w:bookmarkStart w:id="3" w:name="_Hlk159461766"/>
          </w:p>
        </w:tc>
        <w:tc>
          <w:tcPr>
            <w:tcW w:w="4869" w:type="dxa"/>
            <w:tcBorders>
              <w:left w:val="nil"/>
            </w:tcBorders>
            <w:vAlign w:val="center"/>
          </w:tcPr>
          <w:p w14:paraId="4FFC0F4A" w14:textId="77777777" w:rsidR="00A542A6" w:rsidRPr="008B19DE" w:rsidRDefault="00A542A6">
            <w:pPr>
              <w:spacing w:before="60" w:after="23" w:line="276" w:lineRule="auto"/>
              <w:rPr>
                <w:lang w:val="en-GB"/>
              </w:rPr>
            </w:pPr>
          </w:p>
        </w:tc>
        <w:tc>
          <w:tcPr>
            <w:tcW w:w="236" w:type="dxa"/>
            <w:tcBorders>
              <w:left w:val="nil"/>
            </w:tcBorders>
            <w:vAlign w:val="center"/>
          </w:tcPr>
          <w:p w14:paraId="1694F4F3" w14:textId="77777777" w:rsidR="00A542A6" w:rsidRPr="008B19DE" w:rsidRDefault="00A542A6">
            <w:pPr>
              <w:spacing w:before="60" w:after="23" w:line="276" w:lineRule="auto"/>
            </w:pPr>
          </w:p>
        </w:tc>
        <w:tc>
          <w:tcPr>
            <w:tcW w:w="3166" w:type="dxa"/>
            <w:gridSpan w:val="3"/>
            <w:vAlign w:val="bottom"/>
          </w:tcPr>
          <w:p w14:paraId="6B85CB31" w14:textId="77777777" w:rsidR="00A542A6" w:rsidRPr="008B19DE" w:rsidRDefault="00A542A6">
            <w:pPr>
              <w:spacing w:before="60" w:after="23" w:line="276" w:lineRule="auto"/>
              <w:ind w:left="-108" w:right="-22"/>
              <w:jc w:val="right"/>
              <w:rPr>
                <w:cs/>
              </w:rPr>
            </w:pPr>
            <w:r w:rsidRPr="008B19DE">
              <w:t>(Unit: Thousand</w:t>
            </w:r>
            <w:r w:rsidRPr="008B19DE">
              <w:rPr>
                <w:cs/>
              </w:rPr>
              <w:t xml:space="preserve"> </w:t>
            </w:r>
            <w:r w:rsidRPr="008B19DE">
              <w:t>Baht)</w:t>
            </w:r>
          </w:p>
        </w:tc>
      </w:tr>
      <w:tr w:rsidR="00A542A6" w:rsidRPr="008B19DE" w14:paraId="2DEABDA0" w14:textId="77777777" w:rsidTr="00444152">
        <w:tc>
          <w:tcPr>
            <w:tcW w:w="708" w:type="dxa"/>
            <w:vAlign w:val="center"/>
          </w:tcPr>
          <w:p w14:paraId="1C8C48A3" w14:textId="77777777" w:rsidR="00A542A6" w:rsidRPr="008B19DE" w:rsidRDefault="00A542A6">
            <w:pPr>
              <w:spacing w:before="60" w:after="23" w:line="276" w:lineRule="auto"/>
              <w:rPr>
                <w:lang w:val="en-GB"/>
              </w:rPr>
            </w:pPr>
          </w:p>
        </w:tc>
        <w:tc>
          <w:tcPr>
            <w:tcW w:w="4869" w:type="dxa"/>
            <w:tcBorders>
              <w:left w:val="nil"/>
            </w:tcBorders>
            <w:vAlign w:val="center"/>
          </w:tcPr>
          <w:p w14:paraId="4CCB45EB" w14:textId="77777777" w:rsidR="00A542A6" w:rsidRPr="008B19DE" w:rsidRDefault="00A542A6">
            <w:pPr>
              <w:spacing w:before="60" w:after="23" w:line="276" w:lineRule="auto"/>
              <w:rPr>
                <w:lang w:val="en-GB"/>
              </w:rPr>
            </w:pPr>
          </w:p>
        </w:tc>
        <w:tc>
          <w:tcPr>
            <w:tcW w:w="236" w:type="dxa"/>
            <w:tcBorders>
              <w:left w:val="nil"/>
            </w:tcBorders>
            <w:vAlign w:val="center"/>
          </w:tcPr>
          <w:p w14:paraId="76FCFEE4" w14:textId="77777777" w:rsidR="00A542A6" w:rsidRPr="008B19DE" w:rsidRDefault="00A542A6">
            <w:pPr>
              <w:spacing w:before="60" w:after="23" w:line="276" w:lineRule="auto"/>
            </w:pPr>
          </w:p>
        </w:tc>
        <w:tc>
          <w:tcPr>
            <w:tcW w:w="3166" w:type="dxa"/>
            <w:gridSpan w:val="3"/>
            <w:tcBorders>
              <w:bottom w:val="single" w:sz="4" w:space="0" w:color="auto"/>
            </w:tcBorders>
            <w:vAlign w:val="center"/>
          </w:tcPr>
          <w:p w14:paraId="62CB578E" w14:textId="12255F90" w:rsidR="00A542A6" w:rsidRPr="008B19DE" w:rsidRDefault="00453FD2">
            <w:pPr>
              <w:tabs>
                <w:tab w:val="left" w:pos="0"/>
              </w:tabs>
              <w:spacing w:before="60" w:after="23" w:line="276" w:lineRule="auto"/>
              <w:ind w:right="34"/>
              <w:jc w:val="center"/>
              <w:rPr>
                <w:cs/>
                <w:lang w:val="en-GB"/>
              </w:rPr>
            </w:pPr>
            <w:r w:rsidRPr="008B19DE">
              <w:t xml:space="preserve">Consolidated and </w:t>
            </w:r>
            <w:r w:rsidR="00A542A6" w:rsidRPr="008B19DE">
              <w:t>Separate F/S</w:t>
            </w:r>
          </w:p>
        </w:tc>
      </w:tr>
      <w:tr w:rsidR="00A542A6" w:rsidRPr="008B19DE" w14:paraId="4EF82953" w14:textId="77777777" w:rsidTr="00444152">
        <w:tc>
          <w:tcPr>
            <w:tcW w:w="708" w:type="dxa"/>
            <w:vAlign w:val="center"/>
          </w:tcPr>
          <w:p w14:paraId="21797134" w14:textId="77777777" w:rsidR="00A542A6" w:rsidRPr="008B19DE" w:rsidRDefault="00A542A6">
            <w:pPr>
              <w:spacing w:before="60" w:after="23" w:line="276" w:lineRule="auto"/>
            </w:pPr>
          </w:p>
        </w:tc>
        <w:tc>
          <w:tcPr>
            <w:tcW w:w="4869" w:type="dxa"/>
            <w:tcBorders>
              <w:left w:val="nil"/>
            </w:tcBorders>
            <w:vAlign w:val="center"/>
          </w:tcPr>
          <w:p w14:paraId="4AF895B5" w14:textId="77777777" w:rsidR="00A542A6" w:rsidRPr="008B19DE" w:rsidRDefault="00A542A6">
            <w:pPr>
              <w:spacing w:before="60" w:after="23" w:line="276" w:lineRule="auto"/>
            </w:pPr>
          </w:p>
        </w:tc>
        <w:tc>
          <w:tcPr>
            <w:tcW w:w="236" w:type="dxa"/>
            <w:tcBorders>
              <w:left w:val="nil"/>
            </w:tcBorders>
            <w:vAlign w:val="center"/>
          </w:tcPr>
          <w:p w14:paraId="52C50183" w14:textId="77777777" w:rsidR="00A542A6" w:rsidRPr="008B19DE" w:rsidRDefault="00A542A6">
            <w:pPr>
              <w:spacing w:before="60" w:after="23" w:line="276" w:lineRule="auto"/>
              <w:ind w:left="-108" w:right="-108"/>
            </w:pPr>
          </w:p>
        </w:tc>
        <w:tc>
          <w:tcPr>
            <w:tcW w:w="1465" w:type="dxa"/>
            <w:tcBorders>
              <w:top w:val="single" w:sz="2" w:space="0" w:color="auto"/>
              <w:bottom w:val="single" w:sz="4" w:space="0" w:color="auto"/>
            </w:tcBorders>
          </w:tcPr>
          <w:p w14:paraId="6AD7D3DB" w14:textId="0DEEEAA8" w:rsidR="00A542A6" w:rsidRPr="008B19DE" w:rsidRDefault="00A542A6">
            <w:pPr>
              <w:spacing w:before="60" w:after="23" w:line="276" w:lineRule="auto"/>
              <w:ind w:left="-108" w:right="-108"/>
              <w:jc w:val="center"/>
            </w:pPr>
            <w:r w:rsidRPr="008B19DE">
              <w:t>202</w:t>
            </w:r>
            <w:r w:rsidR="00236A81" w:rsidRPr="008B19DE">
              <w:t>4</w:t>
            </w:r>
          </w:p>
        </w:tc>
        <w:tc>
          <w:tcPr>
            <w:tcW w:w="236" w:type="dxa"/>
            <w:tcBorders>
              <w:top w:val="single" w:sz="2" w:space="0" w:color="auto"/>
            </w:tcBorders>
          </w:tcPr>
          <w:p w14:paraId="74E76D85" w14:textId="77777777" w:rsidR="00A542A6" w:rsidRPr="008B19DE" w:rsidRDefault="00A542A6">
            <w:pPr>
              <w:spacing w:before="60" w:after="23" w:line="276" w:lineRule="auto"/>
              <w:ind w:left="-108" w:right="-108"/>
              <w:jc w:val="center"/>
            </w:pPr>
          </w:p>
        </w:tc>
        <w:tc>
          <w:tcPr>
            <w:tcW w:w="1465" w:type="dxa"/>
            <w:tcBorders>
              <w:top w:val="single" w:sz="2" w:space="0" w:color="auto"/>
              <w:bottom w:val="single" w:sz="4" w:space="0" w:color="auto"/>
            </w:tcBorders>
          </w:tcPr>
          <w:p w14:paraId="6D6175FC" w14:textId="7EA01C3C" w:rsidR="00A542A6" w:rsidRPr="008B19DE" w:rsidRDefault="00A542A6">
            <w:pPr>
              <w:spacing w:before="60" w:after="23" w:line="276" w:lineRule="auto"/>
              <w:ind w:left="-108" w:right="-108"/>
              <w:jc w:val="center"/>
            </w:pPr>
            <w:r w:rsidRPr="008B19DE">
              <w:t>202</w:t>
            </w:r>
            <w:r w:rsidR="00236A81" w:rsidRPr="008B19DE">
              <w:t>3</w:t>
            </w:r>
          </w:p>
        </w:tc>
      </w:tr>
      <w:tr w:rsidR="00A542A6" w:rsidRPr="008B19DE" w14:paraId="1ACD2130" w14:textId="77777777" w:rsidTr="00444152">
        <w:trPr>
          <w:trHeight w:hRule="exact" w:val="316"/>
        </w:trPr>
        <w:tc>
          <w:tcPr>
            <w:tcW w:w="708" w:type="dxa"/>
            <w:vAlign w:val="bottom"/>
          </w:tcPr>
          <w:p w14:paraId="21563AD5" w14:textId="77777777" w:rsidR="00A542A6" w:rsidRPr="008B19DE" w:rsidRDefault="00A54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4869" w:type="dxa"/>
            <w:tcBorders>
              <w:left w:val="nil"/>
            </w:tcBorders>
            <w:vAlign w:val="bottom"/>
          </w:tcPr>
          <w:p w14:paraId="041BC384" w14:textId="77777777" w:rsidR="00A542A6" w:rsidRPr="008B19DE" w:rsidRDefault="00A54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236" w:type="dxa"/>
            <w:tcBorders>
              <w:left w:val="nil"/>
            </w:tcBorders>
            <w:vAlign w:val="center"/>
          </w:tcPr>
          <w:p w14:paraId="22694973" w14:textId="77777777" w:rsidR="00A542A6" w:rsidRPr="008B19DE" w:rsidRDefault="00A54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c>
          <w:tcPr>
            <w:tcW w:w="1465" w:type="dxa"/>
            <w:vAlign w:val="center"/>
          </w:tcPr>
          <w:p w14:paraId="3C337753" w14:textId="77777777" w:rsidR="00A542A6" w:rsidRPr="008B19DE" w:rsidRDefault="00A54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c>
          <w:tcPr>
            <w:tcW w:w="236" w:type="dxa"/>
            <w:vAlign w:val="center"/>
          </w:tcPr>
          <w:p w14:paraId="1D758DFC" w14:textId="77777777" w:rsidR="00A542A6" w:rsidRPr="008B19DE" w:rsidRDefault="00A54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vAlign w:val="center"/>
          </w:tcPr>
          <w:p w14:paraId="41D4C66D" w14:textId="77777777" w:rsidR="00A542A6" w:rsidRPr="008B19DE" w:rsidRDefault="00A54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r>
      <w:tr w:rsidR="00236A81" w:rsidRPr="008B19DE" w14:paraId="674AA9F2" w14:textId="77777777" w:rsidTr="00444152">
        <w:tc>
          <w:tcPr>
            <w:tcW w:w="5577" w:type="dxa"/>
            <w:gridSpan w:val="2"/>
            <w:vAlign w:val="bottom"/>
          </w:tcPr>
          <w:p w14:paraId="4A7EDCE5" w14:textId="77777777" w:rsidR="00236A81" w:rsidRPr="008B19DE" w:rsidRDefault="00236A81" w:rsidP="00236A81">
            <w:pPr>
              <w:spacing w:before="60" w:after="23" w:line="276" w:lineRule="auto"/>
              <w:ind w:right="28"/>
            </w:pPr>
            <w:r w:rsidRPr="008B19DE">
              <w:t xml:space="preserve">Balance as </w:t>
            </w:r>
            <w:proofErr w:type="gramStart"/>
            <w:r w:rsidRPr="008B19DE">
              <w:t>at</w:t>
            </w:r>
            <w:proofErr w:type="gramEnd"/>
            <w:r w:rsidRPr="008B19DE">
              <w:rPr>
                <w:cs/>
              </w:rPr>
              <w:t xml:space="preserve"> </w:t>
            </w:r>
            <w:r w:rsidRPr="008B19DE">
              <w:t>1</w:t>
            </w:r>
            <w:r w:rsidRPr="008B19DE">
              <w:rPr>
                <w:cs/>
              </w:rPr>
              <w:t xml:space="preserve"> </w:t>
            </w:r>
            <w:r w:rsidRPr="008B19DE">
              <w:t>January</w:t>
            </w:r>
          </w:p>
        </w:tc>
        <w:tc>
          <w:tcPr>
            <w:tcW w:w="236" w:type="dxa"/>
            <w:tcBorders>
              <w:left w:val="nil"/>
            </w:tcBorders>
          </w:tcPr>
          <w:p w14:paraId="64FD46C1" w14:textId="77777777" w:rsidR="00236A81" w:rsidRPr="008B19DE" w:rsidRDefault="00236A81" w:rsidP="0023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jc w:val="right"/>
            </w:pPr>
          </w:p>
        </w:tc>
        <w:tc>
          <w:tcPr>
            <w:tcW w:w="1465" w:type="dxa"/>
          </w:tcPr>
          <w:p w14:paraId="639043AF" w14:textId="183E1640" w:rsidR="00236A81" w:rsidRPr="008B19DE" w:rsidRDefault="00523192" w:rsidP="0023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rsidRPr="008B19DE">
              <w:t>38,073</w:t>
            </w:r>
          </w:p>
        </w:tc>
        <w:tc>
          <w:tcPr>
            <w:tcW w:w="236" w:type="dxa"/>
          </w:tcPr>
          <w:p w14:paraId="30818E28" w14:textId="77777777" w:rsidR="00236A81" w:rsidRPr="008B19DE" w:rsidRDefault="00236A81" w:rsidP="0023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Pr>
          <w:p w14:paraId="7537587D" w14:textId="6CAA1DDC" w:rsidR="00236A81" w:rsidRPr="008B19DE" w:rsidRDefault="00236A81" w:rsidP="0023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100,473</w:t>
            </w:r>
          </w:p>
        </w:tc>
      </w:tr>
      <w:tr w:rsidR="00236A81" w:rsidRPr="008B19DE" w14:paraId="408DE18B" w14:textId="77777777" w:rsidTr="00444152">
        <w:tc>
          <w:tcPr>
            <w:tcW w:w="708" w:type="dxa"/>
          </w:tcPr>
          <w:p w14:paraId="2B1B56CE" w14:textId="77777777" w:rsidR="00236A81" w:rsidRPr="008B19DE" w:rsidRDefault="00236A81" w:rsidP="00236A81">
            <w:pPr>
              <w:spacing w:before="60" w:after="23" w:line="276" w:lineRule="auto"/>
              <w:ind w:right="28"/>
            </w:pPr>
            <w:r w:rsidRPr="008B19DE">
              <w:rPr>
                <w:u w:val="single"/>
              </w:rPr>
              <w:t>Less</w:t>
            </w:r>
          </w:p>
        </w:tc>
        <w:tc>
          <w:tcPr>
            <w:tcW w:w="4869" w:type="dxa"/>
            <w:tcBorders>
              <w:left w:val="nil"/>
            </w:tcBorders>
          </w:tcPr>
          <w:p w14:paraId="52DDDC86" w14:textId="3C747E80" w:rsidR="00236A81" w:rsidRPr="008B19DE" w:rsidRDefault="00236A81" w:rsidP="00236A81">
            <w:pPr>
              <w:pStyle w:val="BodyTextIndent"/>
              <w:spacing w:before="60" w:after="23" w:line="276" w:lineRule="auto"/>
              <w:ind w:left="-30" w:hanging="81"/>
            </w:pPr>
            <w:r w:rsidRPr="008B19DE">
              <w:t>Payment</w:t>
            </w:r>
          </w:p>
        </w:tc>
        <w:tc>
          <w:tcPr>
            <w:tcW w:w="236" w:type="dxa"/>
            <w:tcBorders>
              <w:left w:val="nil"/>
            </w:tcBorders>
          </w:tcPr>
          <w:p w14:paraId="70A4B127" w14:textId="77777777" w:rsidR="00236A81" w:rsidRPr="008B19DE" w:rsidRDefault="00236A81" w:rsidP="00236A81">
            <w:pPr>
              <w:spacing w:before="60" w:after="23" w:line="276" w:lineRule="auto"/>
              <w:jc w:val="right"/>
            </w:pPr>
          </w:p>
        </w:tc>
        <w:tc>
          <w:tcPr>
            <w:tcW w:w="1465" w:type="dxa"/>
          </w:tcPr>
          <w:p w14:paraId="792D28D0" w14:textId="29DBFF62" w:rsidR="00236A81" w:rsidRPr="008B19DE" w:rsidRDefault="00523192" w:rsidP="0023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rsidRPr="008B19DE">
              <w:t>(38,073)</w:t>
            </w:r>
          </w:p>
        </w:tc>
        <w:tc>
          <w:tcPr>
            <w:tcW w:w="236" w:type="dxa"/>
          </w:tcPr>
          <w:p w14:paraId="5483B94F" w14:textId="468D883A" w:rsidR="00236A81" w:rsidRPr="008B19DE" w:rsidRDefault="00236A81" w:rsidP="0023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Pr>
          <w:p w14:paraId="5C68EE61" w14:textId="2D3C5A03" w:rsidR="00236A81" w:rsidRPr="008B19DE" w:rsidRDefault="00236A81" w:rsidP="0023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rPr>
                <w:cs/>
              </w:rPr>
              <w:t>(</w:t>
            </w:r>
            <w:r w:rsidRPr="008B19DE">
              <w:t>62,400</w:t>
            </w:r>
            <w:r w:rsidRPr="008B19DE">
              <w:rPr>
                <w:cs/>
              </w:rPr>
              <w:t>)</w:t>
            </w:r>
          </w:p>
        </w:tc>
      </w:tr>
      <w:tr w:rsidR="00236A81" w:rsidRPr="008B19DE" w14:paraId="0BC4FA55" w14:textId="77777777" w:rsidTr="00444152">
        <w:tc>
          <w:tcPr>
            <w:tcW w:w="5577" w:type="dxa"/>
            <w:gridSpan w:val="2"/>
          </w:tcPr>
          <w:p w14:paraId="316F3081" w14:textId="77777777" w:rsidR="00236A81" w:rsidRPr="008B19DE" w:rsidRDefault="00236A81" w:rsidP="00236A81">
            <w:pPr>
              <w:spacing w:before="60" w:after="23" w:line="276" w:lineRule="auto"/>
              <w:ind w:right="28"/>
            </w:pPr>
            <w:r w:rsidRPr="008B19DE">
              <w:t>Balance as</w:t>
            </w:r>
            <w:r w:rsidRPr="008B19DE">
              <w:rPr>
                <w:cs/>
              </w:rPr>
              <w:t xml:space="preserve"> </w:t>
            </w:r>
            <w:proofErr w:type="gramStart"/>
            <w:r w:rsidRPr="008B19DE">
              <w:t>at</w:t>
            </w:r>
            <w:proofErr w:type="gramEnd"/>
            <w:r w:rsidRPr="008B19DE">
              <w:rPr>
                <w:cs/>
              </w:rPr>
              <w:t xml:space="preserve"> </w:t>
            </w:r>
            <w:r w:rsidRPr="008B19DE">
              <w:t>31 December</w:t>
            </w:r>
          </w:p>
        </w:tc>
        <w:tc>
          <w:tcPr>
            <w:tcW w:w="236" w:type="dxa"/>
            <w:tcBorders>
              <w:left w:val="nil"/>
            </w:tcBorders>
          </w:tcPr>
          <w:p w14:paraId="5EA85320" w14:textId="77777777" w:rsidR="00236A81" w:rsidRPr="008B19DE" w:rsidRDefault="00236A81" w:rsidP="00236A81">
            <w:pPr>
              <w:spacing w:before="60" w:after="23" w:line="276" w:lineRule="auto"/>
              <w:jc w:val="right"/>
            </w:pPr>
          </w:p>
        </w:tc>
        <w:tc>
          <w:tcPr>
            <w:tcW w:w="1465" w:type="dxa"/>
            <w:tcBorders>
              <w:top w:val="single" w:sz="4" w:space="0" w:color="auto"/>
              <w:bottom w:val="single" w:sz="12" w:space="0" w:color="auto"/>
            </w:tcBorders>
          </w:tcPr>
          <w:p w14:paraId="7A89D587" w14:textId="77E1179C" w:rsidR="00236A81" w:rsidRPr="008B19DE" w:rsidRDefault="00523192" w:rsidP="0023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w:t>
            </w:r>
          </w:p>
        </w:tc>
        <w:tc>
          <w:tcPr>
            <w:tcW w:w="236" w:type="dxa"/>
          </w:tcPr>
          <w:p w14:paraId="14D19342" w14:textId="77777777" w:rsidR="00236A81" w:rsidRPr="008B19DE" w:rsidRDefault="00236A81" w:rsidP="0023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Borders>
              <w:top w:val="single" w:sz="4" w:space="0" w:color="auto"/>
              <w:bottom w:val="single" w:sz="12" w:space="0" w:color="auto"/>
            </w:tcBorders>
          </w:tcPr>
          <w:p w14:paraId="470AFE27" w14:textId="59327E82" w:rsidR="00236A81" w:rsidRPr="008B19DE" w:rsidRDefault="00236A81" w:rsidP="0023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38,073</w:t>
            </w:r>
          </w:p>
        </w:tc>
      </w:tr>
      <w:bookmarkEnd w:id="3"/>
    </w:tbl>
    <w:p w14:paraId="31CC4FE9" w14:textId="77777777" w:rsidR="002C50D5" w:rsidRPr="008B19DE" w:rsidRDefault="002C50D5"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u w:val="single"/>
        </w:rPr>
      </w:pPr>
    </w:p>
    <w:p w14:paraId="65179077" w14:textId="7A8470A1" w:rsidR="00F23050" w:rsidRPr="008B19DE" w:rsidRDefault="00F4668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t>DEFERRED</w:t>
      </w:r>
      <w:r w:rsidR="00F23050" w:rsidRPr="008B19DE">
        <w:rPr>
          <w:b/>
          <w:bCs/>
          <w:lang w:val="en-GB"/>
        </w:rPr>
        <w:t xml:space="preserve"> REVENU</w:t>
      </w:r>
      <w:r w:rsidRPr="008B19DE">
        <w:rPr>
          <w:b/>
          <w:bCs/>
          <w:lang w:val="en-GB"/>
        </w:rPr>
        <w:t xml:space="preserve">ES UNDER PERFORMANCE </w:t>
      </w:r>
      <w:r w:rsidR="00176FDD" w:rsidRPr="008B19DE">
        <w:rPr>
          <w:b/>
          <w:bCs/>
          <w:lang w:val="en-GB"/>
        </w:rPr>
        <w:t>OBLIGATION</w:t>
      </w:r>
      <w:r w:rsidR="00595E24" w:rsidRPr="008B19DE">
        <w:rPr>
          <w:b/>
          <w:bCs/>
        </w:rPr>
        <w:t>S</w:t>
      </w:r>
    </w:p>
    <w:p w14:paraId="33BAD7A4" w14:textId="032567E0" w:rsidR="00BE66C9" w:rsidRPr="008B19DE" w:rsidRDefault="00BE66C9" w:rsidP="00B5070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sz w:val="20"/>
          <w:szCs w:val="20"/>
          <w:u w:val="single"/>
          <w:lang w:val="en-GB"/>
        </w:rPr>
      </w:pPr>
    </w:p>
    <w:tbl>
      <w:tblPr>
        <w:tblW w:w="8979" w:type="dxa"/>
        <w:tblInd w:w="426" w:type="dxa"/>
        <w:tblLayout w:type="fixed"/>
        <w:tblLook w:val="0000" w:firstRow="0" w:lastRow="0" w:firstColumn="0" w:lastColumn="0" w:noHBand="0" w:noVBand="0"/>
      </w:tblPr>
      <w:tblGrid>
        <w:gridCol w:w="567"/>
        <w:gridCol w:w="5010"/>
        <w:gridCol w:w="236"/>
        <w:gridCol w:w="1465"/>
        <w:gridCol w:w="236"/>
        <w:gridCol w:w="1465"/>
      </w:tblGrid>
      <w:tr w:rsidR="0016287A" w:rsidRPr="008B19DE" w14:paraId="4E3CDB2B" w14:textId="77777777" w:rsidTr="00C75D31">
        <w:tc>
          <w:tcPr>
            <w:tcW w:w="567" w:type="dxa"/>
            <w:vAlign w:val="center"/>
          </w:tcPr>
          <w:p w14:paraId="23F9B982" w14:textId="77777777" w:rsidR="0016287A" w:rsidRPr="008B19DE" w:rsidRDefault="0016287A" w:rsidP="0016287A">
            <w:pPr>
              <w:spacing w:before="60" w:after="23" w:line="276" w:lineRule="auto"/>
              <w:rPr>
                <w:lang w:val="en-GB"/>
              </w:rPr>
            </w:pPr>
          </w:p>
        </w:tc>
        <w:tc>
          <w:tcPr>
            <w:tcW w:w="5010" w:type="dxa"/>
            <w:tcBorders>
              <w:left w:val="nil"/>
            </w:tcBorders>
            <w:vAlign w:val="center"/>
          </w:tcPr>
          <w:p w14:paraId="3E4E802D" w14:textId="77777777" w:rsidR="0016287A" w:rsidRPr="008B19DE" w:rsidRDefault="0016287A" w:rsidP="0016287A">
            <w:pPr>
              <w:spacing w:before="60" w:after="23" w:line="276" w:lineRule="auto"/>
              <w:rPr>
                <w:lang w:val="en-GB"/>
              </w:rPr>
            </w:pPr>
          </w:p>
        </w:tc>
        <w:tc>
          <w:tcPr>
            <w:tcW w:w="236" w:type="dxa"/>
            <w:tcBorders>
              <w:left w:val="nil"/>
            </w:tcBorders>
            <w:vAlign w:val="center"/>
          </w:tcPr>
          <w:p w14:paraId="649810EB" w14:textId="77777777" w:rsidR="0016287A" w:rsidRPr="008B19DE" w:rsidRDefault="0016287A" w:rsidP="0016287A">
            <w:pPr>
              <w:spacing w:before="60" w:after="23" w:line="276" w:lineRule="auto"/>
            </w:pPr>
          </w:p>
        </w:tc>
        <w:tc>
          <w:tcPr>
            <w:tcW w:w="3166" w:type="dxa"/>
            <w:gridSpan w:val="3"/>
            <w:vAlign w:val="bottom"/>
          </w:tcPr>
          <w:p w14:paraId="38CDE7A8" w14:textId="77777777" w:rsidR="0016287A" w:rsidRPr="008B19DE" w:rsidRDefault="0016287A" w:rsidP="0016287A">
            <w:pPr>
              <w:spacing w:before="60" w:after="23" w:line="276" w:lineRule="auto"/>
              <w:ind w:left="-108" w:right="-22"/>
              <w:jc w:val="right"/>
              <w:rPr>
                <w:cs/>
              </w:rPr>
            </w:pPr>
            <w:r w:rsidRPr="008B19DE">
              <w:t>(Unit: Thousand</w:t>
            </w:r>
            <w:r w:rsidRPr="008B19DE">
              <w:rPr>
                <w:cs/>
              </w:rPr>
              <w:t xml:space="preserve"> </w:t>
            </w:r>
            <w:r w:rsidRPr="008B19DE">
              <w:t>Baht)</w:t>
            </w:r>
          </w:p>
        </w:tc>
      </w:tr>
      <w:tr w:rsidR="0016287A" w:rsidRPr="008B19DE" w14:paraId="60F073CD" w14:textId="77777777" w:rsidTr="00C75D31">
        <w:tc>
          <w:tcPr>
            <w:tcW w:w="567" w:type="dxa"/>
            <w:vAlign w:val="center"/>
          </w:tcPr>
          <w:p w14:paraId="0FB0D0DF" w14:textId="77777777" w:rsidR="0016287A" w:rsidRPr="008B19DE" w:rsidRDefault="0016287A" w:rsidP="0016287A">
            <w:pPr>
              <w:spacing w:before="60" w:after="23" w:line="276" w:lineRule="auto"/>
              <w:rPr>
                <w:lang w:val="en-GB"/>
              </w:rPr>
            </w:pPr>
          </w:p>
        </w:tc>
        <w:tc>
          <w:tcPr>
            <w:tcW w:w="5010" w:type="dxa"/>
            <w:tcBorders>
              <w:left w:val="nil"/>
            </w:tcBorders>
            <w:vAlign w:val="center"/>
          </w:tcPr>
          <w:p w14:paraId="0D49C319" w14:textId="77777777" w:rsidR="0016287A" w:rsidRPr="008B19DE" w:rsidRDefault="0016287A" w:rsidP="0016287A">
            <w:pPr>
              <w:spacing w:before="60" w:after="23" w:line="276" w:lineRule="auto"/>
              <w:rPr>
                <w:lang w:val="en-GB"/>
              </w:rPr>
            </w:pPr>
          </w:p>
        </w:tc>
        <w:tc>
          <w:tcPr>
            <w:tcW w:w="236" w:type="dxa"/>
            <w:tcBorders>
              <w:left w:val="nil"/>
            </w:tcBorders>
            <w:vAlign w:val="center"/>
          </w:tcPr>
          <w:p w14:paraId="61CE3F84" w14:textId="77777777" w:rsidR="0016287A" w:rsidRPr="008B19DE" w:rsidRDefault="0016287A" w:rsidP="0016287A">
            <w:pPr>
              <w:spacing w:before="60" w:after="23" w:line="276" w:lineRule="auto"/>
            </w:pPr>
          </w:p>
        </w:tc>
        <w:tc>
          <w:tcPr>
            <w:tcW w:w="3166" w:type="dxa"/>
            <w:gridSpan w:val="3"/>
            <w:tcBorders>
              <w:bottom w:val="single" w:sz="4" w:space="0" w:color="auto"/>
            </w:tcBorders>
            <w:vAlign w:val="center"/>
          </w:tcPr>
          <w:p w14:paraId="406795F3" w14:textId="77777777" w:rsidR="0016287A" w:rsidRPr="008B19DE" w:rsidRDefault="0016287A" w:rsidP="0016287A">
            <w:pPr>
              <w:tabs>
                <w:tab w:val="left" w:pos="0"/>
              </w:tabs>
              <w:spacing w:before="60" w:after="23" w:line="276" w:lineRule="auto"/>
              <w:ind w:right="34"/>
              <w:jc w:val="center"/>
              <w:rPr>
                <w:cs/>
                <w:lang w:val="en-GB"/>
              </w:rPr>
            </w:pPr>
            <w:r w:rsidRPr="008B19DE">
              <w:t>Consolidated and Separate F/S</w:t>
            </w:r>
          </w:p>
        </w:tc>
      </w:tr>
      <w:tr w:rsidR="0016287A" w:rsidRPr="008B19DE" w14:paraId="51DD1FDF" w14:textId="77777777" w:rsidTr="00C75D31">
        <w:tc>
          <w:tcPr>
            <w:tcW w:w="567" w:type="dxa"/>
            <w:vAlign w:val="center"/>
          </w:tcPr>
          <w:p w14:paraId="0397683A" w14:textId="77777777" w:rsidR="0016287A" w:rsidRPr="008B19DE" w:rsidRDefault="0016287A" w:rsidP="0016287A">
            <w:pPr>
              <w:spacing w:before="60" w:after="23" w:line="276" w:lineRule="auto"/>
            </w:pPr>
          </w:p>
        </w:tc>
        <w:tc>
          <w:tcPr>
            <w:tcW w:w="5010" w:type="dxa"/>
            <w:tcBorders>
              <w:left w:val="nil"/>
            </w:tcBorders>
            <w:vAlign w:val="center"/>
          </w:tcPr>
          <w:p w14:paraId="628629FF" w14:textId="77777777" w:rsidR="0016287A" w:rsidRPr="008B19DE" w:rsidRDefault="0016287A" w:rsidP="0016287A">
            <w:pPr>
              <w:spacing w:before="60" w:after="23" w:line="276" w:lineRule="auto"/>
            </w:pPr>
          </w:p>
        </w:tc>
        <w:tc>
          <w:tcPr>
            <w:tcW w:w="236" w:type="dxa"/>
            <w:tcBorders>
              <w:left w:val="nil"/>
            </w:tcBorders>
            <w:vAlign w:val="center"/>
          </w:tcPr>
          <w:p w14:paraId="50060CED" w14:textId="77777777" w:rsidR="0016287A" w:rsidRPr="008B19DE" w:rsidRDefault="0016287A" w:rsidP="0016287A">
            <w:pPr>
              <w:spacing w:before="60" w:after="23" w:line="276" w:lineRule="auto"/>
              <w:ind w:left="-108" w:right="-108"/>
            </w:pPr>
          </w:p>
        </w:tc>
        <w:tc>
          <w:tcPr>
            <w:tcW w:w="1465" w:type="dxa"/>
            <w:tcBorders>
              <w:top w:val="single" w:sz="2" w:space="0" w:color="auto"/>
              <w:bottom w:val="single" w:sz="4" w:space="0" w:color="auto"/>
            </w:tcBorders>
          </w:tcPr>
          <w:p w14:paraId="132AD284" w14:textId="5035F6D7" w:rsidR="0016287A" w:rsidRPr="008B19DE" w:rsidRDefault="0016287A" w:rsidP="0016287A">
            <w:pPr>
              <w:spacing w:before="60" w:after="23" w:line="276" w:lineRule="auto"/>
              <w:ind w:left="-108" w:right="-108"/>
              <w:jc w:val="center"/>
            </w:pPr>
            <w:r w:rsidRPr="008B19DE">
              <w:t>202</w:t>
            </w:r>
            <w:r w:rsidR="00C75D31" w:rsidRPr="008B19DE">
              <w:t>4</w:t>
            </w:r>
          </w:p>
        </w:tc>
        <w:tc>
          <w:tcPr>
            <w:tcW w:w="236" w:type="dxa"/>
            <w:tcBorders>
              <w:top w:val="single" w:sz="2" w:space="0" w:color="auto"/>
            </w:tcBorders>
          </w:tcPr>
          <w:p w14:paraId="6CDAD370" w14:textId="77777777" w:rsidR="0016287A" w:rsidRPr="008B19DE" w:rsidRDefault="0016287A" w:rsidP="0016287A">
            <w:pPr>
              <w:spacing w:before="60" w:after="23" w:line="276" w:lineRule="auto"/>
              <w:ind w:left="-108" w:right="-108"/>
              <w:jc w:val="center"/>
            </w:pPr>
          </w:p>
        </w:tc>
        <w:tc>
          <w:tcPr>
            <w:tcW w:w="1465" w:type="dxa"/>
            <w:tcBorders>
              <w:top w:val="single" w:sz="2" w:space="0" w:color="auto"/>
              <w:bottom w:val="single" w:sz="4" w:space="0" w:color="auto"/>
            </w:tcBorders>
          </w:tcPr>
          <w:p w14:paraId="21EE6673" w14:textId="051573F8" w:rsidR="0016287A" w:rsidRPr="008B19DE" w:rsidRDefault="0016287A" w:rsidP="0016287A">
            <w:pPr>
              <w:spacing w:before="60" w:after="23" w:line="276" w:lineRule="auto"/>
              <w:ind w:left="-108" w:right="-108"/>
              <w:jc w:val="center"/>
            </w:pPr>
            <w:r w:rsidRPr="008B19DE">
              <w:t>202</w:t>
            </w:r>
            <w:r w:rsidR="00C75D31" w:rsidRPr="008B19DE">
              <w:t>3</w:t>
            </w:r>
          </w:p>
        </w:tc>
      </w:tr>
      <w:tr w:rsidR="0016287A" w:rsidRPr="008B19DE" w14:paraId="499AB59E" w14:textId="77777777" w:rsidTr="00C75D31">
        <w:trPr>
          <w:trHeight w:hRule="exact" w:val="316"/>
        </w:trPr>
        <w:tc>
          <w:tcPr>
            <w:tcW w:w="567" w:type="dxa"/>
            <w:vAlign w:val="bottom"/>
          </w:tcPr>
          <w:p w14:paraId="2B1C7C8A" w14:textId="77777777" w:rsidR="0016287A" w:rsidRPr="008B19DE"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5010" w:type="dxa"/>
            <w:tcBorders>
              <w:left w:val="nil"/>
            </w:tcBorders>
            <w:vAlign w:val="bottom"/>
          </w:tcPr>
          <w:p w14:paraId="7EE27B64" w14:textId="77777777" w:rsidR="0016287A" w:rsidRPr="008B19DE"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236" w:type="dxa"/>
            <w:tcBorders>
              <w:left w:val="nil"/>
            </w:tcBorders>
            <w:vAlign w:val="center"/>
          </w:tcPr>
          <w:p w14:paraId="51A4B38C" w14:textId="77777777" w:rsidR="0016287A" w:rsidRPr="008B19DE"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c>
          <w:tcPr>
            <w:tcW w:w="1465" w:type="dxa"/>
            <w:vAlign w:val="center"/>
          </w:tcPr>
          <w:p w14:paraId="3688E464" w14:textId="77777777" w:rsidR="0016287A" w:rsidRPr="008B19DE"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c>
          <w:tcPr>
            <w:tcW w:w="236" w:type="dxa"/>
            <w:vAlign w:val="center"/>
          </w:tcPr>
          <w:p w14:paraId="3CAEA4B3" w14:textId="77777777" w:rsidR="0016287A" w:rsidRPr="008B19DE"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vAlign w:val="center"/>
          </w:tcPr>
          <w:p w14:paraId="12F12EBD" w14:textId="77777777" w:rsidR="0016287A" w:rsidRPr="008B19DE"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r>
      <w:tr w:rsidR="0016287A" w:rsidRPr="008B19DE" w14:paraId="5133F41E" w14:textId="77777777" w:rsidTr="00C75D31">
        <w:tc>
          <w:tcPr>
            <w:tcW w:w="5577" w:type="dxa"/>
            <w:gridSpan w:val="2"/>
            <w:vAlign w:val="bottom"/>
          </w:tcPr>
          <w:p w14:paraId="4F3647A3" w14:textId="45E1D244" w:rsidR="0016287A" w:rsidRPr="008B19DE" w:rsidRDefault="0016287A" w:rsidP="0016287A">
            <w:pPr>
              <w:spacing w:before="60" w:after="23" w:line="276" w:lineRule="auto"/>
              <w:ind w:right="28"/>
            </w:pPr>
            <w:r w:rsidRPr="008B19DE">
              <w:t>Deferred revenues under performance obligation</w:t>
            </w:r>
            <w:r w:rsidR="00595E24" w:rsidRPr="008B19DE">
              <w:t>s</w:t>
            </w:r>
          </w:p>
        </w:tc>
        <w:tc>
          <w:tcPr>
            <w:tcW w:w="236" w:type="dxa"/>
            <w:tcBorders>
              <w:left w:val="nil"/>
            </w:tcBorders>
          </w:tcPr>
          <w:p w14:paraId="70671EDD" w14:textId="77777777" w:rsidR="0016287A" w:rsidRPr="008B19DE"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jc w:val="right"/>
            </w:pPr>
          </w:p>
        </w:tc>
        <w:tc>
          <w:tcPr>
            <w:tcW w:w="1465" w:type="dxa"/>
          </w:tcPr>
          <w:p w14:paraId="3F17FEA5" w14:textId="4B781142" w:rsidR="0016287A" w:rsidRPr="008B19DE"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c>
          <w:tcPr>
            <w:tcW w:w="236" w:type="dxa"/>
          </w:tcPr>
          <w:p w14:paraId="1690CB3F" w14:textId="77777777" w:rsidR="0016287A" w:rsidRPr="008B19DE"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Pr>
          <w:p w14:paraId="4BD1F86B" w14:textId="500E47FF" w:rsidR="0016287A" w:rsidRPr="008B19DE"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r>
      <w:tr w:rsidR="00C75D31" w:rsidRPr="008B19DE" w14:paraId="412E772D" w14:textId="77777777" w:rsidTr="00C75D31">
        <w:tc>
          <w:tcPr>
            <w:tcW w:w="567" w:type="dxa"/>
          </w:tcPr>
          <w:p w14:paraId="5128F52B" w14:textId="09681C16" w:rsidR="00C75D31" w:rsidRPr="008B19DE" w:rsidRDefault="00C75D31" w:rsidP="00C75D31">
            <w:pPr>
              <w:spacing w:before="60" w:after="23" w:line="276" w:lineRule="auto"/>
              <w:ind w:right="28"/>
            </w:pPr>
          </w:p>
        </w:tc>
        <w:tc>
          <w:tcPr>
            <w:tcW w:w="5010" w:type="dxa"/>
            <w:tcBorders>
              <w:left w:val="nil"/>
            </w:tcBorders>
          </w:tcPr>
          <w:p w14:paraId="2B525D65" w14:textId="53B4D258" w:rsidR="00C75D31" w:rsidRPr="008B19DE" w:rsidRDefault="00C75D31" w:rsidP="00C75D31">
            <w:pPr>
              <w:spacing w:before="60" w:after="23" w:line="276" w:lineRule="auto"/>
              <w:ind w:left="-30" w:hanging="81"/>
            </w:pPr>
            <w:r w:rsidRPr="008B19DE">
              <w:t>Within 1 year</w:t>
            </w:r>
          </w:p>
        </w:tc>
        <w:tc>
          <w:tcPr>
            <w:tcW w:w="236" w:type="dxa"/>
            <w:tcBorders>
              <w:left w:val="nil"/>
            </w:tcBorders>
          </w:tcPr>
          <w:p w14:paraId="11D5BF51" w14:textId="77777777" w:rsidR="00C75D31" w:rsidRPr="008B19DE" w:rsidRDefault="00C75D31" w:rsidP="00C75D31">
            <w:pPr>
              <w:spacing w:before="60" w:after="23" w:line="276" w:lineRule="auto"/>
              <w:jc w:val="right"/>
            </w:pPr>
          </w:p>
        </w:tc>
        <w:tc>
          <w:tcPr>
            <w:tcW w:w="1465" w:type="dxa"/>
          </w:tcPr>
          <w:p w14:paraId="50192ED0" w14:textId="7C366DB3" w:rsidR="00C75D31" w:rsidRPr="008B19DE" w:rsidRDefault="00523192"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rsidRPr="008B19DE">
              <w:t>3,831</w:t>
            </w:r>
          </w:p>
        </w:tc>
        <w:tc>
          <w:tcPr>
            <w:tcW w:w="236" w:type="dxa"/>
          </w:tcPr>
          <w:p w14:paraId="7125B7BA" w14:textId="77777777"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Pr>
          <w:p w14:paraId="4F06566D" w14:textId="69BCF7EF"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5,656</w:t>
            </w:r>
          </w:p>
        </w:tc>
      </w:tr>
      <w:tr w:rsidR="00C75D31" w:rsidRPr="008B19DE" w14:paraId="56809280" w14:textId="77777777" w:rsidTr="00C75D31">
        <w:tc>
          <w:tcPr>
            <w:tcW w:w="567" w:type="dxa"/>
          </w:tcPr>
          <w:p w14:paraId="51900FFD" w14:textId="77777777" w:rsidR="00C75D31" w:rsidRPr="008B19DE" w:rsidRDefault="00C75D31" w:rsidP="00C75D31">
            <w:pPr>
              <w:spacing w:before="60" w:after="23" w:line="276" w:lineRule="auto"/>
              <w:ind w:right="28"/>
            </w:pPr>
          </w:p>
        </w:tc>
        <w:tc>
          <w:tcPr>
            <w:tcW w:w="5010" w:type="dxa"/>
            <w:tcBorders>
              <w:left w:val="nil"/>
            </w:tcBorders>
          </w:tcPr>
          <w:p w14:paraId="1EC24D61" w14:textId="704A27FE" w:rsidR="00C75D31" w:rsidRPr="008B19DE" w:rsidRDefault="00C75D31" w:rsidP="00C75D31">
            <w:pPr>
              <w:spacing w:before="60" w:after="23" w:line="276" w:lineRule="auto"/>
              <w:ind w:left="-30" w:hanging="81"/>
            </w:pPr>
            <w:r w:rsidRPr="008B19DE">
              <w:t>2 years onwards</w:t>
            </w:r>
          </w:p>
        </w:tc>
        <w:tc>
          <w:tcPr>
            <w:tcW w:w="236" w:type="dxa"/>
            <w:tcBorders>
              <w:left w:val="nil"/>
            </w:tcBorders>
          </w:tcPr>
          <w:p w14:paraId="1F1F4E5E" w14:textId="77777777" w:rsidR="00C75D31" w:rsidRPr="008B19DE" w:rsidRDefault="00C75D31" w:rsidP="00C75D31">
            <w:pPr>
              <w:spacing w:before="60" w:after="23" w:line="276" w:lineRule="auto"/>
              <w:jc w:val="right"/>
            </w:pPr>
          </w:p>
        </w:tc>
        <w:tc>
          <w:tcPr>
            <w:tcW w:w="1465" w:type="dxa"/>
          </w:tcPr>
          <w:p w14:paraId="0F0E349B" w14:textId="60E68055" w:rsidR="00C75D31" w:rsidRPr="008B19DE" w:rsidRDefault="00523192"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rsidRPr="008B19DE">
              <w:t>7,876</w:t>
            </w:r>
          </w:p>
        </w:tc>
        <w:tc>
          <w:tcPr>
            <w:tcW w:w="236" w:type="dxa"/>
          </w:tcPr>
          <w:p w14:paraId="2F04EA96" w14:textId="77777777"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Pr>
          <w:p w14:paraId="6AA852E2" w14:textId="11808463"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7,308</w:t>
            </w:r>
          </w:p>
        </w:tc>
      </w:tr>
      <w:tr w:rsidR="00C75D31" w:rsidRPr="008B19DE" w14:paraId="5E0057BA" w14:textId="0A638769" w:rsidTr="00C75D31">
        <w:tc>
          <w:tcPr>
            <w:tcW w:w="5577" w:type="dxa"/>
            <w:gridSpan w:val="2"/>
          </w:tcPr>
          <w:p w14:paraId="2E9EE28C" w14:textId="34C2C349" w:rsidR="00C75D31" w:rsidRPr="008B19DE" w:rsidRDefault="00C75D31" w:rsidP="00C75D31">
            <w:pPr>
              <w:spacing w:before="60" w:after="23" w:line="276" w:lineRule="auto"/>
              <w:ind w:right="28"/>
            </w:pPr>
            <w:r w:rsidRPr="008B19DE">
              <w:t>Total</w:t>
            </w:r>
          </w:p>
        </w:tc>
        <w:tc>
          <w:tcPr>
            <w:tcW w:w="236" w:type="dxa"/>
            <w:tcBorders>
              <w:left w:val="nil"/>
            </w:tcBorders>
          </w:tcPr>
          <w:p w14:paraId="2065EF9A" w14:textId="77777777" w:rsidR="00C75D31" w:rsidRPr="008B19DE" w:rsidRDefault="00C75D31" w:rsidP="00C75D31">
            <w:pPr>
              <w:spacing w:before="60" w:after="23" w:line="276" w:lineRule="auto"/>
              <w:jc w:val="right"/>
            </w:pPr>
          </w:p>
        </w:tc>
        <w:tc>
          <w:tcPr>
            <w:tcW w:w="1465" w:type="dxa"/>
            <w:tcBorders>
              <w:top w:val="single" w:sz="4" w:space="0" w:color="auto"/>
              <w:bottom w:val="single" w:sz="12" w:space="0" w:color="auto"/>
            </w:tcBorders>
          </w:tcPr>
          <w:p w14:paraId="01A59927" w14:textId="04149386" w:rsidR="00C75D31" w:rsidRPr="008B19DE" w:rsidRDefault="00523192"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11,707</w:t>
            </w:r>
          </w:p>
        </w:tc>
        <w:tc>
          <w:tcPr>
            <w:tcW w:w="236" w:type="dxa"/>
          </w:tcPr>
          <w:p w14:paraId="48F1151B" w14:textId="77777777"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Borders>
              <w:top w:val="single" w:sz="4" w:space="0" w:color="auto"/>
              <w:bottom w:val="single" w:sz="12" w:space="0" w:color="auto"/>
            </w:tcBorders>
          </w:tcPr>
          <w:p w14:paraId="63C37F87" w14:textId="0D391670"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12,964</w:t>
            </w:r>
          </w:p>
        </w:tc>
      </w:tr>
    </w:tbl>
    <w:p w14:paraId="2BD459CC" w14:textId="77777777" w:rsidR="0016287A" w:rsidRPr="008B19DE" w:rsidRDefault="0016287A" w:rsidP="00B5070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sz w:val="20"/>
          <w:szCs w:val="20"/>
          <w:u w:val="single"/>
          <w:lang w:val="en-GB"/>
        </w:rPr>
      </w:pPr>
    </w:p>
    <w:p w14:paraId="05A1CE90" w14:textId="378250C7" w:rsidR="00762782" w:rsidRPr="008B19DE" w:rsidRDefault="0095043D" w:rsidP="0016287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pPr>
      <w:r w:rsidRPr="008B19DE">
        <w:t xml:space="preserve">The remaining performance obligations </w:t>
      </w:r>
      <w:r w:rsidR="00083E69" w:rsidRPr="008B19DE">
        <w:t xml:space="preserve">relate to delivery of maintenance services for medical </w:t>
      </w:r>
      <w:r w:rsidR="00266A26" w:rsidRPr="008B19DE">
        <w:t xml:space="preserve">equipment that is to be satisfied within </w:t>
      </w:r>
      <w:r w:rsidR="005B26C9" w:rsidRPr="008B19DE">
        <w:t>6</w:t>
      </w:r>
      <w:r w:rsidR="00266A26" w:rsidRPr="008B19DE">
        <w:t xml:space="preserve"> years.</w:t>
      </w:r>
    </w:p>
    <w:p w14:paraId="226BC77C" w14:textId="77777777" w:rsidR="00762782" w:rsidRPr="008B19DE" w:rsidRDefault="00762782" w:rsidP="0076278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20"/>
          <w:szCs w:val="20"/>
        </w:rPr>
      </w:pPr>
    </w:p>
    <w:p w14:paraId="1260F5EE" w14:textId="77777777" w:rsidR="00C75D31" w:rsidRPr="008B19DE" w:rsidRDefault="00C75D31" w:rsidP="0076278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20"/>
          <w:szCs w:val="20"/>
        </w:rPr>
      </w:pPr>
    </w:p>
    <w:p w14:paraId="7638FE60" w14:textId="77777777" w:rsidR="00C75D31" w:rsidRPr="008B19DE" w:rsidRDefault="00C75D31" w:rsidP="0076278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20"/>
          <w:szCs w:val="20"/>
        </w:rPr>
      </w:pPr>
    </w:p>
    <w:p w14:paraId="6C47FE07" w14:textId="77777777" w:rsidR="00C75D31" w:rsidRPr="008B19DE" w:rsidRDefault="00C75D31" w:rsidP="0076278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20"/>
          <w:szCs w:val="20"/>
        </w:rPr>
      </w:pPr>
    </w:p>
    <w:p w14:paraId="311E2650" w14:textId="77777777" w:rsidR="00C75D31" w:rsidRPr="008B19DE" w:rsidRDefault="00C75D31" w:rsidP="0076278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20"/>
          <w:szCs w:val="20"/>
        </w:rPr>
      </w:pPr>
    </w:p>
    <w:p w14:paraId="4BDECFB1" w14:textId="335C038A" w:rsidR="00F0681C" w:rsidRPr="008B19DE" w:rsidRDefault="00F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r w:rsidRPr="008B19DE">
        <w:rPr>
          <w:sz w:val="20"/>
          <w:szCs w:val="20"/>
        </w:rPr>
        <w:br w:type="page"/>
      </w:r>
    </w:p>
    <w:p w14:paraId="1535FE06" w14:textId="7673591C" w:rsidR="00772552" w:rsidRPr="008B19DE" w:rsidRDefault="00643CCA" w:rsidP="00772552">
      <w:pPr>
        <w:tabs>
          <w:tab w:val="clear" w:pos="907"/>
          <w:tab w:val="left" w:pos="900"/>
        </w:tabs>
        <w:spacing w:line="360" w:lineRule="auto"/>
        <w:ind w:left="426"/>
        <w:jc w:val="thaiDistribute"/>
        <w:rPr>
          <w:spacing w:val="-2"/>
        </w:rPr>
      </w:pPr>
      <w:r w:rsidRPr="008B19DE">
        <w:rPr>
          <w:spacing w:val="-2"/>
        </w:rPr>
        <w:lastRenderedPageBreak/>
        <w:t xml:space="preserve">Movement in </w:t>
      </w:r>
      <w:r w:rsidR="00A47D04" w:rsidRPr="008B19DE">
        <w:rPr>
          <w:spacing w:val="-2"/>
        </w:rPr>
        <w:t>deferred revenues un</w:t>
      </w:r>
      <w:r w:rsidR="00A456CA" w:rsidRPr="008B19DE">
        <w:rPr>
          <w:spacing w:val="-2"/>
        </w:rPr>
        <w:t>satisfied</w:t>
      </w:r>
      <w:r w:rsidR="00A47D04" w:rsidRPr="008B19DE">
        <w:rPr>
          <w:spacing w:val="-2"/>
        </w:rPr>
        <w:t xml:space="preserve"> performance </w:t>
      </w:r>
      <w:r w:rsidR="0066578D" w:rsidRPr="008B19DE">
        <w:rPr>
          <w:spacing w:val="-2"/>
        </w:rPr>
        <w:t>obligation</w:t>
      </w:r>
      <w:r w:rsidR="007821CF" w:rsidRPr="008B19DE">
        <w:rPr>
          <w:spacing w:val="-2"/>
        </w:rPr>
        <w:t>s</w:t>
      </w:r>
      <w:r w:rsidR="0066578D" w:rsidRPr="008B19DE">
        <w:rPr>
          <w:spacing w:val="-2"/>
        </w:rPr>
        <w:t xml:space="preserve"> </w:t>
      </w:r>
      <w:r w:rsidR="00772552" w:rsidRPr="008B19DE">
        <w:rPr>
          <w:spacing w:val="-2"/>
        </w:rPr>
        <w:t>for the year</w:t>
      </w:r>
      <w:r w:rsidR="00847FD7" w:rsidRPr="008B19DE">
        <w:rPr>
          <w:spacing w:val="-2"/>
        </w:rPr>
        <w:t xml:space="preserve"> </w:t>
      </w:r>
      <w:r w:rsidRPr="008B19DE">
        <w:rPr>
          <w:spacing w:val="-2"/>
        </w:rPr>
        <w:t>ended</w:t>
      </w:r>
      <w:r w:rsidR="00772552" w:rsidRPr="008B19DE">
        <w:rPr>
          <w:spacing w:val="-2"/>
          <w:cs/>
        </w:rPr>
        <w:t xml:space="preserve"> </w:t>
      </w:r>
      <w:r w:rsidR="00772552" w:rsidRPr="008B19DE">
        <w:rPr>
          <w:spacing w:val="-2"/>
        </w:rPr>
        <w:t>31 December 202</w:t>
      </w:r>
      <w:r w:rsidR="00C75D31" w:rsidRPr="008B19DE">
        <w:rPr>
          <w:spacing w:val="-2"/>
        </w:rPr>
        <w:t>4</w:t>
      </w:r>
      <w:r w:rsidR="00772552" w:rsidRPr="008B19DE">
        <w:rPr>
          <w:spacing w:val="-2"/>
        </w:rPr>
        <w:t xml:space="preserve"> </w:t>
      </w:r>
      <w:r w:rsidR="005C2139" w:rsidRPr="008B19DE">
        <w:rPr>
          <w:spacing w:val="-2"/>
        </w:rPr>
        <w:t>and 202</w:t>
      </w:r>
      <w:r w:rsidR="00C75D31" w:rsidRPr="008B19DE">
        <w:rPr>
          <w:spacing w:val="-2"/>
        </w:rPr>
        <w:t>3</w:t>
      </w:r>
      <w:r w:rsidR="005C2139" w:rsidRPr="008B19DE">
        <w:rPr>
          <w:spacing w:val="-2"/>
        </w:rPr>
        <w:t xml:space="preserve"> </w:t>
      </w:r>
      <w:proofErr w:type="spellStart"/>
      <w:r w:rsidR="00772552" w:rsidRPr="008B19DE">
        <w:rPr>
          <w:spacing w:val="-2"/>
          <w:cs/>
        </w:rPr>
        <w:t>are</w:t>
      </w:r>
      <w:proofErr w:type="spellEnd"/>
      <w:r w:rsidR="00772552" w:rsidRPr="008B19DE">
        <w:rPr>
          <w:spacing w:val="-2"/>
          <w:cs/>
        </w:rPr>
        <w:t xml:space="preserve"> </w:t>
      </w:r>
      <w:proofErr w:type="spellStart"/>
      <w:r w:rsidR="00772552" w:rsidRPr="008B19DE">
        <w:rPr>
          <w:spacing w:val="-2"/>
          <w:cs/>
        </w:rPr>
        <w:t>as</w:t>
      </w:r>
      <w:proofErr w:type="spellEnd"/>
      <w:r w:rsidR="00772552" w:rsidRPr="008B19DE">
        <w:rPr>
          <w:spacing w:val="-2"/>
          <w:cs/>
        </w:rPr>
        <w:t xml:space="preserve"> </w:t>
      </w:r>
      <w:proofErr w:type="spellStart"/>
      <w:r w:rsidR="00772552" w:rsidRPr="008B19DE">
        <w:rPr>
          <w:spacing w:val="-2"/>
          <w:cs/>
        </w:rPr>
        <w:t>follow</w:t>
      </w:r>
      <w:proofErr w:type="spellEnd"/>
      <w:r w:rsidR="00772552" w:rsidRPr="008B19DE">
        <w:rPr>
          <w:spacing w:val="-2"/>
        </w:rPr>
        <w:t>s</w:t>
      </w:r>
      <w:r w:rsidR="00772552" w:rsidRPr="008B19DE">
        <w:rPr>
          <w:spacing w:val="-2"/>
          <w:cs/>
        </w:rPr>
        <w:t>:</w:t>
      </w:r>
    </w:p>
    <w:p w14:paraId="60A71901" w14:textId="4119D141" w:rsidR="00C931DE" w:rsidRPr="008B19DE" w:rsidRDefault="00C931DE" w:rsidP="00B5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tbl>
      <w:tblPr>
        <w:tblW w:w="9123" w:type="dxa"/>
        <w:tblInd w:w="360" w:type="dxa"/>
        <w:tblLayout w:type="fixed"/>
        <w:tblLook w:val="0000" w:firstRow="0" w:lastRow="0" w:firstColumn="0" w:lastColumn="0" w:noHBand="0" w:noVBand="0"/>
      </w:tblPr>
      <w:tblGrid>
        <w:gridCol w:w="708"/>
        <w:gridCol w:w="4986"/>
        <w:gridCol w:w="236"/>
        <w:gridCol w:w="1465"/>
        <w:gridCol w:w="236"/>
        <w:gridCol w:w="1492"/>
      </w:tblGrid>
      <w:tr w:rsidR="00B5070C" w:rsidRPr="008B19DE" w14:paraId="47D56AE1" w14:textId="77777777" w:rsidTr="005F6AEA">
        <w:tc>
          <w:tcPr>
            <w:tcW w:w="708" w:type="dxa"/>
            <w:vAlign w:val="center"/>
          </w:tcPr>
          <w:p w14:paraId="6463AC90" w14:textId="77777777" w:rsidR="00B5070C" w:rsidRPr="008B19DE" w:rsidRDefault="00B5070C">
            <w:pPr>
              <w:spacing w:before="60" w:after="23" w:line="276" w:lineRule="auto"/>
              <w:rPr>
                <w:lang w:val="en-GB"/>
              </w:rPr>
            </w:pPr>
          </w:p>
        </w:tc>
        <w:tc>
          <w:tcPr>
            <w:tcW w:w="4986" w:type="dxa"/>
            <w:tcBorders>
              <w:left w:val="nil"/>
            </w:tcBorders>
            <w:vAlign w:val="center"/>
          </w:tcPr>
          <w:p w14:paraId="5EDFFD8E" w14:textId="77777777" w:rsidR="00B5070C" w:rsidRPr="008B19DE" w:rsidRDefault="00B5070C">
            <w:pPr>
              <w:spacing w:before="60" w:after="23" w:line="276" w:lineRule="auto"/>
              <w:rPr>
                <w:lang w:val="en-GB"/>
              </w:rPr>
            </w:pPr>
          </w:p>
        </w:tc>
        <w:tc>
          <w:tcPr>
            <w:tcW w:w="236" w:type="dxa"/>
            <w:tcBorders>
              <w:left w:val="nil"/>
            </w:tcBorders>
            <w:vAlign w:val="center"/>
          </w:tcPr>
          <w:p w14:paraId="520F2A58" w14:textId="77777777" w:rsidR="00B5070C" w:rsidRPr="008B19DE" w:rsidRDefault="00B5070C">
            <w:pPr>
              <w:spacing w:before="60" w:after="23" w:line="276" w:lineRule="auto"/>
            </w:pPr>
          </w:p>
        </w:tc>
        <w:tc>
          <w:tcPr>
            <w:tcW w:w="3193" w:type="dxa"/>
            <w:gridSpan w:val="3"/>
            <w:vAlign w:val="bottom"/>
          </w:tcPr>
          <w:p w14:paraId="2AD8522E" w14:textId="77777777" w:rsidR="00B5070C" w:rsidRPr="008B19DE" w:rsidRDefault="00B5070C">
            <w:pPr>
              <w:spacing w:before="60" w:after="23" w:line="276" w:lineRule="auto"/>
              <w:ind w:left="-108" w:right="-22"/>
              <w:jc w:val="right"/>
              <w:rPr>
                <w:cs/>
              </w:rPr>
            </w:pPr>
            <w:r w:rsidRPr="008B19DE">
              <w:t>(Unit: Thousand</w:t>
            </w:r>
            <w:r w:rsidRPr="008B19DE">
              <w:rPr>
                <w:cs/>
              </w:rPr>
              <w:t xml:space="preserve"> </w:t>
            </w:r>
            <w:r w:rsidRPr="008B19DE">
              <w:t>Baht)</w:t>
            </w:r>
          </w:p>
        </w:tc>
      </w:tr>
      <w:tr w:rsidR="00B5070C" w:rsidRPr="008B19DE" w14:paraId="4CF96C97" w14:textId="77777777" w:rsidTr="005F6AEA">
        <w:tc>
          <w:tcPr>
            <w:tcW w:w="708" w:type="dxa"/>
            <w:vAlign w:val="center"/>
          </w:tcPr>
          <w:p w14:paraId="61720E1B" w14:textId="77777777" w:rsidR="00B5070C" w:rsidRPr="008B19DE" w:rsidRDefault="00B5070C">
            <w:pPr>
              <w:spacing w:before="60" w:after="23" w:line="276" w:lineRule="auto"/>
              <w:rPr>
                <w:lang w:val="en-GB"/>
              </w:rPr>
            </w:pPr>
          </w:p>
        </w:tc>
        <w:tc>
          <w:tcPr>
            <w:tcW w:w="4986" w:type="dxa"/>
            <w:tcBorders>
              <w:left w:val="nil"/>
            </w:tcBorders>
            <w:vAlign w:val="center"/>
          </w:tcPr>
          <w:p w14:paraId="6F940FE0" w14:textId="77777777" w:rsidR="00B5070C" w:rsidRPr="008B19DE" w:rsidRDefault="00B5070C">
            <w:pPr>
              <w:spacing w:before="60" w:after="23" w:line="276" w:lineRule="auto"/>
              <w:rPr>
                <w:lang w:val="en-GB"/>
              </w:rPr>
            </w:pPr>
          </w:p>
        </w:tc>
        <w:tc>
          <w:tcPr>
            <w:tcW w:w="236" w:type="dxa"/>
            <w:tcBorders>
              <w:left w:val="nil"/>
            </w:tcBorders>
            <w:vAlign w:val="center"/>
          </w:tcPr>
          <w:p w14:paraId="1E31FE10" w14:textId="77777777" w:rsidR="00B5070C" w:rsidRPr="008B19DE" w:rsidRDefault="00B5070C">
            <w:pPr>
              <w:spacing w:before="60" w:after="23" w:line="276" w:lineRule="auto"/>
            </w:pPr>
          </w:p>
        </w:tc>
        <w:tc>
          <w:tcPr>
            <w:tcW w:w="3193" w:type="dxa"/>
            <w:gridSpan w:val="3"/>
            <w:tcBorders>
              <w:bottom w:val="single" w:sz="4" w:space="0" w:color="auto"/>
            </w:tcBorders>
            <w:vAlign w:val="center"/>
          </w:tcPr>
          <w:p w14:paraId="7EEC5EAF" w14:textId="77777777" w:rsidR="00B5070C" w:rsidRPr="008B19DE" w:rsidRDefault="00B5070C">
            <w:pPr>
              <w:tabs>
                <w:tab w:val="left" w:pos="0"/>
              </w:tabs>
              <w:spacing w:before="60" w:after="23" w:line="276" w:lineRule="auto"/>
              <w:ind w:right="34"/>
              <w:jc w:val="center"/>
              <w:rPr>
                <w:cs/>
                <w:lang w:val="en-GB"/>
              </w:rPr>
            </w:pPr>
            <w:r w:rsidRPr="008B19DE">
              <w:t>Consolidated and Separate F/S</w:t>
            </w:r>
          </w:p>
        </w:tc>
      </w:tr>
      <w:tr w:rsidR="00B5070C" w:rsidRPr="008B19DE" w14:paraId="7B1573E3" w14:textId="77777777" w:rsidTr="005F6AEA">
        <w:tc>
          <w:tcPr>
            <w:tcW w:w="708" w:type="dxa"/>
            <w:vAlign w:val="center"/>
          </w:tcPr>
          <w:p w14:paraId="17C7B101" w14:textId="77777777" w:rsidR="00B5070C" w:rsidRPr="008B19DE" w:rsidRDefault="00B5070C">
            <w:pPr>
              <w:spacing w:before="60" w:after="23" w:line="276" w:lineRule="auto"/>
            </w:pPr>
          </w:p>
        </w:tc>
        <w:tc>
          <w:tcPr>
            <w:tcW w:w="4986" w:type="dxa"/>
            <w:tcBorders>
              <w:left w:val="nil"/>
            </w:tcBorders>
            <w:vAlign w:val="center"/>
          </w:tcPr>
          <w:p w14:paraId="62DE262A" w14:textId="77777777" w:rsidR="00B5070C" w:rsidRPr="008B19DE" w:rsidRDefault="00B5070C">
            <w:pPr>
              <w:spacing w:before="60" w:after="23" w:line="276" w:lineRule="auto"/>
            </w:pPr>
          </w:p>
        </w:tc>
        <w:tc>
          <w:tcPr>
            <w:tcW w:w="236" w:type="dxa"/>
            <w:tcBorders>
              <w:left w:val="nil"/>
            </w:tcBorders>
            <w:vAlign w:val="center"/>
          </w:tcPr>
          <w:p w14:paraId="7F6AF8F0" w14:textId="77777777" w:rsidR="00B5070C" w:rsidRPr="008B19DE" w:rsidRDefault="00B5070C">
            <w:pPr>
              <w:spacing w:before="60" w:after="23" w:line="276" w:lineRule="auto"/>
              <w:ind w:left="-108" w:right="-108"/>
            </w:pPr>
          </w:p>
        </w:tc>
        <w:tc>
          <w:tcPr>
            <w:tcW w:w="1465" w:type="dxa"/>
            <w:tcBorders>
              <w:top w:val="single" w:sz="2" w:space="0" w:color="auto"/>
              <w:bottom w:val="single" w:sz="4" w:space="0" w:color="auto"/>
            </w:tcBorders>
          </w:tcPr>
          <w:p w14:paraId="45DD0DAB" w14:textId="0DE9C12D" w:rsidR="00B5070C" w:rsidRPr="008B19DE" w:rsidRDefault="00B5070C">
            <w:pPr>
              <w:spacing w:before="60" w:after="23" w:line="276" w:lineRule="auto"/>
              <w:ind w:left="-108" w:right="-108"/>
              <w:jc w:val="center"/>
            </w:pPr>
            <w:r w:rsidRPr="008B19DE">
              <w:t>202</w:t>
            </w:r>
            <w:r w:rsidR="00C75D31" w:rsidRPr="008B19DE">
              <w:t>4</w:t>
            </w:r>
          </w:p>
        </w:tc>
        <w:tc>
          <w:tcPr>
            <w:tcW w:w="236" w:type="dxa"/>
            <w:tcBorders>
              <w:top w:val="single" w:sz="2" w:space="0" w:color="auto"/>
            </w:tcBorders>
          </w:tcPr>
          <w:p w14:paraId="4C6223F9" w14:textId="77777777" w:rsidR="00B5070C" w:rsidRPr="008B19DE" w:rsidRDefault="00B5070C">
            <w:pPr>
              <w:spacing w:before="60" w:after="23" w:line="276" w:lineRule="auto"/>
              <w:ind w:left="-108" w:right="-108"/>
              <w:jc w:val="center"/>
            </w:pPr>
          </w:p>
        </w:tc>
        <w:tc>
          <w:tcPr>
            <w:tcW w:w="1492" w:type="dxa"/>
            <w:tcBorders>
              <w:top w:val="single" w:sz="2" w:space="0" w:color="auto"/>
              <w:bottom w:val="single" w:sz="4" w:space="0" w:color="auto"/>
            </w:tcBorders>
          </w:tcPr>
          <w:p w14:paraId="6C0AF2E7" w14:textId="55AB87EE" w:rsidR="00B5070C" w:rsidRPr="008B19DE" w:rsidRDefault="00B5070C">
            <w:pPr>
              <w:spacing w:before="60" w:after="23" w:line="276" w:lineRule="auto"/>
              <w:ind w:left="-108" w:right="-108"/>
              <w:jc w:val="center"/>
            </w:pPr>
            <w:r w:rsidRPr="008B19DE">
              <w:t>202</w:t>
            </w:r>
            <w:r w:rsidR="00C75D31" w:rsidRPr="008B19DE">
              <w:t>3</w:t>
            </w:r>
          </w:p>
        </w:tc>
      </w:tr>
      <w:tr w:rsidR="00B5070C" w:rsidRPr="008B19DE" w14:paraId="2FC479CC" w14:textId="77777777" w:rsidTr="005F6AEA">
        <w:trPr>
          <w:trHeight w:hRule="exact" w:val="316"/>
        </w:trPr>
        <w:tc>
          <w:tcPr>
            <w:tcW w:w="708" w:type="dxa"/>
            <w:vAlign w:val="bottom"/>
          </w:tcPr>
          <w:p w14:paraId="010BC1EE" w14:textId="77777777" w:rsidR="00B5070C" w:rsidRPr="008B19DE" w:rsidRDefault="00B5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4986" w:type="dxa"/>
            <w:tcBorders>
              <w:left w:val="nil"/>
            </w:tcBorders>
            <w:vAlign w:val="bottom"/>
          </w:tcPr>
          <w:p w14:paraId="3B1B81AE" w14:textId="77777777" w:rsidR="00B5070C" w:rsidRPr="008B19DE" w:rsidRDefault="00B5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236" w:type="dxa"/>
            <w:tcBorders>
              <w:left w:val="nil"/>
            </w:tcBorders>
            <w:vAlign w:val="center"/>
          </w:tcPr>
          <w:p w14:paraId="294ACF39" w14:textId="77777777" w:rsidR="00B5070C" w:rsidRPr="008B19DE" w:rsidRDefault="00B5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c>
          <w:tcPr>
            <w:tcW w:w="1465" w:type="dxa"/>
            <w:vAlign w:val="center"/>
          </w:tcPr>
          <w:p w14:paraId="35FC88F0" w14:textId="77777777" w:rsidR="00B5070C" w:rsidRPr="008B19DE" w:rsidRDefault="00B5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c>
          <w:tcPr>
            <w:tcW w:w="236" w:type="dxa"/>
            <w:vAlign w:val="center"/>
          </w:tcPr>
          <w:p w14:paraId="341E20C0" w14:textId="77777777" w:rsidR="00B5070C" w:rsidRPr="008B19DE" w:rsidRDefault="00B5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92" w:type="dxa"/>
            <w:vAlign w:val="center"/>
          </w:tcPr>
          <w:p w14:paraId="02DB3D1F" w14:textId="77777777" w:rsidR="00B5070C" w:rsidRPr="008B19DE" w:rsidRDefault="00B5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r>
      <w:tr w:rsidR="00C75D31" w:rsidRPr="008B19DE" w14:paraId="7EE8F9AF" w14:textId="77777777" w:rsidTr="005F6AEA">
        <w:tc>
          <w:tcPr>
            <w:tcW w:w="5694" w:type="dxa"/>
            <w:gridSpan w:val="2"/>
            <w:vAlign w:val="bottom"/>
          </w:tcPr>
          <w:p w14:paraId="1F814F0C" w14:textId="77777777" w:rsidR="00C75D31" w:rsidRPr="008B19DE" w:rsidRDefault="00C75D31" w:rsidP="00C75D31">
            <w:pPr>
              <w:spacing w:before="60" w:after="23" w:line="276" w:lineRule="auto"/>
              <w:ind w:right="28"/>
            </w:pPr>
            <w:r w:rsidRPr="008B19DE">
              <w:t xml:space="preserve">Balance as </w:t>
            </w:r>
            <w:proofErr w:type="gramStart"/>
            <w:r w:rsidRPr="008B19DE">
              <w:t>at</w:t>
            </w:r>
            <w:proofErr w:type="gramEnd"/>
            <w:r w:rsidRPr="008B19DE">
              <w:rPr>
                <w:cs/>
              </w:rPr>
              <w:t xml:space="preserve"> </w:t>
            </w:r>
            <w:r w:rsidRPr="008B19DE">
              <w:t>1</w:t>
            </w:r>
            <w:r w:rsidRPr="008B19DE">
              <w:rPr>
                <w:cs/>
              </w:rPr>
              <w:t xml:space="preserve"> </w:t>
            </w:r>
            <w:r w:rsidRPr="008B19DE">
              <w:t>January</w:t>
            </w:r>
          </w:p>
        </w:tc>
        <w:tc>
          <w:tcPr>
            <w:tcW w:w="236" w:type="dxa"/>
            <w:tcBorders>
              <w:left w:val="nil"/>
            </w:tcBorders>
          </w:tcPr>
          <w:p w14:paraId="3EC231DD" w14:textId="77777777"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jc w:val="right"/>
            </w:pPr>
          </w:p>
        </w:tc>
        <w:tc>
          <w:tcPr>
            <w:tcW w:w="1465" w:type="dxa"/>
          </w:tcPr>
          <w:p w14:paraId="3AFFAF19" w14:textId="5354C846" w:rsidR="00C75D31" w:rsidRPr="008B19DE" w:rsidRDefault="005F3275"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rsidRPr="008B19DE">
              <w:t>12,964</w:t>
            </w:r>
          </w:p>
        </w:tc>
        <w:tc>
          <w:tcPr>
            <w:tcW w:w="236" w:type="dxa"/>
          </w:tcPr>
          <w:p w14:paraId="7DED1451" w14:textId="77777777"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92" w:type="dxa"/>
          </w:tcPr>
          <w:p w14:paraId="0B315726" w14:textId="623466A8"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18,894</w:t>
            </w:r>
          </w:p>
        </w:tc>
      </w:tr>
      <w:tr w:rsidR="00C75D31" w:rsidRPr="008B19DE" w14:paraId="198C7FE5" w14:textId="77777777" w:rsidTr="005F6AEA">
        <w:tc>
          <w:tcPr>
            <w:tcW w:w="708" w:type="dxa"/>
          </w:tcPr>
          <w:p w14:paraId="4ABFA735" w14:textId="71688F10" w:rsidR="00C75D31" w:rsidRPr="008B19DE" w:rsidRDefault="00C75D31" w:rsidP="00C75D31">
            <w:pPr>
              <w:spacing w:before="60" w:after="23" w:line="276" w:lineRule="auto"/>
              <w:ind w:right="28"/>
            </w:pPr>
            <w:r w:rsidRPr="008B19DE">
              <w:rPr>
                <w:u w:val="single"/>
              </w:rPr>
              <w:t>Add</w:t>
            </w:r>
          </w:p>
        </w:tc>
        <w:tc>
          <w:tcPr>
            <w:tcW w:w="4986" w:type="dxa"/>
            <w:tcBorders>
              <w:left w:val="nil"/>
            </w:tcBorders>
          </w:tcPr>
          <w:p w14:paraId="357E872D" w14:textId="235BEDE5" w:rsidR="00C75D31" w:rsidRPr="008B19DE" w:rsidRDefault="00C75D31" w:rsidP="00C75D31">
            <w:pPr>
              <w:pStyle w:val="BodyTextIndent"/>
              <w:spacing w:before="60" w:after="23" w:line="276" w:lineRule="auto"/>
              <w:ind w:left="-30" w:hanging="81"/>
            </w:pPr>
            <w:r w:rsidRPr="008B19DE">
              <w:t xml:space="preserve">Increase during the year </w:t>
            </w:r>
          </w:p>
        </w:tc>
        <w:tc>
          <w:tcPr>
            <w:tcW w:w="236" w:type="dxa"/>
            <w:tcBorders>
              <w:left w:val="nil"/>
            </w:tcBorders>
          </w:tcPr>
          <w:p w14:paraId="5214AAE7" w14:textId="77777777" w:rsidR="00C75D31" w:rsidRPr="008B19DE" w:rsidRDefault="00C75D31" w:rsidP="00C75D31">
            <w:pPr>
              <w:spacing w:before="60" w:after="23" w:line="276" w:lineRule="auto"/>
              <w:jc w:val="right"/>
            </w:pPr>
          </w:p>
        </w:tc>
        <w:tc>
          <w:tcPr>
            <w:tcW w:w="1465" w:type="dxa"/>
          </w:tcPr>
          <w:p w14:paraId="7DED4CC9" w14:textId="2784B2DA" w:rsidR="00C75D31" w:rsidRPr="008B19DE" w:rsidRDefault="005F3275"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rsidRPr="008B19DE">
              <w:t>6,923</w:t>
            </w:r>
          </w:p>
        </w:tc>
        <w:tc>
          <w:tcPr>
            <w:tcW w:w="236" w:type="dxa"/>
          </w:tcPr>
          <w:p w14:paraId="13A7B84D" w14:textId="024B6814"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92" w:type="dxa"/>
          </w:tcPr>
          <w:p w14:paraId="2456306D" w14:textId="3F5221BB"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6,272</w:t>
            </w:r>
          </w:p>
        </w:tc>
      </w:tr>
      <w:tr w:rsidR="00C75D31" w:rsidRPr="008B19DE" w14:paraId="20A16516" w14:textId="77777777" w:rsidTr="005F6AEA">
        <w:tc>
          <w:tcPr>
            <w:tcW w:w="708" w:type="dxa"/>
          </w:tcPr>
          <w:p w14:paraId="731B67AA" w14:textId="59A91487" w:rsidR="00C75D31" w:rsidRPr="008B19DE" w:rsidRDefault="00C75D31" w:rsidP="00C75D31">
            <w:pPr>
              <w:spacing w:before="60" w:after="23" w:line="276" w:lineRule="auto"/>
              <w:ind w:right="28"/>
              <w:rPr>
                <w:u w:val="single"/>
              </w:rPr>
            </w:pPr>
            <w:r w:rsidRPr="008B19DE">
              <w:rPr>
                <w:u w:val="single"/>
              </w:rPr>
              <w:t>Less</w:t>
            </w:r>
          </w:p>
        </w:tc>
        <w:tc>
          <w:tcPr>
            <w:tcW w:w="4986" w:type="dxa"/>
            <w:tcBorders>
              <w:left w:val="nil"/>
            </w:tcBorders>
          </w:tcPr>
          <w:p w14:paraId="7D64E601" w14:textId="4D995AF7" w:rsidR="00C75D31" w:rsidRPr="008B19DE" w:rsidRDefault="00C75D31" w:rsidP="00C75D31">
            <w:pPr>
              <w:pStyle w:val="BodyTextIndent"/>
              <w:spacing w:before="60" w:after="23" w:line="276" w:lineRule="auto"/>
              <w:ind w:left="-30" w:hanging="81"/>
            </w:pPr>
            <w:r w:rsidRPr="008B19DE">
              <w:t xml:space="preserve">Recognize revenue during the year </w:t>
            </w:r>
          </w:p>
        </w:tc>
        <w:tc>
          <w:tcPr>
            <w:tcW w:w="236" w:type="dxa"/>
            <w:tcBorders>
              <w:left w:val="nil"/>
            </w:tcBorders>
          </w:tcPr>
          <w:p w14:paraId="22D8C14E" w14:textId="77777777" w:rsidR="00C75D31" w:rsidRPr="008B19DE" w:rsidRDefault="00C75D31" w:rsidP="00C75D31">
            <w:pPr>
              <w:spacing w:before="60" w:after="23" w:line="276" w:lineRule="auto"/>
              <w:jc w:val="right"/>
            </w:pPr>
          </w:p>
        </w:tc>
        <w:tc>
          <w:tcPr>
            <w:tcW w:w="1465" w:type="dxa"/>
          </w:tcPr>
          <w:p w14:paraId="707C9A6F" w14:textId="2BE860FD" w:rsidR="00C75D31" w:rsidRPr="008B19DE" w:rsidRDefault="005F3275"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(8,180)</w:t>
            </w:r>
          </w:p>
        </w:tc>
        <w:tc>
          <w:tcPr>
            <w:tcW w:w="236" w:type="dxa"/>
          </w:tcPr>
          <w:p w14:paraId="773D9100" w14:textId="537DE2B1"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92" w:type="dxa"/>
          </w:tcPr>
          <w:p w14:paraId="0FF0B6CC" w14:textId="540BC8AF"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rsidRPr="008B19DE">
              <w:rPr>
                <w:cs/>
              </w:rPr>
              <w:t>(</w:t>
            </w:r>
            <w:r w:rsidRPr="008B19DE">
              <w:t>12,202</w:t>
            </w:r>
            <w:r w:rsidRPr="008B19DE">
              <w:rPr>
                <w:cs/>
              </w:rPr>
              <w:t>)</w:t>
            </w:r>
          </w:p>
        </w:tc>
      </w:tr>
      <w:tr w:rsidR="00C75D31" w:rsidRPr="008B19DE" w14:paraId="1B9EF154" w14:textId="77777777" w:rsidTr="005F6AEA">
        <w:tc>
          <w:tcPr>
            <w:tcW w:w="5694" w:type="dxa"/>
            <w:gridSpan w:val="2"/>
          </w:tcPr>
          <w:p w14:paraId="3E1333CE" w14:textId="77777777" w:rsidR="00C75D31" w:rsidRPr="008B19DE" w:rsidRDefault="00C75D31" w:rsidP="00C75D31">
            <w:pPr>
              <w:spacing w:before="60" w:after="23" w:line="276" w:lineRule="auto"/>
              <w:ind w:right="28"/>
            </w:pPr>
            <w:r w:rsidRPr="008B19DE">
              <w:t>Balance as</w:t>
            </w:r>
            <w:r w:rsidRPr="008B19DE">
              <w:rPr>
                <w:cs/>
              </w:rPr>
              <w:t xml:space="preserve"> </w:t>
            </w:r>
            <w:proofErr w:type="gramStart"/>
            <w:r w:rsidRPr="008B19DE">
              <w:t>at</w:t>
            </w:r>
            <w:proofErr w:type="gramEnd"/>
            <w:r w:rsidRPr="008B19DE">
              <w:rPr>
                <w:cs/>
              </w:rPr>
              <w:t xml:space="preserve"> </w:t>
            </w:r>
            <w:r w:rsidRPr="008B19DE">
              <w:t>31 December</w:t>
            </w:r>
          </w:p>
        </w:tc>
        <w:tc>
          <w:tcPr>
            <w:tcW w:w="236" w:type="dxa"/>
            <w:tcBorders>
              <w:left w:val="nil"/>
            </w:tcBorders>
          </w:tcPr>
          <w:p w14:paraId="01B747D9" w14:textId="77777777" w:rsidR="00C75D31" w:rsidRPr="008B19DE" w:rsidRDefault="00C75D31" w:rsidP="00C75D31">
            <w:pPr>
              <w:spacing w:before="60" w:after="23" w:line="276" w:lineRule="auto"/>
              <w:jc w:val="right"/>
            </w:pPr>
          </w:p>
        </w:tc>
        <w:tc>
          <w:tcPr>
            <w:tcW w:w="1465" w:type="dxa"/>
            <w:tcBorders>
              <w:top w:val="single" w:sz="4" w:space="0" w:color="auto"/>
              <w:bottom w:val="single" w:sz="12" w:space="0" w:color="auto"/>
            </w:tcBorders>
          </w:tcPr>
          <w:p w14:paraId="6F4BF36C" w14:textId="2EF26256" w:rsidR="00C75D31" w:rsidRPr="008B19DE" w:rsidRDefault="005F3275"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11,707</w:t>
            </w:r>
          </w:p>
        </w:tc>
        <w:tc>
          <w:tcPr>
            <w:tcW w:w="236" w:type="dxa"/>
          </w:tcPr>
          <w:p w14:paraId="4FC65ACA" w14:textId="77777777"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92" w:type="dxa"/>
            <w:tcBorders>
              <w:top w:val="single" w:sz="4" w:space="0" w:color="auto"/>
              <w:bottom w:val="single" w:sz="12" w:space="0" w:color="auto"/>
            </w:tcBorders>
          </w:tcPr>
          <w:p w14:paraId="0795DF2A" w14:textId="212E06B0"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Cs w:val="24"/>
              </w:rPr>
            </w:pPr>
            <w:r w:rsidRPr="008B19DE">
              <w:t>12,964</w:t>
            </w:r>
          </w:p>
        </w:tc>
      </w:tr>
    </w:tbl>
    <w:p w14:paraId="41D0866C" w14:textId="77777777" w:rsidR="00B5070C" w:rsidRPr="008B19DE" w:rsidRDefault="00B5070C" w:rsidP="00C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259A9463" w14:textId="6B20B405" w:rsidR="00E60633" w:rsidRPr="008B19DE" w:rsidRDefault="00E60633"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t>OTHER CURRENT LIABILITIES</w:t>
      </w:r>
    </w:p>
    <w:p w14:paraId="363B4F51" w14:textId="77777777" w:rsidR="00E60633" w:rsidRPr="008B19DE" w:rsidRDefault="00E60633"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u w:val="single"/>
          <w:lang w:val="en-GB"/>
        </w:rPr>
      </w:pPr>
    </w:p>
    <w:tbl>
      <w:tblPr>
        <w:tblW w:w="9190" w:type="dxa"/>
        <w:tblInd w:w="360" w:type="dxa"/>
        <w:tblLayout w:type="fixed"/>
        <w:tblLook w:val="0000" w:firstRow="0" w:lastRow="0" w:firstColumn="0" w:lastColumn="0" w:noHBand="0" w:noVBand="0"/>
      </w:tblPr>
      <w:tblGrid>
        <w:gridCol w:w="3780"/>
        <w:gridCol w:w="1181"/>
        <w:gridCol w:w="236"/>
        <w:gridCol w:w="1168"/>
        <w:gridCol w:w="236"/>
        <w:gridCol w:w="1177"/>
        <w:gridCol w:w="239"/>
        <w:gridCol w:w="1173"/>
      </w:tblGrid>
      <w:tr w:rsidR="00E3014A" w:rsidRPr="008B19DE" w14:paraId="2387F64E" w14:textId="77777777" w:rsidTr="00C649A2">
        <w:tc>
          <w:tcPr>
            <w:tcW w:w="3780" w:type="dxa"/>
            <w:vAlign w:val="center"/>
          </w:tcPr>
          <w:p w14:paraId="765C7EEC" w14:textId="77777777" w:rsidR="00E3014A" w:rsidRPr="008B19DE" w:rsidRDefault="00E3014A" w:rsidP="00471A22">
            <w:pPr>
              <w:spacing w:before="60" w:after="23" w:line="276" w:lineRule="auto"/>
              <w:rPr>
                <w:lang w:val="en-GB"/>
              </w:rPr>
            </w:pPr>
          </w:p>
        </w:tc>
        <w:tc>
          <w:tcPr>
            <w:tcW w:w="2585" w:type="dxa"/>
            <w:gridSpan w:val="3"/>
            <w:vAlign w:val="center"/>
          </w:tcPr>
          <w:p w14:paraId="557E170C" w14:textId="77777777" w:rsidR="00E3014A" w:rsidRPr="008B19DE" w:rsidRDefault="00E3014A" w:rsidP="00471A22">
            <w:pPr>
              <w:spacing w:before="60" w:after="23" w:line="276" w:lineRule="auto"/>
              <w:jc w:val="center"/>
            </w:pPr>
          </w:p>
        </w:tc>
        <w:tc>
          <w:tcPr>
            <w:tcW w:w="236" w:type="dxa"/>
            <w:tcBorders>
              <w:left w:val="nil"/>
            </w:tcBorders>
            <w:vAlign w:val="center"/>
          </w:tcPr>
          <w:p w14:paraId="6147162D" w14:textId="77777777" w:rsidR="00E3014A" w:rsidRPr="008B19DE" w:rsidRDefault="00E3014A" w:rsidP="00471A22">
            <w:pPr>
              <w:spacing w:before="60" w:after="23" w:line="276" w:lineRule="auto"/>
            </w:pPr>
          </w:p>
        </w:tc>
        <w:tc>
          <w:tcPr>
            <w:tcW w:w="2589" w:type="dxa"/>
            <w:gridSpan w:val="3"/>
            <w:vAlign w:val="bottom"/>
          </w:tcPr>
          <w:p w14:paraId="7F2AAEFC" w14:textId="77777777" w:rsidR="00E3014A" w:rsidRPr="008B19DE" w:rsidRDefault="00E3014A" w:rsidP="00471A22">
            <w:pPr>
              <w:spacing w:before="60" w:after="23" w:line="276" w:lineRule="auto"/>
              <w:ind w:left="-108" w:right="-22"/>
              <w:jc w:val="right"/>
              <w:rPr>
                <w:cs/>
              </w:rPr>
            </w:pPr>
            <w:r w:rsidRPr="008B19DE">
              <w:t>(Unit: Thousand</w:t>
            </w:r>
            <w:r w:rsidRPr="008B19DE">
              <w:rPr>
                <w:cs/>
              </w:rPr>
              <w:t xml:space="preserve"> </w:t>
            </w:r>
            <w:r w:rsidRPr="008B19DE">
              <w:t>Baht)</w:t>
            </w:r>
          </w:p>
        </w:tc>
      </w:tr>
      <w:tr w:rsidR="00E3014A" w:rsidRPr="008B19DE" w14:paraId="2267FD94" w14:textId="77777777" w:rsidTr="00C649A2">
        <w:tc>
          <w:tcPr>
            <w:tcW w:w="3780" w:type="dxa"/>
            <w:vAlign w:val="center"/>
          </w:tcPr>
          <w:p w14:paraId="3200D272" w14:textId="77777777" w:rsidR="00E3014A" w:rsidRPr="008B19DE" w:rsidRDefault="00E3014A" w:rsidP="00471A22">
            <w:pPr>
              <w:spacing w:before="60" w:after="23" w:line="276" w:lineRule="auto"/>
              <w:rPr>
                <w:lang w:val="en-GB"/>
              </w:rPr>
            </w:pPr>
          </w:p>
        </w:tc>
        <w:tc>
          <w:tcPr>
            <w:tcW w:w="2585" w:type="dxa"/>
            <w:gridSpan w:val="3"/>
            <w:tcBorders>
              <w:bottom w:val="single" w:sz="4" w:space="0" w:color="auto"/>
            </w:tcBorders>
            <w:vAlign w:val="center"/>
          </w:tcPr>
          <w:p w14:paraId="64963D86" w14:textId="77777777" w:rsidR="00E3014A" w:rsidRPr="008B19DE" w:rsidRDefault="00E3014A" w:rsidP="00471A22">
            <w:pPr>
              <w:spacing w:before="60" w:after="23" w:line="276" w:lineRule="auto"/>
              <w:jc w:val="center"/>
            </w:pPr>
            <w:r w:rsidRPr="008B19DE">
              <w:t>Consolidated F/S</w:t>
            </w:r>
          </w:p>
        </w:tc>
        <w:tc>
          <w:tcPr>
            <w:tcW w:w="236" w:type="dxa"/>
            <w:tcBorders>
              <w:left w:val="nil"/>
            </w:tcBorders>
            <w:vAlign w:val="center"/>
          </w:tcPr>
          <w:p w14:paraId="72C31CE9" w14:textId="77777777" w:rsidR="00E3014A" w:rsidRPr="008B19DE" w:rsidRDefault="00E3014A" w:rsidP="00471A22">
            <w:pPr>
              <w:spacing w:before="60" w:after="23" w:line="276" w:lineRule="auto"/>
            </w:pPr>
          </w:p>
        </w:tc>
        <w:tc>
          <w:tcPr>
            <w:tcW w:w="2589" w:type="dxa"/>
            <w:gridSpan w:val="3"/>
            <w:tcBorders>
              <w:bottom w:val="single" w:sz="4" w:space="0" w:color="auto"/>
            </w:tcBorders>
            <w:vAlign w:val="center"/>
          </w:tcPr>
          <w:p w14:paraId="423911AD" w14:textId="77777777" w:rsidR="00E3014A" w:rsidRPr="008B19DE" w:rsidRDefault="00E3014A" w:rsidP="00471A22">
            <w:pPr>
              <w:tabs>
                <w:tab w:val="left" w:pos="0"/>
              </w:tabs>
              <w:spacing w:before="60" w:after="23" w:line="276" w:lineRule="auto"/>
              <w:ind w:right="34"/>
              <w:jc w:val="center"/>
              <w:rPr>
                <w:cs/>
                <w:lang w:val="en-GB"/>
              </w:rPr>
            </w:pPr>
            <w:r w:rsidRPr="008B19DE">
              <w:t>Separate F/S</w:t>
            </w:r>
          </w:p>
        </w:tc>
      </w:tr>
      <w:tr w:rsidR="00C75D31" w:rsidRPr="008B19DE" w14:paraId="1D764072" w14:textId="77777777" w:rsidTr="00C649A2">
        <w:tc>
          <w:tcPr>
            <w:tcW w:w="3780" w:type="dxa"/>
            <w:vAlign w:val="center"/>
          </w:tcPr>
          <w:p w14:paraId="0A77E78B" w14:textId="77777777" w:rsidR="00C75D31" w:rsidRPr="008B19DE" w:rsidRDefault="00C75D31" w:rsidP="00C75D31">
            <w:pPr>
              <w:spacing w:before="60" w:after="23" w:line="276" w:lineRule="auto"/>
            </w:pPr>
          </w:p>
        </w:tc>
        <w:tc>
          <w:tcPr>
            <w:tcW w:w="1181" w:type="dxa"/>
            <w:tcBorders>
              <w:top w:val="single" w:sz="2" w:space="0" w:color="auto"/>
              <w:bottom w:val="single" w:sz="4" w:space="0" w:color="auto"/>
            </w:tcBorders>
          </w:tcPr>
          <w:p w14:paraId="34FA6BA1" w14:textId="3865F0CB" w:rsidR="00C75D31" w:rsidRPr="008B19DE" w:rsidRDefault="00C75D31" w:rsidP="00C75D31">
            <w:pPr>
              <w:spacing w:before="60" w:after="23" w:line="276" w:lineRule="auto"/>
              <w:ind w:left="-108" w:right="-108"/>
              <w:jc w:val="center"/>
            </w:pPr>
            <w:r w:rsidRPr="008B19DE">
              <w:t>2024</w:t>
            </w:r>
          </w:p>
        </w:tc>
        <w:tc>
          <w:tcPr>
            <w:tcW w:w="236" w:type="dxa"/>
            <w:tcBorders>
              <w:top w:val="single" w:sz="2" w:space="0" w:color="auto"/>
            </w:tcBorders>
          </w:tcPr>
          <w:p w14:paraId="05FFD8CF" w14:textId="77777777" w:rsidR="00C75D31" w:rsidRPr="008B19DE" w:rsidRDefault="00C75D31" w:rsidP="00C75D31">
            <w:pPr>
              <w:spacing w:before="60" w:after="23" w:line="276" w:lineRule="auto"/>
              <w:ind w:left="-108" w:right="-108"/>
              <w:jc w:val="center"/>
            </w:pPr>
          </w:p>
        </w:tc>
        <w:tc>
          <w:tcPr>
            <w:tcW w:w="1168" w:type="dxa"/>
            <w:tcBorders>
              <w:top w:val="single" w:sz="2" w:space="0" w:color="auto"/>
              <w:bottom w:val="single" w:sz="4" w:space="0" w:color="auto"/>
            </w:tcBorders>
          </w:tcPr>
          <w:p w14:paraId="432D1E18" w14:textId="7D7E6DC0" w:rsidR="00C75D31" w:rsidRPr="008B19DE" w:rsidRDefault="00C75D31" w:rsidP="00C75D31">
            <w:pPr>
              <w:spacing w:before="60" w:after="23" w:line="276" w:lineRule="auto"/>
              <w:ind w:left="-108" w:right="-108"/>
              <w:jc w:val="center"/>
            </w:pPr>
            <w:r w:rsidRPr="008B19DE">
              <w:t>2023</w:t>
            </w:r>
          </w:p>
        </w:tc>
        <w:tc>
          <w:tcPr>
            <w:tcW w:w="236" w:type="dxa"/>
            <w:tcBorders>
              <w:left w:val="nil"/>
            </w:tcBorders>
            <w:vAlign w:val="center"/>
          </w:tcPr>
          <w:p w14:paraId="34E84E98" w14:textId="77777777" w:rsidR="00C75D31" w:rsidRPr="008B19DE" w:rsidRDefault="00C75D31" w:rsidP="00C75D31">
            <w:pPr>
              <w:spacing w:before="60" w:after="23" w:line="276" w:lineRule="auto"/>
              <w:ind w:left="-108" w:right="-108"/>
            </w:pPr>
          </w:p>
        </w:tc>
        <w:tc>
          <w:tcPr>
            <w:tcW w:w="1177" w:type="dxa"/>
            <w:tcBorders>
              <w:top w:val="single" w:sz="2" w:space="0" w:color="auto"/>
              <w:bottom w:val="single" w:sz="4" w:space="0" w:color="auto"/>
            </w:tcBorders>
          </w:tcPr>
          <w:p w14:paraId="4F1BE8D2" w14:textId="0D537BCD" w:rsidR="00C75D31" w:rsidRPr="008B19DE" w:rsidRDefault="00C75D31" w:rsidP="00C75D31">
            <w:pPr>
              <w:spacing w:before="60" w:after="23" w:line="276" w:lineRule="auto"/>
              <w:ind w:left="-108" w:right="-108"/>
              <w:jc w:val="center"/>
            </w:pPr>
            <w:r w:rsidRPr="008B19DE">
              <w:t>2024</w:t>
            </w:r>
          </w:p>
        </w:tc>
        <w:tc>
          <w:tcPr>
            <w:tcW w:w="239" w:type="dxa"/>
            <w:tcBorders>
              <w:top w:val="single" w:sz="2" w:space="0" w:color="auto"/>
            </w:tcBorders>
          </w:tcPr>
          <w:p w14:paraId="7CBFA4B1" w14:textId="77777777" w:rsidR="00C75D31" w:rsidRPr="008B19DE" w:rsidRDefault="00C75D31" w:rsidP="00C75D31">
            <w:pPr>
              <w:spacing w:before="60" w:after="23" w:line="276" w:lineRule="auto"/>
              <w:ind w:left="-108" w:right="-108"/>
              <w:jc w:val="center"/>
            </w:pPr>
          </w:p>
        </w:tc>
        <w:tc>
          <w:tcPr>
            <w:tcW w:w="1173" w:type="dxa"/>
            <w:tcBorders>
              <w:top w:val="single" w:sz="2" w:space="0" w:color="auto"/>
              <w:bottom w:val="single" w:sz="4" w:space="0" w:color="auto"/>
            </w:tcBorders>
          </w:tcPr>
          <w:p w14:paraId="5F1E036C" w14:textId="4BCBB013" w:rsidR="00C75D31" w:rsidRPr="008B19DE" w:rsidRDefault="00C75D31" w:rsidP="00C75D31">
            <w:pPr>
              <w:spacing w:before="60" w:after="23" w:line="276" w:lineRule="auto"/>
              <w:ind w:left="-108" w:right="-108"/>
              <w:jc w:val="center"/>
            </w:pPr>
            <w:r w:rsidRPr="008B19DE">
              <w:t>2023</w:t>
            </w:r>
          </w:p>
        </w:tc>
      </w:tr>
      <w:tr w:rsidR="001D120D" w:rsidRPr="008B19DE" w14:paraId="60D15367" w14:textId="77777777" w:rsidTr="00C649A2">
        <w:tc>
          <w:tcPr>
            <w:tcW w:w="3780" w:type="dxa"/>
            <w:vAlign w:val="bottom"/>
          </w:tcPr>
          <w:p w14:paraId="5C9312B4" w14:textId="77777777" w:rsidR="001D120D" w:rsidRPr="008B19DE" w:rsidRDefault="001D120D"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cs/>
              </w:rPr>
            </w:pPr>
          </w:p>
        </w:tc>
        <w:tc>
          <w:tcPr>
            <w:tcW w:w="1181" w:type="dxa"/>
            <w:vAlign w:val="center"/>
          </w:tcPr>
          <w:p w14:paraId="11417390" w14:textId="77777777" w:rsidR="001D120D" w:rsidRPr="008B19DE" w:rsidRDefault="001D120D"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color w:val="FF0000"/>
                <w:lang w:val="en-GB"/>
              </w:rPr>
            </w:pPr>
          </w:p>
        </w:tc>
        <w:tc>
          <w:tcPr>
            <w:tcW w:w="236" w:type="dxa"/>
            <w:vAlign w:val="center"/>
          </w:tcPr>
          <w:p w14:paraId="16FB0B92" w14:textId="77777777" w:rsidR="001D120D" w:rsidRPr="008B19DE" w:rsidRDefault="001D120D" w:rsidP="00471A22">
            <w:pPr>
              <w:spacing w:before="60" w:after="23" w:line="276" w:lineRule="auto"/>
              <w:ind w:right="106"/>
              <w:jc w:val="right"/>
              <w:rPr>
                <w:lang w:val="en-GB" w:eastAsia="en-GB"/>
              </w:rPr>
            </w:pPr>
          </w:p>
        </w:tc>
        <w:tc>
          <w:tcPr>
            <w:tcW w:w="1168" w:type="dxa"/>
            <w:vAlign w:val="center"/>
          </w:tcPr>
          <w:p w14:paraId="37F7929E" w14:textId="77777777" w:rsidR="001D120D" w:rsidRPr="008B19DE" w:rsidRDefault="001D120D"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c>
          <w:tcPr>
            <w:tcW w:w="236" w:type="dxa"/>
            <w:tcBorders>
              <w:left w:val="nil"/>
            </w:tcBorders>
            <w:vAlign w:val="center"/>
          </w:tcPr>
          <w:p w14:paraId="2FC0822E" w14:textId="77777777" w:rsidR="001D120D" w:rsidRPr="008B19DE" w:rsidRDefault="001D120D" w:rsidP="00471A22">
            <w:pPr>
              <w:spacing w:before="60" w:after="23" w:line="276" w:lineRule="auto"/>
              <w:ind w:right="106"/>
              <w:jc w:val="right"/>
              <w:rPr>
                <w:lang w:val="en-GB"/>
              </w:rPr>
            </w:pPr>
          </w:p>
        </w:tc>
        <w:tc>
          <w:tcPr>
            <w:tcW w:w="1177" w:type="dxa"/>
            <w:vAlign w:val="center"/>
          </w:tcPr>
          <w:p w14:paraId="074EDCD5" w14:textId="77777777" w:rsidR="001D120D" w:rsidRPr="008B19DE" w:rsidRDefault="001D120D"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c>
          <w:tcPr>
            <w:tcW w:w="239" w:type="dxa"/>
            <w:vAlign w:val="center"/>
          </w:tcPr>
          <w:p w14:paraId="777A7ABE" w14:textId="77777777" w:rsidR="001D120D" w:rsidRPr="008B19DE" w:rsidRDefault="001D120D" w:rsidP="00471A22">
            <w:pPr>
              <w:spacing w:before="60" w:after="23" w:line="276" w:lineRule="auto"/>
              <w:ind w:right="106"/>
              <w:jc w:val="right"/>
              <w:rPr>
                <w:cs/>
                <w:lang w:val="en-GB"/>
              </w:rPr>
            </w:pPr>
          </w:p>
        </w:tc>
        <w:tc>
          <w:tcPr>
            <w:tcW w:w="1173" w:type="dxa"/>
            <w:vAlign w:val="center"/>
          </w:tcPr>
          <w:p w14:paraId="30C3C109" w14:textId="77777777" w:rsidR="001D120D" w:rsidRPr="008B19DE" w:rsidRDefault="001D120D"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r>
      <w:tr w:rsidR="004D394C" w:rsidRPr="008B19DE" w14:paraId="27DE3744" w14:textId="77777777" w:rsidTr="00C649A2">
        <w:tc>
          <w:tcPr>
            <w:tcW w:w="3780" w:type="dxa"/>
            <w:vAlign w:val="bottom"/>
          </w:tcPr>
          <w:p w14:paraId="59798E27" w14:textId="77777777"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cs/>
              </w:rPr>
            </w:pPr>
            <w:r w:rsidRPr="008B19DE">
              <w:t>Other payables</w:t>
            </w:r>
          </w:p>
        </w:tc>
        <w:tc>
          <w:tcPr>
            <w:tcW w:w="1181" w:type="dxa"/>
          </w:tcPr>
          <w:p w14:paraId="274F520D" w14:textId="374A8E13"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17,995</w:t>
            </w:r>
          </w:p>
        </w:tc>
        <w:tc>
          <w:tcPr>
            <w:tcW w:w="236" w:type="dxa"/>
          </w:tcPr>
          <w:p w14:paraId="290B7512" w14:textId="77777777" w:rsidR="004D394C" w:rsidRPr="008B19DE" w:rsidRDefault="004D394C" w:rsidP="004D394C">
            <w:pPr>
              <w:spacing w:before="60" w:after="23" w:line="276" w:lineRule="auto"/>
              <w:ind w:right="-27"/>
              <w:jc w:val="right"/>
              <w:rPr>
                <w:lang w:val="en-GB" w:eastAsia="en-GB"/>
              </w:rPr>
            </w:pPr>
          </w:p>
        </w:tc>
        <w:tc>
          <w:tcPr>
            <w:tcW w:w="1168" w:type="dxa"/>
          </w:tcPr>
          <w:p w14:paraId="3796FDCB" w14:textId="27BD1452"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rPr>
                <w:lang w:val="en-GB"/>
              </w:rPr>
            </w:pPr>
            <w:r w:rsidRPr="008B19DE">
              <w:t>15,471</w:t>
            </w:r>
          </w:p>
        </w:tc>
        <w:tc>
          <w:tcPr>
            <w:tcW w:w="236" w:type="dxa"/>
            <w:tcBorders>
              <w:left w:val="nil"/>
            </w:tcBorders>
          </w:tcPr>
          <w:p w14:paraId="36932ED0" w14:textId="77777777" w:rsidR="004D394C" w:rsidRPr="008B19DE" w:rsidRDefault="004D394C" w:rsidP="004D394C">
            <w:pPr>
              <w:spacing w:before="60" w:after="23" w:line="276" w:lineRule="auto"/>
              <w:ind w:right="-27"/>
              <w:jc w:val="right"/>
              <w:rPr>
                <w:lang w:val="en-GB"/>
              </w:rPr>
            </w:pPr>
          </w:p>
        </w:tc>
        <w:tc>
          <w:tcPr>
            <w:tcW w:w="1177" w:type="dxa"/>
          </w:tcPr>
          <w:p w14:paraId="4777A1C7" w14:textId="1BC1647C"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16,762</w:t>
            </w:r>
          </w:p>
        </w:tc>
        <w:tc>
          <w:tcPr>
            <w:tcW w:w="239" w:type="dxa"/>
            <w:vAlign w:val="center"/>
          </w:tcPr>
          <w:p w14:paraId="53861C52" w14:textId="77777777" w:rsidR="004D394C" w:rsidRPr="008B19DE" w:rsidRDefault="004D394C" w:rsidP="004D394C">
            <w:pPr>
              <w:spacing w:before="60" w:after="23" w:line="276" w:lineRule="auto"/>
              <w:ind w:right="-27"/>
              <w:jc w:val="right"/>
              <w:rPr>
                <w:cs/>
                <w:lang w:val="en-GB"/>
              </w:rPr>
            </w:pPr>
          </w:p>
        </w:tc>
        <w:tc>
          <w:tcPr>
            <w:tcW w:w="1173" w:type="dxa"/>
          </w:tcPr>
          <w:p w14:paraId="5AF94523" w14:textId="0BC8E0E7"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rPr>
                <w:lang w:val="en-GB"/>
              </w:rPr>
            </w:pPr>
            <w:r w:rsidRPr="008B19DE">
              <w:t>14,314</w:t>
            </w:r>
          </w:p>
        </w:tc>
      </w:tr>
      <w:tr w:rsidR="004D394C" w:rsidRPr="008B19DE" w14:paraId="4B7DBF84" w14:textId="77777777" w:rsidTr="00C649A2">
        <w:tc>
          <w:tcPr>
            <w:tcW w:w="3780" w:type="dxa"/>
            <w:vAlign w:val="bottom"/>
          </w:tcPr>
          <w:p w14:paraId="1CE8D690" w14:textId="77777777"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8B19DE">
              <w:t>Accrued expenses</w:t>
            </w:r>
          </w:p>
        </w:tc>
        <w:tc>
          <w:tcPr>
            <w:tcW w:w="1181" w:type="dxa"/>
          </w:tcPr>
          <w:p w14:paraId="2B7C0F15" w14:textId="6538A297"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3,748</w:t>
            </w:r>
          </w:p>
        </w:tc>
        <w:tc>
          <w:tcPr>
            <w:tcW w:w="236" w:type="dxa"/>
          </w:tcPr>
          <w:p w14:paraId="515B5804" w14:textId="77777777" w:rsidR="004D394C" w:rsidRPr="008B19DE" w:rsidRDefault="004D394C" w:rsidP="004D394C">
            <w:pPr>
              <w:spacing w:before="60" w:after="23" w:line="276" w:lineRule="auto"/>
              <w:ind w:right="-27"/>
              <w:jc w:val="right"/>
              <w:rPr>
                <w:lang w:val="en-GB" w:eastAsia="en-GB"/>
              </w:rPr>
            </w:pPr>
          </w:p>
        </w:tc>
        <w:tc>
          <w:tcPr>
            <w:tcW w:w="1168" w:type="dxa"/>
          </w:tcPr>
          <w:p w14:paraId="384C84EB" w14:textId="6517E13A"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1,367</w:t>
            </w:r>
          </w:p>
        </w:tc>
        <w:tc>
          <w:tcPr>
            <w:tcW w:w="236" w:type="dxa"/>
            <w:tcBorders>
              <w:left w:val="nil"/>
            </w:tcBorders>
          </w:tcPr>
          <w:p w14:paraId="6A9401B0" w14:textId="77777777" w:rsidR="004D394C" w:rsidRPr="008B19DE" w:rsidRDefault="004D394C" w:rsidP="004D394C">
            <w:pPr>
              <w:spacing w:before="60" w:after="23" w:line="276" w:lineRule="auto"/>
              <w:ind w:right="-27"/>
              <w:jc w:val="right"/>
              <w:rPr>
                <w:lang w:val="en-GB"/>
              </w:rPr>
            </w:pPr>
          </w:p>
        </w:tc>
        <w:tc>
          <w:tcPr>
            <w:tcW w:w="1177" w:type="dxa"/>
            <w:vAlign w:val="center"/>
          </w:tcPr>
          <w:p w14:paraId="4B11A05E" w14:textId="60285AA4"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3,582</w:t>
            </w:r>
          </w:p>
        </w:tc>
        <w:tc>
          <w:tcPr>
            <w:tcW w:w="239" w:type="dxa"/>
            <w:vAlign w:val="center"/>
          </w:tcPr>
          <w:p w14:paraId="7E421168" w14:textId="77777777" w:rsidR="004D394C" w:rsidRPr="008B19DE" w:rsidRDefault="004D394C" w:rsidP="004D394C">
            <w:pPr>
              <w:spacing w:before="60" w:after="23" w:line="276" w:lineRule="auto"/>
              <w:ind w:right="-27"/>
              <w:jc w:val="right"/>
              <w:rPr>
                <w:cs/>
                <w:lang w:val="en-GB"/>
              </w:rPr>
            </w:pPr>
          </w:p>
        </w:tc>
        <w:tc>
          <w:tcPr>
            <w:tcW w:w="1173" w:type="dxa"/>
            <w:vAlign w:val="center"/>
          </w:tcPr>
          <w:p w14:paraId="47A2CC20" w14:textId="3468B118"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1,330</w:t>
            </w:r>
          </w:p>
        </w:tc>
      </w:tr>
      <w:tr w:rsidR="004D394C" w:rsidRPr="008B19DE" w14:paraId="4DF5BC52" w14:textId="77777777" w:rsidTr="00C649A2">
        <w:tc>
          <w:tcPr>
            <w:tcW w:w="3780" w:type="dxa"/>
            <w:vAlign w:val="bottom"/>
          </w:tcPr>
          <w:p w14:paraId="0E08C9E4" w14:textId="77777777"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lang w:val="en-GB"/>
              </w:rPr>
            </w:pPr>
            <w:r w:rsidRPr="008B19DE">
              <w:t>Accrued bonus</w:t>
            </w:r>
          </w:p>
        </w:tc>
        <w:tc>
          <w:tcPr>
            <w:tcW w:w="1181" w:type="dxa"/>
          </w:tcPr>
          <w:p w14:paraId="0235EDCC" w14:textId="072A26FD"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22,634</w:t>
            </w:r>
          </w:p>
        </w:tc>
        <w:tc>
          <w:tcPr>
            <w:tcW w:w="236" w:type="dxa"/>
          </w:tcPr>
          <w:p w14:paraId="69F066E6" w14:textId="77777777" w:rsidR="004D394C" w:rsidRPr="008B19DE" w:rsidRDefault="004D394C" w:rsidP="004D394C">
            <w:pPr>
              <w:spacing w:before="60" w:after="23" w:line="276" w:lineRule="auto"/>
              <w:ind w:right="-27"/>
              <w:jc w:val="right"/>
              <w:rPr>
                <w:lang w:val="en-GB" w:eastAsia="en-GB"/>
              </w:rPr>
            </w:pPr>
          </w:p>
        </w:tc>
        <w:tc>
          <w:tcPr>
            <w:tcW w:w="1168" w:type="dxa"/>
          </w:tcPr>
          <w:p w14:paraId="46A883D0" w14:textId="18B5FDD8"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25,552</w:t>
            </w:r>
          </w:p>
        </w:tc>
        <w:tc>
          <w:tcPr>
            <w:tcW w:w="236" w:type="dxa"/>
            <w:tcBorders>
              <w:left w:val="nil"/>
            </w:tcBorders>
          </w:tcPr>
          <w:p w14:paraId="49D58F83" w14:textId="77777777" w:rsidR="004D394C" w:rsidRPr="008B19DE" w:rsidRDefault="004D394C" w:rsidP="004D394C">
            <w:pPr>
              <w:spacing w:before="60" w:after="23" w:line="276" w:lineRule="auto"/>
              <w:ind w:right="-27"/>
              <w:jc w:val="right"/>
              <w:rPr>
                <w:lang w:val="en-GB"/>
              </w:rPr>
            </w:pPr>
          </w:p>
        </w:tc>
        <w:tc>
          <w:tcPr>
            <w:tcW w:w="1177" w:type="dxa"/>
            <w:vAlign w:val="center"/>
          </w:tcPr>
          <w:p w14:paraId="20EF8356" w14:textId="18D81552"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rPr>
                <w:cs/>
              </w:rPr>
            </w:pPr>
            <w:r w:rsidRPr="008B19DE">
              <w:t>21,140</w:t>
            </w:r>
          </w:p>
        </w:tc>
        <w:tc>
          <w:tcPr>
            <w:tcW w:w="239" w:type="dxa"/>
            <w:vAlign w:val="center"/>
          </w:tcPr>
          <w:p w14:paraId="1F8E3F8E" w14:textId="77777777" w:rsidR="004D394C" w:rsidRPr="008B19DE" w:rsidRDefault="004D394C" w:rsidP="004D394C">
            <w:pPr>
              <w:spacing w:before="60" w:after="23" w:line="276" w:lineRule="auto"/>
              <w:ind w:right="-27"/>
              <w:jc w:val="right"/>
              <w:rPr>
                <w:cs/>
                <w:lang w:val="en-GB"/>
              </w:rPr>
            </w:pPr>
          </w:p>
        </w:tc>
        <w:tc>
          <w:tcPr>
            <w:tcW w:w="1173" w:type="dxa"/>
            <w:vAlign w:val="center"/>
          </w:tcPr>
          <w:p w14:paraId="2F28DEBD" w14:textId="2F5EC1E2"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22,177</w:t>
            </w:r>
          </w:p>
        </w:tc>
      </w:tr>
      <w:tr w:rsidR="004D394C" w:rsidRPr="008B19DE" w14:paraId="17C41A59" w14:textId="77777777" w:rsidTr="00C649A2">
        <w:tc>
          <w:tcPr>
            <w:tcW w:w="3780" w:type="dxa"/>
            <w:vAlign w:val="bottom"/>
          </w:tcPr>
          <w:p w14:paraId="67467073" w14:textId="1D4EB2B4"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Cs w:val="24"/>
              </w:rPr>
            </w:pPr>
            <w:r w:rsidRPr="008B19DE">
              <w:t xml:space="preserve">Accrued </w:t>
            </w:r>
            <w:r w:rsidRPr="008B19DE">
              <w:rPr>
                <w:szCs w:val="24"/>
              </w:rPr>
              <w:t>promotion expense</w:t>
            </w:r>
          </w:p>
        </w:tc>
        <w:tc>
          <w:tcPr>
            <w:tcW w:w="1181" w:type="dxa"/>
          </w:tcPr>
          <w:p w14:paraId="1454E3BE" w14:textId="63DE2269"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 xml:space="preserve">       14,806</w:t>
            </w:r>
          </w:p>
        </w:tc>
        <w:tc>
          <w:tcPr>
            <w:tcW w:w="236" w:type="dxa"/>
          </w:tcPr>
          <w:p w14:paraId="17B19C16" w14:textId="77777777" w:rsidR="004D394C" w:rsidRPr="008B19DE" w:rsidRDefault="004D394C" w:rsidP="004D394C">
            <w:pPr>
              <w:spacing w:before="60" w:after="23" w:line="276" w:lineRule="auto"/>
              <w:ind w:right="-27"/>
              <w:jc w:val="right"/>
              <w:rPr>
                <w:lang w:val="en-GB" w:eastAsia="en-GB"/>
              </w:rPr>
            </w:pPr>
          </w:p>
        </w:tc>
        <w:tc>
          <w:tcPr>
            <w:tcW w:w="1168" w:type="dxa"/>
          </w:tcPr>
          <w:p w14:paraId="13BDA3FA" w14:textId="44D679B3"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13,853</w:t>
            </w:r>
          </w:p>
        </w:tc>
        <w:tc>
          <w:tcPr>
            <w:tcW w:w="236" w:type="dxa"/>
            <w:tcBorders>
              <w:left w:val="nil"/>
            </w:tcBorders>
          </w:tcPr>
          <w:p w14:paraId="6D487932" w14:textId="77777777" w:rsidR="004D394C" w:rsidRPr="008B19DE" w:rsidRDefault="004D394C" w:rsidP="004D394C">
            <w:pPr>
              <w:spacing w:before="60" w:after="23" w:line="276" w:lineRule="auto"/>
              <w:ind w:right="-27"/>
              <w:jc w:val="right"/>
              <w:rPr>
                <w:lang w:val="en-GB"/>
              </w:rPr>
            </w:pPr>
          </w:p>
        </w:tc>
        <w:tc>
          <w:tcPr>
            <w:tcW w:w="1177" w:type="dxa"/>
            <w:vAlign w:val="center"/>
          </w:tcPr>
          <w:p w14:paraId="105E6908" w14:textId="7307AE27"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14,806</w:t>
            </w:r>
          </w:p>
        </w:tc>
        <w:tc>
          <w:tcPr>
            <w:tcW w:w="239" w:type="dxa"/>
            <w:vAlign w:val="center"/>
          </w:tcPr>
          <w:p w14:paraId="10F000BF" w14:textId="77777777" w:rsidR="004D394C" w:rsidRPr="008B19DE" w:rsidRDefault="004D394C" w:rsidP="004D394C">
            <w:pPr>
              <w:spacing w:before="60" w:after="23" w:line="276" w:lineRule="auto"/>
              <w:ind w:right="-27"/>
              <w:jc w:val="right"/>
              <w:rPr>
                <w:cs/>
                <w:lang w:val="en-GB"/>
              </w:rPr>
            </w:pPr>
          </w:p>
        </w:tc>
        <w:tc>
          <w:tcPr>
            <w:tcW w:w="1173" w:type="dxa"/>
            <w:vAlign w:val="center"/>
          </w:tcPr>
          <w:p w14:paraId="625952A3" w14:textId="6140BE9C"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13,834</w:t>
            </w:r>
          </w:p>
        </w:tc>
      </w:tr>
      <w:tr w:rsidR="004D394C" w:rsidRPr="008B19DE" w14:paraId="5AE55EED" w14:textId="77777777" w:rsidTr="00C649A2">
        <w:tc>
          <w:tcPr>
            <w:tcW w:w="3780" w:type="dxa"/>
            <w:vAlign w:val="bottom"/>
          </w:tcPr>
          <w:p w14:paraId="69EEFE03" w14:textId="77777777"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8B19DE">
              <w:t>Others</w:t>
            </w:r>
          </w:p>
        </w:tc>
        <w:tc>
          <w:tcPr>
            <w:tcW w:w="1181" w:type="dxa"/>
            <w:tcBorders>
              <w:bottom w:val="single" w:sz="4" w:space="0" w:color="auto"/>
            </w:tcBorders>
            <w:shd w:val="clear" w:color="auto" w:fill="auto"/>
          </w:tcPr>
          <w:p w14:paraId="10939601" w14:textId="08B0FE1D"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5,96</w:t>
            </w:r>
            <w:r w:rsidRPr="008B19DE">
              <w:rPr>
                <w:cs/>
              </w:rPr>
              <w:t>9</w:t>
            </w:r>
          </w:p>
        </w:tc>
        <w:tc>
          <w:tcPr>
            <w:tcW w:w="236" w:type="dxa"/>
          </w:tcPr>
          <w:p w14:paraId="08EE60D6" w14:textId="77777777"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68" w:type="dxa"/>
            <w:tcBorders>
              <w:bottom w:val="single" w:sz="4" w:space="0" w:color="auto"/>
            </w:tcBorders>
          </w:tcPr>
          <w:p w14:paraId="3C059542" w14:textId="7AABF5EE"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7,361</w:t>
            </w:r>
          </w:p>
        </w:tc>
        <w:tc>
          <w:tcPr>
            <w:tcW w:w="236" w:type="dxa"/>
            <w:tcBorders>
              <w:left w:val="nil"/>
            </w:tcBorders>
          </w:tcPr>
          <w:p w14:paraId="3D3BE290" w14:textId="77777777" w:rsidR="004D394C" w:rsidRPr="008B19DE" w:rsidRDefault="004D394C" w:rsidP="004D394C">
            <w:pPr>
              <w:spacing w:before="60" w:after="23" w:line="276" w:lineRule="auto"/>
              <w:ind w:right="-27"/>
              <w:jc w:val="right"/>
            </w:pPr>
          </w:p>
        </w:tc>
        <w:tc>
          <w:tcPr>
            <w:tcW w:w="1177" w:type="dxa"/>
            <w:tcBorders>
              <w:bottom w:val="single" w:sz="4" w:space="0" w:color="auto"/>
            </w:tcBorders>
            <w:shd w:val="clear" w:color="auto" w:fill="auto"/>
            <w:vAlign w:val="center"/>
          </w:tcPr>
          <w:p w14:paraId="3D6F8322" w14:textId="3206933D"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5,56</w:t>
            </w:r>
            <w:r w:rsidRPr="008B19DE">
              <w:rPr>
                <w:cs/>
              </w:rPr>
              <w:t>8</w:t>
            </w:r>
          </w:p>
        </w:tc>
        <w:tc>
          <w:tcPr>
            <w:tcW w:w="239" w:type="dxa"/>
            <w:vAlign w:val="center"/>
          </w:tcPr>
          <w:p w14:paraId="7A067A80" w14:textId="77777777"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73" w:type="dxa"/>
            <w:tcBorders>
              <w:bottom w:val="single" w:sz="4" w:space="0" w:color="auto"/>
            </w:tcBorders>
            <w:shd w:val="clear" w:color="auto" w:fill="auto"/>
            <w:vAlign w:val="center"/>
          </w:tcPr>
          <w:p w14:paraId="659687D2" w14:textId="0BDD59C4"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6,575</w:t>
            </w:r>
          </w:p>
        </w:tc>
      </w:tr>
      <w:tr w:rsidR="004D394C" w:rsidRPr="008B19DE" w14:paraId="20DC1C70" w14:textId="77777777" w:rsidTr="00C649A2">
        <w:tc>
          <w:tcPr>
            <w:tcW w:w="3780" w:type="dxa"/>
            <w:vAlign w:val="bottom"/>
          </w:tcPr>
          <w:p w14:paraId="2C77898F" w14:textId="77777777"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8B19DE">
              <w:t>Total</w:t>
            </w:r>
          </w:p>
        </w:tc>
        <w:tc>
          <w:tcPr>
            <w:tcW w:w="1181" w:type="dxa"/>
            <w:tcBorders>
              <w:top w:val="single" w:sz="4" w:space="0" w:color="auto"/>
              <w:bottom w:val="single" w:sz="12" w:space="0" w:color="auto"/>
            </w:tcBorders>
            <w:shd w:val="clear" w:color="auto" w:fill="auto"/>
          </w:tcPr>
          <w:p w14:paraId="00E4F62A" w14:textId="414B54AA"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rPr>
                <w:cs/>
              </w:rPr>
            </w:pPr>
            <w:r w:rsidRPr="008B19DE">
              <w:t>65,15</w:t>
            </w:r>
            <w:r w:rsidRPr="008B19DE">
              <w:rPr>
                <w:cs/>
              </w:rPr>
              <w:t>2</w:t>
            </w:r>
          </w:p>
        </w:tc>
        <w:tc>
          <w:tcPr>
            <w:tcW w:w="236" w:type="dxa"/>
          </w:tcPr>
          <w:p w14:paraId="6AC45A1C" w14:textId="77777777"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68" w:type="dxa"/>
            <w:tcBorders>
              <w:top w:val="single" w:sz="4" w:space="0" w:color="auto"/>
              <w:bottom w:val="single" w:sz="12" w:space="0" w:color="auto"/>
            </w:tcBorders>
          </w:tcPr>
          <w:p w14:paraId="09C1CE80" w14:textId="36A1ADB6"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63,604</w:t>
            </w:r>
          </w:p>
        </w:tc>
        <w:tc>
          <w:tcPr>
            <w:tcW w:w="236" w:type="dxa"/>
            <w:tcBorders>
              <w:left w:val="nil"/>
            </w:tcBorders>
          </w:tcPr>
          <w:p w14:paraId="6B1BB9C6" w14:textId="77777777" w:rsidR="004D394C" w:rsidRPr="008B19DE" w:rsidRDefault="004D394C" w:rsidP="004D394C">
            <w:pPr>
              <w:spacing w:before="60" w:after="23" w:line="276" w:lineRule="auto"/>
              <w:ind w:right="-27"/>
              <w:jc w:val="right"/>
            </w:pPr>
          </w:p>
        </w:tc>
        <w:tc>
          <w:tcPr>
            <w:tcW w:w="1177" w:type="dxa"/>
            <w:tcBorders>
              <w:top w:val="single" w:sz="4" w:space="0" w:color="auto"/>
              <w:bottom w:val="single" w:sz="12" w:space="0" w:color="auto"/>
            </w:tcBorders>
            <w:shd w:val="clear" w:color="auto" w:fill="auto"/>
            <w:vAlign w:val="center"/>
          </w:tcPr>
          <w:p w14:paraId="21B2C064" w14:textId="7391E866"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61,85</w:t>
            </w:r>
            <w:r w:rsidRPr="008B19DE">
              <w:rPr>
                <w:cs/>
              </w:rPr>
              <w:t>8</w:t>
            </w:r>
          </w:p>
        </w:tc>
        <w:tc>
          <w:tcPr>
            <w:tcW w:w="239" w:type="dxa"/>
            <w:vAlign w:val="center"/>
          </w:tcPr>
          <w:p w14:paraId="618B7FB0" w14:textId="77777777"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73" w:type="dxa"/>
            <w:tcBorders>
              <w:top w:val="single" w:sz="4" w:space="0" w:color="auto"/>
              <w:bottom w:val="single" w:sz="12" w:space="0" w:color="auto"/>
            </w:tcBorders>
            <w:shd w:val="clear" w:color="auto" w:fill="auto"/>
            <w:vAlign w:val="center"/>
          </w:tcPr>
          <w:p w14:paraId="3FAE6817" w14:textId="45C967AE" w:rsidR="004D394C" w:rsidRPr="008B19DE" w:rsidRDefault="004D394C" w:rsidP="004D3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58,230</w:t>
            </w:r>
          </w:p>
        </w:tc>
      </w:tr>
    </w:tbl>
    <w:p w14:paraId="1EA88FE9" w14:textId="5E2784CF" w:rsidR="00093852" w:rsidRPr="008B19DE" w:rsidRDefault="00093852"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u w:val="single"/>
          <w:lang w:val="en-GB"/>
        </w:rPr>
      </w:pPr>
    </w:p>
    <w:p w14:paraId="042F252F" w14:textId="5AF619E7" w:rsidR="005430C9" w:rsidRPr="008B19DE" w:rsidRDefault="00942A30"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t>EMPLOYEE BENEFITS OBLIGATION</w:t>
      </w:r>
    </w:p>
    <w:p w14:paraId="2E4CA7F5" w14:textId="64D71BAB" w:rsidR="0072297F" w:rsidRPr="008B19DE" w:rsidRDefault="0072297F"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tbl>
      <w:tblPr>
        <w:tblW w:w="9204" w:type="dxa"/>
        <w:tblInd w:w="360" w:type="dxa"/>
        <w:tblLayout w:type="fixed"/>
        <w:tblLook w:val="0000" w:firstRow="0" w:lastRow="0" w:firstColumn="0" w:lastColumn="0" w:noHBand="0" w:noVBand="0"/>
      </w:tblPr>
      <w:tblGrid>
        <w:gridCol w:w="3780"/>
        <w:gridCol w:w="1181"/>
        <w:gridCol w:w="243"/>
        <w:gridCol w:w="1152"/>
        <w:gridCol w:w="252"/>
        <w:gridCol w:w="1170"/>
        <w:gridCol w:w="243"/>
        <w:gridCol w:w="1183"/>
      </w:tblGrid>
      <w:tr w:rsidR="00524409" w:rsidRPr="008B19DE" w14:paraId="6DE8A9E3" w14:textId="77777777" w:rsidTr="00C649A2">
        <w:tc>
          <w:tcPr>
            <w:tcW w:w="3780" w:type="dxa"/>
            <w:vAlign w:val="center"/>
          </w:tcPr>
          <w:p w14:paraId="175456BD" w14:textId="77777777" w:rsidR="00524409" w:rsidRPr="008B19DE" w:rsidRDefault="00524409" w:rsidP="00471A22">
            <w:pPr>
              <w:spacing w:before="60" w:after="23" w:line="276" w:lineRule="auto"/>
              <w:rPr>
                <w:lang w:val="en-GB"/>
              </w:rPr>
            </w:pPr>
          </w:p>
        </w:tc>
        <w:tc>
          <w:tcPr>
            <w:tcW w:w="2576" w:type="dxa"/>
            <w:gridSpan w:val="3"/>
            <w:vAlign w:val="center"/>
          </w:tcPr>
          <w:p w14:paraId="19903ED2" w14:textId="77777777" w:rsidR="00524409" w:rsidRPr="008B19DE" w:rsidRDefault="00524409" w:rsidP="00471A22">
            <w:pPr>
              <w:spacing w:before="60" w:after="23" w:line="276" w:lineRule="auto"/>
              <w:jc w:val="center"/>
            </w:pPr>
          </w:p>
        </w:tc>
        <w:tc>
          <w:tcPr>
            <w:tcW w:w="252" w:type="dxa"/>
            <w:tcBorders>
              <w:left w:val="nil"/>
            </w:tcBorders>
            <w:vAlign w:val="center"/>
          </w:tcPr>
          <w:p w14:paraId="4DC6AD91" w14:textId="77777777" w:rsidR="00524409" w:rsidRPr="008B19DE" w:rsidRDefault="00524409" w:rsidP="00471A22">
            <w:pPr>
              <w:spacing w:before="60" w:after="23" w:line="276" w:lineRule="auto"/>
            </w:pPr>
          </w:p>
        </w:tc>
        <w:tc>
          <w:tcPr>
            <w:tcW w:w="2596" w:type="dxa"/>
            <w:gridSpan w:val="3"/>
            <w:vAlign w:val="bottom"/>
          </w:tcPr>
          <w:p w14:paraId="59FD851E" w14:textId="77777777" w:rsidR="00524409" w:rsidRPr="008B19DE" w:rsidRDefault="00524409" w:rsidP="00471A22">
            <w:pPr>
              <w:spacing w:before="60" w:after="23" w:line="276" w:lineRule="auto"/>
              <w:ind w:left="-108" w:right="-22"/>
              <w:jc w:val="right"/>
              <w:rPr>
                <w:cs/>
              </w:rPr>
            </w:pPr>
            <w:r w:rsidRPr="008B19DE">
              <w:t>(Unit: Thousand</w:t>
            </w:r>
            <w:r w:rsidRPr="008B19DE">
              <w:rPr>
                <w:cs/>
              </w:rPr>
              <w:t xml:space="preserve"> </w:t>
            </w:r>
            <w:r w:rsidRPr="008B19DE">
              <w:t>Baht)</w:t>
            </w:r>
          </w:p>
        </w:tc>
      </w:tr>
      <w:tr w:rsidR="00524409" w:rsidRPr="008B19DE" w14:paraId="66AA6ACA" w14:textId="77777777" w:rsidTr="00C649A2">
        <w:tc>
          <w:tcPr>
            <w:tcW w:w="3780" w:type="dxa"/>
            <w:vAlign w:val="center"/>
          </w:tcPr>
          <w:p w14:paraId="11CA4914" w14:textId="77777777" w:rsidR="00524409" w:rsidRPr="008B19DE" w:rsidRDefault="00524409" w:rsidP="00471A22">
            <w:pPr>
              <w:spacing w:before="60" w:after="23" w:line="276" w:lineRule="auto"/>
              <w:rPr>
                <w:lang w:val="en-GB"/>
              </w:rPr>
            </w:pPr>
          </w:p>
        </w:tc>
        <w:tc>
          <w:tcPr>
            <w:tcW w:w="2576" w:type="dxa"/>
            <w:gridSpan w:val="3"/>
            <w:tcBorders>
              <w:bottom w:val="single" w:sz="4" w:space="0" w:color="auto"/>
            </w:tcBorders>
            <w:vAlign w:val="center"/>
          </w:tcPr>
          <w:p w14:paraId="18622F0D" w14:textId="77777777" w:rsidR="00524409" w:rsidRPr="008B19DE" w:rsidRDefault="00524409" w:rsidP="00471A22">
            <w:pPr>
              <w:spacing w:before="60" w:after="23" w:line="276" w:lineRule="auto"/>
              <w:jc w:val="center"/>
            </w:pPr>
            <w:r w:rsidRPr="008B19DE">
              <w:t>Consolidated F/S</w:t>
            </w:r>
          </w:p>
        </w:tc>
        <w:tc>
          <w:tcPr>
            <w:tcW w:w="252" w:type="dxa"/>
            <w:tcBorders>
              <w:left w:val="nil"/>
            </w:tcBorders>
            <w:vAlign w:val="center"/>
          </w:tcPr>
          <w:p w14:paraId="09B3D4B3" w14:textId="77777777" w:rsidR="00524409" w:rsidRPr="008B19DE" w:rsidRDefault="00524409" w:rsidP="00471A22">
            <w:pPr>
              <w:spacing w:before="60" w:after="23" w:line="276" w:lineRule="auto"/>
            </w:pPr>
          </w:p>
        </w:tc>
        <w:tc>
          <w:tcPr>
            <w:tcW w:w="2596" w:type="dxa"/>
            <w:gridSpan w:val="3"/>
            <w:tcBorders>
              <w:bottom w:val="single" w:sz="4" w:space="0" w:color="auto"/>
            </w:tcBorders>
            <w:vAlign w:val="center"/>
          </w:tcPr>
          <w:p w14:paraId="52F39BBC" w14:textId="77777777" w:rsidR="00524409" w:rsidRPr="008B19DE" w:rsidRDefault="00524409" w:rsidP="00471A22">
            <w:pPr>
              <w:tabs>
                <w:tab w:val="left" w:pos="0"/>
              </w:tabs>
              <w:spacing w:before="60" w:after="23" w:line="276" w:lineRule="auto"/>
              <w:ind w:right="34"/>
              <w:jc w:val="center"/>
              <w:rPr>
                <w:cs/>
                <w:lang w:val="en-GB"/>
              </w:rPr>
            </w:pPr>
            <w:r w:rsidRPr="008B19DE">
              <w:t>Separate F/S</w:t>
            </w:r>
          </w:p>
        </w:tc>
      </w:tr>
      <w:tr w:rsidR="00C75D31" w:rsidRPr="008B19DE" w14:paraId="2C4C3E41" w14:textId="77777777" w:rsidTr="00C649A2">
        <w:tc>
          <w:tcPr>
            <w:tcW w:w="3780" w:type="dxa"/>
            <w:vAlign w:val="center"/>
          </w:tcPr>
          <w:p w14:paraId="32CFAC03" w14:textId="77777777" w:rsidR="00C75D31" w:rsidRPr="008B19DE" w:rsidRDefault="00C75D31" w:rsidP="00C75D31">
            <w:pPr>
              <w:spacing w:before="60" w:after="23" w:line="276" w:lineRule="auto"/>
            </w:pPr>
          </w:p>
        </w:tc>
        <w:tc>
          <w:tcPr>
            <w:tcW w:w="1181" w:type="dxa"/>
            <w:tcBorders>
              <w:top w:val="single" w:sz="2" w:space="0" w:color="auto"/>
              <w:bottom w:val="single" w:sz="4" w:space="0" w:color="auto"/>
            </w:tcBorders>
          </w:tcPr>
          <w:p w14:paraId="6406C6C1" w14:textId="0BA0EEA5" w:rsidR="00C75D31" w:rsidRPr="008B19DE" w:rsidRDefault="00C75D31" w:rsidP="00C75D31">
            <w:pPr>
              <w:spacing w:before="60" w:after="23" w:line="276" w:lineRule="auto"/>
              <w:ind w:left="-108" w:right="-108"/>
              <w:jc w:val="center"/>
            </w:pPr>
            <w:r w:rsidRPr="008B19DE">
              <w:t>2024</w:t>
            </w:r>
          </w:p>
        </w:tc>
        <w:tc>
          <w:tcPr>
            <w:tcW w:w="243" w:type="dxa"/>
            <w:tcBorders>
              <w:top w:val="single" w:sz="2" w:space="0" w:color="auto"/>
            </w:tcBorders>
          </w:tcPr>
          <w:p w14:paraId="7303C7E1" w14:textId="77777777" w:rsidR="00C75D31" w:rsidRPr="008B19DE" w:rsidRDefault="00C75D31" w:rsidP="00C75D31">
            <w:pPr>
              <w:spacing w:before="60" w:after="23" w:line="276" w:lineRule="auto"/>
              <w:ind w:left="-108" w:right="-108"/>
              <w:jc w:val="center"/>
            </w:pPr>
          </w:p>
        </w:tc>
        <w:tc>
          <w:tcPr>
            <w:tcW w:w="1152" w:type="dxa"/>
            <w:tcBorders>
              <w:top w:val="single" w:sz="2" w:space="0" w:color="auto"/>
              <w:bottom w:val="single" w:sz="4" w:space="0" w:color="auto"/>
            </w:tcBorders>
          </w:tcPr>
          <w:p w14:paraId="731806E9" w14:textId="085638A9" w:rsidR="00C75D31" w:rsidRPr="008B19DE" w:rsidRDefault="00C75D31" w:rsidP="00C75D31">
            <w:pPr>
              <w:spacing w:before="60" w:after="23" w:line="276" w:lineRule="auto"/>
              <w:ind w:left="-108" w:right="-108"/>
              <w:jc w:val="center"/>
            </w:pPr>
            <w:r w:rsidRPr="008B19DE">
              <w:t>2023</w:t>
            </w:r>
          </w:p>
        </w:tc>
        <w:tc>
          <w:tcPr>
            <w:tcW w:w="252" w:type="dxa"/>
            <w:tcBorders>
              <w:left w:val="nil"/>
            </w:tcBorders>
            <w:vAlign w:val="center"/>
          </w:tcPr>
          <w:p w14:paraId="7BCE025D" w14:textId="77777777" w:rsidR="00C75D31" w:rsidRPr="008B19DE" w:rsidRDefault="00C75D31" w:rsidP="00C75D31">
            <w:pPr>
              <w:spacing w:before="60" w:after="23" w:line="276" w:lineRule="auto"/>
              <w:ind w:left="-108" w:right="-108"/>
            </w:pPr>
          </w:p>
        </w:tc>
        <w:tc>
          <w:tcPr>
            <w:tcW w:w="1170" w:type="dxa"/>
            <w:tcBorders>
              <w:top w:val="single" w:sz="2" w:space="0" w:color="auto"/>
              <w:bottom w:val="single" w:sz="4" w:space="0" w:color="auto"/>
            </w:tcBorders>
          </w:tcPr>
          <w:p w14:paraId="293DB561" w14:textId="0E3778E9" w:rsidR="00C75D31" w:rsidRPr="008B19DE" w:rsidRDefault="00C75D31" w:rsidP="00C75D31">
            <w:pPr>
              <w:spacing w:before="60" w:after="23" w:line="276" w:lineRule="auto"/>
              <w:ind w:left="-108" w:right="-108"/>
              <w:jc w:val="center"/>
            </w:pPr>
            <w:r w:rsidRPr="008B19DE">
              <w:t>2024</w:t>
            </w:r>
          </w:p>
        </w:tc>
        <w:tc>
          <w:tcPr>
            <w:tcW w:w="243" w:type="dxa"/>
            <w:tcBorders>
              <w:top w:val="single" w:sz="2" w:space="0" w:color="auto"/>
            </w:tcBorders>
          </w:tcPr>
          <w:p w14:paraId="3F640D00" w14:textId="77777777" w:rsidR="00C75D31" w:rsidRPr="008B19DE" w:rsidRDefault="00C75D31" w:rsidP="00C75D31">
            <w:pPr>
              <w:spacing w:before="60" w:after="23" w:line="276" w:lineRule="auto"/>
              <w:ind w:left="-108" w:right="-108"/>
              <w:jc w:val="center"/>
            </w:pPr>
          </w:p>
        </w:tc>
        <w:tc>
          <w:tcPr>
            <w:tcW w:w="1183" w:type="dxa"/>
            <w:tcBorders>
              <w:top w:val="single" w:sz="2" w:space="0" w:color="auto"/>
              <w:bottom w:val="single" w:sz="4" w:space="0" w:color="auto"/>
            </w:tcBorders>
          </w:tcPr>
          <w:p w14:paraId="7C538CC4" w14:textId="34D413F5" w:rsidR="00C75D31" w:rsidRPr="008B19DE" w:rsidRDefault="00C75D31" w:rsidP="00C75D31">
            <w:pPr>
              <w:spacing w:before="60" w:after="23" w:line="276" w:lineRule="auto"/>
              <w:ind w:left="-108" w:right="-108"/>
              <w:jc w:val="center"/>
            </w:pPr>
            <w:r w:rsidRPr="008B19DE">
              <w:t>2023</w:t>
            </w:r>
          </w:p>
        </w:tc>
      </w:tr>
      <w:tr w:rsidR="00524409" w:rsidRPr="008B19DE" w14:paraId="41125678" w14:textId="77777777" w:rsidTr="00C649A2">
        <w:tc>
          <w:tcPr>
            <w:tcW w:w="3780" w:type="dxa"/>
            <w:vAlign w:val="bottom"/>
          </w:tcPr>
          <w:p w14:paraId="03FD119E" w14:textId="77777777" w:rsidR="00524409" w:rsidRPr="008B19DE" w:rsidRDefault="00524409"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cs/>
              </w:rPr>
            </w:pPr>
          </w:p>
        </w:tc>
        <w:tc>
          <w:tcPr>
            <w:tcW w:w="1181" w:type="dxa"/>
            <w:vAlign w:val="center"/>
          </w:tcPr>
          <w:p w14:paraId="1E999140" w14:textId="77777777" w:rsidR="00524409" w:rsidRPr="008B19DE" w:rsidRDefault="00524409"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color w:val="FF0000"/>
                <w:lang w:val="en-GB"/>
              </w:rPr>
            </w:pPr>
          </w:p>
        </w:tc>
        <w:tc>
          <w:tcPr>
            <w:tcW w:w="243" w:type="dxa"/>
            <w:vAlign w:val="center"/>
          </w:tcPr>
          <w:p w14:paraId="0465F63B" w14:textId="77777777" w:rsidR="00524409" w:rsidRPr="008B19DE" w:rsidRDefault="00524409" w:rsidP="00471A22">
            <w:pPr>
              <w:spacing w:before="60" w:after="23" w:line="276" w:lineRule="auto"/>
              <w:ind w:right="106"/>
              <w:jc w:val="right"/>
              <w:rPr>
                <w:lang w:val="en-GB" w:eastAsia="en-GB"/>
              </w:rPr>
            </w:pPr>
          </w:p>
        </w:tc>
        <w:tc>
          <w:tcPr>
            <w:tcW w:w="1152" w:type="dxa"/>
            <w:vAlign w:val="center"/>
          </w:tcPr>
          <w:p w14:paraId="56A3EED4" w14:textId="77777777" w:rsidR="00524409" w:rsidRPr="008B19DE" w:rsidRDefault="00524409"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c>
          <w:tcPr>
            <w:tcW w:w="252" w:type="dxa"/>
            <w:tcBorders>
              <w:left w:val="nil"/>
            </w:tcBorders>
            <w:vAlign w:val="center"/>
          </w:tcPr>
          <w:p w14:paraId="6A0E1A19" w14:textId="77777777" w:rsidR="00524409" w:rsidRPr="008B19DE" w:rsidRDefault="00524409" w:rsidP="00471A22">
            <w:pPr>
              <w:spacing w:before="60" w:after="23" w:line="276" w:lineRule="auto"/>
              <w:ind w:right="106"/>
              <w:jc w:val="right"/>
              <w:rPr>
                <w:lang w:val="en-GB"/>
              </w:rPr>
            </w:pPr>
          </w:p>
        </w:tc>
        <w:tc>
          <w:tcPr>
            <w:tcW w:w="1170" w:type="dxa"/>
            <w:vAlign w:val="center"/>
          </w:tcPr>
          <w:p w14:paraId="3A0C1E2E" w14:textId="77777777" w:rsidR="00524409" w:rsidRPr="008B19DE" w:rsidRDefault="00524409"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c>
          <w:tcPr>
            <w:tcW w:w="243" w:type="dxa"/>
            <w:vAlign w:val="center"/>
          </w:tcPr>
          <w:p w14:paraId="7DEE902A" w14:textId="77777777" w:rsidR="00524409" w:rsidRPr="008B19DE" w:rsidRDefault="00524409" w:rsidP="00471A22">
            <w:pPr>
              <w:spacing w:before="60" w:after="23" w:line="276" w:lineRule="auto"/>
              <w:ind w:right="106"/>
              <w:jc w:val="right"/>
              <w:rPr>
                <w:cs/>
                <w:lang w:val="en-GB"/>
              </w:rPr>
            </w:pPr>
          </w:p>
        </w:tc>
        <w:tc>
          <w:tcPr>
            <w:tcW w:w="1183" w:type="dxa"/>
            <w:vAlign w:val="center"/>
          </w:tcPr>
          <w:p w14:paraId="441DAA12" w14:textId="77777777" w:rsidR="00524409" w:rsidRPr="008B19DE" w:rsidRDefault="00524409"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r>
      <w:tr w:rsidR="00285B42" w:rsidRPr="008B19DE" w14:paraId="242CE819" w14:textId="77777777" w:rsidTr="00C649A2">
        <w:tc>
          <w:tcPr>
            <w:tcW w:w="3780" w:type="dxa"/>
          </w:tcPr>
          <w:p w14:paraId="01CD7C46" w14:textId="363BAA17"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8B19DE">
              <w:t>Post-employment benefits</w:t>
            </w:r>
          </w:p>
        </w:tc>
        <w:tc>
          <w:tcPr>
            <w:tcW w:w="1181" w:type="dxa"/>
          </w:tcPr>
          <w:p w14:paraId="43252DEB" w14:textId="0AEE5E57"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19,</w:t>
            </w:r>
            <w:r w:rsidRPr="008B19DE">
              <w:rPr>
                <w:cs/>
              </w:rPr>
              <w:t>511</w:t>
            </w:r>
          </w:p>
        </w:tc>
        <w:tc>
          <w:tcPr>
            <w:tcW w:w="243" w:type="dxa"/>
          </w:tcPr>
          <w:p w14:paraId="045F7BD3" w14:textId="77777777" w:rsidR="00285B42" w:rsidRPr="008B19DE" w:rsidRDefault="00285B42" w:rsidP="00285B42">
            <w:pPr>
              <w:spacing w:before="60" w:after="23" w:line="276" w:lineRule="auto"/>
              <w:ind w:right="-27"/>
              <w:jc w:val="right"/>
              <w:rPr>
                <w:lang w:val="en-GB" w:eastAsia="en-GB"/>
              </w:rPr>
            </w:pPr>
          </w:p>
        </w:tc>
        <w:tc>
          <w:tcPr>
            <w:tcW w:w="1152" w:type="dxa"/>
          </w:tcPr>
          <w:p w14:paraId="5E1E03E6" w14:textId="7A91F0F1"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18,484</w:t>
            </w:r>
          </w:p>
        </w:tc>
        <w:tc>
          <w:tcPr>
            <w:tcW w:w="252" w:type="dxa"/>
            <w:tcBorders>
              <w:left w:val="nil"/>
            </w:tcBorders>
          </w:tcPr>
          <w:p w14:paraId="40887BE0" w14:textId="77777777" w:rsidR="00285B42" w:rsidRPr="008B19DE" w:rsidRDefault="00285B42" w:rsidP="00285B42">
            <w:pPr>
              <w:spacing w:before="60" w:after="23" w:line="276" w:lineRule="auto"/>
              <w:ind w:right="-27"/>
              <w:jc w:val="right"/>
              <w:rPr>
                <w:lang w:val="en-GB"/>
              </w:rPr>
            </w:pPr>
          </w:p>
        </w:tc>
        <w:tc>
          <w:tcPr>
            <w:tcW w:w="1170" w:type="dxa"/>
          </w:tcPr>
          <w:p w14:paraId="4F051ABD" w14:textId="4BD53E9E"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19,160</w:t>
            </w:r>
          </w:p>
        </w:tc>
        <w:tc>
          <w:tcPr>
            <w:tcW w:w="243" w:type="dxa"/>
            <w:vAlign w:val="center"/>
          </w:tcPr>
          <w:p w14:paraId="11DFA0C0" w14:textId="77777777" w:rsidR="00285B42" w:rsidRPr="008B19DE" w:rsidRDefault="00285B42" w:rsidP="00285B42">
            <w:pPr>
              <w:spacing w:before="60" w:after="23" w:line="276" w:lineRule="auto"/>
              <w:ind w:right="-27"/>
              <w:jc w:val="right"/>
              <w:rPr>
                <w:cs/>
                <w:lang w:val="en-GB"/>
              </w:rPr>
            </w:pPr>
          </w:p>
        </w:tc>
        <w:tc>
          <w:tcPr>
            <w:tcW w:w="1183" w:type="dxa"/>
          </w:tcPr>
          <w:p w14:paraId="4B26A24B" w14:textId="52C57DE8"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18,180</w:t>
            </w:r>
          </w:p>
        </w:tc>
      </w:tr>
      <w:tr w:rsidR="00285B42" w:rsidRPr="008B19DE" w14:paraId="4A9F435E" w14:textId="77777777" w:rsidTr="00C649A2">
        <w:tc>
          <w:tcPr>
            <w:tcW w:w="3780" w:type="dxa"/>
          </w:tcPr>
          <w:p w14:paraId="69D0BA2E" w14:textId="64F479DC"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8B19DE">
              <w:rPr>
                <w:u w:val="single"/>
              </w:rPr>
              <w:t>Less</w:t>
            </w:r>
            <w:r w:rsidRPr="008B19DE">
              <w:t xml:space="preserve"> Current portion</w:t>
            </w:r>
          </w:p>
        </w:tc>
        <w:tc>
          <w:tcPr>
            <w:tcW w:w="1181" w:type="dxa"/>
            <w:tcBorders>
              <w:bottom w:val="single" w:sz="4" w:space="0" w:color="auto"/>
            </w:tcBorders>
            <w:shd w:val="clear" w:color="auto" w:fill="auto"/>
          </w:tcPr>
          <w:p w14:paraId="07837245" w14:textId="4ED010FC"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(2,385)</w:t>
            </w:r>
          </w:p>
        </w:tc>
        <w:tc>
          <w:tcPr>
            <w:tcW w:w="243" w:type="dxa"/>
          </w:tcPr>
          <w:p w14:paraId="58C388B2" w14:textId="77777777"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52" w:type="dxa"/>
            <w:tcBorders>
              <w:bottom w:val="single" w:sz="4" w:space="0" w:color="auto"/>
            </w:tcBorders>
          </w:tcPr>
          <w:p w14:paraId="60600761" w14:textId="6C38A94D"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rPr>
                <w:cs/>
              </w:rPr>
              <w:t>(</w:t>
            </w:r>
            <w:r w:rsidRPr="008B19DE">
              <w:t>1,884</w:t>
            </w:r>
            <w:r w:rsidRPr="008B19DE">
              <w:rPr>
                <w:cs/>
              </w:rPr>
              <w:t>)</w:t>
            </w:r>
          </w:p>
        </w:tc>
        <w:tc>
          <w:tcPr>
            <w:tcW w:w="252" w:type="dxa"/>
            <w:tcBorders>
              <w:left w:val="nil"/>
            </w:tcBorders>
          </w:tcPr>
          <w:p w14:paraId="5F07F199" w14:textId="77777777" w:rsidR="00285B42" w:rsidRPr="008B19DE" w:rsidRDefault="00285B42" w:rsidP="00285B42">
            <w:pPr>
              <w:spacing w:before="60" w:after="23" w:line="276" w:lineRule="auto"/>
              <w:ind w:right="-27"/>
              <w:jc w:val="right"/>
            </w:pPr>
          </w:p>
        </w:tc>
        <w:tc>
          <w:tcPr>
            <w:tcW w:w="1170" w:type="dxa"/>
            <w:tcBorders>
              <w:bottom w:val="single" w:sz="4" w:space="0" w:color="auto"/>
            </w:tcBorders>
            <w:shd w:val="clear" w:color="auto" w:fill="auto"/>
            <w:vAlign w:val="bottom"/>
          </w:tcPr>
          <w:p w14:paraId="4ECC60DC" w14:textId="54C3CFEE"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 xml:space="preserve"> (2,207)</w:t>
            </w:r>
          </w:p>
        </w:tc>
        <w:tc>
          <w:tcPr>
            <w:tcW w:w="243" w:type="dxa"/>
            <w:vAlign w:val="center"/>
          </w:tcPr>
          <w:p w14:paraId="11ACAF71" w14:textId="77777777"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83" w:type="dxa"/>
            <w:tcBorders>
              <w:bottom w:val="single" w:sz="4" w:space="0" w:color="auto"/>
            </w:tcBorders>
            <w:shd w:val="clear" w:color="auto" w:fill="auto"/>
            <w:vAlign w:val="bottom"/>
          </w:tcPr>
          <w:p w14:paraId="28D33B86" w14:textId="7D7C14E7"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rPr>
                <w:cs/>
              </w:rPr>
              <w:t>(</w:t>
            </w:r>
            <w:r w:rsidRPr="008B19DE">
              <w:t>1,884</w:t>
            </w:r>
            <w:r w:rsidRPr="008B19DE">
              <w:rPr>
                <w:cs/>
              </w:rPr>
              <w:t>)</w:t>
            </w:r>
          </w:p>
        </w:tc>
      </w:tr>
      <w:tr w:rsidR="00285B42" w:rsidRPr="008B19DE" w14:paraId="204734B4" w14:textId="77777777" w:rsidTr="00C649A2">
        <w:tc>
          <w:tcPr>
            <w:tcW w:w="3780" w:type="dxa"/>
          </w:tcPr>
          <w:p w14:paraId="5AE8561F" w14:textId="51BAE5E3"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8B19DE">
              <w:t>Net</w:t>
            </w:r>
          </w:p>
        </w:tc>
        <w:tc>
          <w:tcPr>
            <w:tcW w:w="1181" w:type="dxa"/>
            <w:tcBorders>
              <w:top w:val="single" w:sz="4" w:space="0" w:color="auto"/>
              <w:bottom w:val="single" w:sz="12" w:space="0" w:color="auto"/>
            </w:tcBorders>
            <w:shd w:val="clear" w:color="auto" w:fill="auto"/>
          </w:tcPr>
          <w:p w14:paraId="1E3CCF76" w14:textId="770CB918"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rPr>
                <w:cs/>
              </w:rPr>
            </w:pPr>
            <w:r w:rsidRPr="008B19DE">
              <w:t>17,126</w:t>
            </w:r>
          </w:p>
        </w:tc>
        <w:tc>
          <w:tcPr>
            <w:tcW w:w="243" w:type="dxa"/>
          </w:tcPr>
          <w:p w14:paraId="1DEFA06F" w14:textId="77777777"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52" w:type="dxa"/>
            <w:tcBorders>
              <w:top w:val="single" w:sz="4" w:space="0" w:color="auto"/>
              <w:bottom w:val="single" w:sz="12" w:space="0" w:color="auto"/>
            </w:tcBorders>
          </w:tcPr>
          <w:p w14:paraId="0CEA8F81" w14:textId="4C313EDB"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16,600</w:t>
            </w:r>
          </w:p>
        </w:tc>
        <w:tc>
          <w:tcPr>
            <w:tcW w:w="252" w:type="dxa"/>
            <w:tcBorders>
              <w:left w:val="nil"/>
            </w:tcBorders>
          </w:tcPr>
          <w:p w14:paraId="1D8FFECA" w14:textId="77777777" w:rsidR="00285B42" w:rsidRPr="008B19DE" w:rsidRDefault="00285B42" w:rsidP="00285B42">
            <w:pPr>
              <w:spacing w:before="60" w:after="23" w:line="276" w:lineRule="auto"/>
              <w:ind w:right="-27"/>
              <w:jc w:val="right"/>
            </w:pPr>
          </w:p>
        </w:tc>
        <w:tc>
          <w:tcPr>
            <w:tcW w:w="1170" w:type="dxa"/>
            <w:tcBorders>
              <w:top w:val="single" w:sz="4" w:space="0" w:color="auto"/>
              <w:bottom w:val="single" w:sz="12" w:space="0" w:color="auto"/>
            </w:tcBorders>
            <w:shd w:val="clear" w:color="auto" w:fill="auto"/>
            <w:vAlign w:val="bottom"/>
          </w:tcPr>
          <w:p w14:paraId="382E4454" w14:textId="18453CB7"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16,953</w:t>
            </w:r>
          </w:p>
        </w:tc>
        <w:tc>
          <w:tcPr>
            <w:tcW w:w="243" w:type="dxa"/>
            <w:vAlign w:val="center"/>
          </w:tcPr>
          <w:p w14:paraId="62002627" w14:textId="77777777"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83" w:type="dxa"/>
            <w:tcBorders>
              <w:top w:val="single" w:sz="4" w:space="0" w:color="auto"/>
              <w:bottom w:val="single" w:sz="12" w:space="0" w:color="auto"/>
            </w:tcBorders>
            <w:shd w:val="clear" w:color="auto" w:fill="auto"/>
            <w:vAlign w:val="bottom"/>
          </w:tcPr>
          <w:p w14:paraId="3AC485A1" w14:textId="1C3AEA24" w:rsidR="00285B42" w:rsidRPr="008B19DE" w:rsidRDefault="00285B42" w:rsidP="0028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8B19DE">
              <w:t>16,296</w:t>
            </w:r>
          </w:p>
        </w:tc>
      </w:tr>
    </w:tbl>
    <w:p w14:paraId="6964A769" w14:textId="77777777" w:rsidR="00762782" w:rsidRPr="008B19DE" w:rsidRDefault="00762782"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caps/>
          <w:sz w:val="12"/>
          <w:szCs w:val="12"/>
          <w:u w:val="single"/>
        </w:rPr>
      </w:pPr>
    </w:p>
    <w:p w14:paraId="1A2C897B" w14:textId="77777777" w:rsidR="00762782" w:rsidRPr="008B19DE" w:rsidRDefault="00762782"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caps/>
          <w:sz w:val="12"/>
          <w:szCs w:val="12"/>
          <w:u w:val="single"/>
        </w:rPr>
      </w:pPr>
    </w:p>
    <w:p w14:paraId="079EE2AD" w14:textId="77777777" w:rsidR="00C75D31" w:rsidRPr="008B19DE" w:rsidRDefault="00C75D3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caps/>
          <w:sz w:val="12"/>
          <w:szCs w:val="12"/>
          <w:u w:val="single"/>
        </w:rPr>
      </w:pPr>
    </w:p>
    <w:p w14:paraId="1B7D8830" w14:textId="77777777" w:rsidR="00C75D31" w:rsidRPr="008B19DE" w:rsidRDefault="00C75D3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caps/>
          <w:sz w:val="12"/>
          <w:szCs w:val="12"/>
          <w:u w:val="single"/>
        </w:rPr>
      </w:pPr>
    </w:p>
    <w:p w14:paraId="2210E979" w14:textId="77777777" w:rsidR="00C75D31" w:rsidRPr="008B19DE" w:rsidRDefault="00C75D3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caps/>
          <w:sz w:val="12"/>
          <w:szCs w:val="12"/>
          <w:u w:val="single"/>
        </w:rPr>
      </w:pPr>
    </w:p>
    <w:p w14:paraId="1D5CED6D" w14:textId="77777777" w:rsidR="00C75D31" w:rsidRPr="008B19DE" w:rsidRDefault="00C75D3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caps/>
          <w:sz w:val="12"/>
          <w:szCs w:val="12"/>
          <w:u w:val="single"/>
        </w:rPr>
      </w:pPr>
    </w:p>
    <w:p w14:paraId="4333DE4B" w14:textId="77777777" w:rsidR="00C75D31" w:rsidRPr="008B19DE" w:rsidRDefault="00C75D3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caps/>
          <w:sz w:val="12"/>
          <w:szCs w:val="12"/>
          <w:u w:val="single"/>
        </w:rPr>
      </w:pPr>
    </w:p>
    <w:p w14:paraId="58C74852" w14:textId="702E469B" w:rsidR="00C75D31" w:rsidRPr="008B19DE" w:rsidRDefault="00022D2E" w:rsidP="00022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aps/>
          <w:sz w:val="12"/>
          <w:szCs w:val="12"/>
          <w:u w:val="single"/>
        </w:rPr>
      </w:pPr>
      <w:r w:rsidRPr="008B19DE">
        <w:rPr>
          <w:caps/>
          <w:sz w:val="12"/>
          <w:szCs w:val="12"/>
          <w:u w:val="single"/>
        </w:rPr>
        <w:br w:type="page"/>
      </w:r>
    </w:p>
    <w:p w14:paraId="117DE9E8" w14:textId="4085C809" w:rsidR="00347054" w:rsidRPr="008B19DE" w:rsidRDefault="00347054"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567" w:right="-31"/>
        <w:jc w:val="thaiDistribute"/>
      </w:pPr>
      <w:r w:rsidRPr="008B19DE">
        <w:lastRenderedPageBreak/>
        <w:t>Movements in employee benefits obligation for the years ended 31 December 20</w:t>
      </w:r>
      <w:r w:rsidR="00781BBE" w:rsidRPr="008B19DE">
        <w:t>2</w:t>
      </w:r>
      <w:r w:rsidR="00C75D31" w:rsidRPr="008B19DE">
        <w:t>4</w:t>
      </w:r>
      <w:r w:rsidRPr="008B19DE">
        <w:t xml:space="preserve"> and 20</w:t>
      </w:r>
      <w:r w:rsidR="00D42DB8" w:rsidRPr="008B19DE">
        <w:t>2</w:t>
      </w:r>
      <w:r w:rsidR="00C75D31" w:rsidRPr="008B19DE">
        <w:t>3</w:t>
      </w:r>
      <w:r w:rsidRPr="008B19DE">
        <w:t xml:space="preserve"> are </w:t>
      </w:r>
      <w:r w:rsidR="005F6453" w:rsidRPr="008B19DE">
        <w:rPr>
          <w:rFonts w:cstheme="minorBidi"/>
          <w:cs/>
        </w:rPr>
        <w:br/>
      </w:r>
      <w:r w:rsidRPr="008B19DE">
        <w:t>as</w:t>
      </w:r>
      <w:r w:rsidR="00F36D90" w:rsidRPr="008B19DE">
        <w:t xml:space="preserve"> fo</w:t>
      </w:r>
      <w:r w:rsidRPr="008B19DE">
        <w:t xml:space="preserve">llows: </w:t>
      </w:r>
    </w:p>
    <w:p w14:paraId="268328F9" w14:textId="77777777" w:rsidR="00347054" w:rsidRPr="008B19DE" w:rsidRDefault="00347054" w:rsidP="00105CB0">
      <w:pPr>
        <w:tabs>
          <w:tab w:val="left" w:pos="9270"/>
        </w:tabs>
        <w:spacing w:line="360" w:lineRule="auto"/>
        <w:ind w:left="426"/>
        <w:jc w:val="thaiDistribute"/>
        <w:rPr>
          <w:sz w:val="10"/>
          <w:szCs w:val="10"/>
        </w:rPr>
      </w:pPr>
    </w:p>
    <w:tbl>
      <w:tblPr>
        <w:tblW w:w="9013" w:type="dxa"/>
        <w:tblInd w:w="495" w:type="dxa"/>
        <w:tblLayout w:type="fixed"/>
        <w:tblLook w:val="04A0" w:firstRow="1" w:lastRow="0" w:firstColumn="1" w:lastColumn="0" w:noHBand="0" w:noVBand="1"/>
      </w:tblPr>
      <w:tblGrid>
        <w:gridCol w:w="4185"/>
        <w:gridCol w:w="1207"/>
        <w:gridCol w:w="1200"/>
        <w:gridCol w:w="7"/>
        <w:gridCol w:w="1207"/>
        <w:gridCol w:w="1207"/>
      </w:tblGrid>
      <w:tr w:rsidR="00347054" w:rsidRPr="008B19DE" w14:paraId="3399F83A" w14:textId="77777777" w:rsidTr="005F6453">
        <w:tc>
          <w:tcPr>
            <w:tcW w:w="4185" w:type="dxa"/>
            <w:shd w:val="clear" w:color="auto" w:fill="auto"/>
          </w:tcPr>
          <w:p w14:paraId="10C79B12" w14:textId="77777777" w:rsidR="00347054" w:rsidRPr="008B19DE" w:rsidRDefault="00347054" w:rsidP="00471A22">
            <w:pPr>
              <w:spacing w:before="60" w:after="23" w:line="276" w:lineRule="auto"/>
              <w:ind w:left="252" w:hanging="252"/>
            </w:pPr>
          </w:p>
        </w:tc>
        <w:tc>
          <w:tcPr>
            <w:tcW w:w="2407" w:type="dxa"/>
            <w:gridSpan w:val="2"/>
            <w:shd w:val="clear" w:color="auto" w:fill="auto"/>
            <w:vAlign w:val="bottom"/>
          </w:tcPr>
          <w:p w14:paraId="5494C75F" w14:textId="77777777" w:rsidR="00347054" w:rsidRPr="008B19DE" w:rsidRDefault="00347054" w:rsidP="00471A22">
            <w:pPr>
              <w:spacing w:before="60" w:after="23" w:line="276" w:lineRule="auto"/>
              <w:jc w:val="center"/>
              <w:rPr>
                <w:cs/>
                <w:lang w:val="en-GB"/>
              </w:rPr>
            </w:pPr>
          </w:p>
        </w:tc>
        <w:tc>
          <w:tcPr>
            <w:tcW w:w="2421" w:type="dxa"/>
            <w:gridSpan w:val="3"/>
            <w:shd w:val="clear" w:color="auto" w:fill="auto"/>
            <w:vAlign w:val="bottom"/>
          </w:tcPr>
          <w:p w14:paraId="6AB16C70" w14:textId="1B3C4C28" w:rsidR="00347054" w:rsidRPr="008B19DE" w:rsidRDefault="00E7738E" w:rsidP="00471A22">
            <w:pPr>
              <w:spacing w:before="60" w:after="23" w:line="276" w:lineRule="auto"/>
              <w:jc w:val="right"/>
              <w:rPr>
                <w:cs/>
                <w:lang w:val="en-GB"/>
              </w:rPr>
            </w:pPr>
            <w:r w:rsidRPr="008B19DE">
              <w:rPr>
                <w:lang w:val="en-GB"/>
              </w:rPr>
              <w:t>(Unit</w:t>
            </w:r>
            <w:r w:rsidR="00347054" w:rsidRPr="008B19DE">
              <w:rPr>
                <w:lang w:val="en-GB"/>
              </w:rPr>
              <w:t xml:space="preserve">: </w:t>
            </w:r>
            <w:r w:rsidR="009148B7" w:rsidRPr="008B19DE">
              <w:t>Thousand</w:t>
            </w:r>
            <w:r w:rsidR="009148B7" w:rsidRPr="008B19DE">
              <w:rPr>
                <w:lang w:val="en-GB"/>
              </w:rPr>
              <w:t xml:space="preserve"> </w:t>
            </w:r>
            <w:r w:rsidR="00347054" w:rsidRPr="008B19DE">
              <w:rPr>
                <w:lang w:val="en-GB"/>
              </w:rPr>
              <w:t>Baht)</w:t>
            </w:r>
          </w:p>
        </w:tc>
      </w:tr>
      <w:tr w:rsidR="00347054" w:rsidRPr="008B19DE" w14:paraId="475BDB7A" w14:textId="77777777" w:rsidTr="005F6453">
        <w:tc>
          <w:tcPr>
            <w:tcW w:w="4185" w:type="dxa"/>
            <w:shd w:val="clear" w:color="auto" w:fill="auto"/>
            <w:hideMark/>
          </w:tcPr>
          <w:p w14:paraId="34D4A65B" w14:textId="77777777" w:rsidR="00347054" w:rsidRPr="008B19DE" w:rsidRDefault="00347054" w:rsidP="00471A22">
            <w:pPr>
              <w:spacing w:before="60" w:after="23" w:line="276" w:lineRule="auto"/>
              <w:ind w:left="252" w:hanging="252"/>
              <w:rPr>
                <w:lang w:val="en-GB"/>
              </w:rPr>
            </w:pPr>
            <w:r w:rsidRPr="008B19DE">
              <w:tab/>
            </w:r>
            <w:r w:rsidRPr="008B19DE">
              <w:tab/>
            </w:r>
            <w:r w:rsidRPr="008B19DE">
              <w:tab/>
            </w:r>
          </w:p>
        </w:tc>
        <w:tc>
          <w:tcPr>
            <w:tcW w:w="2407" w:type="dxa"/>
            <w:gridSpan w:val="2"/>
            <w:shd w:val="clear" w:color="auto" w:fill="auto"/>
            <w:hideMark/>
          </w:tcPr>
          <w:p w14:paraId="5CFED05E" w14:textId="77777777" w:rsidR="00347054" w:rsidRPr="008B19DE" w:rsidRDefault="00347054" w:rsidP="00471A22">
            <w:pPr>
              <w:pBdr>
                <w:bottom w:val="single" w:sz="4" w:space="1" w:color="auto"/>
              </w:pBdr>
              <w:tabs>
                <w:tab w:val="left" w:pos="540"/>
              </w:tabs>
              <w:spacing w:before="60" w:after="23" w:line="276" w:lineRule="auto"/>
              <w:jc w:val="center"/>
            </w:pPr>
            <w:r w:rsidRPr="008B19DE">
              <w:t>Consolidated</w:t>
            </w:r>
            <w:r w:rsidRPr="008B19DE">
              <w:rPr>
                <w:caps/>
              </w:rPr>
              <w:t xml:space="preserve"> F/S</w:t>
            </w:r>
          </w:p>
        </w:tc>
        <w:tc>
          <w:tcPr>
            <w:tcW w:w="2421" w:type="dxa"/>
            <w:gridSpan w:val="3"/>
            <w:shd w:val="clear" w:color="auto" w:fill="auto"/>
            <w:hideMark/>
          </w:tcPr>
          <w:p w14:paraId="368C81C9" w14:textId="77777777" w:rsidR="00347054" w:rsidRPr="008B19DE" w:rsidRDefault="00347054" w:rsidP="00471A22">
            <w:pPr>
              <w:pBdr>
                <w:bottom w:val="single" w:sz="4" w:space="1" w:color="auto"/>
              </w:pBdr>
              <w:tabs>
                <w:tab w:val="left" w:pos="540"/>
              </w:tabs>
              <w:spacing w:before="60" w:after="23" w:line="276" w:lineRule="auto"/>
              <w:jc w:val="center"/>
            </w:pPr>
            <w:r w:rsidRPr="008B19DE">
              <w:t>Separate F/S</w:t>
            </w:r>
          </w:p>
        </w:tc>
      </w:tr>
      <w:tr w:rsidR="00C75D31" w:rsidRPr="008B19DE" w14:paraId="3BEDF651" w14:textId="77777777" w:rsidTr="00C649A2">
        <w:tc>
          <w:tcPr>
            <w:tcW w:w="4185" w:type="dxa"/>
            <w:shd w:val="clear" w:color="auto" w:fill="auto"/>
          </w:tcPr>
          <w:p w14:paraId="29FFC0E5" w14:textId="77777777" w:rsidR="00C75D31" w:rsidRPr="008B19DE" w:rsidRDefault="00C75D31" w:rsidP="00C75D31">
            <w:pPr>
              <w:spacing w:before="60" w:after="23" w:line="276" w:lineRule="auto"/>
              <w:ind w:left="252" w:hanging="252"/>
            </w:pPr>
          </w:p>
        </w:tc>
        <w:tc>
          <w:tcPr>
            <w:tcW w:w="1207" w:type="dxa"/>
            <w:shd w:val="clear" w:color="auto" w:fill="auto"/>
            <w:hideMark/>
          </w:tcPr>
          <w:p w14:paraId="5397E868" w14:textId="723F1690" w:rsidR="00C75D31" w:rsidRPr="008B19DE" w:rsidRDefault="00C75D31" w:rsidP="00C75D31">
            <w:pPr>
              <w:pBdr>
                <w:bottom w:val="single" w:sz="4" w:space="1" w:color="auto"/>
              </w:pBdr>
              <w:tabs>
                <w:tab w:val="left" w:pos="1695"/>
              </w:tabs>
              <w:spacing w:before="60" w:after="23" w:line="276" w:lineRule="auto"/>
              <w:jc w:val="center"/>
              <w:rPr>
                <w:lang w:val="en-GB"/>
              </w:rPr>
            </w:pPr>
            <w:r w:rsidRPr="008B19DE">
              <w:rPr>
                <w:lang w:val="en-GB"/>
              </w:rPr>
              <w:t>2024</w:t>
            </w:r>
          </w:p>
        </w:tc>
        <w:tc>
          <w:tcPr>
            <w:tcW w:w="1207" w:type="dxa"/>
            <w:gridSpan w:val="2"/>
            <w:shd w:val="clear" w:color="auto" w:fill="auto"/>
            <w:hideMark/>
          </w:tcPr>
          <w:p w14:paraId="05BBC81C" w14:textId="47CDD687" w:rsidR="00C75D31" w:rsidRPr="008B19DE" w:rsidRDefault="00C75D31" w:rsidP="00C75D31">
            <w:pPr>
              <w:pBdr>
                <w:bottom w:val="single" w:sz="4" w:space="1" w:color="auto"/>
              </w:pBdr>
              <w:spacing w:before="60" w:after="23" w:line="276" w:lineRule="auto"/>
              <w:jc w:val="center"/>
              <w:rPr>
                <w:lang w:val="en-GB"/>
              </w:rPr>
            </w:pPr>
            <w:r w:rsidRPr="008B19DE">
              <w:rPr>
                <w:lang w:val="en-GB"/>
              </w:rPr>
              <w:t>2023</w:t>
            </w:r>
          </w:p>
        </w:tc>
        <w:tc>
          <w:tcPr>
            <w:tcW w:w="1207" w:type="dxa"/>
            <w:shd w:val="clear" w:color="auto" w:fill="auto"/>
            <w:hideMark/>
          </w:tcPr>
          <w:p w14:paraId="0FF883FC" w14:textId="78827A0C" w:rsidR="00C75D31" w:rsidRPr="008B19DE" w:rsidRDefault="00C75D31" w:rsidP="00C75D31">
            <w:pPr>
              <w:pBdr>
                <w:bottom w:val="single" w:sz="4" w:space="1" w:color="auto"/>
              </w:pBdr>
              <w:tabs>
                <w:tab w:val="left" w:pos="1695"/>
              </w:tabs>
              <w:spacing w:before="60" w:after="23" w:line="276" w:lineRule="auto"/>
              <w:jc w:val="center"/>
              <w:rPr>
                <w:lang w:val="en-GB"/>
              </w:rPr>
            </w:pPr>
            <w:r w:rsidRPr="008B19DE">
              <w:rPr>
                <w:lang w:val="en-GB"/>
              </w:rPr>
              <w:t>2024</w:t>
            </w:r>
          </w:p>
        </w:tc>
        <w:tc>
          <w:tcPr>
            <w:tcW w:w="1207" w:type="dxa"/>
            <w:shd w:val="clear" w:color="auto" w:fill="auto"/>
            <w:hideMark/>
          </w:tcPr>
          <w:p w14:paraId="4BEC1BA9" w14:textId="17490EED" w:rsidR="00C75D31" w:rsidRPr="008B19DE" w:rsidRDefault="00C75D31" w:rsidP="00C75D31">
            <w:pPr>
              <w:pBdr>
                <w:bottom w:val="single" w:sz="4" w:space="1" w:color="auto"/>
              </w:pBdr>
              <w:spacing w:before="60" w:after="23" w:line="276" w:lineRule="auto"/>
              <w:jc w:val="center"/>
              <w:rPr>
                <w:lang w:val="en-GB"/>
              </w:rPr>
            </w:pPr>
            <w:r w:rsidRPr="008B19DE">
              <w:rPr>
                <w:lang w:val="en-GB"/>
              </w:rPr>
              <w:t>2023</w:t>
            </w:r>
          </w:p>
        </w:tc>
      </w:tr>
      <w:tr w:rsidR="00347054" w:rsidRPr="008B19DE" w14:paraId="310C87CB" w14:textId="77777777" w:rsidTr="00C649A2">
        <w:tc>
          <w:tcPr>
            <w:tcW w:w="4185" w:type="dxa"/>
            <w:shd w:val="clear" w:color="auto" w:fill="auto"/>
          </w:tcPr>
          <w:p w14:paraId="330F45B0" w14:textId="77777777" w:rsidR="00347054" w:rsidRPr="008B19DE" w:rsidRDefault="00347054" w:rsidP="00471A22">
            <w:pPr>
              <w:spacing w:before="60" w:after="23" w:line="276" w:lineRule="auto"/>
              <w:ind w:left="252" w:hanging="252"/>
              <w:rPr>
                <w:cs/>
              </w:rPr>
            </w:pPr>
          </w:p>
        </w:tc>
        <w:tc>
          <w:tcPr>
            <w:tcW w:w="1207" w:type="dxa"/>
            <w:shd w:val="clear" w:color="auto" w:fill="auto"/>
            <w:vAlign w:val="bottom"/>
          </w:tcPr>
          <w:p w14:paraId="6BF1369E" w14:textId="77777777" w:rsidR="00347054" w:rsidRPr="008B19DE" w:rsidRDefault="00347054" w:rsidP="00471A22">
            <w:pPr>
              <w:spacing w:before="60" w:after="23" w:line="276" w:lineRule="auto"/>
              <w:jc w:val="right"/>
              <w:rPr>
                <w:lang w:val="en-GB"/>
              </w:rPr>
            </w:pPr>
          </w:p>
        </w:tc>
        <w:tc>
          <w:tcPr>
            <w:tcW w:w="1207" w:type="dxa"/>
            <w:gridSpan w:val="2"/>
            <w:shd w:val="clear" w:color="auto" w:fill="auto"/>
            <w:vAlign w:val="bottom"/>
          </w:tcPr>
          <w:p w14:paraId="1FC948C1" w14:textId="77777777" w:rsidR="00347054" w:rsidRPr="008B19DE" w:rsidRDefault="00347054" w:rsidP="00471A22">
            <w:pPr>
              <w:spacing w:before="60" w:after="23" w:line="276" w:lineRule="auto"/>
              <w:jc w:val="right"/>
              <w:rPr>
                <w:lang w:val="en-GB"/>
              </w:rPr>
            </w:pPr>
          </w:p>
        </w:tc>
        <w:tc>
          <w:tcPr>
            <w:tcW w:w="1207" w:type="dxa"/>
            <w:shd w:val="clear" w:color="auto" w:fill="auto"/>
            <w:vAlign w:val="bottom"/>
          </w:tcPr>
          <w:p w14:paraId="07F8E99C" w14:textId="77777777" w:rsidR="00347054" w:rsidRPr="008B19DE" w:rsidRDefault="00347054" w:rsidP="00471A22">
            <w:pPr>
              <w:spacing w:before="60" w:after="23" w:line="276" w:lineRule="auto"/>
              <w:jc w:val="right"/>
            </w:pPr>
          </w:p>
        </w:tc>
        <w:tc>
          <w:tcPr>
            <w:tcW w:w="1207" w:type="dxa"/>
            <w:shd w:val="clear" w:color="auto" w:fill="auto"/>
            <w:vAlign w:val="bottom"/>
          </w:tcPr>
          <w:p w14:paraId="7326C2D0" w14:textId="77777777" w:rsidR="00347054" w:rsidRPr="008B19DE" w:rsidRDefault="00347054" w:rsidP="00471A22">
            <w:pPr>
              <w:spacing w:before="60" w:after="23" w:line="276" w:lineRule="auto"/>
              <w:jc w:val="right"/>
            </w:pPr>
          </w:p>
        </w:tc>
      </w:tr>
      <w:tr w:rsidR="006F07DA" w:rsidRPr="008B19DE" w14:paraId="038C7D84" w14:textId="77777777" w:rsidTr="00C649A2">
        <w:tc>
          <w:tcPr>
            <w:tcW w:w="4185" w:type="dxa"/>
            <w:shd w:val="clear" w:color="auto" w:fill="auto"/>
            <w:hideMark/>
          </w:tcPr>
          <w:p w14:paraId="48C255AE" w14:textId="4786F408" w:rsidR="006F07DA" w:rsidRPr="008B19DE" w:rsidRDefault="006F07DA" w:rsidP="006F07DA">
            <w:pPr>
              <w:tabs>
                <w:tab w:val="clear" w:pos="454"/>
              </w:tabs>
              <w:spacing w:before="60" w:after="23" w:line="276" w:lineRule="auto"/>
              <w:rPr>
                <w:rFonts w:eastAsia="Calibri"/>
              </w:rPr>
            </w:pPr>
            <w:r w:rsidRPr="008B19DE">
              <w:rPr>
                <w:rFonts w:eastAsia="Calibri"/>
              </w:rPr>
              <w:t xml:space="preserve">Employee benefits obligation </w:t>
            </w:r>
            <w:proofErr w:type="gramStart"/>
            <w:r w:rsidRPr="008B19DE">
              <w:rPr>
                <w:rFonts w:eastAsia="Calibri"/>
              </w:rPr>
              <w:t>at</w:t>
            </w:r>
            <w:proofErr w:type="gramEnd"/>
            <w:r w:rsidRPr="008B19DE">
              <w:rPr>
                <w:rFonts w:eastAsia="Calibri"/>
              </w:rPr>
              <w:t xml:space="preserve"> 1 January</w:t>
            </w:r>
          </w:p>
        </w:tc>
        <w:tc>
          <w:tcPr>
            <w:tcW w:w="1207" w:type="dxa"/>
            <w:shd w:val="clear" w:color="auto" w:fill="auto"/>
            <w:vAlign w:val="bottom"/>
          </w:tcPr>
          <w:p w14:paraId="625DD35E" w14:textId="2B4EF50D" w:rsidR="006F07DA" w:rsidRPr="008B19DE" w:rsidRDefault="006F07DA" w:rsidP="006F07DA">
            <w:pPr>
              <w:spacing w:before="60" w:after="23" w:line="276" w:lineRule="auto"/>
              <w:jc w:val="right"/>
            </w:pPr>
            <w:r w:rsidRPr="008B19DE">
              <w:t>18,484</w:t>
            </w:r>
          </w:p>
        </w:tc>
        <w:tc>
          <w:tcPr>
            <w:tcW w:w="1207" w:type="dxa"/>
            <w:gridSpan w:val="2"/>
            <w:shd w:val="clear" w:color="auto" w:fill="auto"/>
            <w:vAlign w:val="bottom"/>
          </w:tcPr>
          <w:p w14:paraId="4482B136" w14:textId="3756AE3F" w:rsidR="006F07DA" w:rsidRPr="008B19DE" w:rsidRDefault="006F07DA" w:rsidP="006F07DA">
            <w:pPr>
              <w:spacing w:before="60" w:after="23" w:line="276" w:lineRule="auto"/>
              <w:jc w:val="right"/>
            </w:pPr>
            <w:r w:rsidRPr="008B19DE">
              <w:t>20,446</w:t>
            </w:r>
          </w:p>
        </w:tc>
        <w:tc>
          <w:tcPr>
            <w:tcW w:w="1207" w:type="dxa"/>
            <w:shd w:val="clear" w:color="auto" w:fill="auto"/>
            <w:vAlign w:val="bottom"/>
          </w:tcPr>
          <w:p w14:paraId="64D54C51" w14:textId="136773D7" w:rsidR="006F07DA" w:rsidRPr="008B19DE" w:rsidRDefault="006F07DA" w:rsidP="006F07DA">
            <w:pPr>
              <w:spacing w:before="60" w:after="23" w:line="276" w:lineRule="auto"/>
              <w:jc w:val="right"/>
            </w:pPr>
            <w:r w:rsidRPr="008B19DE">
              <w:t>18,180</w:t>
            </w:r>
          </w:p>
        </w:tc>
        <w:tc>
          <w:tcPr>
            <w:tcW w:w="1207" w:type="dxa"/>
            <w:shd w:val="clear" w:color="auto" w:fill="auto"/>
            <w:vAlign w:val="bottom"/>
          </w:tcPr>
          <w:p w14:paraId="65DDA840" w14:textId="3ADF73D7" w:rsidR="006F07DA" w:rsidRPr="008B19DE" w:rsidRDefault="006F07DA" w:rsidP="006F07DA">
            <w:pPr>
              <w:spacing w:before="60" w:after="23" w:line="276" w:lineRule="auto"/>
              <w:jc w:val="right"/>
            </w:pPr>
            <w:r w:rsidRPr="008B19DE">
              <w:t>19,694</w:t>
            </w:r>
          </w:p>
        </w:tc>
      </w:tr>
      <w:tr w:rsidR="006F07DA" w:rsidRPr="008B19DE" w14:paraId="6161F2A9" w14:textId="77777777" w:rsidTr="00C649A2">
        <w:tc>
          <w:tcPr>
            <w:tcW w:w="4185" w:type="dxa"/>
            <w:shd w:val="clear" w:color="auto" w:fill="auto"/>
            <w:hideMark/>
          </w:tcPr>
          <w:p w14:paraId="04F10FC2" w14:textId="77777777" w:rsidR="006F07DA" w:rsidRPr="008B19DE" w:rsidRDefault="006F07DA" w:rsidP="006F07DA">
            <w:pPr>
              <w:tabs>
                <w:tab w:val="clear" w:pos="454"/>
              </w:tabs>
              <w:spacing w:before="60" w:after="23" w:line="276" w:lineRule="auto"/>
              <w:rPr>
                <w:rFonts w:eastAsia="Calibri"/>
              </w:rPr>
            </w:pPr>
            <w:r w:rsidRPr="008B19DE">
              <w:rPr>
                <w:rFonts w:eastAsia="Calibri"/>
              </w:rPr>
              <w:t xml:space="preserve">Current service cost </w:t>
            </w:r>
          </w:p>
        </w:tc>
        <w:tc>
          <w:tcPr>
            <w:tcW w:w="1207" w:type="dxa"/>
            <w:shd w:val="clear" w:color="auto" w:fill="auto"/>
            <w:vAlign w:val="bottom"/>
          </w:tcPr>
          <w:p w14:paraId="2EF649F6" w14:textId="281FA90F" w:rsidR="006F07DA" w:rsidRPr="008B19DE" w:rsidRDefault="006F07DA" w:rsidP="006F07DA">
            <w:pPr>
              <w:spacing w:before="60" w:after="23" w:line="276" w:lineRule="auto"/>
              <w:jc w:val="right"/>
            </w:pPr>
            <w:r w:rsidRPr="008B19DE">
              <w:t>2,</w:t>
            </w:r>
            <w:r w:rsidR="0052647E" w:rsidRPr="008B19DE">
              <w:t>1</w:t>
            </w:r>
            <w:r w:rsidRPr="008B19DE">
              <w:t>1</w:t>
            </w:r>
            <w:r w:rsidR="0052647E" w:rsidRPr="008B19DE">
              <w:t>4</w:t>
            </w:r>
          </w:p>
        </w:tc>
        <w:tc>
          <w:tcPr>
            <w:tcW w:w="1207" w:type="dxa"/>
            <w:gridSpan w:val="2"/>
            <w:shd w:val="clear" w:color="auto" w:fill="auto"/>
            <w:vAlign w:val="bottom"/>
          </w:tcPr>
          <w:p w14:paraId="39803CF5" w14:textId="2DCC2C5C" w:rsidR="006F07DA" w:rsidRPr="008B19DE" w:rsidRDefault="006F07DA" w:rsidP="006F07DA">
            <w:pPr>
              <w:spacing w:before="60" w:after="23" w:line="276" w:lineRule="auto"/>
              <w:jc w:val="right"/>
              <w:rPr>
                <w:lang w:val="en-GB"/>
              </w:rPr>
            </w:pPr>
            <w:r w:rsidRPr="008B19DE">
              <w:t>3,105</w:t>
            </w:r>
          </w:p>
        </w:tc>
        <w:tc>
          <w:tcPr>
            <w:tcW w:w="1207" w:type="dxa"/>
            <w:shd w:val="clear" w:color="auto" w:fill="auto"/>
          </w:tcPr>
          <w:p w14:paraId="07AF4DA3" w14:textId="180339C1" w:rsidR="006F07DA" w:rsidRPr="008B19DE" w:rsidRDefault="006F07DA" w:rsidP="006F07DA">
            <w:pPr>
              <w:spacing w:before="60" w:after="23" w:line="276" w:lineRule="auto"/>
              <w:jc w:val="right"/>
            </w:pPr>
            <w:r w:rsidRPr="008B19DE">
              <w:t>2,</w:t>
            </w:r>
            <w:r w:rsidR="00567269" w:rsidRPr="008B19DE">
              <w:t>0</w:t>
            </w:r>
            <w:r w:rsidRPr="008B19DE">
              <w:t>7</w:t>
            </w:r>
            <w:r w:rsidR="00567269" w:rsidRPr="008B19DE">
              <w:t>6</w:t>
            </w:r>
          </w:p>
        </w:tc>
        <w:tc>
          <w:tcPr>
            <w:tcW w:w="1207" w:type="dxa"/>
            <w:shd w:val="clear" w:color="auto" w:fill="auto"/>
          </w:tcPr>
          <w:p w14:paraId="6B421664" w14:textId="296BC8B0" w:rsidR="006F07DA" w:rsidRPr="008B19DE" w:rsidRDefault="006F07DA" w:rsidP="006F07DA">
            <w:pPr>
              <w:spacing w:before="60" w:after="23" w:line="276" w:lineRule="auto"/>
              <w:jc w:val="right"/>
            </w:pPr>
            <w:r w:rsidRPr="008B19DE">
              <w:t>3,009</w:t>
            </w:r>
          </w:p>
        </w:tc>
      </w:tr>
      <w:tr w:rsidR="006F07DA" w:rsidRPr="008B19DE" w14:paraId="562B1F03" w14:textId="77777777" w:rsidTr="00C649A2">
        <w:tc>
          <w:tcPr>
            <w:tcW w:w="4185" w:type="dxa"/>
            <w:shd w:val="clear" w:color="auto" w:fill="auto"/>
            <w:hideMark/>
          </w:tcPr>
          <w:p w14:paraId="05A732D0" w14:textId="77777777" w:rsidR="006F07DA" w:rsidRPr="008B19DE" w:rsidRDefault="006F07DA" w:rsidP="006F07DA">
            <w:pPr>
              <w:tabs>
                <w:tab w:val="clear" w:pos="454"/>
              </w:tabs>
              <w:spacing w:before="60" w:after="23" w:line="276" w:lineRule="auto"/>
              <w:rPr>
                <w:rFonts w:eastAsia="Calibri"/>
              </w:rPr>
            </w:pPr>
            <w:r w:rsidRPr="008B19DE">
              <w:rPr>
                <w:rFonts w:eastAsia="Calibri"/>
              </w:rPr>
              <w:t>Interest expense</w:t>
            </w:r>
          </w:p>
        </w:tc>
        <w:tc>
          <w:tcPr>
            <w:tcW w:w="1207" w:type="dxa"/>
            <w:shd w:val="clear" w:color="auto" w:fill="auto"/>
            <w:vAlign w:val="bottom"/>
          </w:tcPr>
          <w:p w14:paraId="7A54FAE0" w14:textId="20FF7BB1" w:rsidR="006F07DA" w:rsidRPr="008B19DE" w:rsidRDefault="006F07DA" w:rsidP="006F07DA">
            <w:pPr>
              <w:spacing w:before="60" w:after="23" w:line="276" w:lineRule="auto"/>
              <w:jc w:val="right"/>
            </w:pPr>
            <w:r w:rsidRPr="008B19DE">
              <w:t>64</w:t>
            </w:r>
            <w:r w:rsidR="0052647E" w:rsidRPr="008B19DE">
              <w:t>7</w:t>
            </w:r>
          </w:p>
        </w:tc>
        <w:tc>
          <w:tcPr>
            <w:tcW w:w="1207" w:type="dxa"/>
            <w:gridSpan w:val="2"/>
            <w:shd w:val="clear" w:color="auto" w:fill="auto"/>
            <w:vAlign w:val="bottom"/>
          </w:tcPr>
          <w:p w14:paraId="29294EC0" w14:textId="0F232224" w:rsidR="006F07DA" w:rsidRPr="008B19DE" w:rsidRDefault="006F07DA" w:rsidP="006F07DA">
            <w:pPr>
              <w:spacing w:before="60" w:after="23" w:line="276" w:lineRule="auto"/>
              <w:jc w:val="right"/>
              <w:rPr>
                <w:lang w:val="en-GB"/>
              </w:rPr>
            </w:pPr>
            <w:r w:rsidRPr="008B19DE">
              <w:t>376</w:t>
            </w:r>
          </w:p>
        </w:tc>
        <w:tc>
          <w:tcPr>
            <w:tcW w:w="1207" w:type="dxa"/>
            <w:shd w:val="clear" w:color="auto" w:fill="auto"/>
          </w:tcPr>
          <w:p w14:paraId="30BEDA77" w14:textId="316A8034" w:rsidR="006F07DA" w:rsidRPr="008B19DE" w:rsidRDefault="006F07DA" w:rsidP="006F07DA">
            <w:pPr>
              <w:spacing w:before="60" w:after="23" w:line="276" w:lineRule="auto"/>
              <w:jc w:val="right"/>
            </w:pPr>
            <w:r w:rsidRPr="008B19DE">
              <w:t>63</w:t>
            </w:r>
            <w:r w:rsidR="00567269" w:rsidRPr="008B19DE">
              <w:t>8</w:t>
            </w:r>
          </w:p>
        </w:tc>
        <w:tc>
          <w:tcPr>
            <w:tcW w:w="1207" w:type="dxa"/>
            <w:shd w:val="clear" w:color="auto" w:fill="auto"/>
          </w:tcPr>
          <w:p w14:paraId="24CFE258" w14:textId="26FEC9A7" w:rsidR="006F07DA" w:rsidRPr="008B19DE" w:rsidRDefault="006F07DA" w:rsidP="006F07DA">
            <w:pPr>
              <w:spacing w:before="60" w:after="23" w:line="276" w:lineRule="auto"/>
              <w:jc w:val="right"/>
            </w:pPr>
            <w:r w:rsidRPr="008B19DE">
              <w:t>364</w:t>
            </w:r>
          </w:p>
        </w:tc>
      </w:tr>
      <w:tr w:rsidR="006F07DA" w:rsidRPr="008B19DE" w14:paraId="1E0262C6" w14:textId="77777777" w:rsidTr="00C649A2">
        <w:tc>
          <w:tcPr>
            <w:tcW w:w="4185" w:type="dxa"/>
            <w:shd w:val="clear" w:color="auto" w:fill="auto"/>
          </w:tcPr>
          <w:p w14:paraId="75E689BC" w14:textId="6404E3E6" w:rsidR="006F07DA" w:rsidRPr="008B19DE" w:rsidRDefault="006F07DA" w:rsidP="006F07DA">
            <w:pPr>
              <w:tabs>
                <w:tab w:val="clear" w:pos="454"/>
              </w:tabs>
              <w:spacing w:before="60" w:after="23" w:line="276" w:lineRule="auto"/>
              <w:rPr>
                <w:rFonts w:eastAsia="Calibri"/>
              </w:rPr>
            </w:pPr>
            <w:r w:rsidRPr="008B19DE">
              <w:rPr>
                <w:rFonts w:eastAsia="Calibri"/>
              </w:rPr>
              <w:t xml:space="preserve">Actuarial gain </w:t>
            </w:r>
          </w:p>
        </w:tc>
        <w:tc>
          <w:tcPr>
            <w:tcW w:w="1207" w:type="dxa"/>
            <w:shd w:val="clear" w:color="auto" w:fill="auto"/>
            <w:vAlign w:val="bottom"/>
          </w:tcPr>
          <w:p w14:paraId="283EDE3F" w14:textId="54897A00" w:rsidR="006F07DA" w:rsidRPr="008B19DE" w:rsidRDefault="006F07DA" w:rsidP="006F07DA">
            <w:pPr>
              <w:spacing w:before="60" w:after="23" w:line="276" w:lineRule="auto"/>
              <w:jc w:val="right"/>
            </w:pPr>
            <w:r w:rsidRPr="008B19DE">
              <w:t>-</w:t>
            </w:r>
          </w:p>
        </w:tc>
        <w:tc>
          <w:tcPr>
            <w:tcW w:w="1207" w:type="dxa"/>
            <w:gridSpan w:val="2"/>
            <w:shd w:val="clear" w:color="auto" w:fill="auto"/>
            <w:vAlign w:val="bottom"/>
          </w:tcPr>
          <w:p w14:paraId="0EE0CE90" w14:textId="4035590E" w:rsidR="006F07DA" w:rsidRPr="008B19DE" w:rsidRDefault="006F07DA" w:rsidP="006F07DA">
            <w:pPr>
              <w:spacing w:before="60" w:after="23" w:line="276" w:lineRule="auto"/>
              <w:jc w:val="right"/>
            </w:pPr>
            <w:r w:rsidRPr="008B19DE">
              <w:rPr>
                <w:cs/>
              </w:rPr>
              <w:t>(</w:t>
            </w:r>
            <w:r w:rsidRPr="008B19DE">
              <w:t>4,824</w:t>
            </w:r>
            <w:r w:rsidRPr="008B19DE">
              <w:rPr>
                <w:cs/>
              </w:rPr>
              <w:t>)</w:t>
            </w:r>
          </w:p>
        </w:tc>
        <w:tc>
          <w:tcPr>
            <w:tcW w:w="1207" w:type="dxa"/>
            <w:shd w:val="clear" w:color="auto" w:fill="auto"/>
          </w:tcPr>
          <w:p w14:paraId="61611C37" w14:textId="59A65556" w:rsidR="006F07DA" w:rsidRPr="008B19DE" w:rsidRDefault="006F07DA" w:rsidP="006F07DA">
            <w:pPr>
              <w:spacing w:before="60" w:after="23" w:line="276" w:lineRule="auto"/>
              <w:jc w:val="right"/>
            </w:pPr>
            <w:r w:rsidRPr="008B19DE">
              <w:t>-</w:t>
            </w:r>
          </w:p>
        </w:tc>
        <w:tc>
          <w:tcPr>
            <w:tcW w:w="1207" w:type="dxa"/>
            <w:shd w:val="clear" w:color="auto" w:fill="auto"/>
          </w:tcPr>
          <w:p w14:paraId="658442C5" w14:textId="178ACA9C" w:rsidR="006F07DA" w:rsidRPr="008B19DE" w:rsidRDefault="006F07DA" w:rsidP="006F07DA">
            <w:pPr>
              <w:spacing w:before="60" w:after="23" w:line="276" w:lineRule="auto"/>
              <w:jc w:val="right"/>
            </w:pPr>
            <w:r w:rsidRPr="008B19DE">
              <w:rPr>
                <w:cs/>
              </w:rPr>
              <w:t>(</w:t>
            </w:r>
            <w:r w:rsidRPr="008B19DE">
              <w:t>4,268</w:t>
            </w:r>
            <w:r w:rsidRPr="008B19DE">
              <w:rPr>
                <w:cs/>
              </w:rPr>
              <w:t>)</w:t>
            </w:r>
          </w:p>
        </w:tc>
      </w:tr>
      <w:tr w:rsidR="006F07DA" w:rsidRPr="008B19DE" w14:paraId="06BF4230" w14:textId="77777777" w:rsidTr="00C649A2">
        <w:tc>
          <w:tcPr>
            <w:tcW w:w="4185" w:type="dxa"/>
            <w:shd w:val="clear" w:color="auto" w:fill="auto"/>
          </w:tcPr>
          <w:p w14:paraId="55E04870" w14:textId="69B3C3E2" w:rsidR="006F07DA" w:rsidRPr="008B19DE" w:rsidRDefault="006F07DA" w:rsidP="006F07DA">
            <w:pPr>
              <w:tabs>
                <w:tab w:val="clear" w:pos="454"/>
              </w:tabs>
              <w:spacing w:before="60" w:after="23" w:line="276" w:lineRule="auto"/>
              <w:rPr>
                <w:rFonts w:eastAsia="Calibri"/>
              </w:rPr>
            </w:pPr>
            <w:r w:rsidRPr="008B19DE">
              <w:rPr>
                <w:rFonts w:eastAsia="Calibri"/>
              </w:rPr>
              <w:t>Benefit paid during the year</w:t>
            </w:r>
          </w:p>
        </w:tc>
        <w:tc>
          <w:tcPr>
            <w:tcW w:w="1207" w:type="dxa"/>
            <w:shd w:val="clear" w:color="auto" w:fill="auto"/>
            <w:vAlign w:val="bottom"/>
          </w:tcPr>
          <w:p w14:paraId="1847E01C" w14:textId="5AF40CC2" w:rsidR="006F07DA" w:rsidRPr="008B19DE" w:rsidRDefault="006F07DA" w:rsidP="006F07DA">
            <w:pPr>
              <w:pBdr>
                <w:bottom w:val="single" w:sz="4" w:space="1" w:color="auto"/>
              </w:pBdr>
              <w:spacing w:before="60" w:after="23" w:line="276" w:lineRule="auto"/>
              <w:jc w:val="right"/>
            </w:pPr>
            <w:r w:rsidRPr="008B19DE">
              <w:t>(1,</w:t>
            </w:r>
            <w:r w:rsidR="0052647E" w:rsidRPr="008B19DE">
              <w:t>7</w:t>
            </w:r>
            <w:r w:rsidRPr="008B19DE">
              <w:t>3</w:t>
            </w:r>
            <w:r w:rsidR="0052647E" w:rsidRPr="008B19DE">
              <w:t>4</w:t>
            </w:r>
            <w:r w:rsidRPr="008B19DE">
              <w:t>)</w:t>
            </w:r>
          </w:p>
        </w:tc>
        <w:tc>
          <w:tcPr>
            <w:tcW w:w="1207" w:type="dxa"/>
            <w:gridSpan w:val="2"/>
            <w:shd w:val="clear" w:color="auto" w:fill="auto"/>
            <w:vAlign w:val="bottom"/>
          </w:tcPr>
          <w:p w14:paraId="186D4979" w14:textId="3150DF87" w:rsidR="006F07DA" w:rsidRPr="008B19DE" w:rsidRDefault="006F07DA" w:rsidP="006F07DA">
            <w:pPr>
              <w:pBdr>
                <w:bottom w:val="single" w:sz="4" w:space="1" w:color="auto"/>
              </w:pBdr>
              <w:spacing w:before="60" w:after="23" w:line="276" w:lineRule="auto"/>
              <w:jc w:val="right"/>
            </w:pPr>
            <w:r w:rsidRPr="008B19DE">
              <w:rPr>
                <w:cs/>
              </w:rPr>
              <w:t>(</w:t>
            </w:r>
            <w:r w:rsidRPr="008B19DE">
              <w:t>619</w:t>
            </w:r>
            <w:r w:rsidRPr="008B19DE">
              <w:rPr>
                <w:cs/>
              </w:rPr>
              <w:t>)</w:t>
            </w:r>
          </w:p>
        </w:tc>
        <w:tc>
          <w:tcPr>
            <w:tcW w:w="1207" w:type="dxa"/>
            <w:shd w:val="clear" w:color="auto" w:fill="auto"/>
            <w:vAlign w:val="bottom"/>
          </w:tcPr>
          <w:p w14:paraId="33A85C62" w14:textId="191DA151" w:rsidR="006F07DA" w:rsidRPr="008B19DE" w:rsidRDefault="006F07DA" w:rsidP="006F07DA">
            <w:pPr>
              <w:pBdr>
                <w:bottom w:val="single" w:sz="4" w:space="1" w:color="auto"/>
              </w:pBdr>
              <w:spacing w:before="60" w:after="23" w:line="276" w:lineRule="auto"/>
              <w:jc w:val="right"/>
            </w:pPr>
            <w:r w:rsidRPr="008B19DE">
              <w:t>(1,</w:t>
            </w:r>
            <w:r w:rsidR="0052647E" w:rsidRPr="008B19DE">
              <w:t>7</w:t>
            </w:r>
            <w:r w:rsidRPr="008B19DE">
              <w:t>3</w:t>
            </w:r>
            <w:r w:rsidR="0052647E" w:rsidRPr="008B19DE">
              <w:t>4</w:t>
            </w:r>
            <w:r w:rsidRPr="008B19DE">
              <w:t>)</w:t>
            </w:r>
          </w:p>
        </w:tc>
        <w:tc>
          <w:tcPr>
            <w:tcW w:w="1207" w:type="dxa"/>
            <w:shd w:val="clear" w:color="auto" w:fill="auto"/>
            <w:vAlign w:val="bottom"/>
          </w:tcPr>
          <w:p w14:paraId="5CECE2A2" w14:textId="428B8C54" w:rsidR="006F07DA" w:rsidRPr="008B19DE" w:rsidRDefault="006F07DA" w:rsidP="006F07DA">
            <w:pPr>
              <w:pBdr>
                <w:bottom w:val="single" w:sz="4" w:space="1" w:color="auto"/>
              </w:pBdr>
              <w:spacing w:before="60" w:after="23" w:line="276" w:lineRule="auto"/>
              <w:jc w:val="right"/>
            </w:pPr>
            <w:r w:rsidRPr="008B19DE">
              <w:rPr>
                <w:cs/>
              </w:rPr>
              <w:t>(</w:t>
            </w:r>
            <w:r w:rsidRPr="008B19DE">
              <w:t>619</w:t>
            </w:r>
            <w:r w:rsidRPr="008B19DE">
              <w:rPr>
                <w:cs/>
              </w:rPr>
              <w:t>)</w:t>
            </w:r>
          </w:p>
        </w:tc>
      </w:tr>
      <w:tr w:rsidR="006F07DA" w:rsidRPr="008B19DE" w14:paraId="18AD2EA7" w14:textId="77777777" w:rsidTr="00C649A2">
        <w:tc>
          <w:tcPr>
            <w:tcW w:w="4185" w:type="dxa"/>
            <w:shd w:val="clear" w:color="auto" w:fill="auto"/>
          </w:tcPr>
          <w:p w14:paraId="095465E1" w14:textId="42FBE39A" w:rsidR="006F07DA" w:rsidRPr="008B19DE" w:rsidRDefault="006F07DA" w:rsidP="006F07DA">
            <w:pPr>
              <w:tabs>
                <w:tab w:val="clear" w:pos="454"/>
              </w:tabs>
              <w:spacing w:before="60" w:after="23" w:line="276" w:lineRule="auto"/>
              <w:rPr>
                <w:rFonts w:eastAsia="Calibri"/>
              </w:rPr>
            </w:pPr>
            <w:r w:rsidRPr="008B19DE">
              <w:rPr>
                <w:rFonts w:eastAsia="Calibri"/>
              </w:rPr>
              <w:t>Total</w:t>
            </w:r>
          </w:p>
        </w:tc>
        <w:tc>
          <w:tcPr>
            <w:tcW w:w="1207" w:type="dxa"/>
            <w:shd w:val="clear" w:color="auto" w:fill="auto"/>
            <w:vAlign w:val="bottom"/>
          </w:tcPr>
          <w:p w14:paraId="05D50B5C" w14:textId="28B55FAB" w:rsidR="006F07DA" w:rsidRPr="008B19DE" w:rsidRDefault="006F07DA" w:rsidP="006F07DA">
            <w:pPr>
              <w:spacing w:before="60" w:after="23" w:line="276" w:lineRule="auto"/>
              <w:jc w:val="right"/>
              <w:rPr>
                <w:cs/>
              </w:rPr>
            </w:pPr>
            <w:r w:rsidRPr="008B19DE">
              <w:t>19,51</w:t>
            </w:r>
            <w:r w:rsidRPr="008B19DE">
              <w:rPr>
                <w:cs/>
              </w:rPr>
              <w:t>1</w:t>
            </w:r>
          </w:p>
        </w:tc>
        <w:tc>
          <w:tcPr>
            <w:tcW w:w="1207" w:type="dxa"/>
            <w:gridSpan w:val="2"/>
            <w:shd w:val="clear" w:color="auto" w:fill="auto"/>
            <w:vAlign w:val="bottom"/>
          </w:tcPr>
          <w:p w14:paraId="592178C0" w14:textId="6C3C2015" w:rsidR="006F07DA" w:rsidRPr="008B19DE" w:rsidRDefault="006F07DA" w:rsidP="006F07DA">
            <w:pPr>
              <w:spacing w:before="60" w:after="23" w:line="276" w:lineRule="auto"/>
              <w:jc w:val="right"/>
            </w:pPr>
            <w:r w:rsidRPr="008B19DE">
              <w:t>18,484</w:t>
            </w:r>
          </w:p>
        </w:tc>
        <w:tc>
          <w:tcPr>
            <w:tcW w:w="1207" w:type="dxa"/>
            <w:shd w:val="clear" w:color="auto" w:fill="auto"/>
            <w:vAlign w:val="bottom"/>
          </w:tcPr>
          <w:p w14:paraId="74223DA8" w14:textId="59A7A649" w:rsidR="006F07DA" w:rsidRPr="008B19DE" w:rsidRDefault="006F07DA" w:rsidP="006F07DA">
            <w:pPr>
              <w:spacing w:before="60" w:after="23" w:line="276" w:lineRule="auto"/>
              <w:jc w:val="right"/>
            </w:pPr>
            <w:r w:rsidRPr="008B19DE">
              <w:t>19,160</w:t>
            </w:r>
          </w:p>
        </w:tc>
        <w:tc>
          <w:tcPr>
            <w:tcW w:w="1207" w:type="dxa"/>
            <w:shd w:val="clear" w:color="auto" w:fill="auto"/>
            <w:vAlign w:val="bottom"/>
          </w:tcPr>
          <w:p w14:paraId="60A4430D" w14:textId="7E933B31" w:rsidR="006F07DA" w:rsidRPr="008B19DE" w:rsidRDefault="006F07DA" w:rsidP="006F07DA">
            <w:pPr>
              <w:spacing w:before="60" w:after="23" w:line="276" w:lineRule="auto"/>
              <w:jc w:val="right"/>
            </w:pPr>
            <w:r w:rsidRPr="008B19DE">
              <w:t>18,180</w:t>
            </w:r>
          </w:p>
        </w:tc>
      </w:tr>
      <w:tr w:rsidR="006F07DA" w:rsidRPr="008B19DE" w14:paraId="3FF9078F" w14:textId="77777777" w:rsidTr="00C649A2">
        <w:tc>
          <w:tcPr>
            <w:tcW w:w="4185" w:type="dxa"/>
            <w:tcBorders>
              <w:left w:val="nil"/>
              <w:right w:val="nil"/>
            </w:tcBorders>
            <w:shd w:val="clear" w:color="auto" w:fill="auto"/>
            <w:hideMark/>
          </w:tcPr>
          <w:p w14:paraId="2F4E9698" w14:textId="05BAF254" w:rsidR="006F07DA" w:rsidRPr="008B19DE" w:rsidRDefault="006F07DA" w:rsidP="006F07DA">
            <w:pPr>
              <w:tabs>
                <w:tab w:val="clear" w:pos="454"/>
              </w:tabs>
              <w:spacing w:before="60" w:after="23" w:line="276" w:lineRule="auto"/>
              <w:rPr>
                <w:rFonts w:eastAsia="Calibri"/>
              </w:rPr>
            </w:pPr>
            <w:r w:rsidRPr="008B19DE">
              <w:rPr>
                <w:rFonts w:eastAsia="Calibri"/>
                <w:u w:val="single"/>
              </w:rPr>
              <w:t>Less</w:t>
            </w:r>
            <w:r w:rsidRPr="008B19DE">
              <w:rPr>
                <w:rFonts w:eastAsia="Calibri"/>
              </w:rPr>
              <w:t xml:space="preserve"> Current portion </w:t>
            </w:r>
          </w:p>
        </w:tc>
        <w:tc>
          <w:tcPr>
            <w:tcW w:w="1207" w:type="dxa"/>
            <w:shd w:val="clear" w:color="auto" w:fill="auto"/>
            <w:vAlign w:val="bottom"/>
          </w:tcPr>
          <w:p w14:paraId="74F409DA" w14:textId="0FA324A6" w:rsidR="006F07DA" w:rsidRPr="008B19DE" w:rsidRDefault="006F07DA" w:rsidP="006F07DA">
            <w:pPr>
              <w:pBdr>
                <w:bottom w:val="single" w:sz="4" w:space="1" w:color="auto"/>
              </w:pBdr>
              <w:spacing w:before="60" w:after="23" w:line="276" w:lineRule="auto"/>
              <w:jc w:val="right"/>
            </w:pPr>
            <w:r w:rsidRPr="008B19DE">
              <w:t>(2,385)</w:t>
            </w:r>
          </w:p>
        </w:tc>
        <w:tc>
          <w:tcPr>
            <w:tcW w:w="1207" w:type="dxa"/>
            <w:gridSpan w:val="2"/>
            <w:tcBorders>
              <w:left w:val="nil"/>
              <w:right w:val="nil"/>
            </w:tcBorders>
            <w:shd w:val="clear" w:color="auto" w:fill="auto"/>
            <w:vAlign w:val="bottom"/>
          </w:tcPr>
          <w:p w14:paraId="512AD8B8" w14:textId="239E6F2E" w:rsidR="006F07DA" w:rsidRPr="008B19DE" w:rsidRDefault="006F07DA" w:rsidP="006F07DA">
            <w:pPr>
              <w:pBdr>
                <w:bottom w:val="single" w:sz="4" w:space="1" w:color="auto"/>
              </w:pBdr>
              <w:spacing w:before="60" w:after="23" w:line="276" w:lineRule="auto"/>
              <w:jc w:val="right"/>
            </w:pPr>
            <w:r w:rsidRPr="008B19DE">
              <w:rPr>
                <w:cs/>
              </w:rPr>
              <w:t>(</w:t>
            </w:r>
            <w:r w:rsidRPr="008B19DE">
              <w:t>1,884</w:t>
            </w:r>
            <w:r w:rsidRPr="008B19DE">
              <w:rPr>
                <w:cs/>
              </w:rPr>
              <w:t>)</w:t>
            </w:r>
          </w:p>
        </w:tc>
        <w:tc>
          <w:tcPr>
            <w:tcW w:w="1207" w:type="dxa"/>
            <w:shd w:val="clear" w:color="auto" w:fill="auto"/>
            <w:vAlign w:val="bottom"/>
          </w:tcPr>
          <w:p w14:paraId="73C8F3AA" w14:textId="101BF6A8" w:rsidR="006F07DA" w:rsidRPr="008B19DE" w:rsidRDefault="006F07DA" w:rsidP="006F07DA">
            <w:pPr>
              <w:pBdr>
                <w:bottom w:val="single" w:sz="4" w:space="1" w:color="auto"/>
              </w:pBdr>
              <w:spacing w:before="60" w:after="23" w:line="276" w:lineRule="auto"/>
              <w:jc w:val="right"/>
            </w:pPr>
            <w:r w:rsidRPr="008B19DE">
              <w:t>(2,207)</w:t>
            </w:r>
          </w:p>
        </w:tc>
        <w:tc>
          <w:tcPr>
            <w:tcW w:w="1207" w:type="dxa"/>
            <w:tcBorders>
              <w:left w:val="nil"/>
              <w:right w:val="nil"/>
            </w:tcBorders>
            <w:shd w:val="clear" w:color="auto" w:fill="auto"/>
            <w:vAlign w:val="bottom"/>
          </w:tcPr>
          <w:p w14:paraId="7F38C561" w14:textId="7152CE58" w:rsidR="006F07DA" w:rsidRPr="008B19DE" w:rsidRDefault="006F07DA" w:rsidP="006F07DA">
            <w:pPr>
              <w:pBdr>
                <w:bottom w:val="single" w:sz="4" w:space="1" w:color="auto"/>
              </w:pBdr>
              <w:spacing w:before="60" w:after="23" w:line="276" w:lineRule="auto"/>
              <w:ind w:left="245" w:hanging="245"/>
              <w:jc w:val="right"/>
            </w:pPr>
            <w:r w:rsidRPr="008B19DE">
              <w:rPr>
                <w:cs/>
              </w:rPr>
              <w:t>(</w:t>
            </w:r>
            <w:r w:rsidRPr="008B19DE">
              <w:t>1,884</w:t>
            </w:r>
            <w:r w:rsidRPr="008B19DE">
              <w:rPr>
                <w:cs/>
              </w:rPr>
              <w:t>)</w:t>
            </w:r>
          </w:p>
        </w:tc>
      </w:tr>
      <w:tr w:rsidR="006F07DA" w:rsidRPr="008B19DE" w14:paraId="71CDB8E5" w14:textId="77777777" w:rsidTr="00C649A2">
        <w:trPr>
          <w:trHeight w:val="415"/>
        </w:trPr>
        <w:tc>
          <w:tcPr>
            <w:tcW w:w="4185" w:type="dxa"/>
            <w:tcBorders>
              <w:top w:val="nil"/>
              <w:left w:val="nil"/>
              <w:right w:val="nil"/>
            </w:tcBorders>
            <w:shd w:val="clear" w:color="auto" w:fill="auto"/>
            <w:vAlign w:val="center"/>
            <w:hideMark/>
          </w:tcPr>
          <w:p w14:paraId="61AEBF5B" w14:textId="3D7D7F3B" w:rsidR="006F07DA" w:rsidRPr="008B19DE" w:rsidRDefault="006F07DA" w:rsidP="006F07DA">
            <w:pPr>
              <w:tabs>
                <w:tab w:val="clear" w:pos="454"/>
              </w:tabs>
              <w:spacing w:before="60" w:after="23" w:line="276" w:lineRule="auto"/>
              <w:rPr>
                <w:rFonts w:eastAsia="Calibri"/>
              </w:rPr>
            </w:pPr>
            <w:r w:rsidRPr="008B19DE">
              <w:rPr>
                <w:rFonts w:eastAsia="Calibri"/>
              </w:rPr>
              <w:t xml:space="preserve">Employee benefits obligation </w:t>
            </w:r>
            <w:proofErr w:type="gramStart"/>
            <w:r w:rsidRPr="008B19DE">
              <w:rPr>
                <w:rFonts w:eastAsia="Calibri"/>
              </w:rPr>
              <w:t>at</w:t>
            </w:r>
            <w:proofErr w:type="gramEnd"/>
            <w:r w:rsidRPr="008B19DE">
              <w:rPr>
                <w:rFonts w:eastAsia="Calibri"/>
              </w:rPr>
              <w:t xml:space="preserve"> 31 December</w:t>
            </w:r>
          </w:p>
        </w:tc>
        <w:tc>
          <w:tcPr>
            <w:tcW w:w="1207" w:type="dxa"/>
            <w:shd w:val="clear" w:color="auto" w:fill="auto"/>
            <w:vAlign w:val="bottom"/>
          </w:tcPr>
          <w:p w14:paraId="07EFF51B" w14:textId="1BD239D4" w:rsidR="006F07DA" w:rsidRPr="008B19DE" w:rsidRDefault="006F07DA" w:rsidP="006F07DA">
            <w:pPr>
              <w:pBdr>
                <w:bottom w:val="single" w:sz="12" w:space="1" w:color="auto"/>
              </w:pBdr>
              <w:spacing w:before="60" w:after="23" w:line="276" w:lineRule="auto"/>
              <w:jc w:val="right"/>
            </w:pPr>
            <w:r w:rsidRPr="008B19DE">
              <w:t>17,12</w:t>
            </w:r>
            <w:r w:rsidRPr="008B19DE">
              <w:rPr>
                <w:cs/>
              </w:rPr>
              <w:t>6</w:t>
            </w:r>
          </w:p>
        </w:tc>
        <w:tc>
          <w:tcPr>
            <w:tcW w:w="1207" w:type="dxa"/>
            <w:gridSpan w:val="2"/>
            <w:tcBorders>
              <w:top w:val="nil"/>
              <w:left w:val="nil"/>
              <w:right w:val="nil"/>
            </w:tcBorders>
            <w:shd w:val="clear" w:color="auto" w:fill="auto"/>
            <w:vAlign w:val="bottom"/>
          </w:tcPr>
          <w:p w14:paraId="1B9AC7A1" w14:textId="26DAC0C8" w:rsidR="006F07DA" w:rsidRPr="008B19DE" w:rsidRDefault="006F07DA" w:rsidP="006F07DA">
            <w:pPr>
              <w:pBdr>
                <w:bottom w:val="single" w:sz="12" w:space="1" w:color="auto"/>
              </w:pBdr>
              <w:spacing w:before="60" w:after="23" w:line="276" w:lineRule="auto"/>
              <w:ind w:left="245" w:hanging="245"/>
              <w:jc w:val="right"/>
              <w:rPr>
                <w:rFonts w:eastAsia="Calibri"/>
              </w:rPr>
            </w:pPr>
            <w:r w:rsidRPr="008B19DE">
              <w:t>16,600</w:t>
            </w:r>
          </w:p>
        </w:tc>
        <w:tc>
          <w:tcPr>
            <w:tcW w:w="1207" w:type="dxa"/>
            <w:shd w:val="clear" w:color="auto" w:fill="auto"/>
            <w:vAlign w:val="bottom"/>
          </w:tcPr>
          <w:p w14:paraId="1BE93585" w14:textId="31226F94" w:rsidR="006F07DA" w:rsidRPr="008B19DE" w:rsidRDefault="006F07DA" w:rsidP="006F07DA">
            <w:pPr>
              <w:pBdr>
                <w:bottom w:val="single" w:sz="12" w:space="1" w:color="auto"/>
              </w:pBdr>
              <w:spacing w:before="60" w:after="23" w:line="276" w:lineRule="auto"/>
              <w:jc w:val="right"/>
            </w:pPr>
            <w:r w:rsidRPr="008B19DE">
              <w:t>16,953</w:t>
            </w:r>
          </w:p>
        </w:tc>
        <w:tc>
          <w:tcPr>
            <w:tcW w:w="1207" w:type="dxa"/>
            <w:tcBorders>
              <w:top w:val="nil"/>
              <w:left w:val="nil"/>
              <w:right w:val="nil"/>
            </w:tcBorders>
            <w:shd w:val="clear" w:color="auto" w:fill="auto"/>
            <w:vAlign w:val="bottom"/>
          </w:tcPr>
          <w:p w14:paraId="5CB6F479" w14:textId="10C2F670" w:rsidR="006F07DA" w:rsidRPr="008B19DE" w:rsidRDefault="006F07DA" w:rsidP="006F07DA">
            <w:pPr>
              <w:pBdr>
                <w:bottom w:val="single" w:sz="12" w:space="1" w:color="auto"/>
              </w:pBdr>
              <w:spacing w:before="60" w:after="23" w:line="276" w:lineRule="auto"/>
              <w:ind w:left="245" w:hanging="245"/>
              <w:jc w:val="right"/>
              <w:rPr>
                <w:rFonts w:eastAsia="Calibri"/>
              </w:rPr>
            </w:pPr>
            <w:r w:rsidRPr="008B19DE">
              <w:t>16,296</w:t>
            </w:r>
          </w:p>
        </w:tc>
      </w:tr>
      <w:tr w:rsidR="006F07DA" w:rsidRPr="008B19DE" w14:paraId="6A3A5C4A" w14:textId="77777777" w:rsidTr="00C649A2">
        <w:tc>
          <w:tcPr>
            <w:tcW w:w="4185" w:type="dxa"/>
            <w:tcBorders>
              <w:top w:val="nil"/>
              <w:left w:val="nil"/>
              <w:right w:val="nil"/>
            </w:tcBorders>
            <w:shd w:val="clear" w:color="auto" w:fill="auto"/>
          </w:tcPr>
          <w:p w14:paraId="71A3218D" w14:textId="53317A06" w:rsidR="006F07DA" w:rsidRPr="008B19DE" w:rsidRDefault="006F07DA" w:rsidP="006F07DA">
            <w:pPr>
              <w:tabs>
                <w:tab w:val="clear" w:pos="454"/>
              </w:tabs>
              <w:spacing w:before="60" w:after="23" w:line="276" w:lineRule="auto"/>
              <w:rPr>
                <w:rFonts w:eastAsia="Calibri"/>
              </w:rPr>
            </w:pPr>
          </w:p>
        </w:tc>
        <w:tc>
          <w:tcPr>
            <w:tcW w:w="1207" w:type="dxa"/>
            <w:shd w:val="clear" w:color="auto" w:fill="auto"/>
            <w:vAlign w:val="bottom"/>
          </w:tcPr>
          <w:p w14:paraId="1A4B23BF" w14:textId="78C5480D" w:rsidR="006F07DA" w:rsidRPr="008B19DE" w:rsidRDefault="006F07DA" w:rsidP="006F07DA">
            <w:pPr>
              <w:spacing w:before="60" w:after="23" w:line="276" w:lineRule="auto"/>
              <w:jc w:val="right"/>
            </w:pPr>
          </w:p>
        </w:tc>
        <w:tc>
          <w:tcPr>
            <w:tcW w:w="1207" w:type="dxa"/>
            <w:gridSpan w:val="2"/>
            <w:tcBorders>
              <w:top w:val="nil"/>
              <w:left w:val="nil"/>
              <w:right w:val="nil"/>
            </w:tcBorders>
            <w:shd w:val="clear" w:color="auto" w:fill="auto"/>
            <w:vAlign w:val="bottom"/>
          </w:tcPr>
          <w:p w14:paraId="4FA7243D" w14:textId="77777777" w:rsidR="006F07DA" w:rsidRPr="008B19DE" w:rsidRDefault="006F07DA" w:rsidP="006F07DA">
            <w:pPr>
              <w:spacing w:before="60" w:after="23" w:line="276" w:lineRule="auto"/>
              <w:ind w:left="245" w:hanging="245"/>
              <w:jc w:val="right"/>
            </w:pPr>
          </w:p>
        </w:tc>
        <w:tc>
          <w:tcPr>
            <w:tcW w:w="1207" w:type="dxa"/>
            <w:shd w:val="clear" w:color="auto" w:fill="auto"/>
          </w:tcPr>
          <w:p w14:paraId="5A26076F" w14:textId="77777777" w:rsidR="006F07DA" w:rsidRPr="008B19DE" w:rsidRDefault="006F07DA" w:rsidP="006F07DA">
            <w:pPr>
              <w:spacing w:before="60" w:after="23" w:line="276" w:lineRule="auto"/>
              <w:jc w:val="right"/>
            </w:pPr>
          </w:p>
        </w:tc>
        <w:tc>
          <w:tcPr>
            <w:tcW w:w="1207" w:type="dxa"/>
            <w:tcBorders>
              <w:top w:val="nil"/>
              <w:left w:val="nil"/>
              <w:right w:val="nil"/>
            </w:tcBorders>
            <w:shd w:val="clear" w:color="auto" w:fill="auto"/>
          </w:tcPr>
          <w:p w14:paraId="7FF80DE7" w14:textId="77777777" w:rsidR="006F07DA" w:rsidRPr="008B19DE" w:rsidRDefault="006F07DA" w:rsidP="006F07DA">
            <w:pPr>
              <w:spacing w:before="60" w:after="23" w:line="276" w:lineRule="auto"/>
              <w:ind w:left="245" w:hanging="245"/>
              <w:jc w:val="right"/>
            </w:pPr>
          </w:p>
        </w:tc>
      </w:tr>
      <w:tr w:rsidR="006F07DA" w:rsidRPr="008B19DE" w14:paraId="469B4404" w14:textId="77777777" w:rsidTr="00C649A2">
        <w:tc>
          <w:tcPr>
            <w:tcW w:w="4185" w:type="dxa"/>
            <w:tcBorders>
              <w:top w:val="nil"/>
              <w:left w:val="nil"/>
              <w:right w:val="nil"/>
            </w:tcBorders>
            <w:shd w:val="clear" w:color="auto" w:fill="auto"/>
          </w:tcPr>
          <w:p w14:paraId="16018502" w14:textId="7FBB657D" w:rsidR="006F07DA" w:rsidRPr="008B19DE" w:rsidRDefault="006F07DA" w:rsidP="006F07DA">
            <w:pPr>
              <w:tabs>
                <w:tab w:val="clear" w:pos="454"/>
              </w:tabs>
              <w:spacing w:before="60" w:after="23" w:line="276" w:lineRule="auto"/>
              <w:rPr>
                <w:rFonts w:eastAsia="Calibri"/>
              </w:rPr>
            </w:pPr>
            <w:r w:rsidRPr="008B19DE">
              <w:rPr>
                <w:rFonts w:eastAsia="Calibri"/>
              </w:rPr>
              <w:t>Wholly unfunded</w:t>
            </w:r>
          </w:p>
        </w:tc>
        <w:tc>
          <w:tcPr>
            <w:tcW w:w="1207" w:type="dxa"/>
            <w:shd w:val="clear" w:color="auto" w:fill="auto"/>
            <w:vAlign w:val="bottom"/>
          </w:tcPr>
          <w:p w14:paraId="53585F83" w14:textId="111F6014" w:rsidR="006F07DA" w:rsidRPr="008B19DE" w:rsidRDefault="006F07DA" w:rsidP="006F07DA">
            <w:pPr>
              <w:pBdr>
                <w:bottom w:val="single" w:sz="12" w:space="1" w:color="auto"/>
              </w:pBdr>
              <w:spacing w:before="60" w:after="23" w:line="276" w:lineRule="auto"/>
              <w:jc w:val="right"/>
            </w:pPr>
            <w:r w:rsidRPr="008B19DE">
              <w:t>19,51</w:t>
            </w:r>
            <w:r w:rsidRPr="008B19DE">
              <w:rPr>
                <w:cs/>
              </w:rPr>
              <w:t>1</w:t>
            </w:r>
          </w:p>
        </w:tc>
        <w:tc>
          <w:tcPr>
            <w:tcW w:w="1207" w:type="dxa"/>
            <w:gridSpan w:val="2"/>
            <w:tcBorders>
              <w:top w:val="nil"/>
              <w:left w:val="nil"/>
              <w:right w:val="nil"/>
            </w:tcBorders>
            <w:shd w:val="clear" w:color="auto" w:fill="auto"/>
            <w:vAlign w:val="bottom"/>
          </w:tcPr>
          <w:p w14:paraId="005510DE" w14:textId="00105198" w:rsidR="006F07DA" w:rsidRPr="008B19DE" w:rsidRDefault="006F07DA" w:rsidP="006F07DA">
            <w:pPr>
              <w:pBdr>
                <w:bottom w:val="single" w:sz="12" w:space="1" w:color="auto"/>
              </w:pBdr>
              <w:spacing w:before="60" w:after="23" w:line="276" w:lineRule="auto"/>
              <w:ind w:left="245" w:hanging="245"/>
              <w:jc w:val="right"/>
            </w:pPr>
            <w:r w:rsidRPr="008B19DE">
              <w:t>18,484</w:t>
            </w:r>
          </w:p>
        </w:tc>
        <w:tc>
          <w:tcPr>
            <w:tcW w:w="1207" w:type="dxa"/>
            <w:shd w:val="clear" w:color="auto" w:fill="auto"/>
            <w:vAlign w:val="bottom"/>
          </w:tcPr>
          <w:p w14:paraId="5A74B3D1" w14:textId="0D16F795" w:rsidR="006F07DA" w:rsidRPr="008B19DE" w:rsidRDefault="006F07DA" w:rsidP="006F07DA">
            <w:pPr>
              <w:pBdr>
                <w:bottom w:val="single" w:sz="12" w:space="1" w:color="auto"/>
              </w:pBdr>
              <w:spacing w:before="60" w:after="23" w:line="276" w:lineRule="auto"/>
              <w:jc w:val="right"/>
            </w:pPr>
            <w:r w:rsidRPr="008B19DE">
              <w:t>19,160</w:t>
            </w:r>
          </w:p>
        </w:tc>
        <w:tc>
          <w:tcPr>
            <w:tcW w:w="1207" w:type="dxa"/>
            <w:tcBorders>
              <w:top w:val="nil"/>
              <w:left w:val="nil"/>
              <w:right w:val="nil"/>
            </w:tcBorders>
            <w:shd w:val="clear" w:color="auto" w:fill="auto"/>
            <w:vAlign w:val="bottom"/>
          </w:tcPr>
          <w:p w14:paraId="4A234858" w14:textId="2274F2E4" w:rsidR="006F07DA" w:rsidRPr="008B19DE" w:rsidRDefault="006F07DA" w:rsidP="006F07DA">
            <w:pPr>
              <w:pBdr>
                <w:bottom w:val="single" w:sz="12" w:space="1" w:color="auto"/>
              </w:pBdr>
              <w:spacing w:before="60" w:after="23" w:line="276" w:lineRule="auto"/>
              <w:ind w:left="245" w:hanging="245"/>
              <w:jc w:val="right"/>
            </w:pPr>
            <w:r w:rsidRPr="008B19DE">
              <w:t>18,180</w:t>
            </w:r>
          </w:p>
        </w:tc>
      </w:tr>
    </w:tbl>
    <w:p w14:paraId="707DC9C1" w14:textId="77777777" w:rsidR="00093852" w:rsidRPr="008B19DE" w:rsidRDefault="0009385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pPr>
    </w:p>
    <w:p w14:paraId="1FDFF7BA" w14:textId="4EA5CB78" w:rsidR="00CB4191" w:rsidRPr="008B19DE" w:rsidRDefault="00347054"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567" w:right="-40"/>
        <w:jc w:val="thaiDistribute"/>
      </w:pPr>
      <w:r w:rsidRPr="008B19DE">
        <w:t>Principal actuarial assumptions at the reporting date for the years ended 31 December 20</w:t>
      </w:r>
      <w:r w:rsidR="00781BBE" w:rsidRPr="008B19DE">
        <w:t>2</w:t>
      </w:r>
      <w:r w:rsidR="00C75D31" w:rsidRPr="008B19DE">
        <w:t>4</w:t>
      </w:r>
      <w:r w:rsidRPr="008B19DE">
        <w:t xml:space="preserve"> and 20</w:t>
      </w:r>
      <w:r w:rsidR="008D6CAD" w:rsidRPr="008B19DE">
        <w:t>2</w:t>
      </w:r>
      <w:r w:rsidR="00C75D31" w:rsidRPr="008B19DE">
        <w:t>3</w:t>
      </w:r>
      <w:r w:rsidR="00762782" w:rsidRPr="008B19DE">
        <w:t xml:space="preserve"> </w:t>
      </w:r>
      <w:r w:rsidRPr="008B19DE">
        <w:t>are as follows:</w:t>
      </w:r>
    </w:p>
    <w:p w14:paraId="61BDDD07" w14:textId="728215B9" w:rsidR="00AA74B5" w:rsidRPr="008B19DE" w:rsidRDefault="00AA74B5" w:rsidP="00105CB0">
      <w:pPr>
        <w:pStyle w:val="BodyTextIndent3"/>
        <w:spacing w:after="0" w:line="360" w:lineRule="auto"/>
        <w:ind w:left="720"/>
        <w:jc w:val="thaiDistribute"/>
        <w:rPr>
          <w:sz w:val="19"/>
          <w:szCs w:val="19"/>
          <w:lang w:val="en-GB"/>
        </w:rPr>
      </w:pPr>
    </w:p>
    <w:tbl>
      <w:tblPr>
        <w:tblpPr w:leftFromText="180" w:rightFromText="180" w:vertAnchor="text" w:tblpX="493" w:tblpY="1"/>
        <w:tblOverlap w:val="never"/>
        <w:tblW w:w="4780" w:type="pct"/>
        <w:tblCellMar>
          <w:left w:w="115" w:type="dxa"/>
          <w:right w:w="115" w:type="dxa"/>
        </w:tblCellMar>
        <w:tblLook w:val="04A0" w:firstRow="1" w:lastRow="0" w:firstColumn="1" w:lastColumn="0" w:noHBand="0" w:noVBand="1"/>
      </w:tblPr>
      <w:tblGrid>
        <w:gridCol w:w="2717"/>
        <w:gridCol w:w="1578"/>
        <w:gridCol w:w="1580"/>
        <w:gridCol w:w="1578"/>
        <w:gridCol w:w="1577"/>
      </w:tblGrid>
      <w:tr w:rsidR="00F77F74" w:rsidRPr="008B19DE" w14:paraId="550E00B6" w14:textId="77777777" w:rsidTr="008073C7">
        <w:trPr>
          <w:cantSplit/>
        </w:trPr>
        <w:tc>
          <w:tcPr>
            <w:tcW w:w="1504" w:type="pct"/>
            <w:shd w:val="clear" w:color="auto" w:fill="auto"/>
          </w:tcPr>
          <w:p w14:paraId="0C31919A" w14:textId="77777777" w:rsidR="00F77F74" w:rsidRPr="008B19DE" w:rsidRDefault="00F77F74" w:rsidP="00762782">
            <w:pPr>
              <w:spacing w:before="60" w:after="23" w:line="276" w:lineRule="auto"/>
              <w:rPr>
                <w:rFonts w:eastAsia="Calibri"/>
                <w:b/>
                <w:bCs/>
                <w:sz w:val="18"/>
                <w:szCs w:val="18"/>
                <w:lang w:val="en-GB"/>
              </w:rPr>
            </w:pPr>
          </w:p>
        </w:tc>
        <w:tc>
          <w:tcPr>
            <w:tcW w:w="1749" w:type="pct"/>
            <w:gridSpan w:val="2"/>
          </w:tcPr>
          <w:p w14:paraId="23B78137" w14:textId="563934A3" w:rsidR="00F77F74" w:rsidRPr="008B19DE" w:rsidRDefault="00F77F74" w:rsidP="00762782">
            <w:pPr>
              <w:pBdr>
                <w:bottom w:val="single" w:sz="4" w:space="0" w:color="auto"/>
                <w:between w:val="single" w:sz="4" w:space="1" w:color="auto"/>
              </w:pBdr>
              <w:spacing w:before="60" w:after="23" w:line="276" w:lineRule="auto"/>
              <w:jc w:val="center"/>
              <w:rPr>
                <w:sz w:val="18"/>
                <w:szCs w:val="18"/>
              </w:rPr>
            </w:pPr>
            <w:r w:rsidRPr="008B19DE">
              <w:rPr>
                <w:sz w:val="18"/>
                <w:szCs w:val="18"/>
              </w:rPr>
              <w:t>Consolidated F/S</w:t>
            </w:r>
          </w:p>
        </w:tc>
        <w:tc>
          <w:tcPr>
            <w:tcW w:w="1747" w:type="pct"/>
            <w:gridSpan w:val="2"/>
            <w:shd w:val="clear" w:color="auto" w:fill="auto"/>
          </w:tcPr>
          <w:p w14:paraId="53C559AC" w14:textId="7A768C0E" w:rsidR="00F77F74" w:rsidRPr="008B19DE" w:rsidRDefault="00F77F74" w:rsidP="00762782">
            <w:pPr>
              <w:pBdr>
                <w:bottom w:val="single" w:sz="4" w:space="0" w:color="auto"/>
                <w:between w:val="single" w:sz="4" w:space="1" w:color="auto"/>
              </w:pBdr>
              <w:spacing w:before="60" w:after="23" w:line="276" w:lineRule="auto"/>
              <w:jc w:val="center"/>
              <w:rPr>
                <w:sz w:val="18"/>
                <w:szCs w:val="18"/>
              </w:rPr>
            </w:pPr>
            <w:r w:rsidRPr="008B19DE">
              <w:rPr>
                <w:sz w:val="18"/>
                <w:szCs w:val="18"/>
              </w:rPr>
              <w:t>Separate F/S</w:t>
            </w:r>
          </w:p>
        </w:tc>
      </w:tr>
      <w:tr w:rsidR="00C75D31" w:rsidRPr="008B19DE" w14:paraId="22298A8F" w14:textId="77777777" w:rsidTr="008073C7">
        <w:trPr>
          <w:cantSplit/>
        </w:trPr>
        <w:tc>
          <w:tcPr>
            <w:tcW w:w="1504" w:type="pct"/>
            <w:shd w:val="clear" w:color="auto" w:fill="auto"/>
          </w:tcPr>
          <w:p w14:paraId="55E332CB" w14:textId="77777777" w:rsidR="00C75D31" w:rsidRPr="008B19DE" w:rsidRDefault="00C75D31" w:rsidP="00C75D31">
            <w:pPr>
              <w:spacing w:before="60" w:after="23" w:line="276" w:lineRule="auto"/>
              <w:rPr>
                <w:rFonts w:eastAsia="Calibri"/>
                <w:b/>
                <w:bCs/>
                <w:sz w:val="18"/>
                <w:szCs w:val="18"/>
                <w:lang w:val="en-GB"/>
              </w:rPr>
            </w:pPr>
          </w:p>
        </w:tc>
        <w:tc>
          <w:tcPr>
            <w:tcW w:w="874" w:type="pct"/>
          </w:tcPr>
          <w:p w14:paraId="0820883E" w14:textId="257012B2" w:rsidR="00C75D31" w:rsidRPr="008B19DE" w:rsidRDefault="00C75D31" w:rsidP="00C75D31">
            <w:pPr>
              <w:pBdr>
                <w:bottom w:val="single" w:sz="4" w:space="0" w:color="auto"/>
                <w:between w:val="single" w:sz="4" w:space="1" w:color="auto"/>
              </w:pBdr>
              <w:spacing w:before="60" w:after="23" w:line="276" w:lineRule="auto"/>
              <w:jc w:val="center"/>
              <w:rPr>
                <w:sz w:val="18"/>
                <w:szCs w:val="18"/>
              </w:rPr>
            </w:pPr>
            <w:r w:rsidRPr="008B19DE">
              <w:rPr>
                <w:sz w:val="18"/>
                <w:szCs w:val="18"/>
                <w:lang w:val="en-GB"/>
              </w:rPr>
              <w:t>2024</w:t>
            </w:r>
          </w:p>
        </w:tc>
        <w:tc>
          <w:tcPr>
            <w:tcW w:w="874" w:type="pct"/>
          </w:tcPr>
          <w:p w14:paraId="6317549D" w14:textId="6443B214" w:rsidR="00C75D31" w:rsidRPr="008B19DE" w:rsidRDefault="00C75D31" w:rsidP="00C75D31">
            <w:pPr>
              <w:pBdr>
                <w:bottom w:val="single" w:sz="4" w:space="0" w:color="auto"/>
                <w:between w:val="single" w:sz="4" w:space="1" w:color="auto"/>
              </w:pBdr>
              <w:spacing w:before="60" w:after="23" w:line="276" w:lineRule="auto"/>
              <w:jc w:val="center"/>
              <w:rPr>
                <w:sz w:val="18"/>
                <w:szCs w:val="18"/>
              </w:rPr>
            </w:pPr>
            <w:r w:rsidRPr="008B19DE">
              <w:rPr>
                <w:sz w:val="18"/>
                <w:szCs w:val="18"/>
                <w:lang w:val="en-GB"/>
              </w:rPr>
              <w:t>2023</w:t>
            </w:r>
          </w:p>
        </w:tc>
        <w:tc>
          <w:tcPr>
            <w:tcW w:w="874" w:type="pct"/>
            <w:shd w:val="clear" w:color="auto" w:fill="auto"/>
          </w:tcPr>
          <w:p w14:paraId="1115FDAE" w14:textId="676069A4" w:rsidR="00C75D31" w:rsidRPr="008B19DE" w:rsidRDefault="00C75D31" w:rsidP="00C75D31">
            <w:pPr>
              <w:pBdr>
                <w:bottom w:val="single" w:sz="4" w:space="0" w:color="auto"/>
                <w:between w:val="single" w:sz="4" w:space="1" w:color="auto"/>
              </w:pBdr>
              <w:spacing w:before="60" w:after="23" w:line="276" w:lineRule="auto"/>
              <w:jc w:val="center"/>
              <w:rPr>
                <w:sz w:val="18"/>
                <w:szCs w:val="18"/>
              </w:rPr>
            </w:pPr>
            <w:r w:rsidRPr="008B19DE">
              <w:rPr>
                <w:sz w:val="18"/>
                <w:szCs w:val="18"/>
                <w:lang w:val="en-GB"/>
              </w:rPr>
              <w:t>2024</w:t>
            </w:r>
          </w:p>
        </w:tc>
        <w:tc>
          <w:tcPr>
            <w:tcW w:w="874" w:type="pct"/>
            <w:shd w:val="clear" w:color="auto" w:fill="auto"/>
          </w:tcPr>
          <w:p w14:paraId="13B1AC3E" w14:textId="39C0EF01" w:rsidR="00C75D31" w:rsidRPr="008B19DE" w:rsidRDefault="00C75D31" w:rsidP="00C75D31">
            <w:pPr>
              <w:pBdr>
                <w:bottom w:val="single" w:sz="4" w:space="0" w:color="auto"/>
                <w:between w:val="single" w:sz="4" w:space="1" w:color="auto"/>
              </w:pBdr>
              <w:spacing w:before="60" w:after="23" w:line="276" w:lineRule="auto"/>
              <w:jc w:val="center"/>
              <w:rPr>
                <w:sz w:val="18"/>
                <w:szCs w:val="18"/>
              </w:rPr>
            </w:pPr>
            <w:r w:rsidRPr="008B19DE">
              <w:rPr>
                <w:sz w:val="18"/>
                <w:szCs w:val="18"/>
                <w:lang w:val="en-GB"/>
              </w:rPr>
              <w:t>2023</w:t>
            </w:r>
          </w:p>
        </w:tc>
      </w:tr>
      <w:tr w:rsidR="00762782" w:rsidRPr="008B19DE" w14:paraId="7DF764B2" w14:textId="77777777" w:rsidTr="008073C7">
        <w:trPr>
          <w:cantSplit/>
        </w:trPr>
        <w:tc>
          <w:tcPr>
            <w:tcW w:w="1504" w:type="pct"/>
            <w:shd w:val="clear" w:color="auto" w:fill="auto"/>
          </w:tcPr>
          <w:p w14:paraId="153E2F2B" w14:textId="77777777" w:rsidR="00AA74B5" w:rsidRPr="008B19DE" w:rsidRDefault="00AA74B5" w:rsidP="00762782">
            <w:pPr>
              <w:spacing w:before="60" w:after="23" w:line="276" w:lineRule="auto"/>
              <w:ind w:left="245" w:hanging="245"/>
              <w:jc w:val="center"/>
              <w:rPr>
                <w:rFonts w:eastAsia="Calibri"/>
                <w:sz w:val="18"/>
                <w:szCs w:val="18"/>
              </w:rPr>
            </w:pPr>
          </w:p>
        </w:tc>
        <w:tc>
          <w:tcPr>
            <w:tcW w:w="874" w:type="pct"/>
          </w:tcPr>
          <w:p w14:paraId="0DA4516D" w14:textId="77777777" w:rsidR="00AA74B5" w:rsidRPr="008B19DE" w:rsidRDefault="00AA74B5" w:rsidP="00762782">
            <w:pPr>
              <w:spacing w:before="60" w:after="23" w:line="276" w:lineRule="auto"/>
              <w:jc w:val="center"/>
              <w:rPr>
                <w:rFonts w:eastAsia="Calibri"/>
                <w:sz w:val="18"/>
                <w:szCs w:val="18"/>
              </w:rPr>
            </w:pPr>
            <w:r w:rsidRPr="008B19DE">
              <w:rPr>
                <w:rFonts w:eastAsia="Calibri"/>
                <w:sz w:val="18"/>
                <w:szCs w:val="18"/>
              </w:rPr>
              <w:t>(Percentage)</w:t>
            </w:r>
          </w:p>
        </w:tc>
        <w:tc>
          <w:tcPr>
            <w:tcW w:w="874" w:type="pct"/>
          </w:tcPr>
          <w:p w14:paraId="73D47D0A" w14:textId="77777777" w:rsidR="00AA74B5" w:rsidRPr="008B19DE" w:rsidRDefault="00AA74B5" w:rsidP="00762782">
            <w:pPr>
              <w:spacing w:before="60" w:after="23" w:line="276" w:lineRule="auto"/>
              <w:jc w:val="center"/>
              <w:rPr>
                <w:rFonts w:eastAsia="Calibri"/>
                <w:sz w:val="18"/>
                <w:szCs w:val="18"/>
              </w:rPr>
            </w:pPr>
            <w:r w:rsidRPr="008B19DE">
              <w:rPr>
                <w:rFonts w:eastAsia="Calibri"/>
                <w:sz w:val="18"/>
                <w:szCs w:val="18"/>
              </w:rPr>
              <w:t>(Percentage)</w:t>
            </w:r>
          </w:p>
        </w:tc>
        <w:tc>
          <w:tcPr>
            <w:tcW w:w="874" w:type="pct"/>
            <w:shd w:val="clear" w:color="auto" w:fill="auto"/>
          </w:tcPr>
          <w:p w14:paraId="39CDDC8C" w14:textId="77777777" w:rsidR="00AA74B5" w:rsidRPr="008B19DE" w:rsidRDefault="00AA74B5" w:rsidP="00762782">
            <w:pPr>
              <w:spacing w:before="60" w:after="23" w:line="276" w:lineRule="auto"/>
              <w:jc w:val="center"/>
              <w:rPr>
                <w:rFonts w:eastAsia="Calibri"/>
                <w:sz w:val="18"/>
                <w:szCs w:val="18"/>
              </w:rPr>
            </w:pPr>
            <w:r w:rsidRPr="008B19DE">
              <w:rPr>
                <w:rFonts w:eastAsia="Calibri"/>
                <w:sz w:val="18"/>
                <w:szCs w:val="18"/>
              </w:rPr>
              <w:t>(Percentage)</w:t>
            </w:r>
          </w:p>
        </w:tc>
        <w:tc>
          <w:tcPr>
            <w:tcW w:w="874" w:type="pct"/>
            <w:shd w:val="clear" w:color="auto" w:fill="auto"/>
          </w:tcPr>
          <w:p w14:paraId="2992C0B3" w14:textId="77777777" w:rsidR="00AA74B5" w:rsidRPr="008B19DE" w:rsidRDefault="00AA74B5" w:rsidP="00762782">
            <w:pPr>
              <w:spacing w:before="60" w:after="23" w:line="276" w:lineRule="auto"/>
              <w:jc w:val="center"/>
              <w:rPr>
                <w:rFonts w:eastAsia="Calibri"/>
                <w:sz w:val="18"/>
                <w:szCs w:val="18"/>
              </w:rPr>
            </w:pPr>
            <w:r w:rsidRPr="008B19DE">
              <w:rPr>
                <w:rFonts w:eastAsia="Calibri"/>
                <w:sz w:val="18"/>
                <w:szCs w:val="18"/>
              </w:rPr>
              <w:t>(Percentage)</w:t>
            </w:r>
          </w:p>
        </w:tc>
      </w:tr>
      <w:tr w:rsidR="00762782" w:rsidRPr="008B19DE" w14:paraId="1792109C" w14:textId="77777777" w:rsidTr="008073C7">
        <w:trPr>
          <w:cantSplit/>
        </w:trPr>
        <w:tc>
          <w:tcPr>
            <w:tcW w:w="1504" w:type="pct"/>
            <w:shd w:val="clear" w:color="auto" w:fill="auto"/>
          </w:tcPr>
          <w:p w14:paraId="16DF006B" w14:textId="77777777" w:rsidR="00AA74B5" w:rsidRPr="008B19DE" w:rsidRDefault="00AA74B5" w:rsidP="00762782">
            <w:pPr>
              <w:spacing w:before="60" w:after="23" w:line="276" w:lineRule="auto"/>
              <w:ind w:left="245" w:hanging="245"/>
              <w:jc w:val="center"/>
              <w:rPr>
                <w:rFonts w:eastAsia="Calibri"/>
                <w:sz w:val="18"/>
                <w:szCs w:val="18"/>
              </w:rPr>
            </w:pPr>
          </w:p>
        </w:tc>
        <w:tc>
          <w:tcPr>
            <w:tcW w:w="874" w:type="pct"/>
          </w:tcPr>
          <w:p w14:paraId="041FD72D" w14:textId="77777777" w:rsidR="00AA74B5" w:rsidRPr="008B19DE" w:rsidRDefault="00AA74B5" w:rsidP="00762782">
            <w:pPr>
              <w:spacing w:before="60" w:after="23" w:line="276" w:lineRule="auto"/>
              <w:jc w:val="center"/>
              <w:rPr>
                <w:rFonts w:eastAsia="Calibri"/>
                <w:sz w:val="18"/>
                <w:szCs w:val="18"/>
              </w:rPr>
            </w:pPr>
          </w:p>
        </w:tc>
        <w:tc>
          <w:tcPr>
            <w:tcW w:w="874" w:type="pct"/>
          </w:tcPr>
          <w:p w14:paraId="548E85B4" w14:textId="77777777" w:rsidR="00AA74B5" w:rsidRPr="008B19DE" w:rsidRDefault="00AA74B5" w:rsidP="00762782">
            <w:pPr>
              <w:spacing w:before="60" w:after="23" w:line="276" w:lineRule="auto"/>
              <w:jc w:val="center"/>
              <w:rPr>
                <w:rFonts w:eastAsia="Calibri"/>
                <w:sz w:val="18"/>
                <w:szCs w:val="18"/>
              </w:rPr>
            </w:pPr>
          </w:p>
        </w:tc>
        <w:tc>
          <w:tcPr>
            <w:tcW w:w="874" w:type="pct"/>
            <w:shd w:val="clear" w:color="auto" w:fill="auto"/>
          </w:tcPr>
          <w:p w14:paraId="7AAC389B" w14:textId="77777777" w:rsidR="00AA74B5" w:rsidRPr="008B19DE" w:rsidRDefault="00AA74B5" w:rsidP="00762782">
            <w:pPr>
              <w:spacing w:before="60" w:after="23" w:line="276" w:lineRule="auto"/>
              <w:jc w:val="center"/>
              <w:rPr>
                <w:rFonts w:eastAsia="Calibri"/>
                <w:sz w:val="18"/>
                <w:szCs w:val="18"/>
              </w:rPr>
            </w:pPr>
          </w:p>
        </w:tc>
        <w:tc>
          <w:tcPr>
            <w:tcW w:w="874" w:type="pct"/>
            <w:shd w:val="clear" w:color="auto" w:fill="auto"/>
          </w:tcPr>
          <w:p w14:paraId="3C0499EE" w14:textId="77777777" w:rsidR="00AA74B5" w:rsidRPr="008B19DE" w:rsidRDefault="00AA74B5" w:rsidP="00762782">
            <w:pPr>
              <w:spacing w:before="60" w:after="23" w:line="276" w:lineRule="auto"/>
              <w:jc w:val="center"/>
              <w:rPr>
                <w:rFonts w:eastAsia="Calibri"/>
                <w:sz w:val="18"/>
                <w:szCs w:val="18"/>
              </w:rPr>
            </w:pPr>
          </w:p>
        </w:tc>
      </w:tr>
      <w:tr w:rsidR="00637E2C" w:rsidRPr="008B19DE" w14:paraId="693FFED9" w14:textId="77777777" w:rsidTr="008073C7">
        <w:trPr>
          <w:cantSplit/>
        </w:trPr>
        <w:tc>
          <w:tcPr>
            <w:tcW w:w="1504" w:type="pct"/>
            <w:shd w:val="clear" w:color="auto" w:fill="auto"/>
          </w:tcPr>
          <w:p w14:paraId="5993FFA5" w14:textId="77777777" w:rsidR="00637E2C" w:rsidRPr="008B19DE" w:rsidRDefault="00637E2C" w:rsidP="00637E2C">
            <w:pPr>
              <w:spacing w:before="60" w:after="23" w:line="276" w:lineRule="auto"/>
              <w:ind w:left="245" w:hanging="245"/>
              <w:rPr>
                <w:rFonts w:eastAsia="Calibri"/>
                <w:b/>
                <w:bCs/>
                <w:sz w:val="18"/>
                <w:szCs w:val="18"/>
              </w:rPr>
            </w:pPr>
            <w:r w:rsidRPr="008B19DE">
              <w:rPr>
                <w:rFonts w:eastAsia="Calibri"/>
                <w:sz w:val="18"/>
                <w:szCs w:val="18"/>
              </w:rPr>
              <w:t>Discount rates (annum)</w:t>
            </w:r>
          </w:p>
        </w:tc>
        <w:tc>
          <w:tcPr>
            <w:tcW w:w="874" w:type="pct"/>
          </w:tcPr>
          <w:p w14:paraId="1DC34804" w14:textId="770D7B65" w:rsidR="00637E2C" w:rsidRPr="008B19DE" w:rsidRDefault="00637E2C" w:rsidP="00637E2C">
            <w:pPr>
              <w:tabs>
                <w:tab w:val="left" w:pos="155"/>
                <w:tab w:val="left" w:pos="3390"/>
              </w:tabs>
              <w:spacing w:before="60" w:after="23" w:line="276" w:lineRule="auto"/>
              <w:ind w:right="-25"/>
              <w:jc w:val="center"/>
              <w:rPr>
                <w:sz w:val="18"/>
                <w:szCs w:val="18"/>
                <w:lang w:val="en-GB"/>
              </w:rPr>
            </w:pPr>
            <w:r w:rsidRPr="008B19DE">
              <w:rPr>
                <w:sz w:val="18"/>
                <w:szCs w:val="18"/>
                <w:lang w:val="en-GB"/>
              </w:rPr>
              <w:t>2.71 - 3.12</w:t>
            </w:r>
          </w:p>
        </w:tc>
        <w:tc>
          <w:tcPr>
            <w:tcW w:w="874" w:type="pct"/>
          </w:tcPr>
          <w:p w14:paraId="67AE8A95" w14:textId="1267D965" w:rsidR="00637E2C" w:rsidRPr="008B19DE" w:rsidRDefault="00637E2C" w:rsidP="00637E2C">
            <w:pPr>
              <w:tabs>
                <w:tab w:val="left" w:pos="155"/>
                <w:tab w:val="left" w:pos="3390"/>
              </w:tabs>
              <w:spacing w:before="60" w:after="23" w:line="276" w:lineRule="auto"/>
              <w:ind w:right="-25"/>
              <w:jc w:val="center"/>
              <w:rPr>
                <w:sz w:val="18"/>
                <w:szCs w:val="18"/>
                <w:lang w:val="en-GB"/>
              </w:rPr>
            </w:pPr>
            <w:r w:rsidRPr="008B19DE">
              <w:rPr>
                <w:sz w:val="18"/>
                <w:szCs w:val="18"/>
                <w:lang w:val="en-GB"/>
              </w:rPr>
              <w:t>2.71 - 3.12</w:t>
            </w:r>
          </w:p>
        </w:tc>
        <w:tc>
          <w:tcPr>
            <w:tcW w:w="874" w:type="pct"/>
            <w:shd w:val="clear" w:color="auto" w:fill="auto"/>
          </w:tcPr>
          <w:p w14:paraId="2E075AC2" w14:textId="25227B84" w:rsidR="00637E2C" w:rsidRPr="008B19DE" w:rsidRDefault="00637E2C" w:rsidP="00637E2C">
            <w:pPr>
              <w:tabs>
                <w:tab w:val="left" w:pos="155"/>
                <w:tab w:val="left" w:pos="3390"/>
              </w:tabs>
              <w:spacing w:before="60" w:after="23" w:line="276" w:lineRule="auto"/>
              <w:ind w:right="-25"/>
              <w:jc w:val="center"/>
              <w:rPr>
                <w:sz w:val="18"/>
                <w:szCs w:val="18"/>
                <w:lang w:val="en-GB"/>
              </w:rPr>
            </w:pPr>
            <w:r w:rsidRPr="008B19DE">
              <w:rPr>
                <w:sz w:val="18"/>
                <w:szCs w:val="18"/>
                <w:lang w:val="en-GB"/>
              </w:rPr>
              <w:t>3.12</w:t>
            </w:r>
          </w:p>
        </w:tc>
        <w:tc>
          <w:tcPr>
            <w:tcW w:w="874" w:type="pct"/>
            <w:shd w:val="clear" w:color="auto" w:fill="auto"/>
          </w:tcPr>
          <w:p w14:paraId="6B319C24" w14:textId="7707AA20" w:rsidR="00637E2C" w:rsidRPr="008B19DE" w:rsidRDefault="00637E2C" w:rsidP="00637E2C">
            <w:pPr>
              <w:tabs>
                <w:tab w:val="left" w:pos="155"/>
                <w:tab w:val="left" w:pos="3390"/>
              </w:tabs>
              <w:spacing w:before="60" w:after="23" w:line="276" w:lineRule="auto"/>
              <w:ind w:right="-25"/>
              <w:jc w:val="center"/>
              <w:rPr>
                <w:sz w:val="18"/>
                <w:szCs w:val="18"/>
                <w:lang w:val="en-GB"/>
              </w:rPr>
            </w:pPr>
            <w:r w:rsidRPr="008B19DE">
              <w:rPr>
                <w:sz w:val="18"/>
                <w:szCs w:val="18"/>
                <w:lang w:val="en-GB"/>
              </w:rPr>
              <w:t>3.12</w:t>
            </w:r>
          </w:p>
        </w:tc>
      </w:tr>
      <w:tr w:rsidR="00637E2C" w:rsidRPr="008B19DE" w14:paraId="0B95FE56" w14:textId="77777777" w:rsidTr="008073C7">
        <w:trPr>
          <w:cantSplit/>
        </w:trPr>
        <w:tc>
          <w:tcPr>
            <w:tcW w:w="1504" w:type="pct"/>
            <w:shd w:val="clear" w:color="auto" w:fill="auto"/>
          </w:tcPr>
          <w:p w14:paraId="5720A8B7" w14:textId="77777777" w:rsidR="00637E2C" w:rsidRPr="008B19DE" w:rsidRDefault="00637E2C" w:rsidP="00637E2C">
            <w:pPr>
              <w:spacing w:before="60" w:after="23" w:line="276" w:lineRule="auto"/>
              <w:ind w:left="245" w:hanging="245"/>
              <w:rPr>
                <w:rFonts w:eastAsia="Calibri"/>
                <w:b/>
                <w:bCs/>
                <w:sz w:val="18"/>
                <w:szCs w:val="18"/>
              </w:rPr>
            </w:pPr>
            <w:r w:rsidRPr="008B19DE">
              <w:rPr>
                <w:rFonts w:eastAsia="Calibri"/>
                <w:sz w:val="18"/>
                <w:szCs w:val="18"/>
              </w:rPr>
              <w:t>Salary growth rate (annum)</w:t>
            </w:r>
          </w:p>
        </w:tc>
        <w:tc>
          <w:tcPr>
            <w:tcW w:w="874" w:type="pct"/>
          </w:tcPr>
          <w:p w14:paraId="53372A04" w14:textId="5B43BC3D" w:rsidR="00637E2C" w:rsidRPr="008B19DE" w:rsidRDefault="00637E2C" w:rsidP="00637E2C">
            <w:pPr>
              <w:tabs>
                <w:tab w:val="left" w:pos="155"/>
                <w:tab w:val="left" w:pos="3390"/>
              </w:tabs>
              <w:spacing w:before="60" w:after="23" w:line="276" w:lineRule="auto"/>
              <w:ind w:right="-25"/>
              <w:jc w:val="center"/>
              <w:rPr>
                <w:sz w:val="18"/>
                <w:szCs w:val="18"/>
                <w:cs/>
                <w:lang w:val="en-GB"/>
              </w:rPr>
            </w:pPr>
            <w:r w:rsidRPr="008B19DE">
              <w:rPr>
                <w:sz w:val="18"/>
                <w:szCs w:val="18"/>
                <w:lang w:val="en-GB"/>
              </w:rPr>
              <w:t>3.31 - 3.82</w:t>
            </w:r>
          </w:p>
        </w:tc>
        <w:tc>
          <w:tcPr>
            <w:tcW w:w="874" w:type="pct"/>
          </w:tcPr>
          <w:p w14:paraId="55A9610B" w14:textId="350BA7B9" w:rsidR="00637E2C" w:rsidRPr="008B19DE" w:rsidRDefault="00637E2C" w:rsidP="00637E2C">
            <w:pPr>
              <w:tabs>
                <w:tab w:val="left" w:pos="155"/>
                <w:tab w:val="left" w:pos="3390"/>
              </w:tabs>
              <w:spacing w:before="60" w:after="23" w:line="276" w:lineRule="auto"/>
              <w:ind w:right="-25"/>
              <w:jc w:val="center"/>
              <w:rPr>
                <w:sz w:val="18"/>
                <w:szCs w:val="18"/>
                <w:cs/>
                <w:lang w:val="en-GB"/>
              </w:rPr>
            </w:pPr>
            <w:r w:rsidRPr="008B19DE">
              <w:rPr>
                <w:sz w:val="18"/>
                <w:szCs w:val="18"/>
                <w:lang w:val="en-GB"/>
              </w:rPr>
              <w:t>3.31 - 3.82</w:t>
            </w:r>
          </w:p>
        </w:tc>
        <w:tc>
          <w:tcPr>
            <w:tcW w:w="874" w:type="pct"/>
            <w:shd w:val="clear" w:color="auto" w:fill="auto"/>
          </w:tcPr>
          <w:p w14:paraId="478B6562" w14:textId="36E94CD2" w:rsidR="00637E2C" w:rsidRPr="008B19DE" w:rsidRDefault="00637E2C" w:rsidP="00637E2C">
            <w:pPr>
              <w:tabs>
                <w:tab w:val="left" w:pos="155"/>
                <w:tab w:val="left" w:pos="3390"/>
              </w:tabs>
              <w:spacing w:before="60" w:after="23" w:line="276" w:lineRule="auto"/>
              <w:ind w:right="-25"/>
              <w:jc w:val="center"/>
              <w:rPr>
                <w:sz w:val="18"/>
                <w:szCs w:val="18"/>
                <w:cs/>
                <w:lang w:val="en-GB"/>
              </w:rPr>
            </w:pPr>
            <w:r w:rsidRPr="008B19DE">
              <w:rPr>
                <w:sz w:val="18"/>
                <w:szCs w:val="18"/>
                <w:lang w:val="en-GB"/>
              </w:rPr>
              <w:t>3.82</w:t>
            </w:r>
          </w:p>
        </w:tc>
        <w:tc>
          <w:tcPr>
            <w:tcW w:w="874" w:type="pct"/>
            <w:shd w:val="clear" w:color="auto" w:fill="auto"/>
          </w:tcPr>
          <w:p w14:paraId="7BE7EDAD" w14:textId="7C16879B" w:rsidR="00637E2C" w:rsidRPr="008B19DE" w:rsidRDefault="00637E2C" w:rsidP="00637E2C">
            <w:pPr>
              <w:tabs>
                <w:tab w:val="left" w:pos="155"/>
                <w:tab w:val="left" w:pos="3390"/>
              </w:tabs>
              <w:spacing w:before="60" w:after="23" w:line="276" w:lineRule="auto"/>
              <w:ind w:right="-25"/>
              <w:jc w:val="center"/>
              <w:rPr>
                <w:sz w:val="18"/>
                <w:szCs w:val="18"/>
                <w:cs/>
                <w:lang w:val="en-GB"/>
              </w:rPr>
            </w:pPr>
            <w:r w:rsidRPr="008B19DE">
              <w:rPr>
                <w:sz w:val="18"/>
                <w:szCs w:val="18"/>
                <w:lang w:val="en-GB"/>
              </w:rPr>
              <w:t>3.82</w:t>
            </w:r>
          </w:p>
        </w:tc>
      </w:tr>
      <w:tr w:rsidR="00637E2C" w:rsidRPr="008B19DE" w14:paraId="2DCBDF9C" w14:textId="77777777" w:rsidTr="008073C7">
        <w:trPr>
          <w:cantSplit/>
        </w:trPr>
        <w:tc>
          <w:tcPr>
            <w:tcW w:w="1504" w:type="pct"/>
            <w:shd w:val="clear" w:color="auto" w:fill="auto"/>
          </w:tcPr>
          <w:p w14:paraId="144ADFB8" w14:textId="77777777" w:rsidR="00637E2C" w:rsidRPr="008B19DE" w:rsidRDefault="00637E2C" w:rsidP="00637E2C">
            <w:pPr>
              <w:spacing w:before="60" w:after="23" w:line="276" w:lineRule="auto"/>
              <w:ind w:left="245" w:hanging="245"/>
              <w:rPr>
                <w:rFonts w:eastAsia="Calibri"/>
                <w:sz w:val="18"/>
                <w:szCs w:val="18"/>
              </w:rPr>
            </w:pPr>
            <w:r w:rsidRPr="008B19DE">
              <w:rPr>
                <w:rFonts w:eastAsia="Calibri"/>
                <w:sz w:val="18"/>
                <w:szCs w:val="18"/>
              </w:rPr>
              <w:t>Mortality rate</w:t>
            </w:r>
          </w:p>
        </w:tc>
        <w:tc>
          <w:tcPr>
            <w:tcW w:w="874" w:type="pct"/>
          </w:tcPr>
          <w:p w14:paraId="17754B58" w14:textId="50995563" w:rsidR="00637E2C" w:rsidRPr="008B19DE" w:rsidRDefault="00637E2C" w:rsidP="00637E2C">
            <w:pPr>
              <w:tabs>
                <w:tab w:val="left" w:pos="155"/>
                <w:tab w:val="left" w:pos="3390"/>
              </w:tabs>
              <w:spacing w:before="60" w:after="23" w:line="276" w:lineRule="auto"/>
              <w:ind w:right="-25"/>
              <w:jc w:val="center"/>
              <w:rPr>
                <w:sz w:val="18"/>
                <w:szCs w:val="18"/>
                <w:cs/>
              </w:rPr>
            </w:pPr>
            <w:r w:rsidRPr="008B19DE">
              <w:rPr>
                <w:sz w:val="18"/>
                <w:szCs w:val="18"/>
              </w:rPr>
              <w:t>100% of Thai Mortality Table 2017</w:t>
            </w:r>
          </w:p>
        </w:tc>
        <w:tc>
          <w:tcPr>
            <w:tcW w:w="874" w:type="pct"/>
          </w:tcPr>
          <w:p w14:paraId="09D83CF9" w14:textId="1B2E283F" w:rsidR="00637E2C" w:rsidRPr="008B19DE" w:rsidRDefault="00637E2C" w:rsidP="00637E2C">
            <w:pPr>
              <w:spacing w:before="60" w:after="23" w:line="276" w:lineRule="auto"/>
              <w:jc w:val="center"/>
              <w:rPr>
                <w:rFonts w:eastAsia="Calibri"/>
                <w:sz w:val="18"/>
                <w:szCs w:val="18"/>
              </w:rPr>
            </w:pPr>
            <w:r w:rsidRPr="008B19DE">
              <w:rPr>
                <w:sz w:val="18"/>
                <w:szCs w:val="18"/>
              </w:rPr>
              <w:t>100% of Thai Mortality Table 2017</w:t>
            </w:r>
          </w:p>
        </w:tc>
        <w:tc>
          <w:tcPr>
            <w:tcW w:w="874" w:type="pct"/>
            <w:shd w:val="clear" w:color="auto" w:fill="auto"/>
          </w:tcPr>
          <w:p w14:paraId="47A7D34E" w14:textId="2F34F446" w:rsidR="00637E2C" w:rsidRPr="008B19DE" w:rsidRDefault="00637E2C" w:rsidP="00637E2C">
            <w:pPr>
              <w:tabs>
                <w:tab w:val="left" w:pos="155"/>
                <w:tab w:val="left" w:pos="3390"/>
              </w:tabs>
              <w:spacing w:before="60" w:after="23" w:line="276" w:lineRule="auto"/>
              <w:ind w:right="-25"/>
              <w:jc w:val="center"/>
              <w:rPr>
                <w:sz w:val="18"/>
                <w:szCs w:val="18"/>
                <w:lang w:val="en-GB"/>
              </w:rPr>
            </w:pPr>
            <w:r w:rsidRPr="008B19DE">
              <w:rPr>
                <w:sz w:val="18"/>
                <w:szCs w:val="18"/>
              </w:rPr>
              <w:t>100% of Thai Mortality Table 2017</w:t>
            </w:r>
          </w:p>
        </w:tc>
        <w:tc>
          <w:tcPr>
            <w:tcW w:w="874" w:type="pct"/>
            <w:shd w:val="clear" w:color="auto" w:fill="auto"/>
          </w:tcPr>
          <w:p w14:paraId="0C622FAE" w14:textId="075D3A6D" w:rsidR="00637E2C" w:rsidRPr="008B19DE" w:rsidRDefault="00637E2C" w:rsidP="00637E2C">
            <w:pPr>
              <w:spacing w:before="60" w:after="23" w:line="276" w:lineRule="auto"/>
              <w:jc w:val="center"/>
              <w:rPr>
                <w:rFonts w:eastAsia="Calibri"/>
                <w:sz w:val="18"/>
                <w:szCs w:val="18"/>
              </w:rPr>
            </w:pPr>
            <w:r w:rsidRPr="008B19DE">
              <w:rPr>
                <w:sz w:val="18"/>
                <w:szCs w:val="18"/>
              </w:rPr>
              <w:t>100% of Thai Mortality Table 2017</w:t>
            </w:r>
          </w:p>
        </w:tc>
      </w:tr>
    </w:tbl>
    <w:p w14:paraId="776610C2" w14:textId="77777777" w:rsidR="00AA74B5" w:rsidRPr="008B19DE" w:rsidRDefault="00AA74B5" w:rsidP="00105CB0">
      <w:pPr>
        <w:pStyle w:val="BodyTextIndent3"/>
        <w:spacing w:after="0" w:line="360" w:lineRule="auto"/>
        <w:ind w:left="720"/>
        <w:jc w:val="thaiDistribute"/>
        <w:rPr>
          <w:sz w:val="19"/>
          <w:szCs w:val="19"/>
          <w:lang w:val="en-GB"/>
        </w:rPr>
      </w:pPr>
    </w:p>
    <w:p w14:paraId="48B48E03" w14:textId="26A4C0F0" w:rsidR="00762782" w:rsidRPr="008B19DE" w:rsidRDefault="00347054" w:rsidP="0009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49"/>
        <w:jc w:val="thaiDistribute"/>
        <w:rPr>
          <w:lang w:val="en-GB"/>
        </w:rPr>
      </w:pPr>
      <w:r w:rsidRPr="008B19DE">
        <w:t>The present value of the defined benefit obligation was measured using the projected unit credit</w:t>
      </w:r>
      <w:r w:rsidR="00C85ED7" w:rsidRPr="008B19DE">
        <w:t xml:space="preserve"> </w:t>
      </w:r>
      <w:r w:rsidRPr="008B19DE">
        <w:t>method.</w:t>
      </w:r>
      <w:r w:rsidR="00917404" w:rsidRPr="008B19DE">
        <w:t xml:space="preserve"> </w:t>
      </w:r>
      <w:r w:rsidR="00811F15" w:rsidRPr="008B19DE">
        <w:t>Weighted average duration of the defined benefit obligations is 5 - 24 years.</w:t>
      </w:r>
    </w:p>
    <w:p w14:paraId="719D45B9" w14:textId="77777777" w:rsidR="00093852" w:rsidRPr="008B19DE" w:rsidRDefault="00093852" w:rsidP="0009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49"/>
        <w:jc w:val="thaiDistribute"/>
        <w:rPr>
          <w:lang w:val="en-GB"/>
        </w:rPr>
      </w:pPr>
    </w:p>
    <w:p w14:paraId="6EA8C69E" w14:textId="77777777" w:rsidR="00C75D31" w:rsidRPr="008B19DE" w:rsidRDefault="00C75D31" w:rsidP="0009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49"/>
        <w:jc w:val="thaiDistribute"/>
        <w:rPr>
          <w:lang w:val="en-GB"/>
        </w:rPr>
      </w:pPr>
    </w:p>
    <w:p w14:paraId="1B24AAC1" w14:textId="77777777" w:rsidR="00C75D31" w:rsidRPr="008B19DE" w:rsidRDefault="00C75D31" w:rsidP="0009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49"/>
        <w:jc w:val="thaiDistribute"/>
        <w:rPr>
          <w:lang w:val="en-GB"/>
        </w:rPr>
      </w:pPr>
    </w:p>
    <w:p w14:paraId="5E920ABE" w14:textId="77777777" w:rsidR="00C75D31" w:rsidRPr="008B19DE" w:rsidRDefault="00C75D31" w:rsidP="0009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49"/>
        <w:jc w:val="thaiDistribute"/>
        <w:rPr>
          <w:lang w:val="en-GB"/>
        </w:rPr>
      </w:pPr>
    </w:p>
    <w:p w14:paraId="237CB30E" w14:textId="77777777" w:rsidR="00C75D31" w:rsidRPr="008B19DE" w:rsidRDefault="00C75D31" w:rsidP="0009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49"/>
        <w:jc w:val="thaiDistribute"/>
        <w:rPr>
          <w:lang w:val="en-GB"/>
        </w:rPr>
      </w:pPr>
    </w:p>
    <w:p w14:paraId="1D35DD57" w14:textId="77777777" w:rsidR="00C75D31" w:rsidRPr="008B19DE" w:rsidRDefault="00C75D31" w:rsidP="0009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49"/>
        <w:jc w:val="thaiDistribute"/>
        <w:rPr>
          <w:lang w:val="en-GB"/>
        </w:rPr>
      </w:pPr>
    </w:p>
    <w:p w14:paraId="5BDCDCF3" w14:textId="77777777" w:rsidR="00C75D31" w:rsidRPr="008B19DE" w:rsidRDefault="00C75D31" w:rsidP="0009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49"/>
        <w:jc w:val="thaiDistribute"/>
        <w:rPr>
          <w:lang w:val="en-GB"/>
        </w:rPr>
      </w:pPr>
    </w:p>
    <w:p w14:paraId="208D2D6F" w14:textId="53B6C97D" w:rsidR="00F0681C" w:rsidRPr="008B19DE" w:rsidRDefault="00F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r w:rsidRPr="008B19DE">
        <w:rPr>
          <w:lang w:val="en-GB"/>
        </w:rPr>
        <w:br w:type="page"/>
      </w:r>
    </w:p>
    <w:p w14:paraId="1BF30552" w14:textId="697770A1" w:rsidR="00347054" w:rsidRPr="008B19DE" w:rsidRDefault="00341596" w:rsidP="00AF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auto"/>
        <w:ind w:right="-10"/>
        <w:jc w:val="thaiDistribute"/>
        <w:rPr>
          <w:spacing w:val="-4"/>
          <w:u w:val="single"/>
        </w:rPr>
      </w:pPr>
      <w:r w:rsidRPr="008B19DE">
        <w:rPr>
          <w:spacing w:val="-4"/>
          <w:cs/>
        </w:rPr>
        <w:lastRenderedPageBreak/>
        <w:tab/>
      </w:r>
      <w:r w:rsidR="00347054" w:rsidRPr="008B19DE">
        <w:rPr>
          <w:spacing w:val="-4"/>
          <w:u w:val="single"/>
        </w:rPr>
        <w:t>Defined benefit plan expenses</w:t>
      </w:r>
    </w:p>
    <w:p w14:paraId="6FC24F37" w14:textId="77777777" w:rsidR="00081FC1" w:rsidRPr="008B19DE" w:rsidRDefault="00081FC1" w:rsidP="00AA7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0" w:right="-10" w:hanging="90"/>
        <w:jc w:val="thaiDistribute"/>
        <w:rPr>
          <w:spacing w:val="-4"/>
        </w:rPr>
      </w:pPr>
    </w:p>
    <w:p w14:paraId="551FD515" w14:textId="77777777" w:rsidR="00347054" w:rsidRPr="008B19DE" w:rsidRDefault="00347054" w:rsidP="00AF542B">
      <w:pPr>
        <w:pStyle w:val="BodyTextIndent3"/>
        <w:tabs>
          <w:tab w:val="clear" w:pos="680"/>
          <w:tab w:val="clear" w:pos="907"/>
          <w:tab w:val="left" w:pos="990"/>
        </w:tabs>
        <w:spacing w:after="0" w:line="360" w:lineRule="auto"/>
        <w:ind w:left="990" w:hanging="423"/>
        <w:jc w:val="thaiDistribute"/>
        <w:rPr>
          <w:sz w:val="19"/>
          <w:szCs w:val="19"/>
          <w:lang w:val="en-GB"/>
        </w:rPr>
      </w:pPr>
      <w:r w:rsidRPr="008B19DE">
        <w:rPr>
          <w:sz w:val="19"/>
          <w:szCs w:val="19"/>
          <w:lang w:val="en-GB"/>
        </w:rPr>
        <w:t xml:space="preserve">Amounts recognised in profit or loss related to </w:t>
      </w:r>
      <w:r w:rsidR="00CE22D5" w:rsidRPr="008B19DE">
        <w:rPr>
          <w:sz w:val="19"/>
          <w:szCs w:val="19"/>
          <w:lang w:val="en-GB"/>
        </w:rPr>
        <w:t xml:space="preserve">employee benefits obligation </w:t>
      </w:r>
      <w:r w:rsidRPr="008B19DE">
        <w:rPr>
          <w:sz w:val="19"/>
          <w:szCs w:val="19"/>
          <w:lang w:val="en-GB"/>
        </w:rPr>
        <w:t>are as follows</w:t>
      </w:r>
      <w:r w:rsidR="009148B7" w:rsidRPr="008B19DE">
        <w:rPr>
          <w:sz w:val="19"/>
          <w:szCs w:val="19"/>
          <w:lang w:val="en-GB"/>
        </w:rPr>
        <w:t>:</w:t>
      </w:r>
    </w:p>
    <w:p w14:paraId="413E6C9B" w14:textId="77777777" w:rsidR="00321ADA" w:rsidRPr="008B19DE" w:rsidRDefault="00321ADA" w:rsidP="00105CB0">
      <w:pPr>
        <w:pStyle w:val="BodyTextIndent3"/>
        <w:spacing w:after="0" w:line="360" w:lineRule="auto"/>
        <w:ind w:left="720"/>
        <w:jc w:val="thaiDistribute"/>
        <w:rPr>
          <w:lang w:val="en-GB"/>
        </w:rPr>
      </w:pPr>
    </w:p>
    <w:tbl>
      <w:tblPr>
        <w:tblW w:w="8946" w:type="dxa"/>
        <w:tblInd w:w="477" w:type="dxa"/>
        <w:tblLayout w:type="fixed"/>
        <w:tblLook w:val="0000" w:firstRow="0" w:lastRow="0" w:firstColumn="0" w:lastColumn="0" w:noHBand="0" w:noVBand="0"/>
      </w:tblPr>
      <w:tblGrid>
        <w:gridCol w:w="3582"/>
        <w:gridCol w:w="1188"/>
        <w:gridCol w:w="236"/>
        <w:gridCol w:w="1168"/>
        <w:gridCol w:w="238"/>
        <w:gridCol w:w="1130"/>
        <w:gridCol w:w="237"/>
        <w:gridCol w:w="1167"/>
      </w:tblGrid>
      <w:tr w:rsidR="00811F15" w:rsidRPr="008B19DE" w14:paraId="64D02B5E" w14:textId="77777777" w:rsidTr="00F67A5A">
        <w:tc>
          <w:tcPr>
            <w:tcW w:w="3582" w:type="dxa"/>
            <w:shd w:val="clear" w:color="auto" w:fill="auto"/>
          </w:tcPr>
          <w:p w14:paraId="51D424D7" w14:textId="77777777" w:rsidR="00811F15" w:rsidRPr="008B19DE" w:rsidRDefault="00811F15" w:rsidP="00692F23">
            <w:pPr>
              <w:tabs>
                <w:tab w:val="left" w:pos="284"/>
                <w:tab w:val="left" w:pos="851"/>
              </w:tabs>
              <w:spacing w:before="60" w:after="30" w:line="276" w:lineRule="auto"/>
              <w:ind w:left="-57" w:hanging="149"/>
            </w:pPr>
          </w:p>
        </w:tc>
        <w:tc>
          <w:tcPr>
            <w:tcW w:w="5364" w:type="dxa"/>
            <w:gridSpan w:val="7"/>
            <w:shd w:val="clear" w:color="auto" w:fill="auto"/>
          </w:tcPr>
          <w:p w14:paraId="5296232C" w14:textId="65FD1E7C" w:rsidR="00811F15" w:rsidRPr="008B19DE" w:rsidRDefault="00E7738E" w:rsidP="00692F23">
            <w:pPr>
              <w:tabs>
                <w:tab w:val="left" w:pos="-115"/>
              </w:tabs>
              <w:spacing w:before="60" w:after="30" w:line="276" w:lineRule="auto"/>
              <w:ind w:left="-57" w:right="-108" w:hanging="149"/>
              <w:jc w:val="right"/>
            </w:pPr>
            <w:r w:rsidRPr="008B19DE">
              <w:t>(Unit</w:t>
            </w:r>
            <w:r w:rsidR="00811F15" w:rsidRPr="008B19DE">
              <w:t>: Thousand Baht)</w:t>
            </w:r>
          </w:p>
        </w:tc>
      </w:tr>
      <w:tr w:rsidR="00811F15" w:rsidRPr="008B19DE" w14:paraId="000B972B" w14:textId="77777777" w:rsidTr="00F67A5A">
        <w:tc>
          <w:tcPr>
            <w:tcW w:w="3582" w:type="dxa"/>
            <w:shd w:val="clear" w:color="auto" w:fill="auto"/>
          </w:tcPr>
          <w:p w14:paraId="211CB3EE" w14:textId="77777777" w:rsidR="00811F15" w:rsidRPr="008B19DE" w:rsidRDefault="00811F15" w:rsidP="00FE5B2D">
            <w:pPr>
              <w:tabs>
                <w:tab w:val="clear" w:pos="3742"/>
                <w:tab w:val="left" w:pos="284"/>
                <w:tab w:val="left" w:pos="851"/>
                <w:tab w:val="left" w:pos="3646"/>
              </w:tabs>
              <w:spacing w:before="60" w:after="30" w:line="276" w:lineRule="auto"/>
              <w:ind w:left="-57" w:hanging="149"/>
            </w:pPr>
          </w:p>
        </w:tc>
        <w:tc>
          <w:tcPr>
            <w:tcW w:w="2592" w:type="dxa"/>
            <w:gridSpan w:val="3"/>
            <w:tcBorders>
              <w:bottom w:val="single" w:sz="4" w:space="0" w:color="auto"/>
            </w:tcBorders>
            <w:shd w:val="clear" w:color="auto" w:fill="auto"/>
          </w:tcPr>
          <w:p w14:paraId="652F71D3" w14:textId="77777777" w:rsidR="00811F15" w:rsidRPr="008B19DE" w:rsidRDefault="00811F15" w:rsidP="007B5E4A">
            <w:pPr>
              <w:tabs>
                <w:tab w:val="left" w:pos="540"/>
              </w:tabs>
              <w:spacing w:before="60" w:after="30" w:line="276" w:lineRule="auto"/>
              <w:ind w:left="-57" w:right="-108" w:hanging="149"/>
              <w:jc w:val="center"/>
            </w:pPr>
            <w:r w:rsidRPr="008B19DE">
              <w:t>Consolidated F/S</w:t>
            </w:r>
          </w:p>
        </w:tc>
        <w:tc>
          <w:tcPr>
            <w:tcW w:w="238" w:type="dxa"/>
            <w:shd w:val="clear" w:color="auto" w:fill="auto"/>
          </w:tcPr>
          <w:p w14:paraId="682E869D" w14:textId="77777777" w:rsidR="00811F15" w:rsidRPr="008B19DE" w:rsidRDefault="00811F15" w:rsidP="007B5E4A">
            <w:pPr>
              <w:tabs>
                <w:tab w:val="left" w:pos="540"/>
              </w:tabs>
              <w:spacing w:before="60" w:after="30" w:line="276" w:lineRule="auto"/>
              <w:ind w:left="-57" w:right="109" w:hanging="149"/>
              <w:jc w:val="center"/>
            </w:pPr>
          </w:p>
        </w:tc>
        <w:tc>
          <w:tcPr>
            <w:tcW w:w="2534" w:type="dxa"/>
            <w:gridSpan w:val="3"/>
            <w:tcBorders>
              <w:bottom w:val="single" w:sz="4" w:space="0" w:color="auto"/>
            </w:tcBorders>
            <w:shd w:val="clear" w:color="auto" w:fill="auto"/>
          </w:tcPr>
          <w:p w14:paraId="5BEF2281" w14:textId="77777777" w:rsidR="00811F15" w:rsidRPr="008B19DE" w:rsidRDefault="00811F15" w:rsidP="007B5E4A">
            <w:pPr>
              <w:tabs>
                <w:tab w:val="left" w:pos="540"/>
              </w:tabs>
              <w:spacing w:before="60" w:after="30" w:line="276" w:lineRule="auto"/>
              <w:ind w:left="-57" w:right="-108" w:hanging="149"/>
              <w:jc w:val="center"/>
            </w:pPr>
            <w:r w:rsidRPr="008B19DE">
              <w:t>Separate F/S</w:t>
            </w:r>
          </w:p>
        </w:tc>
      </w:tr>
      <w:tr w:rsidR="00C75D31" w:rsidRPr="008B19DE" w14:paraId="7AEB3AF3" w14:textId="77777777" w:rsidTr="00F67A5A">
        <w:tc>
          <w:tcPr>
            <w:tcW w:w="3582" w:type="dxa"/>
            <w:shd w:val="clear" w:color="auto" w:fill="auto"/>
          </w:tcPr>
          <w:p w14:paraId="57B2FA1A" w14:textId="77777777" w:rsidR="00C75D31" w:rsidRPr="008B19DE" w:rsidRDefault="00C75D31" w:rsidP="00C75D31">
            <w:pPr>
              <w:tabs>
                <w:tab w:val="left" w:pos="284"/>
                <w:tab w:val="left" w:pos="851"/>
              </w:tabs>
              <w:spacing w:before="60" w:after="30" w:line="276" w:lineRule="auto"/>
              <w:ind w:left="-57" w:hanging="149"/>
            </w:pPr>
          </w:p>
        </w:tc>
        <w:tc>
          <w:tcPr>
            <w:tcW w:w="1188" w:type="dxa"/>
            <w:tcBorders>
              <w:top w:val="single" w:sz="4" w:space="0" w:color="auto"/>
              <w:bottom w:val="single" w:sz="4" w:space="0" w:color="auto"/>
            </w:tcBorders>
            <w:shd w:val="clear" w:color="auto" w:fill="auto"/>
          </w:tcPr>
          <w:p w14:paraId="08319B1B" w14:textId="2C06FA32" w:rsidR="00C75D31" w:rsidRPr="008B19DE" w:rsidRDefault="00C75D31" w:rsidP="00C75D31">
            <w:pPr>
              <w:spacing w:before="60" w:after="30" w:line="276" w:lineRule="auto"/>
              <w:ind w:left="-57" w:right="-108" w:hanging="39"/>
              <w:jc w:val="center"/>
            </w:pPr>
            <w:r w:rsidRPr="008B19DE">
              <w:t>2024</w:t>
            </w:r>
          </w:p>
        </w:tc>
        <w:tc>
          <w:tcPr>
            <w:tcW w:w="236" w:type="dxa"/>
            <w:tcBorders>
              <w:top w:val="single" w:sz="4" w:space="0" w:color="auto"/>
            </w:tcBorders>
            <w:shd w:val="clear" w:color="auto" w:fill="auto"/>
          </w:tcPr>
          <w:p w14:paraId="72180BE2" w14:textId="77777777" w:rsidR="00C75D31" w:rsidRPr="008B19DE" w:rsidRDefault="00C75D31" w:rsidP="00C75D31">
            <w:pPr>
              <w:spacing w:before="60" w:after="30" w:line="276" w:lineRule="auto"/>
              <w:ind w:left="-57" w:right="-108" w:hanging="39"/>
              <w:jc w:val="center"/>
            </w:pPr>
          </w:p>
        </w:tc>
        <w:tc>
          <w:tcPr>
            <w:tcW w:w="1168" w:type="dxa"/>
            <w:tcBorders>
              <w:top w:val="single" w:sz="4" w:space="0" w:color="auto"/>
              <w:bottom w:val="single" w:sz="4" w:space="0" w:color="auto"/>
            </w:tcBorders>
            <w:shd w:val="clear" w:color="auto" w:fill="auto"/>
          </w:tcPr>
          <w:p w14:paraId="1F8CDC55" w14:textId="34D236EF" w:rsidR="00C75D31" w:rsidRPr="008B19DE" w:rsidRDefault="00C75D31" w:rsidP="00C75D31">
            <w:pPr>
              <w:spacing w:before="60" w:after="30" w:line="276" w:lineRule="auto"/>
              <w:ind w:left="-57" w:right="-108" w:hanging="39"/>
              <w:jc w:val="center"/>
            </w:pPr>
            <w:r w:rsidRPr="008B19DE">
              <w:t>2023</w:t>
            </w:r>
          </w:p>
        </w:tc>
        <w:tc>
          <w:tcPr>
            <w:tcW w:w="238" w:type="dxa"/>
            <w:shd w:val="clear" w:color="auto" w:fill="auto"/>
            <w:vAlign w:val="center"/>
          </w:tcPr>
          <w:p w14:paraId="79ED6CD6" w14:textId="77777777" w:rsidR="00C75D31" w:rsidRPr="008B19DE" w:rsidRDefault="00C75D31" w:rsidP="00C75D31">
            <w:pPr>
              <w:spacing w:before="60" w:after="30" w:line="276" w:lineRule="auto"/>
              <w:ind w:left="-57" w:right="-108" w:hanging="39"/>
              <w:jc w:val="center"/>
            </w:pPr>
          </w:p>
        </w:tc>
        <w:tc>
          <w:tcPr>
            <w:tcW w:w="1130" w:type="dxa"/>
            <w:tcBorders>
              <w:top w:val="single" w:sz="4" w:space="0" w:color="auto"/>
              <w:bottom w:val="single" w:sz="4" w:space="0" w:color="auto"/>
            </w:tcBorders>
            <w:shd w:val="clear" w:color="auto" w:fill="auto"/>
          </w:tcPr>
          <w:p w14:paraId="24754448" w14:textId="5A3DC973" w:rsidR="00C75D31" w:rsidRPr="008B19DE" w:rsidRDefault="00C75D31" w:rsidP="00C75D31">
            <w:pPr>
              <w:spacing w:before="60" w:after="30" w:line="276" w:lineRule="auto"/>
              <w:ind w:left="-57" w:right="-108" w:hanging="39"/>
              <w:jc w:val="center"/>
            </w:pPr>
            <w:r w:rsidRPr="008B19DE">
              <w:t>2024</w:t>
            </w:r>
          </w:p>
        </w:tc>
        <w:tc>
          <w:tcPr>
            <w:tcW w:w="237" w:type="dxa"/>
            <w:tcBorders>
              <w:top w:val="single" w:sz="4" w:space="0" w:color="auto"/>
            </w:tcBorders>
            <w:shd w:val="clear" w:color="auto" w:fill="auto"/>
          </w:tcPr>
          <w:p w14:paraId="41C93F6B" w14:textId="77777777" w:rsidR="00C75D31" w:rsidRPr="008B19DE" w:rsidRDefault="00C75D31" w:rsidP="00C75D31">
            <w:pPr>
              <w:spacing w:before="60" w:after="30" w:line="276" w:lineRule="auto"/>
              <w:ind w:left="-57" w:right="-108" w:hanging="39"/>
              <w:jc w:val="center"/>
            </w:pPr>
          </w:p>
        </w:tc>
        <w:tc>
          <w:tcPr>
            <w:tcW w:w="1167" w:type="dxa"/>
            <w:tcBorders>
              <w:top w:val="single" w:sz="4" w:space="0" w:color="auto"/>
              <w:bottom w:val="single" w:sz="4" w:space="0" w:color="auto"/>
            </w:tcBorders>
            <w:shd w:val="clear" w:color="auto" w:fill="auto"/>
          </w:tcPr>
          <w:p w14:paraId="6092CDBA" w14:textId="5F3401BC" w:rsidR="00C75D31" w:rsidRPr="008B19DE" w:rsidRDefault="00C75D31" w:rsidP="00C75D31">
            <w:pPr>
              <w:spacing w:before="60" w:after="30" w:line="276" w:lineRule="auto"/>
              <w:ind w:left="-57" w:right="-108" w:hanging="39"/>
              <w:jc w:val="center"/>
            </w:pPr>
            <w:r w:rsidRPr="008B19DE">
              <w:t>2023</w:t>
            </w:r>
          </w:p>
        </w:tc>
      </w:tr>
      <w:tr w:rsidR="00811F15" w:rsidRPr="008B19DE" w14:paraId="31AC0F62" w14:textId="77777777" w:rsidTr="00F67A5A">
        <w:trPr>
          <w:trHeight w:val="51"/>
        </w:trPr>
        <w:tc>
          <w:tcPr>
            <w:tcW w:w="3582" w:type="dxa"/>
            <w:shd w:val="clear" w:color="auto" w:fill="auto"/>
            <w:vAlign w:val="center"/>
          </w:tcPr>
          <w:p w14:paraId="2D416913" w14:textId="77777777" w:rsidR="00811F15" w:rsidRPr="008B19DE" w:rsidRDefault="00811F15" w:rsidP="00692F23">
            <w:pPr>
              <w:tabs>
                <w:tab w:val="left" w:pos="284"/>
                <w:tab w:val="left" w:pos="851"/>
              </w:tabs>
              <w:spacing w:before="60" w:after="30" w:line="276" w:lineRule="auto"/>
              <w:ind w:left="-57" w:right="-170" w:hanging="149"/>
            </w:pPr>
          </w:p>
        </w:tc>
        <w:tc>
          <w:tcPr>
            <w:tcW w:w="1188" w:type="dxa"/>
            <w:tcBorders>
              <w:top w:val="single" w:sz="4" w:space="0" w:color="auto"/>
            </w:tcBorders>
            <w:shd w:val="clear" w:color="auto" w:fill="auto"/>
          </w:tcPr>
          <w:p w14:paraId="4168CDDA" w14:textId="77777777" w:rsidR="00811F15" w:rsidRPr="008B19DE" w:rsidRDefault="00811F15" w:rsidP="00692F23">
            <w:pPr>
              <w:tabs>
                <w:tab w:val="left" w:pos="284"/>
                <w:tab w:val="left" w:pos="851"/>
                <w:tab w:val="left" w:pos="1418"/>
                <w:tab w:val="left" w:pos="1985"/>
              </w:tabs>
              <w:spacing w:before="60" w:after="30" w:line="276" w:lineRule="auto"/>
              <w:ind w:left="-57" w:hanging="149"/>
              <w:jc w:val="right"/>
            </w:pPr>
          </w:p>
        </w:tc>
        <w:tc>
          <w:tcPr>
            <w:tcW w:w="236" w:type="dxa"/>
            <w:shd w:val="clear" w:color="auto" w:fill="auto"/>
          </w:tcPr>
          <w:p w14:paraId="6CADF6C4" w14:textId="77777777" w:rsidR="00811F15" w:rsidRPr="008B19DE" w:rsidRDefault="00811F15" w:rsidP="00692F23">
            <w:pPr>
              <w:tabs>
                <w:tab w:val="left" w:pos="284"/>
                <w:tab w:val="left" w:pos="851"/>
                <w:tab w:val="left" w:pos="1418"/>
                <w:tab w:val="left" w:pos="1985"/>
              </w:tabs>
              <w:spacing w:before="60" w:after="30" w:line="276" w:lineRule="auto"/>
              <w:ind w:left="-57" w:hanging="149"/>
              <w:jc w:val="right"/>
            </w:pPr>
          </w:p>
        </w:tc>
        <w:tc>
          <w:tcPr>
            <w:tcW w:w="1168" w:type="dxa"/>
            <w:tcBorders>
              <w:top w:val="single" w:sz="4" w:space="0" w:color="auto"/>
            </w:tcBorders>
            <w:shd w:val="clear" w:color="auto" w:fill="auto"/>
          </w:tcPr>
          <w:p w14:paraId="68E09D7C" w14:textId="77777777" w:rsidR="00811F15" w:rsidRPr="008B19DE" w:rsidRDefault="00811F15" w:rsidP="00692F23">
            <w:pPr>
              <w:tabs>
                <w:tab w:val="left" w:pos="284"/>
                <w:tab w:val="left" w:pos="851"/>
                <w:tab w:val="left" w:pos="1418"/>
                <w:tab w:val="left" w:pos="1985"/>
              </w:tabs>
              <w:spacing w:before="60" w:after="30" w:line="276" w:lineRule="auto"/>
              <w:ind w:left="-57" w:hanging="149"/>
              <w:jc w:val="right"/>
            </w:pPr>
          </w:p>
        </w:tc>
        <w:tc>
          <w:tcPr>
            <w:tcW w:w="238" w:type="dxa"/>
            <w:shd w:val="clear" w:color="auto" w:fill="auto"/>
          </w:tcPr>
          <w:p w14:paraId="0C0687A0" w14:textId="77777777" w:rsidR="00811F15" w:rsidRPr="008B19DE" w:rsidRDefault="00811F15" w:rsidP="00692F23">
            <w:pPr>
              <w:tabs>
                <w:tab w:val="left" w:pos="284"/>
                <w:tab w:val="left" w:pos="851"/>
                <w:tab w:val="left" w:pos="1418"/>
                <w:tab w:val="left" w:pos="1985"/>
              </w:tabs>
              <w:spacing w:before="60" w:after="30" w:line="276" w:lineRule="auto"/>
              <w:ind w:left="-57" w:hanging="149"/>
              <w:jc w:val="right"/>
            </w:pPr>
          </w:p>
        </w:tc>
        <w:tc>
          <w:tcPr>
            <w:tcW w:w="1130" w:type="dxa"/>
            <w:tcBorders>
              <w:top w:val="single" w:sz="4" w:space="0" w:color="auto"/>
            </w:tcBorders>
            <w:shd w:val="clear" w:color="auto" w:fill="auto"/>
          </w:tcPr>
          <w:p w14:paraId="718DB5FA" w14:textId="77777777" w:rsidR="00811F15" w:rsidRPr="008B19DE" w:rsidRDefault="00811F15" w:rsidP="00692F23">
            <w:pPr>
              <w:tabs>
                <w:tab w:val="left" w:pos="284"/>
                <w:tab w:val="left" w:pos="851"/>
                <w:tab w:val="left" w:pos="1418"/>
                <w:tab w:val="left" w:pos="1985"/>
              </w:tabs>
              <w:spacing w:before="60" w:after="30" w:line="276" w:lineRule="auto"/>
              <w:ind w:left="-57" w:hanging="149"/>
              <w:jc w:val="right"/>
            </w:pPr>
          </w:p>
        </w:tc>
        <w:tc>
          <w:tcPr>
            <w:tcW w:w="237" w:type="dxa"/>
            <w:shd w:val="clear" w:color="auto" w:fill="auto"/>
          </w:tcPr>
          <w:p w14:paraId="648B2224" w14:textId="77777777" w:rsidR="00811F15" w:rsidRPr="008B19DE" w:rsidRDefault="00811F15" w:rsidP="00692F23">
            <w:pPr>
              <w:tabs>
                <w:tab w:val="left" w:pos="284"/>
                <w:tab w:val="left" w:pos="851"/>
              </w:tabs>
              <w:spacing w:before="60" w:after="30" w:line="276" w:lineRule="auto"/>
              <w:ind w:left="-57" w:hanging="149"/>
              <w:rPr>
                <w:b/>
                <w:bCs/>
                <w:u w:val="single"/>
              </w:rPr>
            </w:pPr>
          </w:p>
        </w:tc>
        <w:tc>
          <w:tcPr>
            <w:tcW w:w="1167" w:type="dxa"/>
            <w:tcBorders>
              <w:top w:val="single" w:sz="4" w:space="0" w:color="auto"/>
            </w:tcBorders>
            <w:shd w:val="clear" w:color="auto" w:fill="auto"/>
          </w:tcPr>
          <w:p w14:paraId="48A9B5B0" w14:textId="77777777" w:rsidR="00811F15" w:rsidRPr="008B19DE" w:rsidRDefault="00811F15" w:rsidP="00692F23">
            <w:pPr>
              <w:tabs>
                <w:tab w:val="left" w:pos="284"/>
                <w:tab w:val="left" w:pos="851"/>
                <w:tab w:val="left" w:pos="1418"/>
                <w:tab w:val="left" w:pos="1985"/>
              </w:tabs>
              <w:spacing w:before="60" w:after="30" w:line="276" w:lineRule="auto"/>
              <w:ind w:left="-57" w:hanging="149"/>
              <w:jc w:val="right"/>
            </w:pPr>
          </w:p>
        </w:tc>
      </w:tr>
      <w:tr w:rsidR="00C75D31" w:rsidRPr="008B19DE" w14:paraId="3BE79695" w14:textId="77777777" w:rsidTr="00F67A5A">
        <w:tc>
          <w:tcPr>
            <w:tcW w:w="3582" w:type="dxa"/>
            <w:shd w:val="clear" w:color="auto" w:fill="auto"/>
          </w:tcPr>
          <w:p w14:paraId="30D6F267" w14:textId="77777777" w:rsidR="00C75D31" w:rsidRPr="008B19DE" w:rsidRDefault="00C75D31" w:rsidP="00C75D31">
            <w:pPr>
              <w:tabs>
                <w:tab w:val="clear" w:pos="227"/>
                <w:tab w:val="left" w:pos="339"/>
              </w:tabs>
              <w:spacing w:before="60" w:after="30" w:line="276" w:lineRule="auto"/>
              <w:ind w:left="30"/>
              <w:rPr>
                <w:rFonts w:eastAsia="Calibri"/>
                <w:b/>
                <w:bCs/>
              </w:rPr>
            </w:pPr>
            <w:r w:rsidRPr="008B19DE">
              <w:rPr>
                <w:rFonts w:eastAsia="Calibri"/>
              </w:rPr>
              <w:t>Current service cost</w:t>
            </w:r>
          </w:p>
        </w:tc>
        <w:tc>
          <w:tcPr>
            <w:tcW w:w="1188" w:type="dxa"/>
            <w:shd w:val="clear" w:color="auto" w:fill="auto"/>
            <w:vAlign w:val="bottom"/>
          </w:tcPr>
          <w:p w14:paraId="411E1E0D" w14:textId="0DCF076E" w:rsidR="00C75D31" w:rsidRPr="008B19DE" w:rsidRDefault="00637E2C" w:rsidP="00C75D31">
            <w:pPr>
              <w:spacing w:before="60" w:after="30" w:line="276" w:lineRule="auto"/>
              <w:ind w:left="-57" w:hanging="149"/>
              <w:jc w:val="right"/>
            </w:pPr>
            <w:r w:rsidRPr="008B19DE">
              <w:t>2,</w:t>
            </w:r>
            <w:r w:rsidR="00F13050" w:rsidRPr="008B19DE">
              <w:t>1</w:t>
            </w:r>
            <w:r w:rsidRPr="008B19DE">
              <w:t>1</w:t>
            </w:r>
            <w:r w:rsidR="00526097" w:rsidRPr="008B19DE">
              <w:t>4</w:t>
            </w:r>
          </w:p>
        </w:tc>
        <w:tc>
          <w:tcPr>
            <w:tcW w:w="236" w:type="dxa"/>
            <w:shd w:val="clear" w:color="auto" w:fill="auto"/>
          </w:tcPr>
          <w:p w14:paraId="3B73C140" w14:textId="77777777" w:rsidR="00C75D31" w:rsidRPr="008B19DE" w:rsidRDefault="00C75D31" w:rsidP="00C75D31">
            <w:pPr>
              <w:tabs>
                <w:tab w:val="left" w:pos="540"/>
              </w:tabs>
              <w:spacing w:before="60" w:after="30" w:line="276" w:lineRule="auto"/>
              <w:ind w:left="-57" w:right="72" w:hanging="149"/>
              <w:jc w:val="right"/>
            </w:pPr>
          </w:p>
        </w:tc>
        <w:tc>
          <w:tcPr>
            <w:tcW w:w="1168" w:type="dxa"/>
            <w:shd w:val="clear" w:color="auto" w:fill="auto"/>
            <w:vAlign w:val="bottom"/>
          </w:tcPr>
          <w:p w14:paraId="62C976A2" w14:textId="7AD9D182" w:rsidR="00C75D31" w:rsidRPr="008B19DE" w:rsidRDefault="00C75D31" w:rsidP="00C75D31">
            <w:pPr>
              <w:spacing w:before="60" w:after="30" w:line="276" w:lineRule="auto"/>
              <w:ind w:left="-57" w:hanging="149"/>
              <w:jc w:val="right"/>
            </w:pPr>
            <w:r w:rsidRPr="008B19DE">
              <w:t>3,105</w:t>
            </w:r>
          </w:p>
        </w:tc>
        <w:tc>
          <w:tcPr>
            <w:tcW w:w="238" w:type="dxa"/>
            <w:shd w:val="clear" w:color="auto" w:fill="auto"/>
          </w:tcPr>
          <w:p w14:paraId="65D92281" w14:textId="77777777" w:rsidR="00C75D31" w:rsidRPr="008B19DE" w:rsidRDefault="00C75D31" w:rsidP="00C75D31">
            <w:pPr>
              <w:tabs>
                <w:tab w:val="clear" w:pos="227"/>
                <w:tab w:val="clear" w:pos="454"/>
                <w:tab w:val="clear" w:pos="907"/>
                <w:tab w:val="left" w:pos="540"/>
                <w:tab w:val="left" w:pos="1152"/>
              </w:tabs>
              <w:spacing w:before="60" w:after="30" w:line="276" w:lineRule="auto"/>
              <w:ind w:left="-57" w:right="-5" w:hanging="149"/>
              <w:jc w:val="right"/>
            </w:pPr>
          </w:p>
        </w:tc>
        <w:tc>
          <w:tcPr>
            <w:tcW w:w="1130" w:type="dxa"/>
            <w:shd w:val="clear" w:color="auto" w:fill="auto"/>
          </w:tcPr>
          <w:p w14:paraId="560DA027" w14:textId="1E149ED9" w:rsidR="00C75D31" w:rsidRPr="008B19DE" w:rsidRDefault="00637E2C" w:rsidP="00C75D31">
            <w:pPr>
              <w:tabs>
                <w:tab w:val="clear" w:pos="907"/>
                <w:tab w:val="left" w:pos="1152"/>
              </w:tabs>
              <w:spacing w:before="60" w:after="30" w:line="276" w:lineRule="auto"/>
              <w:ind w:left="-57" w:right="-5" w:hanging="149"/>
              <w:jc w:val="right"/>
            </w:pPr>
            <w:r w:rsidRPr="008B19DE">
              <w:t>2,</w:t>
            </w:r>
            <w:r w:rsidR="00B437C0" w:rsidRPr="008B19DE">
              <w:t>076</w:t>
            </w:r>
          </w:p>
        </w:tc>
        <w:tc>
          <w:tcPr>
            <w:tcW w:w="237" w:type="dxa"/>
            <w:shd w:val="clear" w:color="auto" w:fill="auto"/>
          </w:tcPr>
          <w:p w14:paraId="63C5EA95" w14:textId="77777777" w:rsidR="00C75D31" w:rsidRPr="008B19DE" w:rsidRDefault="00C75D31" w:rsidP="00C75D31">
            <w:pPr>
              <w:tabs>
                <w:tab w:val="clear" w:pos="907"/>
                <w:tab w:val="left" w:pos="1152"/>
              </w:tabs>
              <w:spacing w:before="60" w:after="30" w:line="276" w:lineRule="auto"/>
              <w:ind w:left="-57" w:right="-5" w:hanging="149"/>
              <w:jc w:val="right"/>
            </w:pPr>
          </w:p>
        </w:tc>
        <w:tc>
          <w:tcPr>
            <w:tcW w:w="1167" w:type="dxa"/>
            <w:shd w:val="clear" w:color="auto" w:fill="auto"/>
          </w:tcPr>
          <w:p w14:paraId="3AC53DFB" w14:textId="60CD22D6" w:rsidR="00C75D31" w:rsidRPr="008B19DE" w:rsidRDefault="00C75D31" w:rsidP="00C75D31">
            <w:pPr>
              <w:tabs>
                <w:tab w:val="clear" w:pos="907"/>
                <w:tab w:val="left" w:pos="1152"/>
              </w:tabs>
              <w:spacing w:before="60" w:after="30" w:line="276" w:lineRule="auto"/>
              <w:ind w:left="-57" w:right="-5" w:hanging="149"/>
              <w:jc w:val="right"/>
            </w:pPr>
            <w:r w:rsidRPr="008B19DE">
              <w:t>3,009</w:t>
            </w:r>
          </w:p>
        </w:tc>
      </w:tr>
      <w:tr w:rsidR="00C75D31" w:rsidRPr="008B19DE" w14:paraId="09CE63B5" w14:textId="77777777" w:rsidTr="00F67A5A">
        <w:tc>
          <w:tcPr>
            <w:tcW w:w="3582" w:type="dxa"/>
            <w:shd w:val="clear" w:color="auto" w:fill="auto"/>
          </w:tcPr>
          <w:p w14:paraId="3E88A826" w14:textId="77777777" w:rsidR="00C75D31" w:rsidRPr="008B19DE" w:rsidRDefault="00C75D31" w:rsidP="00C75D31">
            <w:pPr>
              <w:tabs>
                <w:tab w:val="clear" w:pos="227"/>
                <w:tab w:val="left" w:pos="339"/>
              </w:tabs>
              <w:spacing w:before="60" w:after="30" w:line="276" w:lineRule="auto"/>
              <w:ind w:left="30"/>
              <w:rPr>
                <w:rFonts w:eastAsia="Calibri"/>
              </w:rPr>
            </w:pPr>
            <w:r w:rsidRPr="008B19DE">
              <w:rPr>
                <w:rFonts w:eastAsia="Calibri"/>
              </w:rPr>
              <w:t>Net interest expense</w:t>
            </w:r>
          </w:p>
        </w:tc>
        <w:tc>
          <w:tcPr>
            <w:tcW w:w="1188" w:type="dxa"/>
            <w:shd w:val="clear" w:color="auto" w:fill="auto"/>
            <w:vAlign w:val="bottom"/>
          </w:tcPr>
          <w:p w14:paraId="1BA7815D" w14:textId="0A0AFC66" w:rsidR="00C75D31" w:rsidRPr="008B19DE" w:rsidRDefault="00637E2C" w:rsidP="00C75D31">
            <w:pPr>
              <w:spacing w:before="60" w:after="30" w:line="276" w:lineRule="auto"/>
              <w:ind w:left="-57" w:hanging="149"/>
              <w:jc w:val="right"/>
            </w:pPr>
            <w:r w:rsidRPr="008B19DE">
              <w:t>64</w:t>
            </w:r>
            <w:r w:rsidR="00B437C0" w:rsidRPr="008B19DE">
              <w:t>7</w:t>
            </w:r>
          </w:p>
        </w:tc>
        <w:tc>
          <w:tcPr>
            <w:tcW w:w="236" w:type="dxa"/>
            <w:shd w:val="clear" w:color="auto" w:fill="auto"/>
          </w:tcPr>
          <w:p w14:paraId="041A922C" w14:textId="77777777" w:rsidR="00C75D31" w:rsidRPr="008B19DE" w:rsidRDefault="00C75D31" w:rsidP="00C75D31">
            <w:pPr>
              <w:tabs>
                <w:tab w:val="left" w:pos="540"/>
              </w:tabs>
              <w:spacing w:before="60" w:after="30" w:line="276" w:lineRule="auto"/>
              <w:ind w:left="-57" w:right="72" w:hanging="149"/>
              <w:jc w:val="right"/>
            </w:pPr>
          </w:p>
        </w:tc>
        <w:tc>
          <w:tcPr>
            <w:tcW w:w="1168" w:type="dxa"/>
            <w:shd w:val="clear" w:color="auto" w:fill="auto"/>
            <w:vAlign w:val="bottom"/>
          </w:tcPr>
          <w:p w14:paraId="0A665D1B" w14:textId="1147551A" w:rsidR="00C75D31" w:rsidRPr="008B19DE" w:rsidRDefault="00C75D31" w:rsidP="00C75D31">
            <w:pPr>
              <w:spacing w:before="60" w:after="30" w:line="276" w:lineRule="auto"/>
              <w:ind w:left="-57" w:hanging="149"/>
              <w:jc w:val="right"/>
            </w:pPr>
            <w:r w:rsidRPr="008B19DE">
              <w:t>376</w:t>
            </w:r>
          </w:p>
        </w:tc>
        <w:tc>
          <w:tcPr>
            <w:tcW w:w="238" w:type="dxa"/>
            <w:shd w:val="clear" w:color="auto" w:fill="auto"/>
          </w:tcPr>
          <w:p w14:paraId="140E945A" w14:textId="77777777" w:rsidR="00C75D31" w:rsidRPr="008B19DE" w:rsidRDefault="00C75D31" w:rsidP="00C75D31">
            <w:pPr>
              <w:tabs>
                <w:tab w:val="clear" w:pos="227"/>
                <w:tab w:val="clear" w:pos="454"/>
                <w:tab w:val="clear" w:pos="907"/>
                <w:tab w:val="left" w:pos="540"/>
                <w:tab w:val="left" w:pos="1152"/>
              </w:tabs>
              <w:spacing w:before="60" w:after="30" w:line="276" w:lineRule="auto"/>
              <w:ind w:left="-57" w:right="-5" w:hanging="149"/>
              <w:jc w:val="right"/>
            </w:pPr>
          </w:p>
        </w:tc>
        <w:tc>
          <w:tcPr>
            <w:tcW w:w="1130" w:type="dxa"/>
            <w:shd w:val="clear" w:color="auto" w:fill="auto"/>
          </w:tcPr>
          <w:p w14:paraId="0E5DF560" w14:textId="69922F88" w:rsidR="00C75D31" w:rsidRPr="008B19DE" w:rsidRDefault="00637E2C" w:rsidP="00C75D31">
            <w:pPr>
              <w:tabs>
                <w:tab w:val="clear" w:pos="907"/>
                <w:tab w:val="left" w:pos="1152"/>
              </w:tabs>
              <w:spacing w:before="60" w:after="30" w:line="276" w:lineRule="auto"/>
              <w:ind w:left="-57" w:right="-5" w:hanging="149"/>
              <w:jc w:val="right"/>
            </w:pPr>
            <w:r w:rsidRPr="008B19DE">
              <w:t>63</w:t>
            </w:r>
            <w:r w:rsidR="00B437C0" w:rsidRPr="008B19DE">
              <w:t>8</w:t>
            </w:r>
          </w:p>
        </w:tc>
        <w:tc>
          <w:tcPr>
            <w:tcW w:w="237" w:type="dxa"/>
            <w:shd w:val="clear" w:color="auto" w:fill="auto"/>
          </w:tcPr>
          <w:p w14:paraId="459B0B96" w14:textId="77777777" w:rsidR="00C75D31" w:rsidRPr="008B19DE" w:rsidRDefault="00C75D31" w:rsidP="00C75D31">
            <w:pPr>
              <w:tabs>
                <w:tab w:val="clear" w:pos="227"/>
                <w:tab w:val="clear" w:pos="454"/>
                <w:tab w:val="clear" w:pos="907"/>
                <w:tab w:val="left" w:pos="540"/>
                <w:tab w:val="left" w:pos="1152"/>
              </w:tabs>
              <w:spacing w:before="60" w:after="30" w:line="276" w:lineRule="auto"/>
              <w:ind w:left="-57" w:right="-5" w:hanging="149"/>
              <w:jc w:val="right"/>
            </w:pPr>
          </w:p>
        </w:tc>
        <w:tc>
          <w:tcPr>
            <w:tcW w:w="1167" w:type="dxa"/>
            <w:shd w:val="clear" w:color="auto" w:fill="auto"/>
          </w:tcPr>
          <w:p w14:paraId="68185DAB" w14:textId="38BE620E" w:rsidR="00C75D31" w:rsidRPr="008B19DE" w:rsidRDefault="00C75D31" w:rsidP="00C75D31">
            <w:pPr>
              <w:tabs>
                <w:tab w:val="clear" w:pos="907"/>
                <w:tab w:val="left" w:pos="1152"/>
              </w:tabs>
              <w:spacing w:before="60" w:after="30" w:line="276" w:lineRule="auto"/>
              <w:ind w:left="-57" w:right="-5" w:hanging="149"/>
              <w:jc w:val="right"/>
            </w:pPr>
            <w:r w:rsidRPr="008B19DE">
              <w:t>364</w:t>
            </w:r>
          </w:p>
        </w:tc>
      </w:tr>
      <w:tr w:rsidR="00C75D31" w:rsidRPr="008B19DE" w14:paraId="6169F654" w14:textId="77777777" w:rsidTr="00F67A5A">
        <w:tc>
          <w:tcPr>
            <w:tcW w:w="3582" w:type="dxa"/>
            <w:shd w:val="clear" w:color="auto" w:fill="auto"/>
          </w:tcPr>
          <w:p w14:paraId="64BB745F" w14:textId="77777777" w:rsidR="00C75D31" w:rsidRPr="008B19DE" w:rsidRDefault="00C75D31" w:rsidP="00C75D31">
            <w:pPr>
              <w:tabs>
                <w:tab w:val="clear" w:pos="227"/>
                <w:tab w:val="left" w:pos="339"/>
              </w:tabs>
              <w:spacing w:before="60" w:after="30" w:line="276" w:lineRule="auto"/>
              <w:ind w:left="30"/>
              <w:rPr>
                <w:rFonts w:eastAsia="Calibri"/>
              </w:rPr>
            </w:pPr>
            <w:r w:rsidRPr="008B19DE">
              <w:rPr>
                <w:rFonts w:eastAsia="Calibri"/>
              </w:rPr>
              <w:t xml:space="preserve">Total expenses recognized </w:t>
            </w:r>
          </w:p>
          <w:p w14:paraId="4DD3D086" w14:textId="2EA8B9CF" w:rsidR="00C75D31" w:rsidRPr="008B19DE" w:rsidRDefault="00C75D31" w:rsidP="00C75D31">
            <w:pPr>
              <w:tabs>
                <w:tab w:val="clear" w:pos="227"/>
                <w:tab w:val="left" w:pos="339"/>
              </w:tabs>
              <w:spacing w:before="60" w:after="30" w:line="276" w:lineRule="auto"/>
              <w:ind w:left="30"/>
              <w:rPr>
                <w:rFonts w:eastAsia="Calibri"/>
              </w:rPr>
            </w:pPr>
            <w:r w:rsidRPr="008B19DE">
              <w:rPr>
                <w:rFonts w:eastAsia="Calibri"/>
              </w:rPr>
              <w:t xml:space="preserve">    in profit or loss</w:t>
            </w:r>
          </w:p>
        </w:tc>
        <w:tc>
          <w:tcPr>
            <w:tcW w:w="1188" w:type="dxa"/>
            <w:tcBorders>
              <w:top w:val="single" w:sz="4" w:space="0" w:color="auto"/>
              <w:left w:val="nil"/>
              <w:bottom w:val="single" w:sz="12" w:space="0" w:color="auto"/>
              <w:right w:val="nil"/>
            </w:tcBorders>
            <w:shd w:val="clear" w:color="auto" w:fill="auto"/>
            <w:vAlign w:val="bottom"/>
          </w:tcPr>
          <w:p w14:paraId="51F3803E" w14:textId="07172332" w:rsidR="00C75D31" w:rsidRPr="008B19DE" w:rsidRDefault="00637E2C" w:rsidP="00C75D31">
            <w:pPr>
              <w:spacing w:before="60" w:after="30" w:line="276" w:lineRule="auto"/>
              <w:ind w:left="-57" w:hanging="149"/>
              <w:jc w:val="right"/>
            </w:pPr>
            <w:r w:rsidRPr="008B19DE">
              <w:t>2,</w:t>
            </w:r>
            <w:r w:rsidR="00B437C0" w:rsidRPr="008B19DE">
              <w:t>761</w:t>
            </w:r>
          </w:p>
        </w:tc>
        <w:tc>
          <w:tcPr>
            <w:tcW w:w="236" w:type="dxa"/>
            <w:shd w:val="clear" w:color="auto" w:fill="auto"/>
            <w:vAlign w:val="bottom"/>
          </w:tcPr>
          <w:p w14:paraId="058BA305" w14:textId="77777777" w:rsidR="00C75D31" w:rsidRPr="008B19DE" w:rsidRDefault="00C75D31" w:rsidP="00C75D31">
            <w:pPr>
              <w:tabs>
                <w:tab w:val="left" w:pos="967"/>
              </w:tabs>
              <w:spacing w:before="60" w:after="30" w:line="276" w:lineRule="auto"/>
              <w:ind w:left="-57" w:right="-81" w:hanging="149"/>
              <w:jc w:val="right"/>
            </w:pPr>
          </w:p>
        </w:tc>
        <w:tc>
          <w:tcPr>
            <w:tcW w:w="1168" w:type="dxa"/>
            <w:tcBorders>
              <w:top w:val="single" w:sz="4" w:space="0" w:color="auto"/>
              <w:bottom w:val="single" w:sz="12" w:space="0" w:color="auto"/>
            </w:tcBorders>
            <w:shd w:val="clear" w:color="auto" w:fill="auto"/>
            <w:vAlign w:val="bottom"/>
          </w:tcPr>
          <w:p w14:paraId="58F997C9" w14:textId="78987712" w:rsidR="00C75D31" w:rsidRPr="008B19DE" w:rsidRDefault="00C75D31" w:rsidP="00C75D31">
            <w:pPr>
              <w:spacing w:before="60" w:after="30" w:line="276" w:lineRule="auto"/>
              <w:ind w:left="-57" w:hanging="149"/>
              <w:jc w:val="right"/>
            </w:pPr>
            <w:r w:rsidRPr="008B19DE">
              <w:t>3,481</w:t>
            </w:r>
          </w:p>
        </w:tc>
        <w:tc>
          <w:tcPr>
            <w:tcW w:w="238" w:type="dxa"/>
            <w:shd w:val="clear" w:color="auto" w:fill="auto"/>
            <w:vAlign w:val="bottom"/>
          </w:tcPr>
          <w:p w14:paraId="7A40D0DC" w14:textId="77777777" w:rsidR="00C75D31" w:rsidRPr="008B19DE" w:rsidRDefault="00C75D31" w:rsidP="00C75D31">
            <w:pPr>
              <w:tabs>
                <w:tab w:val="clear" w:pos="227"/>
                <w:tab w:val="clear" w:pos="454"/>
                <w:tab w:val="clear" w:pos="680"/>
                <w:tab w:val="clear" w:pos="907"/>
                <w:tab w:val="left" w:pos="1152"/>
              </w:tabs>
              <w:spacing w:before="60" w:after="30" w:line="276" w:lineRule="auto"/>
              <w:ind w:left="-57" w:right="-5" w:hanging="149"/>
              <w:jc w:val="right"/>
            </w:pPr>
          </w:p>
        </w:tc>
        <w:tc>
          <w:tcPr>
            <w:tcW w:w="1130" w:type="dxa"/>
            <w:tcBorders>
              <w:top w:val="single" w:sz="4" w:space="0" w:color="auto"/>
              <w:left w:val="nil"/>
              <w:bottom w:val="single" w:sz="12" w:space="0" w:color="auto"/>
              <w:right w:val="nil"/>
            </w:tcBorders>
            <w:shd w:val="clear" w:color="auto" w:fill="auto"/>
            <w:vAlign w:val="bottom"/>
          </w:tcPr>
          <w:p w14:paraId="239975C5" w14:textId="4B102DFC" w:rsidR="00C75D31" w:rsidRPr="008B19DE" w:rsidRDefault="00637E2C" w:rsidP="00C75D31">
            <w:pPr>
              <w:tabs>
                <w:tab w:val="clear" w:pos="907"/>
                <w:tab w:val="left" w:pos="1152"/>
              </w:tabs>
              <w:spacing w:before="60" w:after="30" w:line="276" w:lineRule="auto"/>
              <w:ind w:left="-57" w:right="-5" w:hanging="149"/>
              <w:jc w:val="right"/>
            </w:pPr>
            <w:r w:rsidRPr="008B19DE">
              <w:t>2,</w:t>
            </w:r>
            <w:r w:rsidR="00B437C0" w:rsidRPr="008B19DE">
              <w:t>714</w:t>
            </w:r>
          </w:p>
        </w:tc>
        <w:tc>
          <w:tcPr>
            <w:tcW w:w="237" w:type="dxa"/>
            <w:shd w:val="clear" w:color="auto" w:fill="auto"/>
            <w:vAlign w:val="bottom"/>
          </w:tcPr>
          <w:p w14:paraId="5147C521" w14:textId="77777777" w:rsidR="00C75D31" w:rsidRPr="008B19DE" w:rsidRDefault="00C75D31" w:rsidP="00C75D31">
            <w:pPr>
              <w:tabs>
                <w:tab w:val="clear" w:pos="227"/>
                <w:tab w:val="clear" w:pos="454"/>
                <w:tab w:val="clear" w:pos="680"/>
                <w:tab w:val="clear" w:pos="907"/>
                <w:tab w:val="left" w:pos="1152"/>
              </w:tabs>
              <w:spacing w:before="60" w:after="30" w:line="276" w:lineRule="auto"/>
              <w:ind w:left="-57" w:right="-5" w:hanging="149"/>
              <w:jc w:val="right"/>
            </w:pPr>
          </w:p>
        </w:tc>
        <w:tc>
          <w:tcPr>
            <w:tcW w:w="1167" w:type="dxa"/>
            <w:tcBorders>
              <w:top w:val="single" w:sz="4" w:space="0" w:color="auto"/>
              <w:bottom w:val="single" w:sz="12" w:space="0" w:color="auto"/>
            </w:tcBorders>
            <w:shd w:val="clear" w:color="auto" w:fill="auto"/>
            <w:vAlign w:val="bottom"/>
          </w:tcPr>
          <w:p w14:paraId="49627687" w14:textId="7AC485A7" w:rsidR="00C75D31" w:rsidRPr="008B19DE" w:rsidRDefault="00C75D31" w:rsidP="00C75D31">
            <w:pPr>
              <w:tabs>
                <w:tab w:val="left" w:pos="1152"/>
              </w:tabs>
              <w:spacing w:before="60" w:after="30" w:line="276" w:lineRule="auto"/>
              <w:ind w:left="-57" w:right="-5" w:hanging="149"/>
              <w:jc w:val="right"/>
            </w:pPr>
            <w:r w:rsidRPr="008B19DE">
              <w:t>3,373</w:t>
            </w:r>
          </w:p>
        </w:tc>
      </w:tr>
    </w:tbl>
    <w:p w14:paraId="32DCC6A2" w14:textId="77777777" w:rsidR="00B84BA0" w:rsidRPr="008B19DE" w:rsidRDefault="00B84BA0" w:rsidP="00C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900" w:right="-10"/>
        <w:jc w:val="thaiDistribute"/>
      </w:pPr>
    </w:p>
    <w:p w14:paraId="37A2C072" w14:textId="1E4EA8F6" w:rsidR="001A18FB" w:rsidRPr="008B19DE" w:rsidRDefault="00347054"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r w:rsidRPr="008B19DE">
        <w:t xml:space="preserve">The current service cost is included in employee benefits expense. The net interest expense is included in finance costs. </w:t>
      </w:r>
    </w:p>
    <w:p w14:paraId="4D53F7B2" w14:textId="77777777" w:rsidR="00575AEC" w:rsidRPr="008B19DE" w:rsidRDefault="00575AEC"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p>
    <w:p w14:paraId="0F55D83C" w14:textId="654C9B59" w:rsidR="00727041" w:rsidRPr="008B19DE" w:rsidRDefault="00682537"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r w:rsidRPr="008B19DE">
        <w:t>Amounts recognized in other comprehensive income related to defined benefit plans are as follows:</w:t>
      </w:r>
    </w:p>
    <w:p w14:paraId="0F86E39B" w14:textId="77777777" w:rsidR="00A33CCA" w:rsidRPr="008B19DE" w:rsidRDefault="00A33CCA"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lang w:val="en-GB"/>
        </w:rPr>
      </w:pPr>
    </w:p>
    <w:tbl>
      <w:tblPr>
        <w:tblW w:w="8979" w:type="dxa"/>
        <w:tblInd w:w="426" w:type="dxa"/>
        <w:tblLayout w:type="fixed"/>
        <w:tblLook w:val="04A0" w:firstRow="1" w:lastRow="0" w:firstColumn="1" w:lastColumn="0" w:noHBand="0" w:noVBand="1"/>
      </w:tblPr>
      <w:tblGrid>
        <w:gridCol w:w="3624"/>
        <w:gridCol w:w="1206"/>
        <w:gridCol w:w="236"/>
        <w:gridCol w:w="1159"/>
        <w:gridCol w:w="236"/>
        <w:gridCol w:w="1132"/>
        <w:gridCol w:w="236"/>
        <w:gridCol w:w="1150"/>
      </w:tblGrid>
      <w:tr w:rsidR="00575AEC" w:rsidRPr="008B19DE" w14:paraId="4B8E4DD9" w14:textId="77777777" w:rsidTr="00F67A5A">
        <w:tc>
          <w:tcPr>
            <w:tcW w:w="3624" w:type="dxa"/>
          </w:tcPr>
          <w:p w14:paraId="1DFB7D43" w14:textId="77777777" w:rsidR="00575AEC" w:rsidRPr="008B19DE" w:rsidRDefault="00575AEC" w:rsidP="00C75D31">
            <w:pPr>
              <w:tabs>
                <w:tab w:val="clear" w:pos="227"/>
                <w:tab w:val="clear" w:pos="454"/>
                <w:tab w:val="left" w:pos="540"/>
              </w:tabs>
              <w:spacing w:before="60" w:after="30" w:line="276" w:lineRule="auto"/>
              <w:ind w:left="252" w:hanging="252"/>
            </w:pPr>
          </w:p>
        </w:tc>
        <w:tc>
          <w:tcPr>
            <w:tcW w:w="5355" w:type="dxa"/>
            <w:gridSpan w:val="7"/>
            <w:hideMark/>
          </w:tcPr>
          <w:p w14:paraId="540128FD" w14:textId="2BD0E21C" w:rsidR="00575AEC" w:rsidRPr="008B19DE" w:rsidRDefault="00575AEC" w:rsidP="00C75D31">
            <w:pPr>
              <w:tabs>
                <w:tab w:val="clear" w:pos="4451"/>
                <w:tab w:val="left" w:pos="540"/>
              </w:tabs>
              <w:spacing w:before="60" w:after="30" w:line="276" w:lineRule="auto"/>
              <w:ind w:right="-74"/>
              <w:jc w:val="right"/>
            </w:pPr>
            <w:r w:rsidRPr="008B19DE">
              <w:rPr>
                <w:cs/>
                <w:lang w:val="en-GB"/>
              </w:rPr>
              <w:t>(</w:t>
            </w:r>
            <w:r w:rsidRPr="008B19DE">
              <w:t>Unit: Thou</w:t>
            </w:r>
            <w:r w:rsidR="008C6F1B" w:rsidRPr="008B19DE">
              <w:t>sand Baht</w:t>
            </w:r>
            <w:r w:rsidRPr="008B19DE">
              <w:rPr>
                <w:cs/>
                <w:lang w:val="en-GB"/>
              </w:rPr>
              <w:t>)</w:t>
            </w:r>
          </w:p>
        </w:tc>
      </w:tr>
      <w:tr w:rsidR="00575AEC" w:rsidRPr="008B19DE" w14:paraId="77686722" w14:textId="77777777" w:rsidTr="00F67A5A">
        <w:tc>
          <w:tcPr>
            <w:tcW w:w="3624" w:type="dxa"/>
          </w:tcPr>
          <w:p w14:paraId="2D4D52CD" w14:textId="77777777" w:rsidR="00575AEC" w:rsidRPr="008B19DE" w:rsidRDefault="00575AEC" w:rsidP="00C75D31">
            <w:pPr>
              <w:tabs>
                <w:tab w:val="clear" w:pos="227"/>
                <w:tab w:val="clear" w:pos="454"/>
                <w:tab w:val="left" w:pos="540"/>
              </w:tabs>
              <w:spacing w:before="60" w:after="30" w:line="276" w:lineRule="auto"/>
              <w:ind w:left="252" w:hanging="252"/>
            </w:pPr>
          </w:p>
        </w:tc>
        <w:tc>
          <w:tcPr>
            <w:tcW w:w="2601" w:type="dxa"/>
            <w:gridSpan w:val="3"/>
            <w:tcBorders>
              <w:top w:val="nil"/>
              <w:left w:val="nil"/>
              <w:bottom w:val="single" w:sz="4" w:space="0" w:color="auto"/>
              <w:right w:val="nil"/>
            </w:tcBorders>
            <w:hideMark/>
          </w:tcPr>
          <w:p w14:paraId="0A6E5B91" w14:textId="42199A50" w:rsidR="00575AEC" w:rsidRPr="008B19DE" w:rsidRDefault="008C6F1B" w:rsidP="00C75D31">
            <w:pPr>
              <w:tabs>
                <w:tab w:val="clear" w:pos="227"/>
                <w:tab w:val="clear" w:pos="454"/>
                <w:tab w:val="left" w:pos="540"/>
              </w:tabs>
              <w:spacing w:before="60" w:after="30" w:line="276" w:lineRule="auto"/>
              <w:ind w:left="-85" w:right="-151"/>
              <w:jc w:val="center"/>
            </w:pPr>
            <w:r w:rsidRPr="008B19DE">
              <w:t>Consolidated F/S</w:t>
            </w:r>
          </w:p>
        </w:tc>
        <w:tc>
          <w:tcPr>
            <w:tcW w:w="236" w:type="dxa"/>
          </w:tcPr>
          <w:p w14:paraId="46BB7C07" w14:textId="77777777" w:rsidR="00575AEC" w:rsidRPr="008B19DE" w:rsidRDefault="00575AEC" w:rsidP="00C75D31">
            <w:pPr>
              <w:tabs>
                <w:tab w:val="clear" w:pos="227"/>
                <w:tab w:val="clear" w:pos="454"/>
                <w:tab w:val="left" w:pos="540"/>
              </w:tabs>
              <w:spacing w:before="60" w:after="30" w:line="276" w:lineRule="auto"/>
              <w:ind w:right="109"/>
              <w:jc w:val="center"/>
            </w:pPr>
          </w:p>
        </w:tc>
        <w:tc>
          <w:tcPr>
            <w:tcW w:w="2518" w:type="dxa"/>
            <w:gridSpan w:val="3"/>
            <w:tcBorders>
              <w:top w:val="nil"/>
              <w:left w:val="nil"/>
              <w:bottom w:val="single" w:sz="4" w:space="0" w:color="auto"/>
              <w:right w:val="nil"/>
            </w:tcBorders>
            <w:hideMark/>
          </w:tcPr>
          <w:p w14:paraId="2191F4C8" w14:textId="3093A119" w:rsidR="00575AEC" w:rsidRPr="008B19DE" w:rsidRDefault="008C6F1B" w:rsidP="00C75D31">
            <w:pPr>
              <w:tabs>
                <w:tab w:val="clear" w:pos="227"/>
                <w:tab w:val="clear" w:pos="454"/>
                <w:tab w:val="left" w:pos="540"/>
              </w:tabs>
              <w:spacing w:before="60" w:after="30" w:line="276" w:lineRule="auto"/>
              <w:ind w:left="-161" w:right="-108"/>
              <w:jc w:val="center"/>
            </w:pPr>
            <w:r w:rsidRPr="008B19DE">
              <w:t>Separate F/S</w:t>
            </w:r>
          </w:p>
        </w:tc>
      </w:tr>
      <w:tr w:rsidR="00C75D31" w:rsidRPr="008B19DE" w14:paraId="4F55282D" w14:textId="77777777" w:rsidTr="00F67A5A">
        <w:tc>
          <w:tcPr>
            <w:tcW w:w="3624" w:type="dxa"/>
          </w:tcPr>
          <w:p w14:paraId="7B497251" w14:textId="77777777"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080"/>
              </w:tabs>
              <w:spacing w:before="60" w:after="30" w:line="276" w:lineRule="auto"/>
              <w:ind w:left="252" w:hanging="252"/>
            </w:pPr>
          </w:p>
        </w:tc>
        <w:tc>
          <w:tcPr>
            <w:tcW w:w="1206" w:type="dxa"/>
            <w:tcBorders>
              <w:top w:val="single" w:sz="4" w:space="0" w:color="auto"/>
              <w:left w:val="nil"/>
              <w:bottom w:val="single" w:sz="4" w:space="0" w:color="auto"/>
              <w:right w:val="nil"/>
            </w:tcBorders>
            <w:hideMark/>
          </w:tcPr>
          <w:p w14:paraId="4BB38E14" w14:textId="67AB3291"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lang w:val="en-GB"/>
              </w:rPr>
            </w:pPr>
            <w:r w:rsidRPr="008B19DE">
              <w:t>2024</w:t>
            </w:r>
          </w:p>
        </w:tc>
        <w:tc>
          <w:tcPr>
            <w:tcW w:w="236" w:type="dxa"/>
            <w:tcBorders>
              <w:top w:val="single" w:sz="4" w:space="0" w:color="auto"/>
              <w:left w:val="nil"/>
              <w:bottom w:val="nil"/>
              <w:right w:val="nil"/>
            </w:tcBorders>
          </w:tcPr>
          <w:p w14:paraId="425E6A76" w14:textId="77777777"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p>
        </w:tc>
        <w:tc>
          <w:tcPr>
            <w:tcW w:w="1159" w:type="dxa"/>
            <w:tcBorders>
              <w:top w:val="single" w:sz="4" w:space="0" w:color="auto"/>
              <w:left w:val="nil"/>
              <w:bottom w:val="single" w:sz="4" w:space="0" w:color="auto"/>
              <w:right w:val="nil"/>
            </w:tcBorders>
            <w:hideMark/>
          </w:tcPr>
          <w:p w14:paraId="3B26F880" w14:textId="327AC2EA"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cs/>
              </w:rPr>
            </w:pPr>
            <w:r w:rsidRPr="008B19DE">
              <w:t>2023</w:t>
            </w:r>
          </w:p>
        </w:tc>
        <w:tc>
          <w:tcPr>
            <w:tcW w:w="236" w:type="dxa"/>
          </w:tcPr>
          <w:p w14:paraId="611812DA" w14:textId="77777777" w:rsidR="00C75D31" w:rsidRPr="008B19DE" w:rsidRDefault="00C75D31" w:rsidP="00C75D31">
            <w:pPr>
              <w:spacing w:before="60" w:after="30" w:line="276" w:lineRule="auto"/>
              <w:jc w:val="center"/>
            </w:pPr>
          </w:p>
        </w:tc>
        <w:tc>
          <w:tcPr>
            <w:tcW w:w="1132" w:type="dxa"/>
            <w:tcBorders>
              <w:top w:val="single" w:sz="4" w:space="0" w:color="auto"/>
              <w:left w:val="nil"/>
              <w:bottom w:val="single" w:sz="4" w:space="0" w:color="auto"/>
              <w:right w:val="nil"/>
            </w:tcBorders>
            <w:hideMark/>
          </w:tcPr>
          <w:p w14:paraId="7398128E" w14:textId="6F1CFDAB"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lang w:val="en-GB"/>
              </w:rPr>
            </w:pPr>
            <w:r w:rsidRPr="008B19DE">
              <w:t>2024</w:t>
            </w:r>
          </w:p>
        </w:tc>
        <w:tc>
          <w:tcPr>
            <w:tcW w:w="236" w:type="dxa"/>
            <w:tcBorders>
              <w:top w:val="single" w:sz="4" w:space="0" w:color="auto"/>
              <w:left w:val="nil"/>
              <w:bottom w:val="nil"/>
              <w:right w:val="nil"/>
            </w:tcBorders>
          </w:tcPr>
          <w:p w14:paraId="2C0CB7DD" w14:textId="77777777"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p>
        </w:tc>
        <w:tc>
          <w:tcPr>
            <w:tcW w:w="1150" w:type="dxa"/>
            <w:tcBorders>
              <w:top w:val="single" w:sz="4" w:space="0" w:color="auto"/>
              <w:left w:val="nil"/>
              <w:bottom w:val="single" w:sz="4" w:space="0" w:color="auto"/>
              <w:right w:val="nil"/>
            </w:tcBorders>
            <w:hideMark/>
          </w:tcPr>
          <w:p w14:paraId="7EF670DF" w14:textId="1B13EAD6" w:rsidR="00C75D31" w:rsidRPr="008B19DE" w:rsidRDefault="00C75D31"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cs/>
              </w:rPr>
            </w:pPr>
            <w:r w:rsidRPr="008B19DE">
              <w:t>2023</w:t>
            </w:r>
          </w:p>
        </w:tc>
      </w:tr>
      <w:tr w:rsidR="00575AEC" w:rsidRPr="008B19DE" w14:paraId="01FB74C8" w14:textId="77777777" w:rsidTr="00F67A5A">
        <w:trPr>
          <w:trHeight w:val="239"/>
        </w:trPr>
        <w:tc>
          <w:tcPr>
            <w:tcW w:w="3624" w:type="dxa"/>
          </w:tcPr>
          <w:p w14:paraId="10F32848" w14:textId="77777777" w:rsidR="00575AEC" w:rsidRPr="008B19DE" w:rsidRDefault="00575AEC" w:rsidP="00C75D31">
            <w:pPr>
              <w:spacing w:before="60" w:after="30" w:line="276" w:lineRule="auto"/>
              <w:ind w:left="252" w:hanging="252"/>
            </w:pPr>
          </w:p>
        </w:tc>
        <w:tc>
          <w:tcPr>
            <w:tcW w:w="1206" w:type="dxa"/>
            <w:tcBorders>
              <w:top w:val="single" w:sz="4" w:space="0" w:color="auto"/>
              <w:left w:val="nil"/>
              <w:right w:val="nil"/>
            </w:tcBorders>
          </w:tcPr>
          <w:p w14:paraId="5B5D1524" w14:textId="77777777" w:rsidR="00575AEC" w:rsidRPr="008B19DE" w:rsidRDefault="00575AEC" w:rsidP="00C75D31">
            <w:pPr>
              <w:tabs>
                <w:tab w:val="clear" w:pos="227"/>
                <w:tab w:val="clear" w:pos="454"/>
                <w:tab w:val="left" w:pos="540"/>
              </w:tabs>
              <w:spacing w:before="60" w:after="30" w:line="276" w:lineRule="auto"/>
              <w:ind w:right="72"/>
              <w:jc w:val="right"/>
            </w:pPr>
          </w:p>
        </w:tc>
        <w:tc>
          <w:tcPr>
            <w:tcW w:w="236" w:type="dxa"/>
          </w:tcPr>
          <w:p w14:paraId="1D00EEC1" w14:textId="77777777" w:rsidR="00575AEC" w:rsidRPr="008B19DE" w:rsidRDefault="00575AEC" w:rsidP="00C75D31">
            <w:pPr>
              <w:tabs>
                <w:tab w:val="clear" w:pos="227"/>
                <w:tab w:val="clear" w:pos="454"/>
                <w:tab w:val="left" w:pos="540"/>
              </w:tabs>
              <w:spacing w:before="60" w:after="30" w:line="276" w:lineRule="auto"/>
              <w:ind w:right="72"/>
              <w:jc w:val="right"/>
            </w:pPr>
          </w:p>
        </w:tc>
        <w:tc>
          <w:tcPr>
            <w:tcW w:w="1159" w:type="dxa"/>
            <w:tcBorders>
              <w:top w:val="single" w:sz="2" w:space="0" w:color="auto"/>
              <w:left w:val="nil"/>
              <w:right w:val="nil"/>
            </w:tcBorders>
          </w:tcPr>
          <w:p w14:paraId="47D43270" w14:textId="77777777" w:rsidR="00575AEC" w:rsidRPr="008B19DE" w:rsidRDefault="00575AEC" w:rsidP="00C75D31">
            <w:pPr>
              <w:tabs>
                <w:tab w:val="clear" w:pos="227"/>
                <w:tab w:val="clear" w:pos="454"/>
                <w:tab w:val="left" w:pos="540"/>
              </w:tabs>
              <w:spacing w:before="60" w:after="30" w:line="276" w:lineRule="auto"/>
              <w:ind w:right="72"/>
              <w:jc w:val="right"/>
            </w:pPr>
          </w:p>
        </w:tc>
        <w:tc>
          <w:tcPr>
            <w:tcW w:w="236" w:type="dxa"/>
          </w:tcPr>
          <w:p w14:paraId="329FC1BD" w14:textId="77777777" w:rsidR="00575AEC" w:rsidRPr="008B19DE" w:rsidRDefault="00575AEC" w:rsidP="00C75D31">
            <w:pPr>
              <w:tabs>
                <w:tab w:val="clear" w:pos="227"/>
                <w:tab w:val="clear" w:pos="454"/>
                <w:tab w:val="left" w:pos="540"/>
              </w:tabs>
              <w:spacing w:before="60" w:after="30" w:line="276" w:lineRule="auto"/>
              <w:ind w:right="72"/>
              <w:jc w:val="right"/>
            </w:pPr>
          </w:p>
        </w:tc>
        <w:tc>
          <w:tcPr>
            <w:tcW w:w="1132" w:type="dxa"/>
            <w:tcBorders>
              <w:top w:val="single" w:sz="4" w:space="0" w:color="auto"/>
              <w:left w:val="nil"/>
              <w:right w:val="nil"/>
            </w:tcBorders>
          </w:tcPr>
          <w:p w14:paraId="35D83B57" w14:textId="77777777" w:rsidR="00575AEC" w:rsidRPr="008B19DE" w:rsidRDefault="00575AEC" w:rsidP="00C75D31">
            <w:pPr>
              <w:tabs>
                <w:tab w:val="clear" w:pos="227"/>
                <w:tab w:val="clear" w:pos="454"/>
                <w:tab w:val="left" w:pos="540"/>
              </w:tabs>
              <w:spacing w:before="60" w:after="30" w:line="276" w:lineRule="auto"/>
              <w:ind w:right="72"/>
              <w:jc w:val="right"/>
            </w:pPr>
          </w:p>
        </w:tc>
        <w:tc>
          <w:tcPr>
            <w:tcW w:w="236" w:type="dxa"/>
          </w:tcPr>
          <w:p w14:paraId="43693D9D" w14:textId="77777777" w:rsidR="00575AEC" w:rsidRPr="008B19DE" w:rsidRDefault="00575AEC" w:rsidP="00C75D31">
            <w:pPr>
              <w:tabs>
                <w:tab w:val="clear" w:pos="227"/>
                <w:tab w:val="clear" w:pos="454"/>
                <w:tab w:val="left" w:pos="540"/>
              </w:tabs>
              <w:spacing w:before="60" w:after="30" w:line="276" w:lineRule="auto"/>
              <w:ind w:right="72"/>
              <w:jc w:val="right"/>
            </w:pPr>
          </w:p>
        </w:tc>
        <w:tc>
          <w:tcPr>
            <w:tcW w:w="1150" w:type="dxa"/>
            <w:tcBorders>
              <w:top w:val="single" w:sz="4" w:space="0" w:color="auto"/>
              <w:left w:val="nil"/>
              <w:right w:val="nil"/>
            </w:tcBorders>
          </w:tcPr>
          <w:p w14:paraId="376D950A" w14:textId="77777777" w:rsidR="00575AEC" w:rsidRPr="008B19DE" w:rsidRDefault="00575AEC" w:rsidP="00C75D31">
            <w:pPr>
              <w:tabs>
                <w:tab w:val="clear" w:pos="227"/>
                <w:tab w:val="clear" w:pos="454"/>
                <w:tab w:val="clear" w:pos="680"/>
                <w:tab w:val="left" w:pos="540"/>
              </w:tabs>
              <w:spacing w:before="60" w:after="30" w:line="276" w:lineRule="auto"/>
              <w:ind w:right="72"/>
              <w:jc w:val="right"/>
            </w:pPr>
          </w:p>
        </w:tc>
      </w:tr>
      <w:tr w:rsidR="00575AEC" w:rsidRPr="008B19DE" w14:paraId="352EE1F8" w14:textId="77777777" w:rsidTr="00F67A5A">
        <w:tc>
          <w:tcPr>
            <w:tcW w:w="3624" w:type="dxa"/>
            <w:hideMark/>
          </w:tcPr>
          <w:p w14:paraId="7AD86F8E" w14:textId="105A4724" w:rsidR="00575AEC" w:rsidRPr="008B19DE" w:rsidRDefault="00575AEC" w:rsidP="00C75D31">
            <w:pPr>
              <w:tabs>
                <w:tab w:val="left" w:pos="540"/>
              </w:tabs>
              <w:spacing w:before="60" w:after="30" w:line="276" w:lineRule="auto"/>
            </w:pPr>
            <w:r w:rsidRPr="008B19DE">
              <w:t xml:space="preserve">Actuarial loss </w:t>
            </w:r>
            <w:r w:rsidRPr="008B19DE">
              <w:rPr>
                <w:cs/>
              </w:rPr>
              <w:t>(</w:t>
            </w:r>
            <w:r w:rsidRPr="008B19DE">
              <w:t>gain</w:t>
            </w:r>
            <w:r w:rsidRPr="008B19DE">
              <w:rPr>
                <w:cs/>
              </w:rPr>
              <w:t>)</w:t>
            </w:r>
            <w:r w:rsidRPr="008B19DE">
              <w:t xml:space="preserve"> from changes in</w:t>
            </w:r>
          </w:p>
        </w:tc>
        <w:tc>
          <w:tcPr>
            <w:tcW w:w="1206" w:type="dxa"/>
            <w:shd w:val="clear" w:color="auto" w:fill="auto"/>
            <w:vAlign w:val="bottom"/>
          </w:tcPr>
          <w:p w14:paraId="5C3C82BC" w14:textId="7D63B473" w:rsidR="00575AEC" w:rsidRPr="008B19DE" w:rsidRDefault="00575AEC" w:rsidP="00C75D31">
            <w:pPr>
              <w:tabs>
                <w:tab w:val="clear" w:pos="907"/>
                <w:tab w:val="left" w:pos="516"/>
                <w:tab w:val="left" w:pos="1152"/>
              </w:tabs>
              <w:spacing w:before="60" w:after="30" w:line="276" w:lineRule="auto"/>
              <w:ind w:right="-48"/>
              <w:jc w:val="right"/>
            </w:pPr>
          </w:p>
        </w:tc>
        <w:tc>
          <w:tcPr>
            <w:tcW w:w="236" w:type="dxa"/>
          </w:tcPr>
          <w:p w14:paraId="187052B9" w14:textId="77777777" w:rsidR="00575AEC" w:rsidRPr="008B19DE" w:rsidRDefault="00575AEC" w:rsidP="00C75D31">
            <w:pPr>
              <w:tabs>
                <w:tab w:val="clear" w:pos="227"/>
                <w:tab w:val="clear" w:pos="454"/>
                <w:tab w:val="left" w:pos="540"/>
              </w:tabs>
              <w:spacing w:before="60" w:after="30" w:line="276" w:lineRule="auto"/>
              <w:ind w:right="72"/>
              <w:jc w:val="right"/>
            </w:pPr>
          </w:p>
        </w:tc>
        <w:tc>
          <w:tcPr>
            <w:tcW w:w="1159" w:type="dxa"/>
            <w:vAlign w:val="bottom"/>
          </w:tcPr>
          <w:p w14:paraId="28223051" w14:textId="750EAD9D" w:rsidR="00575AEC" w:rsidRPr="008B19DE" w:rsidRDefault="00575AEC" w:rsidP="00C75D31">
            <w:pPr>
              <w:tabs>
                <w:tab w:val="clear" w:pos="907"/>
                <w:tab w:val="left" w:pos="516"/>
                <w:tab w:val="left" w:pos="1152"/>
              </w:tabs>
              <w:spacing w:before="60" w:after="30" w:line="276" w:lineRule="auto"/>
              <w:ind w:right="-48"/>
              <w:jc w:val="right"/>
            </w:pPr>
          </w:p>
        </w:tc>
        <w:tc>
          <w:tcPr>
            <w:tcW w:w="236" w:type="dxa"/>
          </w:tcPr>
          <w:p w14:paraId="42A4543D" w14:textId="77777777" w:rsidR="00575AEC" w:rsidRPr="008B19DE" w:rsidRDefault="00575AEC" w:rsidP="00C75D31">
            <w:pPr>
              <w:tabs>
                <w:tab w:val="clear" w:pos="227"/>
                <w:tab w:val="clear" w:pos="454"/>
                <w:tab w:val="clear" w:pos="907"/>
                <w:tab w:val="left" w:pos="540"/>
                <w:tab w:val="left" w:pos="1152"/>
              </w:tabs>
              <w:spacing w:before="60" w:after="30" w:line="276" w:lineRule="auto"/>
              <w:ind w:right="-5"/>
              <w:jc w:val="right"/>
            </w:pPr>
          </w:p>
        </w:tc>
        <w:tc>
          <w:tcPr>
            <w:tcW w:w="1132" w:type="dxa"/>
          </w:tcPr>
          <w:p w14:paraId="35408692" w14:textId="4F275A64" w:rsidR="00575AEC" w:rsidRPr="008B19DE" w:rsidRDefault="00575AEC" w:rsidP="00C75D31">
            <w:pPr>
              <w:tabs>
                <w:tab w:val="clear" w:pos="907"/>
                <w:tab w:val="left" w:pos="1152"/>
              </w:tabs>
              <w:spacing w:before="60" w:after="30" w:line="276" w:lineRule="auto"/>
              <w:ind w:right="-15"/>
              <w:jc w:val="right"/>
            </w:pPr>
          </w:p>
        </w:tc>
        <w:tc>
          <w:tcPr>
            <w:tcW w:w="236" w:type="dxa"/>
          </w:tcPr>
          <w:p w14:paraId="077763C9" w14:textId="77777777" w:rsidR="00575AEC" w:rsidRPr="008B19DE" w:rsidRDefault="00575AEC" w:rsidP="00C75D31">
            <w:pPr>
              <w:tabs>
                <w:tab w:val="clear" w:pos="907"/>
                <w:tab w:val="left" w:pos="1152"/>
              </w:tabs>
              <w:spacing w:before="60" w:after="30" w:line="276" w:lineRule="auto"/>
              <w:ind w:right="-5"/>
              <w:jc w:val="right"/>
            </w:pPr>
          </w:p>
        </w:tc>
        <w:tc>
          <w:tcPr>
            <w:tcW w:w="1150" w:type="dxa"/>
          </w:tcPr>
          <w:p w14:paraId="0A3BDA35" w14:textId="6056ABD8" w:rsidR="00575AEC" w:rsidRPr="008B19DE" w:rsidRDefault="00575AEC" w:rsidP="00C75D31">
            <w:pPr>
              <w:tabs>
                <w:tab w:val="clear" w:pos="907"/>
                <w:tab w:val="left" w:pos="1152"/>
              </w:tabs>
              <w:spacing w:before="60" w:after="30" w:line="276" w:lineRule="auto"/>
              <w:ind w:right="-15"/>
              <w:jc w:val="right"/>
            </w:pPr>
          </w:p>
        </w:tc>
      </w:tr>
      <w:tr w:rsidR="00C75D31" w:rsidRPr="008B19DE" w14:paraId="200001BB" w14:textId="77777777" w:rsidTr="00F67A5A">
        <w:tc>
          <w:tcPr>
            <w:tcW w:w="3624" w:type="dxa"/>
          </w:tcPr>
          <w:p w14:paraId="629FC234" w14:textId="69C24CEF" w:rsidR="00C75D31" w:rsidRPr="008B19DE" w:rsidRDefault="00C75D31" w:rsidP="00C75D31">
            <w:pPr>
              <w:tabs>
                <w:tab w:val="left" w:pos="540"/>
              </w:tabs>
              <w:spacing w:before="60" w:after="30" w:line="276" w:lineRule="auto"/>
              <w:ind w:left="189"/>
              <w:rPr>
                <w:cs/>
              </w:rPr>
            </w:pPr>
            <w:r w:rsidRPr="008B19DE">
              <w:t>- Demographic assumptions</w:t>
            </w:r>
          </w:p>
        </w:tc>
        <w:tc>
          <w:tcPr>
            <w:tcW w:w="1206" w:type="dxa"/>
            <w:shd w:val="clear" w:color="auto" w:fill="auto"/>
            <w:vAlign w:val="bottom"/>
          </w:tcPr>
          <w:p w14:paraId="25EA404D" w14:textId="4C09C1B3" w:rsidR="00C75D31" w:rsidRPr="008B19DE" w:rsidRDefault="00637E2C" w:rsidP="00C75D31">
            <w:pPr>
              <w:tabs>
                <w:tab w:val="clear" w:pos="907"/>
                <w:tab w:val="left" w:pos="516"/>
                <w:tab w:val="left" w:pos="1152"/>
              </w:tabs>
              <w:spacing w:before="60" w:after="30" w:line="276" w:lineRule="auto"/>
              <w:ind w:right="-48"/>
              <w:jc w:val="right"/>
            </w:pPr>
            <w:r w:rsidRPr="008B19DE">
              <w:t>-</w:t>
            </w:r>
          </w:p>
        </w:tc>
        <w:tc>
          <w:tcPr>
            <w:tcW w:w="236" w:type="dxa"/>
          </w:tcPr>
          <w:p w14:paraId="26B183AB" w14:textId="77777777" w:rsidR="00C75D31" w:rsidRPr="008B19DE" w:rsidRDefault="00C75D31" w:rsidP="00C75D31">
            <w:pPr>
              <w:tabs>
                <w:tab w:val="clear" w:pos="227"/>
                <w:tab w:val="clear" w:pos="454"/>
                <w:tab w:val="left" w:pos="540"/>
              </w:tabs>
              <w:spacing w:before="60" w:after="30" w:line="276" w:lineRule="auto"/>
              <w:ind w:right="72"/>
              <w:jc w:val="right"/>
            </w:pPr>
          </w:p>
        </w:tc>
        <w:tc>
          <w:tcPr>
            <w:tcW w:w="1159" w:type="dxa"/>
            <w:vAlign w:val="bottom"/>
          </w:tcPr>
          <w:p w14:paraId="03150BB8" w14:textId="2BE94814" w:rsidR="00C75D31" w:rsidRPr="008B19DE" w:rsidRDefault="00C75D31" w:rsidP="00C75D31">
            <w:pPr>
              <w:tabs>
                <w:tab w:val="clear" w:pos="907"/>
                <w:tab w:val="left" w:pos="516"/>
                <w:tab w:val="left" w:pos="1152"/>
              </w:tabs>
              <w:spacing w:before="60" w:after="30" w:line="276" w:lineRule="auto"/>
              <w:ind w:right="-48"/>
              <w:jc w:val="right"/>
            </w:pPr>
            <w:r w:rsidRPr="008B19DE">
              <w:rPr>
                <w:cs/>
              </w:rPr>
              <w:t>(</w:t>
            </w:r>
            <w:r w:rsidRPr="008B19DE">
              <w:t>1,981</w:t>
            </w:r>
            <w:r w:rsidRPr="008B19DE">
              <w:rPr>
                <w:cs/>
              </w:rPr>
              <w:t>)</w:t>
            </w:r>
          </w:p>
        </w:tc>
        <w:tc>
          <w:tcPr>
            <w:tcW w:w="236" w:type="dxa"/>
          </w:tcPr>
          <w:p w14:paraId="596F4817" w14:textId="77777777" w:rsidR="00C75D31" w:rsidRPr="008B19DE" w:rsidRDefault="00C75D31" w:rsidP="00C75D31">
            <w:pPr>
              <w:tabs>
                <w:tab w:val="clear" w:pos="227"/>
                <w:tab w:val="clear" w:pos="454"/>
                <w:tab w:val="clear" w:pos="907"/>
                <w:tab w:val="left" w:pos="540"/>
                <w:tab w:val="left" w:pos="1152"/>
              </w:tabs>
              <w:spacing w:before="60" w:after="30" w:line="276" w:lineRule="auto"/>
              <w:ind w:right="-5"/>
              <w:jc w:val="right"/>
            </w:pPr>
          </w:p>
        </w:tc>
        <w:tc>
          <w:tcPr>
            <w:tcW w:w="1132" w:type="dxa"/>
            <w:vAlign w:val="bottom"/>
          </w:tcPr>
          <w:p w14:paraId="1D2D87AE" w14:textId="2952BA10" w:rsidR="00C75D31" w:rsidRPr="008B19DE" w:rsidRDefault="00637E2C" w:rsidP="00C75D31">
            <w:pPr>
              <w:tabs>
                <w:tab w:val="clear" w:pos="907"/>
                <w:tab w:val="left" w:pos="1152"/>
              </w:tabs>
              <w:spacing w:before="60" w:after="30" w:line="276" w:lineRule="auto"/>
              <w:ind w:right="-15"/>
              <w:jc w:val="right"/>
            </w:pPr>
            <w:r w:rsidRPr="008B19DE">
              <w:t>-</w:t>
            </w:r>
          </w:p>
        </w:tc>
        <w:tc>
          <w:tcPr>
            <w:tcW w:w="236" w:type="dxa"/>
          </w:tcPr>
          <w:p w14:paraId="76BAE936" w14:textId="77777777" w:rsidR="00C75D31" w:rsidRPr="008B19DE" w:rsidRDefault="00C75D31" w:rsidP="00C75D31">
            <w:pPr>
              <w:tabs>
                <w:tab w:val="clear" w:pos="227"/>
                <w:tab w:val="clear" w:pos="454"/>
                <w:tab w:val="clear" w:pos="907"/>
                <w:tab w:val="left" w:pos="540"/>
                <w:tab w:val="left" w:pos="1152"/>
              </w:tabs>
              <w:spacing w:before="60" w:after="30" w:line="276" w:lineRule="auto"/>
              <w:ind w:right="-5"/>
              <w:jc w:val="right"/>
            </w:pPr>
          </w:p>
        </w:tc>
        <w:tc>
          <w:tcPr>
            <w:tcW w:w="1150" w:type="dxa"/>
            <w:vAlign w:val="bottom"/>
          </w:tcPr>
          <w:p w14:paraId="7B91B5FF" w14:textId="5139C8E0" w:rsidR="00C75D31" w:rsidRPr="008B19DE" w:rsidRDefault="00C75D31" w:rsidP="00C75D31">
            <w:pPr>
              <w:tabs>
                <w:tab w:val="clear" w:pos="907"/>
                <w:tab w:val="left" w:pos="1152"/>
              </w:tabs>
              <w:spacing w:before="60" w:after="30" w:line="276" w:lineRule="auto"/>
              <w:ind w:right="-15"/>
              <w:jc w:val="right"/>
            </w:pPr>
            <w:r w:rsidRPr="008B19DE">
              <w:rPr>
                <w:cs/>
              </w:rPr>
              <w:t>(</w:t>
            </w:r>
            <w:r w:rsidRPr="008B19DE">
              <w:t>1,760</w:t>
            </w:r>
            <w:r w:rsidRPr="008B19DE">
              <w:rPr>
                <w:cs/>
              </w:rPr>
              <w:t>)</w:t>
            </w:r>
          </w:p>
        </w:tc>
      </w:tr>
      <w:tr w:rsidR="00C75D31" w:rsidRPr="008B19DE" w14:paraId="45715536" w14:textId="77777777" w:rsidTr="00F67A5A">
        <w:tc>
          <w:tcPr>
            <w:tcW w:w="3624" w:type="dxa"/>
          </w:tcPr>
          <w:p w14:paraId="3B4F33C8" w14:textId="087FEB2D" w:rsidR="00C75D31" w:rsidRPr="008B19DE" w:rsidRDefault="00C75D31" w:rsidP="00C75D31">
            <w:pPr>
              <w:tabs>
                <w:tab w:val="left" w:pos="540"/>
              </w:tabs>
              <w:spacing w:before="60" w:after="30" w:line="276" w:lineRule="auto"/>
              <w:ind w:left="189"/>
            </w:pPr>
            <w:r w:rsidRPr="008B19DE">
              <w:t>- Financial assumptions</w:t>
            </w:r>
          </w:p>
        </w:tc>
        <w:tc>
          <w:tcPr>
            <w:tcW w:w="1206" w:type="dxa"/>
            <w:shd w:val="clear" w:color="auto" w:fill="auto"/>
            <w:vAlign w:val="bottom"/>
          </w:tcPr>
          <w:p w14:paraId="6882591E" w14:textId="2D58BCFB" w:rsidR="00C75D31" w:rsidRPr="008B19DE" w:rsidRDefault="00637E2C" w:rsidP="00C75D31">
            <w:pPr>
              <w:tabs>
                <w:tab w:val="clear" w:pos="907"/>
                <w:tab w:val="left" w:pos="516"/>
                <w:tab w:val="left" w:pos="1152"/>
              </w:tabs>
              <w:spacing w:before="60" w:after="30" w:line="276" w:lineRule="auto"/>
              <w:ind w:right="-48"/>
              <w:jc w:val="right"/>
            </w:pPr>
            <w:r w:rsidRPr="008B19DE">
              <w:t>-</w:t>
            </w:r>
          </w:p>
        </w:tc>
        <w:tc>
          <w:tcPr>
            <w:tcW w:w="236" w:type="dxa"/>
          </w:tcPr>
          <w:p w14:paraId="6BA1CF74" w14:textId="77777777" w:rsidR="00C75D31" w:rsidRPr="008B19DE" w:rsidRDefault="00C75D31" w:rsidP="00C75D31">
            <w:pPr>
              <w:tabs>
                <w:tab w:val="clear" w:pos="227"/>
                <w:tab w:val="clear" w:pos="454"/>
                <w:tab w:val="left" w:pos="540"/>
              </w:tabs>
              <w:spacing w:before="60" w:after="30" w:line="276" w:lineRule="auto"/>
              <w:ind w:right="72"/>
              <w:jc w:val="right"/>
            </w:pPr>
          </w:p>
        </w:tc>
        <w:tc>
          <w:tcPr>
            <w:tcW w:w="1159" w:type="dxa"/>
            <w:vAlign w:val="bottom"/>
          </w:tcPr>
          <w:p w14:paraId="39A08323" w14:textId="2F7EE874" w:rsidR="00C75D31" w:rsidRPr="008B19DE" w:rsidRDefault="00C75D31" w:rsidP="00C75D31">
            <w:pPr>
              <w:tabs>
                <w:tab w:val="clear" w:pos="907"/>
                <w:tab w:val="left" w:pos="516"/>
                <w:tab w:val="left" w:pos="1152"/>
              </w:tabs>
              <w:spacing w:before="60" w:after="30" w:line="276" w:lineRule="auto"/>
              <w:ind w:right="-48"/>
              <w:jc w:val="right"/>
            </w:pPr>
            <w:r w:rsidRPr="008B19DE">
              <w:rPr>
                <w:cs/>
              </w:rPr>
              <w:t>(</w:t>
            </w:r>
            <w:r w:rsidRPr="008B19DE">
              <w:t>5,321</w:t>
            </w:r>
            <w:r w:rsidRPr="008B19DE">
              <w:rPr>
                <w:cs/>
              </w:rPr>
              <w:t>)</w:t>
            </w:r>
          </w:p>
        </w:tc>
        <w:tc>
          <w:tcPr>
            <w:tcW w:w="236" w:type="dxa"/>
          </w:tcPr>
          <w:p w14:paraId="5DD3A211" w14:textId="77777777" w:rsidR="00C75D31" w:rsidRPr="008B19DE" w:rsidRDefault="00C75D31" w:rsidP="00C75D31">
            <w:pPr>
              <w:tabs>
                <w:tab w:val="clear" w:pos="227"/>
                <w:tab w:val="clear" w:pos="454"/>
                <w:tab w:val="clear" w:pos="907"/>
                <w:tab w:val="left" w:pos="540"/>
                <w:tab w:val="left" w:pos="1152"/>
              </w:tabs>
              <w:spacing w:before="60" w:after="30" w:line="276" w:lineRule="auto"/>
              <w:ind w:right="-5"/>
              <w:jc w:val="right"/>
            </w:pPr>
          </w:p>
        </w:tc>
        <w:tc>
          <w:tcPr>
            <w:tcW w:w="1132" w:type="dxa"/>
            <w:vAlign w:val="bottom"/>
          </w:tcPr>
          <w:p w14:paraId="1AFD438A" w14:textId="65B8BB79" w:rsidR="00C75D31" w:rsidRPr="008B19DE" w:rsidRDefault="00637E2C" w:rsidP="00C75D31">
            <w:pPr>
              <w:tabs>
                <w:tab w:val="clear" w:pos="907"/>
                <w:tab w:val="left" w:pos="1152"/>
              </w:tabs>
              <w:spacing w:before="60" w:after="30" w:line="276" w:lineRule="auto"/>
              <w:ind w:right="-15"/>
              <w:jc w:val="right"/>
            </w:pPr>
            <w:r w:rsidRPr="008B19DE">
              <w:t>-</w:t>
            </w:r>
          </w:p>
        </w:tc>
        <w:tc>
          <w:tcPr>
            <w:tcW w:w="236" w:type="dxa"/>
          </w:tcPr>
          <w:p w14:paraId="0114C50D" w14:textId="77777777" w:rsidR="00C75D31" w:rsidRPr="008B19DE" w:rsidRDefault="00C75D31" w:rsidP="00C75D31">
            <w:pPr>
              <w:tabs>
                <w:tab w:val="clear" w:pos="227"/>
                <w:tab w:val="clear" w:pos="454"/>
                <w:tab w:val="clear" w:pos="907"/>
                <w:tab w:val="left" w:pos="540"/>
                <w:tab w:val="left" w:pos="1152"/>
              </w:tabs>
              <w:spacing w:before="60" w:after="30" w:line="276" w:lineRule="auto"/>
              <w:ind w:right="-5"/>
              <w:jc w:val="right"/>
            </w:pPr>
          </w:p>
        </w:tc>
        <w:tc>
          <w:tcPr>
            <w:tcW w:w="1150" w:type="dxa"/>
            <w:vAlign w:val="bottom"/>
          </w:tcPr>
          <w:p w14:paraId="14D834E1" w14:textId="30DC1829" w:rsidR="00C75D31" w:rsidRPr="008B19DE" w:rsidRDefault="00C75D31" w:rsidP="00C75D31">
            <w:pPr>
              <w:tabs>
                <w:tab w:val="clear" w:pos="907"/>
                <w:tab w:val="left" w:pos="1152"/>
              </w:tabs>
              <w:spacing w:before="60" w:after="30" w:line="276" w:lineRule="auto"/>
              <w:ind w:right="-15"/>
              <w:jc w:val="right"/>
            </w:pPr>
            <w:r w:rsidRPr="008B19DE">
              <w:rPr>
                <w:cs/>
              </w:rPr>
              <w:t>(</w:t>
            </w:r>
            <w:r w:rsidRPr="008B19DE">
              <w:t>5,272</w:t>
            </w:r>
            <w:r w:rsidRPr="008B19DE">
              <w:rPr>
                <w:cs/>
              </w:rPr>
              <w:t>)</w:t>
            </w:r>
          </w:p>
        </w:tc>
      </w:tr>
      <w:tr w:rsidR="00C75D31" w:rsidRPr="008B19DE" w14:paraId="57F38411" w14:textId="77777777" w:rsidTr="00F67A5A">
        <w:tc>
          <w:tcPr>
            <w:tcW w:w="3624" w:type="dxa"/>
          </w:tcPr>
          <w:p w14:paraId="27DEC3CF" w14:textId="5A20DF2B" w:rsidR="00C75D31" w:rsidRPr="008B19DE" w:rsidRDefault="00C75D31" w:rsidP="00C75D31">
            <w:pPr>
              <w:tabs>
                <w:tab w:val="left" w:pos="540"/>
              </w:tabs>
              <w:spacing w:before="60" w:after="30" w:line="276" w:lineRule="auto"/>
              <w:ind w:left="189"/>
            </w:pPr>
            <w:r w:rsidRPr="008B19DE">
              <w:t>- Experience adjustments</w:t>
            </w:r>
          </w:p>
        </w:tc>
        <w:tc>
          <w:tcPr>
            <w:tcW w:w="1206" w:type="dxa"/>
            <w:shd w:val="clear" w:color="auto" w:fill="auto"/>
            <w:vAlign w:val="center"/>
          </w:tcPr>
          <w:p w14:paraId="280AAD6C" w14:textId="4056B191" w:rsidR="00C75D31" w:rsidRPr="008B19DE" w:rsidRDefault="00637E2C" w:rsidP="00C75D31">
            <w:pPr>
              <w:tabs>
                <w:tab w:val="clear" w:pos="907"/>
                <w:tab w:val="left" w:pos="516"/>
                <w:tab w:val="left" w:pos="1152"/>
              </w:tabs>
              <w:spacing w:before="60" w:after="30" w:line="276" w:lineRule="auto"/>
              <w:ind w:right="-48"/>
              <w:jc w:val="right"/>
            </w:pPr>
            <w:r w:rsidRPr="008B19DE">
              <w:t>-</w:t>
            </w:r>
          </w:p>
        </w:tc>
        <w:tc>
          <w:tcPr>
            <w:tcW w:w="236" w:type="dxa"/>
          </w:tcPr>
          <w:p w14:paraId="3CABDE2D" w14:textId="77777777" w:rsidR="00C75D31" w:rsidRPr="008B19DE" w:rsidRDefault="00C75D31" w:rsidP="00C75D31">
            <w:pPr>
              <w:tabs>
                <w:tab w:val="clear" w:pos="227"/>
                <w:tab w:val="clear" w:pos="454"/>
                <w:tab w:val="left" w:pos="540"/>
              </w:tabs>
              <w:spacing w:before="60" w:after="30" w:line="276" w:lineRule="auto"/>
              <w:ind w:right="72"/>
              <w:jc w:val="right"/>
            </w:pPr>
          </w:p>
        </w:tc>
        <w:tc>
          <w:tcPr>
            <w:tcW w:w="1159" w:type="dxa"/>
            <w:vAlign w:val="center"/>
          </w:tcPr>
          <w:p w14:paraId="28774B4D" w14:textId="32A88508" w:rsidR="00C75D31" w:rsidRPr="008B19DE" w:rsidRDefault="00C75D31" w:rsidP="00C75D31">
            <w:pPr>
              <w:tabs>
                <w:tab w:val="clear" w:pos="907"/>
                <w:tab w:val="left" w:pos="516"/>
                <w:tab w:val="left" w:pos="1152"/>
              </w:tabs>
              <w:spacing w:before="60" w:after="30" w:line="276" w:lineRule="auto"/>
              <w:ind w:right="-48"/>
              <w:jc w:val="right"/>
            </w:pPr>
            <w:r w:rsidRPr="008B19DE">
              <w:t>2,478</w:t>
            </w:r>
          </w:p>
        </w:tc>
        <w:tc>
          <w:tcPr>
            <w:tcW w:w="236" w:type="dxa"/>
          </w:tcPr>
          <w:p w14:paraId="0390927B" w14:textId="77777777" w:rsidR="00C75D31" w:rsidRPr="008B19DE" w:rsidRDefault="00C75D31" w:rsidP="00C75D31">
            <w:pPr>
              <w:tabs>
                <w:tab w:val="clear" w:pos="227"/>
                <w:tab w:val="clear" w:pos="454"/>
                <w:tab w:val="clear" w:pos="907"/>
                <w:tab w:val="left" w:pos="540"/>
                <w:tab w:val="left" w:pos="1152"/>
              </w:tabs>
              <w:spacing w:before="60" w:after="30" w:line="276" w:lineRule="auto"/>
              <w:ind w:right="-5"/>
              <w:jc w:val="right"/>
            </w:pPr>
          </w:p>
        </w:tc>
        <w:tc>
          <w:tcPr>
            <w:tcW w:w="1132" w:type="dxa"/>
            <w:vAlign w:val="bottom"/>
          </w:tcPr>
          <w:p w14:paraId="5C50336D" w14:textId="7AFCEB9E" w:rsidR="00C75D31" w:rsidRPr="008B19DE" w:rsidRDefault="00637E2C" w:rsidP="00C75D31">
            <w:pPr>
              <w:tabs>
                <w:tab w:val="clear" w:pos="907"/>
                <w:tab w:val="left" w:pos="1152"/>
              </w:tabs>
              <w:spacing w:before="60" w:after="30" w:line="276" w:lineRule="auto"/>
              <w:ind w:right="-15"/>
              <w:jc w:val="right"/>
            </w:pPr>
            <w:r w:rsidRPr="008B19DE">
              <w:t>-</w:t>
            </w:r>
          </w:p>
        </w:tc>
        <w:tc>
          <w:tcPr>
            <w:tcW w:w="236" w:type="dxa"/>
          </w:tcPr>
          <w:p w14:paraId="0BD1C606" w14:textId="77777777" w:rsidR="00C75D31" w:rsidRPr="008B19DE" w:rsidRDefault="00C75D31" w:rsidP="00C75D31">
            <w:pPr>
              <w:tabs>
                <w:tab w:val="clear" w:pos="227"/>
                <w:tab w:val="clear" w:pos="454"/>
                <w:tab w:val="clear" w:pos="907"/>
                <w:tab w:val="left" w:pos="540"/>
                <w:tab w:val="left" w:pos="1152"/>
              </w:tabs>
              <w:spacing w:before="60" w:after="30" w:line="276" w:lineRule="auto"/>
              <w:ind w:right="-5"/>
              <w:jc w:val="right"/>
            </w:pPr>
          </w:p>
        </w:tc>
        <w:tc>
          <w:tcPr>
            <w:tcW w:w="1150" w:type="dxa"/>
            <w:vAlign w:val="bottom"/>
          </w:tcPr>
          <w:p w14:paraId="09A69D77" w14:textId="0697AE1F" w:rsidR="00C75D31" w:rsidRPr="008B19DE" w:rsidRDefault="00C75D31" w:rsidP="00C75D31">
            <w:pPr>
              <w:tabs>
                <w:tab w:val="clear" w:pos="907"/>
                <w:tab w:val="left" w:pos="1152"/>
              </w:tabs>
              <w:spacing w:before="60" w:after="30" w:line="276" w:lineRule="auto"/>
              <w:ind w:right="-15"/>
              <w:jc w:val="right"/>
            </w:pPr>
            <w:r w:rsidRPr="008B19DE">
              <w:t>2,764</w:t>
            </w:r>
          </w:p>
        </w:tc>
      </w:tr>
      <w:tr w:rsidR="00C75D31" w:rsidRPr="008B19DE" w14:paraId="17D39388" w14:textId="77777777" w:rsidTr="00F67A5A">
        <w:trPr>
          <w:trHeight w:val="36"/>
        </w:trPr>
        <w:tc>
          <w:tcPr>
            <w:tcW w:w="3624" w:type="dxa"/>
            <w:hideMark/>
          </w:tcPr>
          <w:p w14:paraId="341E75F7" w14:textId="254D7C3B" w:rsidR="00C75D31" w:rsidRPr="008B19DE" w:rsidRDefault="00C75D31" w:rsidP="00C75D31">
            <w:pPr>
              <w:tabs>
                <w:tab w:val="left" w:pos="540"/>
              </w:tabs>
              <w:spacing w:before="60" w:after="30" w:line="276" w:lineRule="auto"/>
            </w:pPr>
            <w:r w:rsidRPr="008B19DE">
              <w:t xml:space="preserve">Total recognized in other </w:t>
            </w:r>
            <w:r w:rsidRPr="008B19DE">
              <w:br/>
              <w:t xml:space="preserve">    comprehensive income</w:t>
            </w:r>
          </w:p>
        </w:tc>
        <w:tc>
          <w:tcPr>
            <w:tcW w:w="1206" w:type="dxa"/>
            <w:tcBorders>
              <w:top w:val="single" w:sz="4" w:space="0" w:color="auto"/>
              <w:left w:val="nil"/>
              <w:bottom w:val="single" w:sz="12" w:space="0" w:color="auto"/>
              <w:right w:val="nil"/>
            </w:tcBorders>
            <w:shd w:val="clear" w:color="auto" w:fill="auto"/>
            <w:vAlign w:val="bottom"/>
          </w:tcPr>
          <w:p w14:paraId="0FA04CE4" w14:textId="58E6CCFC" w:rsidR="00C75D31" w:rsidRPr="008B19DE" w:rsidRDefault="00637E2C" w:rsidP="00C75D31">
            <w:pPr>
              <w:tabs>
                <w:tab w:val="clear" w:pos="907"/>
                <w:tab w:val="left" w:pos="516"/>
                <w:tab w:val="left" w:pos="1152"/>
              </w:tabs>
              <w:spacing w:before="60" w:after="30" w:line="276" w:lineRule="auto"/>
              <w:ind w:right="-48"/>
              <w:jc w:val="right"/>
            </w:pPr>
            <w:r w:rsidRPr="008B19DE">
              <w:t>-</w:t>
            </w:r>
          </w:p>
        </w:tc>
        <w:tc>
          <w:tcPr>
            <w:tcW w:w="236" w:type="dxa"/>
            <w:vAlign w:val="bottom"/>
          </w:tcPr>
          <w:p w14:paraId="13B2773C" w14:textId="77777777" w:rsidR="00C75D31" w:rsidRPr="008B19DE" w:rsidRDefault="00C75D31" w:rsidP="00C75D31">
            <w:pPr>
              <w:tabs>
                <w:tab w:val="left" w:pos="967"/>
              </w:tabs>
              <w:spacing w:before="60" w:after="30" w:line="276" w:lineRule="auto"/>
              <w:ind w:right="-81"/>
              <w:jc w:val="right"/>
            </w:pPr>
          </w:p>
        </w:tc>
        <w:tc>
          <w:tcPr>
            <w:tcW w:w="1159" w:type="dxa"/>
            <w:tcBorders>
              <w:top w:val="single" w:sz="4" w:space="0" w:color="auto"/>
              <w:left w:val="nil"/>
              <w:bottom w:val="single" w:sz="12" w:space="0" w:color="auto"/>
              <w:right w:val="nil"/>
            </w:tcBorders>
            <w:vAlign w:val="bottom"/>
          </w:tcPr>
          <w:p w14:paraId="4094F94F" w14:textId="0604440C" w:rsidR="00C75D31" w:rsidRPr="008B19DE" w:rsidRDefault="00C75D31" w:rsidP="00C75D31">
            <w:pPr>
              <w:tabs>
                <w:tab w:val="clear" w:pos="907"/>
                <w:tab w:val="left" w:pos="516"/>
                <w:tab w:val="left" w:pos="1152"/>
              </w:tabs>
              <w:spacing w:before="60" w:after="30" w:line="276" w:lineRule="auto"/>
              <w:ind w:right="-48"/>
              <w:jc w:val="right"/>
            </w:pPr>
            <w:r w:rsidRPr="008B19DE">
              <w:rPr>
                <w:cs/>
              </w:rPr>
              <w:t>(</w:t>
            </w:r>
            <w:r w:rsidRPr="008B19DE">
              <w:t>4,824</w:t>
            </w:r>
            <w:r w:rsidRPr="008B19DE">
              <w:rPr>
                <w:cs/>
              </w:rPr>
              <w:t>)</w:t>
            </w:r>
          </w:p>
        </w:tc>
        <w:tc>
          <w:tcPr>
            <w:tcW w:w="236" w:type="dxa"/>
          </w:tcPr>
          <w:p w14:paraId="2E2D349A" w14:textId="77777777" w:rsidR="00C75D31" w:rsidRPr="008B19DE" w:rsidRDefault="00C75D31" w:rsidP="00C75D31">
            <w:pPr>
              <w:tabs>
                <w:tab w:val="clear" w:pos="227"/>
                <w:tab w:val="clear" w:pos="454"/>
                <w:tab w:val="clear" w:pos="680"/>
                <w:tab w:val="clear" w:pos="907"/>
                <w:tab w:val="left" w:pos="1152"/>
              </w:tabs>
              <w:spacing w:before="60" w:after="30" w:line="276" w:lineRule="auto"/>
              <w:ind w:left="-108" w:right="-5"/>
              <w:jc w:val="right"/>
            </w:pPr>
          </w:p>
        </w:tc>
        <w:tc>
          <w:tcPr>
            <w:tcW w:w="1132" w:type="dxa"/>
            <w:tcBorders>
              <w:top w:val="single" w:sz="4" w:space="0" w:color="auto"/>
              <w:left w:val="nil"/>
              <w:bottom w:val="single" w:sz="12" w:space="0" w:color="auto"/>
              <w:right w:val="nil"/>
            </w:tcBorders>
            <w:vAlign w:val="bottom"/>
          </w:tcPr>
          <w:p w14:paraId="1747B6D0" w14:textId="53E8045C" w:rsidR="00C75D31" w:rsidRPr="008B19DE" w:rsidRDefault="00637E2C" w:rsidP="00C75D31">
            <w:pPr>
              <w:tabs>
                <w:tab w:val="clear" w:pos="907"/>
                <w:tab w:val="left" w:pos="1152"/>
              </w:tabs>
              <w:spacing w:before="60" w:after="30" w:line="276" w:lineRule="auto"/>
              <w:ind w:right="-15"/>
              <w:jc w:val="right"/>
            </w:pPr>
            <w:r w:rsidRPr="008B19DE">
              <w:t>-</w:t>
            </w:r>
          </w:p>
        </w:tc>
        <w:tc>
          <w:tcPr>
            <w:tcW w:w="236" w:type="dxa"/>
          </w:tcPr>
          <w:p w14:paraId="353D0C40" w14:textId="77777777" w:rsidR="00C75D31" w:rsidRPr="008B19DE" w:rsidRDefault="00C75D31" w:rsidP="00C75D31">
            <w:pPr>
              <w:tabs>
                <w:tab w:val="clear" w:pos="227"/>
                <w:tab w:val="clear" w:pos="454"/>
                <w:tab w:val="clear" w:pos="680"/>
                <w:tab w:val="clear" w:pos="907"/>
                <w:tab w:val="left" w:pos="1152"/>
              </w:tabs>
              <w:spacing w:before="60" w:after="30" w:line="276" w:lineRule="auto"/>
              <w:ind w:left="-108" w:right="-5"/>
              <w:jc w:val="right"/>
            </w:pPr>
          </w:p>
        </w:tc>
        <w:tc>
          <w:tcPr>
            <w:tcW w:w="1150" w:type="dxa"/>
            <w:tcBorders>
              <w:top w:val="single" w:sz="4" w:space="0" w:color="auto"/>
              <w:left w:val="nil"/>
              <w:bottom w:val="single" w:sz="12" w:space="0" w:color="auto"/>
              <w:right w:val="nil"/>
            </w:tcBorders>
            <w:vAlign w:val="bottom"/>
          </w:tcPr>
          <w:p w14:paraId="020BC00E" w14:textId="03FF8AD8" w:rsidR="00C75D31" w:rsidRPr="008B19DE" w:rsidRDefault="00C75D31" w:rsidP="00C75D31">
            <w:pPr>
              <w:tabs>
                <w:tab w:val="left" w:pos="1152"/>
              </w:tabs>
              <w:spacing w:before="60" w:after="30" w:line="276" w:lineRule="auto"/>
              <w:ind w:right="-15"/>
              <w:jc w:val="right"/>
            </w:pPr>
            <w:r w:rsidRPr="008B19DE">
              <w:rPr>
                <w:cs/>
              </w:rPr>
              <w:t>(</w:t>
            </w:r>
            <w:r w:rsidRPr="008B19DE">
              <w:t>4,268</w:t>
            </w:r>
            <w:r w:rsidRPr="008B19DE">
              <w:rPr>
                <w:cs/>
              </w:rPr>
              <w:t>)</w:t>
            </w:r>
          </w:p>
        </w:tc>
      </w:tr>
    </w:tbl>
    <w:p w14:paraId="145C52AF" w14:textId="77777777" w:rsidR="00A33CCA" w:rsidRPr="008B19DE" w:rsidRDefault="00A33CCA"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lang w:val="en-GB"/>
        </w:rPr>
      </w:pPr>
    </w:p>
    <w:p w14:paraId="2BD32531" w14:textId="2ED8CE00" w:rsidR="00347054" w:rsidRPr="008B19DE" w:rsidRDefault="00347054"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567"/>
        <w:rPr>
          <w:spacing w:val="-4"/>
          <w:u w:val="single"/>
        </w:rPr>
      </w:pPr>
      <w:r w:rsidRPr="008B19DE">
        <w:rPr>
          <w:spacing w:val="-4"/>
          <w:u w:val="single"/>
        </w:rPr>
        <w:t xml:space="preserve">Sensitivity analysis  </w:t>
      </w:r>
    </w:p>
    <w:p w14:paraId="5E469095" w14:textId="77777777" w:rsidR="00347054" w:rsidRPr="008B19DE" w:rsidRDefault="00347054" w:rsidP="00762782">
      <w:pPr>
        <w:tabs>
          <w:tab w:val="clear" w:pos="680"/>
          <w:tab w:val="clear" w:pos="907"/>
          <w:tab w:val="left" w:pos="900"/>
        </w:tabs>
        <w:spacing w:line="360" w:lineRule="auto"/>
        <w:ind w:left="709" w:right="-10" w:firstLine="281"/>
        <w:jc w:val="thaiDistribute"/>
        <w:rPr>
          <w:spacing w:val="-4"/>
        </w:rPr>
      </w:pPr>
    </w:p>
    <w:p w14:paraId="31AE9259" w14:textId="1BCDA19C" w:rsidR="001A1BC5" w:rsidRPr="008B19DE" w:rsidRDefault="00347054" w:rsidP="00762782">
      <w:pPr>
        <w:pStyle w:val="BodyTextIndent3"/>
        <w:tabs>
          <w:tab w:val="clear" w:pos="680"/>
          <w:tab w:val="clear" w:pos="907"/>
          <w:tab w:val="left" w:pos="567"/>
        </w:tabs>
        <w:spacing w:after="0" w:line="360" w:lineRule="auto"/>
        <w:ind w:left="567"/>
        <w:jc w:val="thaiDistribute"/>
        <w:rPr>
          <w:sz w:val="19"/>
          <w:szCs w:val="19"/>
          <w:cs/>
          <w:lang w:val="en-GB"/>
        </w:rPr>
      </w:pPr>
      <w:r w:rsidRPr="008B19DE">
        <w:rPr>
          <w:sz w:val="19"/>
          <w:szCs w:val="19"/>
          <w:lang w:val="en-GB"/>
        </w:rPr>
        <w:t>Reasonably possible changes at the reporting date to one of the relevant actuarial assumptions, holding other assumptions constant, would have affected the defined benefit obligation by the amounts shown below</w:t>
      </w:r>
      <w:r w:rsidR="001A1BC5" w:rsidRPr="008B19DE">
        <w:rPr>
          <w:sz w:val="19"/>
          <w:szCs w:val="19"/>
          <w:lang w:val="en-GB"/>
        </w:rPr>
        <w:t>.</w:t>
      </w:r>
    </w:p>
    <w:p w14:paraId="27B7057D" w14:textId="32874D39" w:rsidR="00F0681C" w:rsidRPr="008B19DE" w:rsidRDefault="00F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r w:rsidRPr="008B19DE">
        <w:rPr>
          <w:lang w:val="en-GB"/>
        </w:rPr>
        <w:br w:type="page"/>
      </w:r>
    </w:p>
    <w:tbl>
      <w:tblPr>
        <w:tblW w:w="8935" w:type="dxa"/>
        <w:tblInd w:w="567" w:type="dxa"/>
        <w:tblLayout w:type="fixed"/>
        <w:tblCellMar>
          <w:left w:w="79" w:type="dxa"/>
          <w:right w:w="79" w:type="dxa"/>
        </w:tblCellMar>
        <w:tblLook w:val="04A0" w:firstRow="1" w:lastRow="0" w:firstColumn="1" w:lastColumn="0" w:noHBand="0" w:noVBand="1"/>
      </w:tblPr>
      <w:tblGrid>
        <w:gridCol w:w="3969"/>
        <w:gridCol w:w="1094"/>
        <w:gridCol w:w="180"/>
        <w:gridCol w:w="1136"/>
        <w:gridCol w:w="180"/>
        <w:gridCol w:w="1095"/>
        <w:gridCol w:w="180"/>
        <w:gridCol w:w="1101"/>
      </w:tblGrid>
      <w:tr w:rsidR="00AD2B76" w:rsidRPr="008B19DE" w14:paraId="699249ED" w14:textId="77777777" w:rsidTr="008C6F1B">
        <w:trPr>
          <w:cantSplit/>
          <w:tblHeader/>
        </w:trPr>
        <w:tc>
          <w:tcPr>
            <w:tcW w:w="3969" w:type="dxa"/>
            <w:shd w:val="clear" w:color="auto" w:fill="auto"/>
          </w:tcPr>
          <w:p w14:paraId="74AAF3C6" w14:textId="77777777" w:rsidR="00AD2B76" w:rsidRPr="008B19DE" w:rsidRDefault="00AD2B76" w:rsidP="00471A22">
            <w:pPr>
              <w:spacing w:before="60" w:after="30" w:line="276" w:lineRule="auto"/>
              <w:rPr>
                <w:i/>
                <w:iCs/>
                <w:color w:val="0000FF"/>
                <w:sz w:val="16"/>
                <w:szCs w:val="16"/>
              </w:rPr>
            </w:pPr>
          </w:p>
        </w:tc>
        <w:tc>
          <w:tcPr>
            <w:tcW w:w="4966" w:type="dxa"/>
            <w:gridSpan w:val="7"/>
            <w:shd w:val="clear" w:color="auto" w:fill="auto"/>
            <w:hideMark/>
          </w:tcPr>
          <w:p w14:paraId="5D56E4BF" w14:textId="269DF763" w:rsidR="00AD2B76" w:rsidRPr="008B19DE" w:rsidRDefault="00AD2B76" w:rsidP="00471A22">
            <w:pPr>
              <w:pStyle w:val="acctfourfigures"/>
              <w:spacing w:before="60" w:after="30" w:line="276" w:lineRule="auto"/>
              <w:jc w:val="right"/>
              <w:rPr>
                <w:sz w:val="16"/>
                <w:szCs w:val="16"/>
              </w:rPr>
            </w:pPr>
            <w:r w:rsidRPr="008B19DE">
              <w:rPr>
                <w:sz w:val="16"/>
                <w:szCs w:val="16"/>
              </w:rPr>
              <w:t>(Unit: Thousand Baht)</w:t>
            </w:r>
          </w:p>
        </w:tc>
      </w:tr>
      <w:tr w:rsidR="008C6F1B" w:rsidRPr="008B19DE" w14:paraId="3B240719" w14:textId="77777777" w:rsidTr="008C6F1B">
        <w:trPr>
          <w:cantSplit/>
          <w:tblHeader/>
        </w:trPr>
        <w:tc>
          <w:tcPr>
            <w:tcW w:w="3969" w:type="dxa"/>
            <w:shd w:val="clear" w:color="auto" w:fill="auto"/>
          </w:tcPr>
          <w:p w14:paraId="12A3118F" w14:textId="77777777" w:rsidR="008C6F1B" w:rsidRPr="008B19DE" w:rsidRDefault="008C6F1B" w:rsidP="00471A22">
            <w:pPr>
              <w:spacing w:before="60" w:after="30" w:line="276" w:lineRule="auto"/>
              <w:rPr>
                <w:i/>
                <w:iCs/>
                <w:color w:val="0000FF"/>
                <w:sz w:val="16"/>
                <w:szCs w:val="16"/>
              </w:rPr>
            </w:pPr>
          </w:p>
        </w:tc>
        <w:tc>
          <w:tcPr>
            <w:tcW w:w="4966" w:type="dxa"/>
            <w:gridSpan w:val="7"/>
            <w:tcBorders>
              <w:bottom w:val="single" w:sz="4" w:space="0" w:color="auto"/>
            </w:tcBorders>
            <w:shd w:val="clear" w:color="auto" w:fill="auto"/>
          </w:tcPr>
          <w:p w14:paraId="14E548BC" w14:textId="344D218B" w:rsidR="008C6F1B" w:rsidRPr="008B19DE" w:rsidRDefault="008C6F1B" w:rsidP="00C401E8">
            <w:pPr>
              <w:pStyle w:val="acctfourfigures"/>
              <w:spacing w:before="60" w:after="30" w:line="276" w:lineRule="auto"/>
              <w:ind w:left="2127"/>
              <w:rPr>
                <w:sz w:val="16"/>
                <w:szCs w:val="16"/>
              </w:rPr>
            </w:pPr>
            <w:r w:rsidRPr="008B19DE">
              <w:rPr>
                <w:sz w:val="16"/>
                <w:szCs w:val="16"/>
              </w:rPr>
              <w:t>202</w:t>
            </w:r>
            <w:r w:rsidR="00C75D31" w:rsidRPr="008B19DE">
              <w:rPr>
                <w:sz w:val="16"/>
                <w:szCs w:val="16"/>
              </w:rPr>
              <w:t>4</w:t>
            </w:r>
          </w:p>
        </w:tc>
      </w:tr>
      <w:tr w:rsidR="00AD2B76" w:rsidRPr="008B19DE" w14:paraId="505C8BD1" w14:textId="77777777" w:rsidTr="008C6F1B">
        <w:trPr>
          <w:cantSplit/>
          <w:tblHeader/>
        </w:trPr>
        <w:tc>
          <w:tcPr>
            <w:tcW w:w="3969" w:type="dxa"/>
            <w:shd w:val="clear" w:color="auto" w:fill="auto"/>
          </w:tcPr>
          <w:p w14:paraId="2C2B016F" w14:textId="77777777" w:rsidR="00AD2B76" w:rsidRPr="008B19DE" w:rsidRDefault="00AD2B76" w:rsidP="00471A22">
            <w:pPr>
              <w:spacing w:before="60" w:after="30" w:line="276" w:lineRule="auto"/>
              <w:rPr>
                <w:i/>
                <w:iCs/>
                <w:color w:val="0000FF"/>
                <w:sz w:val="16"/>
                <w:szCs w:val="16"/>
              </w:rPr>
            </w:pPr>
          </w:p>
        </w:tc>
        <w:tc>
          <w:tcPr>
            <w:tcW w:w="2410" w:type="dxa"/>
            <w:gridSpan w:val="3"/>
            <w:tcBorders>
              <w:top w:val="single" w:sz="4" w:space="0" w:color="auto"/>
              <w:left w:val="nil"/>
              <w:bottom w:val="single" w:sz="4" w:space="0" w:color="auto"/>
              <w:right w:val="nil"/>
            </w:tcBorders>
            <w:shd w:val="clear" w:color="auto" w:fill="auto"/>
            <w:hideMark/>
          </w:tcPr>
          <w:p w14:paraId="08E2CE3A" w14:textId="77777777" w:rsidR="00AD2B76" w:rsidRPr="008B19DE" w:rsidRDefault="00AD2B76" w:rsidP="00471A22">
            <w:pPr>
              <w:pStyle w:val="acctmergecolhdg"/>
              <w:spacing w:before="60" w:after="30" w:line="276" w:lineRule="auto"/>
              <w:rPr>
                <w:rFonts w:cs="Arial"/>
                <w:b w:val="0"/>
                <w:bCs/>
                <w:sz w:val="16"/>
                <w:szCs w:val="16"/>
              </w:rPr>
            </w:pPr>
            <w:r w:rsidRPr="008B19DE">
              <w:rPr>
                <w:rFonts w:cs="Arial"/>
                <w:b w:val="0"/>
                <w:bCs/>
                <w:sz w:val="16"/>
                <w:szCs w:val="16"/>
              </w:rPr>
              <w:t xml:space="preserve">Consolidated F/S  </w:t>
            </w:r>
          </w:p>
        </w:tc>
        <w:tc>
          <w:tcPr>
            <w:tcW w:w="180" w:type="dxa"/>
            <w:tcBorders>
              <w:top w:val="single" w:sz="4" w:space="0" w:color="auto"/>
            </w:tcBorders>
            <w:shd w:val="clear" w:color="auto" w:fill="auto"/>
          </w:tcPr>
          <w:p w14:paraId="000E44D1" w14:textId="77777777" w:rsidR="00AD2B76" w:rsidRPr="008B19DE" w:rsidRDefault="00AD2B76" w:rsidP="00471A22">
            <w:pPr>
              <w:pStyle w:val="acctmergecolhdg"/>
              <w:spacing w:before="60" w:after="30" w:line="276" w:lineRule="auto"/>
              <w:rPr>
                <w:rFonts w:cs="Arial"/>
                <w:b w:val="0"/>
                <w:bCs/>
                <w:sz w:val="16"/>
                <w:szCs w:val="16"/>
              </w:rPr>
            </w:pPr>
            <w:r w:rsidRPr="008B19DE">
              <w:rPr>
                <w:rFonts w:cs="Arial"/>
                <w:b w:val="0"/>
                <w:bCs/>
                <w:sz w:val="16"/>
                <w:szCs w:val="16"/>
              </w:rPr>
              <w:t xml:space="preserve"> </w:t>
            </w:r>
          </w:p>
        </w:tc>
        <w:tc>
          <w:tcPr>
            <w:tcW w:w="2376" w:type="dxa"/>
            <w:gridSpan w:val="3"/>
            <w:tcBorders>
              <w:top w:val="single" w:sz="4" w:space="0" w:color="auto"/>
              <w:left w:val="nil"/>
              <w:bottom w:val="single" w:sz="4" w:space="0" w:color="auto"/>
              <w:right w:val="nil"/>
            </w:tcBorders>
            <w:shd w:val="clear" w:color="auto" w:fill="auto"/>
            <w:hideMark/>
          </w:tcPr>
          <w:p w14:paraId="3E72ACD0" w14:textId="77777777" w:rsidR="00AD2B76" w:rsidRPr="008B19DE" w:rsidRDefault="00AD2B76" w:rsidP="00471A22">
            <w:pPr>
              <w:pStyle w:val="acctmergecolhdg"/>
              <w:spacing w:before="60" w:after="30" w:line="276" w:lineRule="auto"/>
              <w:rPr>
                <w:rFonts w:cs="Arial"/>
                <w:b w:val="0"/>
                <w:bCs/>
                <w:sz w:val="16"/>
                <w:szCs w:val="16"/>
              </w:rPr>
            </w:pPr>
            <w:r w:rsidRPr="008B19DE">
              <w:rPr>
                <w:rFonts w:cs="Arial"/>
                <w:b w:val="0"/>
                <w:bCs/>
                <w:sz w:val="16"/>
                <w:szCs w:val="16"/>
              </w:rPr>
              <w:t xml:space="preserve">Separate F/S </w:t>
            </w:r>
          </w:p>
        </w:tc>
      </w:tr>
      <w:tr w:rsidR="00AD2B76" w:rsidRPr="008B19DE" w14:paraId="79CC6615" w14:textId="77777777" w:rsidTr="00DE61FF">
        <w:trPr>
          <w:cantSplit/>
          <w:tblHeader/>
        </w:trPr>
        <w:tc>
          <w:tcPr>
            <w:tcW w:w="3969" w:type="dxa"/>
            <w:shd w:val="clear" w:color="auto" w:fill="auto"/>
          </w:tcPr>
          <w:p w14:paraId="3777A2C1" w14:textId="77777777" w:rsidR="00AD2B76" w:rsidRPr="008B19DE" w:rsidRDefault="00AD2B76" w:rsidP="00471A22">
            <w:pPr>
              <w:spacing w:before="60" w:after="30" w:line="276" w:lineRule="auto"/>
              <w:rPr>
                <w:i/>
                <w:iCs/>
                <w:sz w:val="16"/>
                <w:szCs w:val="16"/>
              </w:rPr>
            </w:pPr>
          </w:p>
        </w:tc>
        <w:tc>
          <w:tcPr>
            <w:tcW w:w="1094" w:type="dxa"/>
            <w:tcBorders>
              <w:top w:val="single" w:sz="4" w:space="0" w:color="auto"/>
              <w:left w:val="nil"/>
              <w:bottom w:val="single" w:sz="4" w:space="0" w:color="auto"/>
              <w:right w:val="nil"/>
            </w:tcBorders>
            <w:shd w:val="clear" w:color="auto" w:fill="auto"/>
            <w:hideMark/>
          </w:tcPr>
          <w:p w14:paraId="5BD86583" w14:textId="77777777" w:rsidR="00355297" w:rsidRPr="008B19DE" w:rsidRDefault="00AD2B76" w:rsidP="00471A22">
            <w:pPr>
              <w:pStyle w:val="acctmergecolhdg"/>
              <w:spacing w:before="60" w:after="30" w:line="276" w:lineRule="auto"/>
              <w:rPr>
                <w:rFonts w:cs="Arial"/>
                <w:b w:val="0"/>
                <w:bCs/>
                <w:sz w:val="16"/>
                <w:szCs w:val="16"/>
              </w:rPr>
            </w:pPr>
            <w:r w:rsidRPr="008B19DE">
              <w:rPr>
                <w:rFonts w:cs="Arial"/>
                <w:b w:val="0"/>
                <w:bCs/>
                <w:sz w:val="16"/>
                <w:szCs w:val="16"/>
              </w:rPr>
              <w:t xml:space="preserve">Increase </w:t>
            </w:r>
          </w:p>
          <w:p w14:paraId="03ABA1AE" w14:textId="39506250" w:rsidR="00AD2B76" w:rsidRPr="008B19DE" w:rsidRDefault="00AD2B76" w:rsidP="00471A22">
            <w:pPr>
              <w:pStyle w:val="acctmergecolhdg"/>
              <w:spacing w:before="60" w:after="30" w:line="276" w:lineRule="auto"/>
              <w:rPr>
                <w:rFonts w:cs="Arial"/>
                <w:b w:val="0"/>
                <w:bCs/>
                <w:sz w:val="16"/>
                <w:szCs w:val="16"/>
              </w:rPr>
            </w:pPr>
            <w:r w:rsidRPr="008B19DE">
              <w:rPr>
                <w:rFonts w:cs="Arial"/>
                <w:b w:val="0"/>
                <w:bCs/>
                <w:sz w:val="16"/>
                <w:szCs w:val="16"/>
              </w:rPr>
              <w:t xml:space="preserve">0.5%-1% </w:t>
            </w:r>
          </w:p>
        </w:tc>
        <w:tc>
          <w:tcPr>
            <w:tcW w:w="180" w:type="dxa"/>
            <w:tcBorders>
              <w:top w:val="single" w:sz="4" w:space="0" w:color="auto"/>
              <w:left w:val="nil"/>
              <w:bottom w:val="nil"/>
              <w:right w:val="nil"/>
            </w:tcBorders>
            <w:shd w:val="clear" w:color="auto" w:fill="auto"/>
          </w:tcPr>
          <w:p w14:paraId="6A664256" w14:textId="77777777" w:rsidR="00AD2B76" w:rsidRPr="008B19DE" w:rsidRDefault="00AD2B76" w:rsidP="00471A22">
            <w:pPr>
              <w:pStyle w:val="acctmergecolhdg"/>
              <w:spacing w:before="60" w:after="30" w:line="276" w:lineRule="auto"/>
              <w:rPr>
                <w:rFonts w:cs="Arial"/>
                <w:b w:val="0"/>
                <w:bCs/>
                <w:sz w:val="16"/>
                <w:szCs w:val="16"/>
              </w:rPr>
            </w:pPr>
          </w:p>
        </w:tc>
        <w:tc>
          <w:tcPr>
            <w:tcW w:w="1136" w:type="dxa"/>
            <w:tcBorders>
              <w:top w:val="single" w:sz="4" w:space="0" w:color="auto"/>
              <w:left w:val="nil"/>
              <w:bottom w:val="single" w:sz="4" w:space="0" w:color="auto"/>
              <w:right w:val="nil"/>
            </w:tcBorders>
            <w:shd w:val="clear" w:color="auto" w:fill="auto"/>
            <w:hideMark/>
          </w:tcPr>
          <w:p w14:paraId="700BCAEF" w14:textId="77777777" w:rsidR="00AD2B76" w:rsidRPr="008B19DE" w:rsidRDefault="00AD2B76" w:rsidP="00471A22">
            <w:pPr>
              <w:pStyle w:val="acctmergecolhdg"/>
              <w:spacing w:before="60" w:after="30" w:line="276" w:lineRule="auto"/>
              <w:rPr>
                <w:rFonts w:cs="Arial"/>
                <w:b w:val="0"/>
                <w:bCs/>
                <w:sz w:val="16"/>
                <w:szCs w:val="16"/>
              </w:rPr>
            </w:pPr>
            <w:r w:rsidRPr="008B19DE">
              <w:rPr>
                <w:rFonts w:cs="Arial"/>
                <w:b w:val="0"/>
                <w:bCs/>
                <w:sz w:val="16"/>
                <w:szCs w:val="16"/>
              </w:rPr>
              <w:t>Decrease</w:t>
            </w:r>
          </w:p>
          <w:p w14:paraId="0F753008" w14:textId="77777777" w:rsidR="00AD2B76" w:rsidRPr="008B19DE" w:rsidRDefault="00AD2B76" w:rsidP="00471A22">
            <w:pPr>
              <w:pStyle w:val="acctmergecolhdg"/>
              <w:spacing w:before="60" w:after="30" w:line="276" w:lineRule="auto"/>
              <w:rPr>
                <w:rFonts w:cs="Arial"/>
                <w:b w:val="0"/>
                <w:bCs/>
                <w:sz w:val="16"/>
                <w:szCs w:val="16"/>
              </w:rPr>
            </w:pPr>
            <w:r w:rsidRPr="008B19DE">
              <w:rPr>
                <w:rFonts w:cs="Arial"/>
                <w:b w:val="0"/>
                <w:bCs/>
                <w:sz w:val="16"/>
                <w:szCs w:val="16"/>
              </w:rPr>
              <w:t xml:space="preserve">0.5%-1% </w:t>
            </w:r>
          </w:p>
        </w:tc>
        <w:tc>
          <w:tcPr>
            <w:tcW w:w="180" w:type="dxa"/>
            <w:shd w:val="clear" w:color="auto" w:fill="auto"/>
          </w:tcPr>
          <w:p w14:paraId="1DC06A77" w14:textId="77777777" w:rsidR="00AD2B76" w:rsidRPr="008B19DE" w:rsidRDefault="00AD2B76" w:rsidP="00471A22">
            <w:pPr>
              <w:pStyle w:val="acctmergecolhdg"/>
              <w:spacing w:before="60" w:after="30" w:line="276" w:lineRule="auto"/>
              <w:rPr>
                <w:rFonts w:cs="Arial"/>
                <w:b w:val="0"/>
                <w:bCs/>
                <w:sz w:val="16"/>
                <w:szCs w:val="16"/>
              </w:rPr>
            </w:pPr>
          </w:p>
        </w:tc>
        <w:tc>
          <w:tcPr>
            <w:tcW w:w="1095" w:type="dxa"/>
            <w:tcBorders>
              <w:top w:val="single" w:sz="4" w:space="0" w:color="auto"/>
              <w:left w:val="nil"/>
              <w:bottom w:val="single" w:sz="4" w:space="0" w:color="auto"/>
              <w:right w:val="nil"/>
            </w:tcBorders>
            <w:shd w:val="clear" w:color="auto" w:fill="auto"/>
            <w:hideMark/>
          </w:tcPr>
          <w:p w14:paraId="03A9DDDE" w14:textId="77777777" w:rsidR="00355297" w:rsidRPr="008B19DE" w:rsidRDefault="00AD2B76" w:rsidP="00471A22">
            <w:pPr>
              <w:pStyle w:val="acctmergecolhdg"/>
              <w:spacing w:before="60" w:after="30" w:line="276" w:lineRule="auto"/>
              <w:rPr>
                <w:rFonts w:cs="Arial"/>
                <w:b w:val="0"/>
                <w:bCs/>
                <w:sz w:val="16"/>
                <w:szCs w:val="16"/>
              </w:rPr>
            </w:pPr>
            <w:r w:rsidRPr="008B19DE">
              <w:rPr>
                <w:rFonts w:cs="Arial"/>
                <w:b w:val="0"/>
                <w:bCs/>
                <w:sz w:val="16"/>
                <w:szCs w:val="16"/>
              </w:rPr>
              <w:t xml:space="preserve">Increase </w:t>
            </w:r>
          </w:p>
          <w:p w14:paraId="79C11C9C" w14:textId="17BB3340" w:rsidR="00AD2B76" w:rsidRPr="008B19DE" w:rsidRDefault="00AD2B76" w:rsidP="00471A22">
            <w:pPr>
              <w:pStyle w:val="acctmergecolhdg"/>
              <w:spacing w:before="60" w:after="30" w:line="276" w:lineRule="auto"/>
              <w:rPr>
                <w:rFonts w:cs="Arial"/>
                <w:b w:val="0"/>
                <w:bCs/>
                <w:sz w:val="16"/>
                <w:szCs w:val="16"/>
              </w:rPr>
            </w:pPr>
            <w:r w:rsidRPr="008B19DE">
              <w:rPr>
                <w:rFonts w:cs="Arial"/>
                <w:b w:val="0"/>
                <w:bCs/>
                <w:sz w:val="16"/>
                <w:szCs w:val="16"/>
              </w:rPr>
              <w:t xml:space="preserve">0.5% </w:t>
            </w:r>
          </w:p>
        </w:tc>
        <w:tc>
          <w:tcPr>
            <w:tcW w:w="180" w:type="dxa"/>
            <w:tcBorders>
              <w:top w:val="single" w:sz="4" w:space="0" w:color="auto"/>
              <w:left w:val="nil"/>
              <w:bottom w:val="nil"/>
              <w:right w:val="nil"/>
            </w:tcBorders>
            <w:shd w:val="clear" w:color="auto" w:fill="auto"/>
          </w:tcPr>
          <w:p w14:paraId="00739485" w14:textId="77777777" w:rsidR="00AD2B76" w:rsidRPr="008B19DE" w:rsidRDefault="00AD2B76" w:rsidP="00471A22">
            <w:pPr>
              <w:pStyle w:val="acctmergecolhdg"/>
              <w:spacing w:before="60" w:after="30" w:line="276" w:lineRule="auto"/>
              <w:rPr>
                <w:rFonts w:cs="Arial"/>
                <w:b w:val="0"/>
                <w:bCs/>
                <w:sz w:val="16"/>
                <w:szCs w:val="16"/>
              </w:rPr>
            </w:pPr>
          </w:p>
        </w:tc>
        <w:tc>
          <w:tcPr>
            <w:tcW w:w="1101" w:type="dxa"/>
            <w:tcBorders>
              <w:top w:val="single" w:sz="4" w:space="0" w:color="auto"/>
              <w:left w:val="nil"/>
              <w:bottom w:val="single" w:sz="4" w:space="0" w:color="auto"/>
              <w:right w:val="nil"/>
            </w:tcBorders>
            <w:shd w:val="clear" w:color="auto" w:fill="auto"/>
            <w:hideMark/>
          </w:tcPr>
          <w:p w14:paraId="6D1571EE" w14:textId="77777777" w:rsidR="00AD2B76" w:rsidRPr="008B19DE" w:rsidRDefault="00AD2B76" w:rsidP="00471A22">
            <w:pPr>
              <w:pStyle w:val="acctmergecolhdg"/>
              <w:spacing w:before="60" w:after="30" w:line="276" w:lineRule="auto"/>
              <w:rPr>
                <w:rFonts w:cs="Arial"/>
                <w:b w:val="0"/>
                <w:bCs/>
                <w:sz w:val="16"/>
                <w:szCs w:val="16"/>
              </w:rPr>
            </w:pPr>
            <w:r w:rsidRPr="008B19DE">
              <w:rPr>
                <w:rFonts w:cs="Arial"/>
                <w:b w:val="0"/>
                <w:bCs/>
                <w:sz w:val="16"/>
                <w:szCs w:val="16"/>
              </w:rPr>
              <w:t>Decrease</w:t>
            </w:r>
          </w:p>
          <w:p w14:paraId="6AC09977" w14:textId="77777777" w:rsidR="00AD2B76" w:rsidRPr="008B19DE" w:rsidRDefault="00AD2B76" w:rsidP="00471A22">
            <w:pPr>
              <w:pStyle w:val="acctmergecolhdg"/>
              <w:spacing w:before="60" w:after="30" w:line="276" w:lineRule="auto"/>
              <w:rPr>
                <w:rFonts w:cs="Arial"/>
                <w:b w:val="0"/>
                <w:bCs/>
                <w:sz w:val="16"/>
                <w:szCs w:val="16"/>
              </w:rPr>
            </w:pPr>
            <w:r w:rsidRPr="008B19DE">
              <w:rPr>
                <w:rFonts w:cs="Arial"/>
                <w:b w:val="0"/>
                <w:bCs/>
                <w:sz w:val="16"/>
                <w:szCs w:val="16"/>
              </w:rPr>
              <w:t xml:space="preserve">0.5% </w:t>
            </w:r>
          </w:p>
        </w:tc>
      </w:tr>
      <w:tr w:rsidR="00AD2B76" w:rsidRPr="008B19DE" w14:paraId="14256731" w14:textId="77777777" w:rsidTr="00DE61FF">
        <w:trPr>
          <w:cantSplit/>
          <w:tblHeader/>
        </w:trPr>
        <w:tc>
          <w:tcPr>
            <w:tcW w:w="3969" w:type="dxa"/>
            <w:shd w:val="clear" w:color="auto" w:fill="auto"/>
            <w:hideMark/>
          </w:tcPr>
          <w:p w14:paraId="31753D80" w14:textId="65A3A20C" w:rsidR="00AD2B76" w:rsidRPr="008B19DE" w:rsidRDefault="00AD2B76" w:rsidP="00471A22">
            <w:pPr>
              <w:pStyle w:val="BodyText"/>
              <w:spacing w:before="60" w:after="30" w:line="276" w:lineRule="auto"/>
              <w:rPr>
                <w:b/>
                <w:bCs/>
                <w:sz w:val="16"/>
                <w:szCs w:val="16"/>
              </w:rPr>
            </w:pPr>
          </w:p>
        </w:tc>
        <w:tc>
          <w:tcPr>
            <w:tcW w:w="1094" w:type="dxa"/>
            <w:shd w:val="clear" w:color="auto" w:fill="auto"/>
          </w:tcPr>
          <w:p w14:paraId="79C5135D" w14:textId="77777777" w:rsidR="00AD2B76" w:rsidRPr="008B19DE" w:rsidRDefault="00AD2B76" w:rsidP="00471A22">
            <w:pPr>
              <w:pStyle w:val="acctfourfigures"/>
              <w:tabs>
                <w:tab w:val="left" w:pos="720"/>
              </w:tabs>
              <w:spacing w:before="60" w:after="30" w:line="276" w:lineRule="auto"/>
              <w:ind w:right="11"/>
              <w:jc w:val="right"/>
              <w:rPr>
                <w:sz w:val="16"/>
                <w:szCs w:val="16"/>
              </w:rPr>
            </w:pPr>
          </w:p>
        </w:tc>
        <w:tc>
          <w:tcPr>
            <w:tcW w:w="180" w:type="dxa"/>
            <w:shd w:val="clear" w:color="auto" w:fill="auto"/>
          </w:tcPr>
          <w:p w14:paraId="1884DC03" w14:textId="77777777" w:rsidR="00AD2B76" w:rsidRPr="008B19DE" w:rsidRDefault="00AD2B76" w:rsidP="00471A22">
            <w:pPr>
              <w:pStyle w:val="acctfourfigures"/>
              <w:spacing w:before="60" w:after="30" w:line="276" w:lineRule="auto"/>
              <w:ind w:right="11"/>
              <w:jc w:val="right"/>
              <w:rPr>
                <w:sz w:val="16"/>
                <w:szCs w:val="16"/>
              </w:rPr>
            </w:pPr>
          </w:p>
        </w:tc>
        <w:tc>
          <w:tcPr>
            <w:tcW w:w="1136" w:type="dxa"/>
            <w:shd w:val="clear" w:color="auto" w:fill="auto"/>
          </w:tcPr>
          <w:p w14:paraId="3BF91111" w14:textId="77777777" w:rsidR="00AD2B76" w:rsidRPr="008B19DE" w:rsidRDefault="00AD2B76" w:rsidP="00471A22">
            <w:pPr>
              <w:pStyle w:val="acctfourfigures"/>
              <w:tabs>
                <w:tab w:val="left" w:pos="720"/>
              </w:tabs>
              <w:spacing w:before="60" w:after="30" w:line="276" w:lineRule="auto"/>
              <w:ind w:right="11"/>
              <w:jc w:val="right"/>
              <w:rPr>
                <w:sz w:val="16"/>
                <w:szCs w:val="16"/>
              </w:rPr>
            </w:pPr>
          </w:p>
        </w:tc>
        <w:tc>
          <w:tcPr>
            <w:tcW w:w="180" w:type="dxa"/>
            <w:shd w:val="clear" w:color="auto" w:fill="auto"/>
          </w:tcPr>
          <w:p w14:paraId="5D1098EF" w14:textId="77777777" w:rsidR="00AD2B76" w:rsidRPr="008B19DE" w:rsidRDefault="00AD2B76" w:rsidP="00471A22">
            <w:pPr>
              <w:pStyle w:val="acctfourfigures"/>
              <w:spacing w:before="60" w:after="30" w:line="276" w:lineRule="auto"/>
              <w:ind w:right="11"/>
              <w:jc w:val="right"/>
              <w:rPr>
                <w:sz w:val="16"/>
                <w:szCs w:val="16"/>
              </w:rPr>
            </w:pPr>
          </w:p>
        </w:tc>
        <w:tc>
          <w:tcPr>
            <w:tcW w:w="1095" w:type="dxa"/>
            <w:shd w:val="clear" w:color="auto" w:fill="auto"/>
          </w:tcPr>
          <w:p w14:paraId="60C7E7E8" w14:textId="77777777" w:rsidR="00AD2B76" w:rsidRPr="008B19DE" w:rsidRDefault="00AD2B76" w:rsidP="00471A22">
            <w:pPr>
              <w:pStyle w:val="acctfourfigures"/>
              <w:tabs>
                <w:tab w:val="left" w:pos="720"/>
              </w:tabs>
              <w:spacing w:before="60" w:after="30" w:line="276" w:lineRule="auto"/>
              <w:ind w:right="11"/>
              <w:jc w:val="right"/>
              <w:rPr>
                <w:sz w:val="16"/>
                <w:szCs w:val="16"/>
              </w:rPr>
            </w:pPr>
          </w:p>
        </w:tc>
        <w:tc>
          <w:tcPr>
            <w:tcW w:w="180" w:type="dxa"/>
            <w:shd w:val="clear" w:color="auto" w:fill="auto"/>
          </w:tcPr>
          <w:p w14:paraId="70189C60" w14:textId="77777777" w:rsidR="00AD2B76" w:rsidRPr="008B19DE" w:rsidRDefault="00AD2B76" w:rsidP="00471A22">
            <w:pPr>
              <w:pStyle w:val="acctfourfigures"/>
              <w:spacing w:before="60" w:after="30" w:line="276" w:lineRule="auto"/>
              <w:ind w:right="11"/>
              <w:jc w:val="right"/>
              <w:rPr>
                <w:sz w:val="16"/>
                <w:szCs w:val="16"/>
              </w:rPr>
            </w:pPr>
          </w:p>
        </w:tc>
        <w:tc>
          <w:tcPr>
            <w:tcW w:w="1101" w:type="dxa"/>
            <w:shd w:val="clear" w:color="auto" w:fill="auto"/>
          </w:tcPr>
          <w:p w14:paraId="7B33FAB2" w14:textId="77777777" w:rsidR="00AD2B76" w:rsidRPr="008B19DE" w:rsidRDefault="00AD2B76" w:rsidP="00471A22">
            <w:pPr>
              <w:pStyle w:val="acctfourfigures"/>
              <w:tabs>
                <w:tab w:val="left" w:pos="720"/>
              </w:tabs>
              <w:spacing w:before="60" w:after="30" w:line="276" w:lineRule="auto"/>
              <w:ind w:right="11"/>
              <w:jc w:val="right"/>
              <w:rPr>
                <w:sz w:val="16"/>
                <w:szCs w:val="16"/>
              </w:rPr>
            </w:pPr>
          </w:p>
        </w:tc>
      </w:tr>
      <w:tr w:rsidR="006718D2" w:rsidRPr="008B19DE" w14:paraId="793D174D" w14:textId="77777777" w:rsidTr="00DE61FF">
        <w:trPr>
          <w:cantSplit/>
        </w:trPr>
        <w:tc>
          <w:tcPr>
            <w:tcW w:w="3969" w:type="dxa"/>
            <w:shd w:val="clear" w:color="auto" w:fill="auto"/>
          </w:tcPr>
          <w:p w14:paraId="21B8E1E0" w14:textId="088C236C" w:rsidR="006718D2" w:rsidRPr="008B19DE" w:rsidRDefault="006718D2" w:rsidP="00471A22">
            <w:pPr>
              <w:pStyle w:val="BodyText"/>
              <w:spacing w:before="60" w:after="30" w:line="276" w:lineRule="auto"/>
              <w:rPr>
                <w:b/>
                <w:bCs/>
                <w:sz w:val="16"/>
                <w:szCs w:val="16"/>
              </w:rPr>
            </w:pPr>
            <w:r w:rsidRPr="008B19DE">
              <w:rPr>
                <w:b/>
                <w:bCs/>
                <w:sz w:val="16"/>
                <w:szCs w:val="16"/>
              </w:rPr>
              <w:t>Discount rate</w:t>
            </w:r>
          </w:p>
        </w:tc>
        <w:tc>
          <w:tcPr>
            <w:tcW w:w="1094" w:type="dxa"/>
            <w:shd w:val="clear" w:color="auto" w:fill="auto"/>
          </w:tcPr>
          <w:p w14:paraId="4CBE0778" w14:textId="77777777" w:rsidR="006718D2" w:rsidRPr="008B19DE" w:rsidRDefault="006718D2" w:rsidP="00471A22">
            <w:pPr>
              <w:pStyle w:val="acctfourfigures"/>
              <w:tabs>
                <w:tab w:val="left" w:pos="720"/>
              </w:tabs>
              <w:spacing w:before="60" w:after="30" w:line="276" w:lineRule="auto"/>
              <w:ind w:right="11"/>
              <w:jc w:val="right"/>
              <w:rPr>
                <w:sz w:val="16"/>
                <w:szCs w:val="16"/>
              </w:rPr>
            </w:pPr>
          </w:p>
        </w:tc>
        <w:tc>
          <w:tcPr>
            <w:tcW w:w="180" w:type="dxa"/>
            <w:shd w:val="clear" w:color="auto" w:fill="auto"/>
          </w:tcPr>
          <w:p w14:paraId="3131702B" w14:textId="77777777" w:rsidR="006718D2" w:rsidRPr="008B19DE" w:rsidRDefault="006718D2" w:rsidP="00471A22">
            <w:pPr>
              <w:pStyle w:val="acctfourfigures"/>
              <w:spacing w:before="60" w:after="30" w:line="276" w:lineRule="auto"/>
              <w:ind w:right="11"/>
              <w:jc w:val="right"/>
              <w:rPr>
                <w:sz w:val="16"/>
                <w:szCs w:val="16"/>
              </w:rPr>
            </w:pPr>
          </w:p>
        </w:tc>
        <w:tc>
          <w:tcPr>
            <w:tcW w:w="1136" w:type="dxa"/>
            <w:shd w:val="clear" w:color="auto" w:fill="auto"/>
          </w:tcPr>
          <w:p w14:paraId="50A8F8D6" w14:textId="77777777" w:rsidR="006718D2" w:rsidRPr="008B19DE" w:rsidRDefault="006718D2" w:rsidP="00471A22">
            <w:pPr>
              <w:pStyle w:val="acctfourfigures"/>
              <w:tabs>
                <w:tab w:val="left" w:pos="720"/>
              </w:tabs>
              <w:spacing w:before="60" w:after="30" w:line="276" w:lineRule="auto"/>
              <w:ind w:right="11"/>
              <w:jc w:val="right"/>
              <w:rPr>
                <w:sz w:val="16"/>
                <w:szCs w:val="16"/>
              </w:rPr>
            </w:pPr>
          </w:p>
        </w:tc>
        <w:tc>
          <w:tcPr>
            <w:tcW w:w="180" w:type="dxa"/>
            <w:shd w:val="clear" w:color="auto" w:fill="auto"/>
          </w:tcPr>
          <w:p w14:paraId="7D5F1410" w14:textId="77777777" w:rsidR="006718D2" w:rsidRPr="008B19DE" w:rsidRDefault="006718D2" w:rsidP="00471A22">
            <w:pPr>
              <w:pStyle w:val="acctfourfigures"/>
              <w:spacing w:before="60" w:after="30" w:line="276" w:lineRule="auto"/>
              <w:ind w:right="11"/>
              <w:jc w:val="right"/>
              <w:rPr>
                <w:sz w:val="16"/>
                <w:szCs w:val="16"/>
              </w:rPr>
            </w:pPr>
          </w:p>
        </w:tc>
        <w:tc>
          <w:tcPr>
            <w:tcW w:w="1095" w:type="dxa"/>
            <w:shd w:val="clear" w:color="auto" w:fill="auto"/>
          </w:tcPr>
          <w:p w14:paraId="4391A059" w14:textId="77777777" w:rsidR="006718D2" w:rsidRPr="008B19DE" w:rsidRDefault="006718D2" w:rsidP="00471A22">
            <w:pPr>
              <w:pStyle w:val="acctfourfigures"/>
              <w:tabs>
                <w:tab w:val="left" w:pos="720"/>
              </w:tabs>
              <w:spacing w:before="60" w:after="30" w:line="276" w:lineRule="auto"/>
              <w:ind w:right="11"/>
              <w:jc w:val="right"/>
              <w:rPr>
                <w:sz w:val="16"/>
                <w:szCs w:val="16"/>
              </w:rPr>
            </w:pPr>
          </w:p>
        </w:tc>
        <w:tc>
          <w:tcPr>
            <w:tcW w:w="180" w:type="dxa"/>
            <w:shd w:val="clear" w:color="auto" w:fill="auto"/>
          </w:tcPr>
          <w:p w14:paraId="44C15DF5" w14:textId="77777777" w:rsidR="006718D2" w:rsidRPr="008B19DE" w:rsidRDefault="006718D2" w:rsidP="00471A22">
            <w:pPr>
              <w:pStyle w:val="acctfourfigures"/>
              <w:spacing w:before="60" w:after="30" w:line="276" w:lineRule="auto"/>
              <w:ind w:right="11"/>
              <w:jc w:val="right"/>
              <w:rPr>
                <w:sz w:val="16"/>
                <w:szCs w:val="16"/>
              </w:rPr>
            </w:pPr>
          </w:p>
        </w:tc>
        <w:tc>
          <w:tcPr>
            <w:tcW w:w="1101" w:type="dxa"/>
            <w:shd w:val="clear" w:color="auto" w:fill="auto"/>
          </w:tcPr>
          <w:p w14:paraId="493E61DC" w14:textId="77777777" w:rsidR="006718D2" w:rsidRPr="008B19DE" w:rsidRDefault="006718D2" w:rsidP="00471A22">
            <w:pPr>
              <w:pStyle w:val="acctfourfigures"/>
              <w:tabs>
                <w:tab w:val="left" w:pos="720"/>
              </w:tabs>
              <w:spacing w:before="60" w:after="30" w:line="276" w:lineRule="auto"/>
              <w:ind w:right="11"/>
              <w:jc w:val="right"/>
              <w:rPr>
                <w:sz w:val="16"/>
                <w:szCs w:val="16"/>
              </w:rPr>
            </w:pPr>
          </w:p>
        </w:tc>
      </w:tr>
      <w:tr w:rsidR="00DD4FB5" w:rsidRPr="008B19DE" w14:paraId="1B01171B" w14:textId="77777777" w:rsidTr="00C75D31">
        <w:trPr>
          <w:cantSplit/>
          <w:trHeight w:val="144"/>
        </w:trPr>
        <w:tc>
          <w:tcPr>
            <w:tcW w:w="3969" w:type="dxa"/>
            <w:shd w:val="clear" w:color="auto" w:fill="auto"/>
            <w:hideMark/>
          </w:tcPr>
          <w:p w14:paraId="79F48542" w14:textId="726197EE" w:rsidR="00DD4FB5" w:rsidRPr="008B19DE" w:rsidRDefault="00DD4FB5" w:rsidP="00471A22">
            <w:pPr>
              <w:pStyle w:val="BodyText"/>
              <w:spacing w:before="60" w:after="30" w:line="276" w:lineRule="auto"/>
              <w:rPr>
                <w:sz w:val="16"/>
                <w:szCs w:val="16"/>
              </w:rPr>
            </w:pPr>
            <w:r w:rsidRPr="008B19DE">
              <w:rPr>
                <w:sz w:val="16"/>
                <w:szCs w:val="16"/>
              </w:rPr>
              <w:t>Increment (decrement) of employee benefits</w:t>
            </w:r>
          </w:p>
        </w:tc>
        <w:tc>
          <w:tcPr>
            <w:tcW w:w="1094" w:type="dxa"/>
            <w:tcBorders>
              <w:bottom w:val="single" w:sz="12" w:space="0" w:color="auto"/>
            </w:tcBorders>
            <w:shd w:val="clear" w:color="auto" w:fill="auto"/>
            <w:vAlign w:val="bottom"/>
          </w:tcPr>
          <w:p w14:paraId="34A9399A" w14:textId="14E276B1" w:rsidR="00DD4FB5" w:rsidRPr="008B19DE" w:rsidRDefault="008D2CAE" w:rsidP="00471A22">
            <w:pPr>
              <w:pStyle w:val="acctfourfigures"/>
              <w:tabs>
                <w:tab w:val="left" w:pos="720"/>
              </w:tabs>
              <w:spacing w:before="60" w:after="30" w:line="276" w:lineRule="auto"/>
              <w:ind w:right="11"/>
              <w:jc w:val="right"/>
              <w:rPr>
                <w:sz w:val="16"/>
                <w:szCs w:val="16"/>
                <w:cs/>
                <w:lang w:val="en-US" w:bidi="th-TH"/>
              </w:rPr>
            </w:pPr>
            <w:r w:rsidRPr="008B19DE">
              <w:rPr>
                <w:sz w:val="16"/>
                <w:szCs w:val="16"/>
                <w:lang w:val="en-US" w:bidi="th-TH"/>
              </w:rPr>
              <w:t>(869)</w:t>
            </w:r>
          </w:p>
        </w:tc>
        <w:tc>
          <w:tcPr>
            <w:tcW w:w="180" w:type="dxa"/>
            <w:shd w:val="clear" w:color="auto" w:fill="auto"/>
          </w:tcPr>
          <w:p w14:paraId="5B138FE7" w14:textId="77777777" w:rsidR="00DD4FB5" w:rsidRPr="008B19DE" w:rsidRDefault="00DD4FB5" w:rsidP="00471A22">
            <w:pPr>
              <w:pStyle w:val="acctfourfigures"/>
              <w:spacing w:before="60" w:after="30" w:line="276" w:lineRule="auto"/>
              <w:ind w:right="11"/>
              <w:jc w:val="right"/>
              <w:rPr>
                <w:sz w:val="16"/>
                <w:szCs w:val="16"/>
              </w:rPr>
            </w:pPr>
          </w:p>
        </w:tc>
        <w:tc>
          <w:tcPr>
            <w:tcW w:w="1136" w:type="dxa"/>
            <w:tcBorders>
              <w:bottom w:val="single" w:sz="12" w:space="0" w:color="auto"/>
            </w:tcBorders>
            <w:shd w:val="clear" w:color="auto" w:fill="auto"/>
            <w:vAlign w:val="bottom"/>
          </w:tcPr>
          <w:p w14:paraId="18846B49" w14:textId="4D5D2334" w:rsidR="00DD4FB5" w:rsidRPr="008B19DE" w:rsidRDefault="008D2CAE" w:rsidP="00471A22">
            <w:pPr>
              <w:pStyle w:val="acctfourfigures"/>
              <w:tabs>
                <w:tab w:val="left" w:pos="720"/>
              </w:tabs>
              <w:spacing w:before="60" w:after="30" w:line="276" w:lineRule="auto"/>
              <w:ind w:right="11"/>
              <w:jc w:val="right"/>
              <w:rPr>
                <w:sz w:val="16"/>
                <w:szCs w:val="16"/>
              </w:rPr>
            </w:pPr>
            <w:r w:rsidRPr="008B19DE">
              <w:rPr>
                <w:sz w:val="16"/>
                <w:szCs w:val="16"/>
              </w:rPr>
              <w:t>938</w:t>
            </w:r>
          </w:p>
        </w:tc>
        <w:tc>
          <w:tcPr>
            <w:tcW w:w="180" w:type="dxa"/>
            <w:shd w:val="clear" w:color="auto" w:fill="auto"/>
          </w:tcPr>
          <w:p w14:paraId="2B14853F" w14:textId="77777777" w:rsidR="00DD4FB5" w:rsidRPr="008B19DE" w:rsidRDefault="00DD4FB5" w:rsidP="00471A22">
            <w:pPr>
              <w:pStyle w:val="acctfourfigures"/>
              <w:spacing w:before="60" w:after="30" w:line="276" w:lineRule="auto"/>
              <w:ind w:right="11"/>
              <w:jc w:val="right"/>
              <w:rPr>
                <w:sz w:val="16"/>
                <w:szCs w:val="16"/>
              </w:rPr>
            </w:pPr>
          </w:p>
        </w:tc>
        <w:tc>
          <w:tcPr>
            <w:tcW w:w="1095" w:type="dxa"/>
            <w:tcBorders>
              <w:bottom w:val="single" w:sz="12" w:space="0" w:color="auto"/>
            </w:tcBorders>
            <w:shd w:val="clear" w:color="auto" w:fill="auto"/>
          </w:tcPr>
          <w:p w14:paraId="4D487E6E" w14:textId="4CB0FD34" w:rsidR="00DD4FB5" w:rsidRPr="008B19DE" w:rsidRDefault="008D2CAE" w:rsidP="00471A22">
            <w:pPr>
              <w:pStyle w:val="acctfourfigures"/>
              <w:tabs>
                <w:tab w:val="left" w:pos="720"/>
              </w:tabs>
              <w:spacing w:before="60" w:after="30" w:line="276" w:lineRule="auto"/>
              <w:ind w:right="11"/>
              <w:jc w:val="right"/>
              <w:rPr>
                <w:sz w:val="16"/>
                <w:szCs w:val="16"/>
                <w:cs/>
                <w:lang w:val="en-US" w:bidi="th-TH"/>
              </w:rPr>
            </w:pPr>
            <w:r w:rsidRPr="008B19DE">
              <w:rPr>
                <w:sz w:val="16"/>
                <w:szCs w:val="16"/>
                <w:lang w:val="en-US" w:bidi="th-TH"/>
              </w:rPr>
              <w:t>(860)</w:t>
            </w:r>
          </w:p>
        </w:tc>
        <w:tc>
          <w:tcPr>
            <w:tcW w:w="180" w:type="dxa"/>
            <w:shd w:val="clear" w:color="auto" w:fill="auto"/>
          </w:tcPr>
          <w:p w14:paraId="712712CE" w14:textId="77777777" w:rsidR="00DD4FB5" w:rsidRPr="008B19DE" w:rsidRDefault="00DD4FB5" w:rsidP="00471A22">
            <w:pPr>
              <w:pStyle w:val="acctfourfigures"/>
              <w:spacing w:before="60" w:after="30" w:line="276" w:lineRule="auto"/>
              <w:ind w:right="11"/>
              <w:jc w:val="right"/>
              <w:rPr>
                <w:sz w:val="16"/>
                <w:szCs w:val="16"/>
              </w:rPr>
            </w:pPr>
          </w:p>
        </w:tc>
        <w:tc>
          <w:tcPr>
            <w:tcW w:w="1101" w:type="dxa"/>
            <w:tcBorders>
              <w:bottom w:val="single" w:sz="12" w:space="0" w:color="auto"/>
            </w:tcBorders>
            <w:shd w:val="clear" w:color="auto" w:fill="auto"/>
          </w:tcPr>
          <w:p w14:paraId="030968AB" w14:textId="6E123647" w:rsidR="00DD4FB5" w:rsidRPr="008B19DE" w:rsidRDefault="008D2CAE" w:rsidP="00471A22">
            <w:pPr>
              <w:pStyle w:val="acctfourfigures"/>
              <w:tabs>
                <w:tab w:val="left" w:pos="720"/>
              </w:tabs>
              <w:spacing w:before="60" w:after="30" w:line="276" w:lineRule="auto"/>
              <w:ind w:right="11"/>
              <w:jc w:val="right"/>
              <w:rPr>
                <w:sz w:val="16"/>
                <w:szCs w:val="16"/>
              </w:rPr>
            </w:pPr>
            <w:r w:rsidRPr="008B19DE">
              <w:rPr>
                <w:sz w:val="16"/>
                <w:szCs w:val="16"/>
              </w:rPr>
              <w:t>928</w:t>
            </w:r>
          </w:p>
        </w:tc>
      </w:tr>
      <w:tr w:rsidR="00DD4FB5" w:rsidRPr="008B19DE" w14:paraId="15A71967" w14:textId="77777777" w:rsidTr="00DE61FF">
        <w:trPr>
          <w:cantSplit/>
        </w:trPr>
        <w:tc>
          <w:tcPr>
            <w:tcW w:w="3969" w:type="dxa"/>
            <w:shd w:val="clear" w:color="auto" w:fill="auto"/>
          </w:tcPr>
          <w:p w14:paraId="13E01605" w14:textId="28C6E443" w:rsidR="00DD4FB5" w:rsidRPr="008B19DE" w:rsidRDefault="00DD4FB5" w:rsidP="00471A22">
            <w:pPr>
              <w:pStyle w:val="BodyText"/>
              <w:spacing w:before="60" w:after="30" w:line="276" w:lineRule="auto"/>
              <w:rPr>
                <w:sz w:val="16"/>
                <w:szCs w:val="16"/>
              </w:rPr>
            </w:pPr>
          </w:p>
        </w:tc>
        <w:tc>
          <w:tcPr>
            <w:tcW w:w="1094" w:type="dxa"/>
            <w:tcBorders>
              <w:top w:val="single" w:sz="12" w:space="0" w:color="auto"/>
            </w:tcBorders>
            <w:shd w:val="clear" w:color="auto" w:fill="auto"/>
          </w:tcPr>
          <w:p w14:paraId="16B97292" w14:textId="77777777" w:rsidR="00DD4FB5" w:rsidRPr="008B19DE" w:rsidRDefault="00DD4FB5" w:rsidP="00471A22">
            <w:pPr>
              <w:pStyle w:val="acctfourfigures"/>
              <w:tabs>
                <w:tab w:val="left" w:pos="720"/>
              </w:tabs>
              <w:spacing w:before="60" w:after="30" w:line="276" w:lineRule="auto"/>
              <w:ind w:right="11"/>
              <w:jc w:val="right"/>
              <w:rPr>
                <w:sz w:val="16"/>
                <w:szCs w:val="16"/>
              </w:rPr>
            </w:pPr>
          </w:p>
        </w:tc>
        <w:tc>
          <w:tcPr>
            <w:tcW w:w="180" w:type="dxa"/>
            <w:shd w:val="clear" w:color="auto" w:fill="auto"/>
          </w:tcPr>
          <w:p w14:paraId="636CF9B8" w14:textId="77777777" w:rsidR="00DD4FB5" w:rsidRPr="008B19DE" w:rsidRDefault="00DD4FB5" w:rsidP="00471A22">
            <w:pPr>
              <w:pStyle w:val="acctfourfigures"/>
              <w:spacing w:before="60" w:after="30" w:line="276" w:lineRule="auto"/>
              <w:ind w:right="11"/>
              <w:jc w:val="right"/>
              <w:rPr>
                <w:sz w:val="16"/>
                <w:szCs w:val="16"/>
              </w:rPr>
            </w:pPr>
          </w:p>
        </w:tc>
        <w:tc>
          <w:tcPr>
            <w:tcW w:w="1136" w:type="dxa"/>
            <w:tcBorders>
              <w:top w:val="single" w:sz="12" w:space="0" w:color="auto"/>
            </w:tcBorders>
            <w:shd w:val="clear" w:color="auto" w:fill="auto"/>
          </w:tcPr>
          <w:p w14:paraId="66B4E7E6" w14:textId="77777777" w:rsidR="00DD4FB5" w:rsidRPr="008B19DE" w:rsidRDefault="00DD4FB5" w:rsidP="00471A22">
            <w:pPr>
              <w:pStyle w:val="acctfourfigures"/>
              <w:tabs>
                <w:tab w:val="left" w:pos="720"/>
              </w:tabs>
              <w:spacing w:before="60" w:after="30" w:line="276" w:lineRule="auto"/>
              <w:ind w:right="11"/>
              <w:jc w:val="right"/>
              <w:rPr>
                <w:sz w:val="16"/>
                <w:szCs w:val="16"/>
              </w:rPr>
            </w:pPr>
          </w:p>
        </w:tc>
        <w:tc>
          <w:tcPr>
            <w:tcW w:w="180" w:type="dxa"/>
            <w:shd w:val="clear" w:color="auto" w:fill="auto"/>
          </w:tcPr>
          <w:p w14:paraId="45315D83" w14:textId="77777777" w:rsidR="00DD4FB5" w:rsidRPr="008B19DE" w:rsidRDefault="00DD4FB5" w:rsidP="00471A22">
            <w:pPr>
              <w:pStyle w:val="acctfourfigures"/>
              <w:spacing w:before="60" w:after="30" w:line="276" w:lineRule="auto"/>
              <w:ind w:right="11"/>
              <w:jc w:val="right"/>
              <w:rPr>
                <w:sz w:val="16"/>
                <w:szCs w:val="16"/>
              </w:rPr>
            </w:pPr>
          </w:p>
        </w:tc>
        <w:tc>
          <w:tcPr>
            <w:tcW w:w="1095" w:type="dxa"/>
            <w:tcBorders>
              <w:top w:val="single" w:sz="12" w:space="0" w:color="auto"/>
            </w:tcBorders>
            <w:shd w:val="clear" w:color="auto" w:fill="auto"/>
          </w:tcPr>
          <w:p w14:paraId="11DD4734" w14:textId="77777777" w:rsidR="00DD4FB5" w:rsidRPr="008B19DE" w:rsidRDefault="00DD4FB5" w:rsidP="00471A22">
            <w:pPr>
              <w:pStyle w:val="acctfourfigures"/>
              <w:tabs>
                <w:tab w:val="left" w:pos="720"/>
              </w:tabs>
              <w:spacing w:before="60" w:after="30" w:line="276" w:lineRule="auto"/>
              <w:ind w:right="11"/>
              <w:jc w:val="right"/>
              <w:rPr>
                <w:sz w:val="16"/>
                <w:szCs w:val="16"/>
              </w:rPr>
            </w:pPr>
          </w:p>
        </w:tc>
        <w:tc>
          <w:tcPr>
            <w:tcW w:w="180" w:type="dxa"/>
            <w:shd w:val="clear" w:color="auto" w:fill="auto"/>
          </w:tcPr>
          <w:p w14:paraId="71015CD8" w14:textId="77777777" w:rsidR="00DD4FB5" w:rsidRPr="008B19DE" w:rsidRDefault="00DD4FB5" w:rsidP="00471A22">
            <w:pPr>
              <w:pStyle w:val="acctfourfigures"/>
              <w:spacing w:before="60" w:after="30" w:line="276" w:lineRule="auto"/>
              <w:ind w:right="11"/>
              <w:jc w:val="right"/>
              <w:rPr>
                <w:sz w:val="16"/>
                <w:szCs w:val="16"/>
              </w:rPr>
            </w:pPr>
          </w:p>
        </w:tc>
        <w:tc>
          <w:tcPr>
            <w:tcW w:w="1101" w:type="dxa"/>
            <w:tcBorders>
              <w:top w:val="single" w:sz="12" w:space="0" w:color="auto"/>
            </w:tcBorders>
            <w:shd w:val="clear" w:color="auto" w:fill="auto"/>
          </w:tcPr>
          <w:p w14:paraId="5C53CB32" w14:textId="77777777" w:rsidR="00DD4FB5" w:rsidRPr="008B19DE" w:rsidRDefault="00DD4FB5" w:rsidP="00471A22">
            <w:pPr>
              <w:pStyle w:val="acctfourfigures"/>
              <w:tabs>
                <w:tab w:val="left" w:pos="720"/>
              </w:tabs>
              <w:spacing w:before="60" w:after="30" w:line="276" w:lineRule="auto"/>
              <w:ind w:right="11"/>
              <w:jc w:val="right"/>
              <w:rPr>
                <w:sz w:val="16"/>
                <w:szCs w:val="16"/>
              </w:rPr>
            </w:pPr>
          </w:p>
        </w:tc>
      </w:tr>
      <w:tr w:rsidR="00DD4FB5" w:rsidRPr="008B19DE" w14:paraId="68A1B760" w14:textId="77777777" w:rsidTr="00DE61FF">
        <w:trPr>
          <w:cantSplit/>
        </w:trPr>
        <w:tc>
          <w:tcPr>
            <w:tcW w:w="3969" w:type="dxa"/>
            <w:shd w:val="clear" w:color="auto" w:fill="auto"/>
            <w:hideMark/>
          </w:tcPr>
          <w:p w14:paraId="46864EE6" w14:textId="77777777" w:rsidR="00DD4FB5" w:rsidRPr="008B19DE" w:rsidRDefault="00DD4FB5" w:rsidP="00471A22">
            <w:pPr>
              <w:pStyle w:val="BodyText"/>
              <w:spacing w:before="60" w:after="30" w:line="276" w:lineRule="auto"/>
              <w:rPr>
                <w:b/>
                <w:bCs/>
                <w:sz w:val="16"/>
                <w:szCs w:val="16"/>
              </w:rPr>
            </w:pPr>
            <w:r w:rsidRPr="008B19DE">
              <w:rPr>
                <w:b/>
                <w:bCs/>
                <w:sz w:val="16"/>
                <w:szCs w:val="16"/>
              </w:rPr>
              <w:t xml:space="preserve">Salary growth rate </w:t>
            </w:r>
          </w:p>
        </w:tc>
        <w:tc>
          <w:tcPr>
            <w:tcW w:w="1094" w:type="dxa"/>
            <w:shd w:val="clear" w:color="auto" w:fill="auto"/>
            <w:vAlign w:val="bottom"/>
          </w:tcPr>
          <w:p w14:paraId="298D9629" w14:textId="77777777" w:rsidR="00DD4FB5" w:rsidRPr="008B19DE" w:rsidRDefault="00DD4FB5" w:rsidP="00471A22">
            <w:pPr>
              <w:pStyle w:val="acctfourfigures"/>
              <w:tabs>
                <w:tab w:val="left" w:pos="720"/>
              </w:tabs>
              <w:spacing w:before="60" w:after="30" w:line="276" w:lineRule="auto"/>
              <w:ind w:right="11"/>
              <w:jc w:val="right"/>
              <w:rPr>
                <w:sz w:val="16"/>
                <w:szCs w:val="16"/>
              </w:rPr>
            </w:pPr>
          </w:p>
        </w:tc>
        <w:tc>
          <w:tcPr>
            <w:tcW w:w="180" w:type="dxa"/>
            <w:shd w:val="clear" w:color="auto" w:fill="auto"/>
          </w:tcPr>
          <w:p w14:paraId="37C67D1C" w14:textId="77777777" w:rsidR="00DD4FB5" w:rsidRPr="008B19DE" w:rsidRDefault="00DD4FB5" w:rsidP="00471A22">
            <w:pPr>
              <w:pStyle w:val="acctfourfigures"/>
              <w:spacing w:before="60" w:after="30" w:line="276" w:lineRule="auto"/>
              <w:ind w:right="11"/>
              <w:jc w:val="right"/>
              <w:rPr>
                <w:sz w:val="16"/>
                <w:szCs w:val="16"/>
              </w:rPr>
            </w:pPr>
          </w:p>
        </w:tc>
        <w:tc>
          <w:tcPr>
            <w:tcW w:w="1136" w:type="dxa"/>
            <w:shd w:val="clear" w:color="auto" w:fill="auto"/>
            <w:vAlign w:val="bottom"/>
          </w:tcPr>
          <w:p w14:paraId="54BA6952" w14:textId="77777777" w:rsidR="00DD4FB5" w:rsidRPr="008B19DE" w:rsidRDefault="00DD4FB5" w:rsidP="00471A22">
            <w:pPr>
              <w:pStyle w:val="acctfourfigures"/>
              <w:tabs>
                <w:tab w:val="left" w:pos="720"/>
              </w:tabs>
              <w:spacing w:before="60" w:after="30" w:line="276" w:lineRule="auto"/>
              <w:ind w:right="11"/>
              <w:jc w:val="right"/>
              <w:rPr>
                <w:sz w:val="16"/>
                <w:szCs w:val="16"/>
              </w:rPr>
            </w:pPr>
          </w:p>
        </w:tc>
        <w:tc>
          <w:tcPr>
            <w:tcW w:w="180" w:type="dxa"/>
            <w:shd w:val="clear" w:color="auto" w:fill="auto"/>
          </w:tcPr>
          <w:p w14:paraId="0E6759F1" w14:textId="77777777" w:rsidR="00DD4FB5" w:rsidRPr="008B19DE" w:rsidRDefault="00DD4FB5" w:rsidP="00471A22">
            <w:pPr>
              <w:pStyle w:val="acctfourfigures"/>
              <w:spacing w:before="60" w:after="30" w:line="276" w:lineRule="auto"/>
              <w:ind w:right="11"/>
              <w:jc w:val="right"/>
              <w:rPr>
                <w:b/>
                <w:bCs/>
                <w:sz w:val="16"/>
                <w:szCs w:val="16"/>
              </w:rPr>
            </w:pPr>
          </w:p>
        </w:tc>
        <w:tc>
          <w:tcPr>
            <w:tcW w:w="1095" w:type="dxa"/>
            <w:shd w:val="clear" w:color="auto" w:fill="auto"/>
          </w:tcPr>
          <w:p w14:paraId="2DF21C4A" w14:textId="77777777" w:rsidR="00DD4FB5" w:rsidRPr="008B19DE" w:rsidRDefault="00DD4FB5" w:rsidP="00471A22">
            <w:pPr>
              <w:pStyle w:val="acctfourfigures"/>
              <w:tabs>
                <w:tab w:val="left" w:pos="720"/>
              </w:tabs>
              <w:spacing w:before="60" w:after="30" w:line="276" w:lineRule="auto"/>
              <w:ind w:right="11"/>
              <w:jc w:val="right"/>
              <w:rPr>
                <w:b/>
                <w:bCs/>
                <w:sz w:val="16"/>
                <w:szCs w:val="16"/>
              </w:rPr>
            </w:pPr>
          </w:p>
        </w:tc>
        <w:tc>
          <w:tcPr>
            <w:tcW w:w="180" w:type="dxa"/>
            <w:shd w:val="clear" w:color="auto" w:fill="auto"/>
          </w:tcPr>
          <w:p w14:paraId="3C33FD07" w14:textId="77777777" w:rsidR="00DD4FB5" w:rsidRPr="008B19DE" w:rsidRDefault="00DD4FB5" w:rsidP="00471A22">
            <w:pPr>
              <w:pStyle w:val="acctfourfigures"/>
              <w:spacing w:before="60" w:after="30" w:line="276" w:lineRule="auto"/>
              <w:ind w:right="11"/>
              <w:jc w:val="right"/>
              <w:rPr>
                <w:b/>
                <w:bCs/>
                <w:sz w:val="16"/>
                <w:szCs w:val="16"/>
              </w:rPr>
            </w:pPr>
          </w:p>
        </w:tc>
        <w:tc>
          <w:tcPr>
            <w:tcW w:w="1101" w:type="dxa"/>
            <w:shd w:val="clear" w:color="auto" w:fill="auto"/>
          </w:tcPr>
          <w:p w14:paraId="317ECD96" w14:textId="77777777" w:rsidR="00DD4FB5" w:rsidRPr="008B19DE" w:rsidRDefault="00DD4FB5" w:rsidP="00471A22">
            <w:pPr>
              <w:pStyle w:val="acctfourfigures"/>
              <w:tabs>
                <w:tab w:val="left" w:pos="720"/>
              </w:tabs>
              <w:spacing w:before="60" w:after="30" w:line="276" w:lineRule="auto"/>
              <w:ind w:right="11"/>
              <w:jc w:val="right"/>
              <w:rPr>
                <w:b/>
                <w:bCs/>
                <w:sz w:val="16"/>
                <w:szCs w:val="16"/>
              </w:rPr>
            </w:pPr>
          </w:p>
        </w:tc>
      </w:tr>
      <w:tr w:rsidR="00DD4FB5" w:rsidRPr="008B19DE" w14:paraId="0BE007E3" w14:textId="77777777" w:rsidTr="00DE61FF">
        <w:trPr>
          <w:cantSplit/>
        </w:trPr>
        <w:tc>
          <w:tcPr>
            <w:tcW w:w="3969" w:type="dxa"/>
            <w:shd w:val="clear" w:color="auto" w:fill="auto"/>
            <w:hideMark/>
          </w:tcPr>
          <w:p w14:paraId="1F04CD72" w14:textId="021BB5CC" w:rsidR="00DD4FB5" w:rsidRPr="008B19DE" w:rsidRDefault="00DD4FB5" w:rsidP="00471A22">
            <w:pPr>
              <w:pStyle w:val="BodyText"/>
              <w:spacing w:before="60" w:after="30" w:line="276" w:lineRule="auto"/>
              <w:rPr>
                <w:sz w:val="16"/>
                <w:szCs w:val="16"/>
              </w:rPr>
            </w:pPr>
            <w:r w:rsidRPr="008B19DE">
              <w:rPr>
                <w:sz w:val="16"/>
                <w:szCs w:val="16"/>
              </w:rPr>
              <w:t>Increment (decrement) of employee benefits</w:t>
            </w:r>
          </w:p>
        </w:tc>
        <w:tc>
          <w:tcPr>
            <w:tcW w:w="1094" w:type="dxa"/>
            <w:tcBorders>
              <w:bottom w:val="single" w:sz="12" w:space="0" w:color="auto"/>
            </w:tcBorders>
            <w:shd w:val="clear" w:color="auto" w:fill="auto"/>
            <w:vAlign w:val="bottom"/>
          </w:tcPr>
          <w:p w14:paraId="164A53A7" w14:textId="43D97F04" w:rsidR="00DD4FB5" w:rsidRPr="008B19DE" w:rsidRDefault="008D2CAE" w:rsidP="00471A22">
            <w:pPr>
              <w:pStyle w:val="acctfourfigures"/>
              <w:tabs>
                <w:tab w:val="left" w:pos="720"/>
              </w:tabs>
              <w:spacing w:before="60" w:after="30" w:line="276" w:lineRule="auto"/>
              <w:ind w:right="11"/>
              <w:jc w:val="right"/>
              <w:rPr>
                <w:sz w:val="16"/>
                <w:szCs w:val="16"/>
                <w:lang w:val="en-US"/>
              </w:rPr>
            </w:pPr>
            <w:r w:rsidRPr="008B19DE">
              <w:rPr>
                <w:sz w:val="16"/>
                <w:szCs w:val="16"/>
                <w:lang w:val="en-US"/>
              </w:rPr>
              <w:t>929</w:t>
            </w:r>
          </w:p>
        </w:tc>
        <w:tc>
          <w:tcPr>
            <w:tcW w:w="180" w:type="dxa"/>
            <w:shd w:val="clear" w:color="auto" w:fill="auto"/>
          </w:tcPr>
          <w:p w14:paraId="3C77DADA" w14:textId="77777777" w:rsidR="00DD4FB5" w:rsidRPr="008B19DE" w:rsidRDefault="00DD4FB5" w:rsidP="00471A22">
            <w:pPr>
              <w:pStyle w:val="BodyText"/>
              <w:spacing w:before="60" w:after="30" w:line="276" w:lineRule="auto"/>
              <w:jc w:val="right"/>
              <w:rPr>
                <w:sz w:val="16"/>
                <w:szCs w:val="16"/>
                <w:lang w:val="en-GB" w:bidi="ar-SA"/>
              </w:rPr>
            </w:pPr>
          </w:p>
        </w:tc>
        <w:tc>
          <w:tcPr>
            <w:tcW w:w="1136" w:type="dxa"/>
            <w:tcBorders>
              <w:bottom w:val="single" w:sz="12" w:space="0" w:color="auto"/>
            </w:tcBorders>
            <w:shd w:val="clear" w:color="auto" w:fill="auto"/>
            <w:vAlign w:val="bottom"/>
          </w:tcPr>
          <w:p w14:paraId="5D13A4FA" w14:textId="217F72ED" w:rsidR="00DD4FB5" w:rsidRPr="008B19DE" w:rsidRDefault="008D2CAE" w:rsidP="00471A22">
            <w:pPr>
              <w:pStyle w:val="acctfourfigures"/>
              <w:tabs>
                <w:tab w:val="left" w:pos="720"/>
              </w:tabs>
              <w:spacing w:before="60" w:after="30" w:line="276" w:lineRule="auto"/>
              <w:ind w:right="11"/>
              <w:jc w:val="right"/>
              <w:rPr>
                <w:sz w:val="16"/>
                <w:szCs w:val="16"/>
                <w:lang w:val="en-US" w:bidi="th-TH"/>
              </w:rPr>
            </w:pPr>
            <w:r w:rsidRPr="008B19DE">
              <w:rPr>
                <w:sz w:val="16"/>
                <w:szCs w:val="16"/>
                <w:lang w:val="en-US" w:bidi="th-TH"/>
              </w:rPr>
              <w:t>(866)</w:t>
            </w:r>
          </w:p>
        </w:tc>
        <w:tc>
          <w:tcPr>
            <w:tcW w:w="180" w:type="dxa"/>
            <w:shd w:val="clear" w:color="auto" w:fill="auto"/>
          </w:tcPr>
          <w:p w14:paraId="55ACE51C" w14:textId="77777777" w:rsidR="00DD4FB5" w:rsidRPr="008B19DE" w:rsidRDefault="00DD4FB5" w:rsidP="00471A22">
            <w:pPr>
              <w:pStyle w:val="BodyText"/>
              <w:spacing w:before="60" w:after="30" w:line="276" w:lineRule="auto"/>
              <w:jc w:val="right"/>
              <w:rPr>
                <w:sz w:val="16"/>
                <w:szCs w:val="16"/>
              </w:rPr>
            </w:pPr>
          </w:p>
        </w:tc>
        <w:tc>
          <w:tcPr>
            <w:tcW w:w="1095" w:type="dxa"/>
            <w:tcBorders>
              <w:bottom w:val="single" w:sz="12" w:space="0" w:color="auto"/>
            </w:tcBorders>
            <w:shd w:val="clear" w:color="auto" w:fill="auto"/>
          </w:tcPr>
          <w:p w14:paraId="64DE384A" w14:textId="6493E915" w:rsidR="00DD4FB5" w:rsidRPr="008B19DE" w:rsidRDefault="008D2CAE" w:rsidP="00471A22">
            <w:pPr>
              <w:pStyle w:val="BodyText"/>
              <w:spacing w:before="60" w:after="30" w:line="276" w:lineRule="auto"/>
              <w:jc w:val="right"/>
              <w:rPr>
                <w:sz w:val="16"/>
                <w:szCs w:val="16"/>
              </w:rPr>
            </w:pPr>
            <w:r w:rsidRPr="008B19DE">
              <w:rPr>
                <w:sz w:val="16"/>
                <w:szCs w:val="16"/>
              </w:rPr>
              <w:t>919</w:t>
            </w:r>
          </w:p>
        </w:tc>
        <w:tc>
          <w:tcPr>
            <w:tcW w:w="180" w:type="dxa"/>
            <w:shd w:val="clear" w:color="auto" w:fill="auto"/>
          </w:tcPr>
          <w:p w14:paraId="3C2255E9" w14:textId="77777777" w:rsidR="00DD4FB5" w:rsidRPr="008B19DE" w:rsidRDefault="00DD4FB5" w:rsidP="00471A22">
            <w:pPr>
              <w:pStyle w:val="BodyText"/>
              <w:spacing w:before="60" w:after="30" w:line="276" w:lineRule="auto"/>
              <w:jc w:val="right"/>
              <w:rPr>
                <w:sz w:val="16"/>
                <w:szCs w:val="16"/>
              </w:rPr>
            </w:pPr>
          </w:p>
        </w:tc>
        <w:tc>
          <w:tcPr>
            <w:tcW w:w="1101" w:type="dxa"/>
            <w:tcBorders>
              <w:bottom w:val="single" w:sz="12" w:space="0" w:color="auto"/>
            </w:tcBorders>
            <w:shd w:val="clear" w:color="auto" w:fill="auto"/>
          </w:tcPr>
          <w:p w14:paraId="0C469C1F" w14:textId="5A348622" w:rsidR="00DD4FB5" w:rsidRPr="008B19DE" w:rsidRDefault="008D2CAE" w:rsidP="00471A22">
            <w:pPr>
              <w:pStyle w:val="BodyText"/>
              <w:spacing w:before="60" w:after="30" w:line="276" w:lineRule="auto"/>
              <w:jc w:val="right"/>
              <w:rPr>
                <w:sz w:val="16"/>
                <w:szCs w:val="16"/>
              </w:rPr>
            </w:pPr>
            <w:r w:rsidRPr="008B19DE">
              <w:rPr>
                <w:sz w:val="16"/>
                <w:szCs w:val="16"/>
              </w:rPr>
              <w:t>(857)</w:t>
            </w:r>
          </w:p>
        </w:tc>
      </w:tr>
      <w:tr w:rsidR="00DD4FB5" w:rsidRPr="008B19DE" w14:paraId="2485D2D2" w14:textId="77777777" w:rsidTr="00DE61FF">
        <w:trPr>
          <w:cantSplit/>
        </w:trPr>
        <w:tc>
          <w:tcPr>
            <w:tcW w:w="3969" w:type="dxa"/>
            <w:shd w:val="clear" w:color="auto" w:fill="auto"/>
          </w:tcPr>
          <w:p w14:paraId="2C9B52E7" w14:textId="0337AE52" w:rsidR="00DD4FB5" w:rsidRPr="008B19DE" w:rsidRDefault="00DD4FB5" w:rsidP="00471A22">
            <w:pPr>
              <w:pStyle w:val="BodyText"/>
              <w:spacing w:before="60" w:after="30" w:line="276" w:lineRule="auto"/>
              <w:rPr>
                <w:sz w:val="16"/>
                <w:szCs w:val="16"/>
              </w:rPr>
            </w:pPr>
          </w:p>
        </w:tc>
        <w:tc>
          <w:tcPr>
            <w:tcW w:w="1094" w:type="dxa"/>
            <w:tcBorders>
              <w:top w:val="single" w:sz="12" w:space="0" w:color="auto"/>
            </w:tcBorders>
            <w:shd w:val="clear" w:color="auto" w:fill="auto"/>
            <w:vAlign w:val="bottom"/>
          </w:tcPr>
          <w:p w14:paraId="5DC82DAD" w14:textId="77777777" w:rsidR="00DD4FB5" w:rsidRPr="008B19DE" w:rsidRDefault="00DD4FB5" w:rsidP="00471A22">
            <w:pPr>
              <w:pStyle w:val="acctfourfigures"/>
              <w:tabs>
                <w:tab w:val="left" w:pos="720"/>
              </w:tabs>
              <w:spacing w:before="60" w:after="30" w:line="276" w:lineRule="auto"/>
              <w:ind w:right="11"/>
              <w:jc w:val="right"/>
              <w:rPr>
                <w:sz w:val="16"/>
                <w:szCs w:val="16"/>
              </w:rPr>
            </w:pPr>
          </w:p>
        </w:tc>
        <w:tc>
          <w:tcPr>
            <w:tcW w:w="180" w:type="dxa"/>
            <w:shd w:val="clear" w:color="auto" w:fill="auto"/>
          </w:tcPr>
          <w:p w14:paraId="638D23CE" w14:textId="77777777" w:rsidR="00DD4FB5" w:rsidRPr="008B19DE" w:rsidRDefault="00DD4FB5" w:rsidP="00471A22">
            <w:pPr>
              <w:pStyle w:val="acctfourfigures"/>
              <w:spacing w:before="60" w:after="30" w:line="276" w:lineRule="auto"/>
              <w:ind w:right="11"/>
              <w:jc w:val="right"/>
              <w:rPr>
                <w:sz w:val="16"/>
                <w:szCs w:val="16"/>
              </w:rPr>
            </w:pPr>
          </w:p>
        </w:tc>
        <w:tc>
          <w:tcPr>
            <w:tcW w:w="1136" w:type="dxa"/>
            <w:tcBorders>
              <w:top w:val="single" w:sz="12" w:space="0" w:color="auto"/>
            </w:tcBorders>
            <w:shd w:val="clear" w:color="auto" w:fill="auto"/>
            <w:vAlign w:val="bottom"/>
          </w:tcPr>
          <w:p w14:paraId="38A38D7F" w14:textId="77777777" w:rsidR="00DD4FB5" w:rsidRPr="008B19DE" w:rsidRDefault="00DD4FB5" w:rsidP="00471A22">
            <w:pPr>
              <w:pStyle w:val="acctfourfigures"/>
              <w:tabs>
                <w:tab w:val="left" w:pos="720"/>
              </w:tabs>
              <w:spacing w:before="60" w:after="30" w:line="276" w:lineRule="auto"/>
              <w:ind w:right="11"/>
              <w:jc w:val="right"/>
              <w:rPr>
                <w:sz w:val="16"/>
                <w:szCs w:val="16"/>
              </w:rPr>
            </w:pPr>
          </w:p>
        </w:tc>
        <w:tc>
          <w:tcPr>
            <w:tcW w:w="180" w:type="dxa"/>
            <w:shd w:val="clear" w:color="auto" w:fill="auto"/>
          </w:tcPr>
          <w:p w14:paraId="75781E0B" w14:textId="77777777" w:rsidR="00DD4FB5" w:rsidRPr="008B19DE" w:rsidRDefault="00DD4FB5" w:rsidP="00471A22">
            <w:pPr>
              <w:pStyle w:val="acctfourfigures"/>
              <w:spacing w:before="60" w:after="30" w:line="276" w:lineRule="auto"/>
              <w:ind w:right="11"/>
              <w:jc w:val="right"/>
              <w:rPr>
                <w:sz w:val="16"/>
                <w:szCs w:val="16"/>
              </w:rPr>
            </w:pPr>
          </w:p>
        </w:tc>
        <w:tc>
          <w:tcPr>
            <w:tcW w:w="1095" w:type="dxa"/>
            <w:tcBorders>
              <w:top w:val="single" w:sz="12" w:space="0" w:color="auto"/>
            </w:tcBorders>
            <w:shd w:val="clear" w:color="auto" w:fill="auto"/>
          </w:tcPr>
          <w:p w14:paraId="1C259531" w14:textId="77777777" w:rsidR="00DD4FB5" w:rsidRPr="008B19DE" w:rsidRDefault="00DD4FB5" w:rsidP="00471A22">
            <w:pPr>
              <w:pStyle w:val="acctfourfigures"/>
              <w:tabs>
                <w:tab w:val="left" w:pos="720"/>
              </w:tabs>
              <w:spacing w:before="60" w:after="30" w:line="276" w:lineRule="auto"/>
              <w:ind w:right="11"/>
              <w:jc w:val="right"/>
              <w:rPr>
                <w:sz w:val="16"/>
                <w:szCs w:val="16"/>
              </w:rPr>
            </w:pPr>
          </w:p>
        </w:tc>
        <w:tc>
          <w:tcPr>
            <w:tcW w:w="180" w:type="dxa"/>
            <w:shd w:val="clear" w:color="auto" w:fill="auto"/>
          </w:tcPr>
          <w:p w14:paraId="68D942C1" w14:textId="77777777" w:rsidR="00DD4FB5" w:rsidRPr="008B19DE" w:rsidRDefault="00DD4FB5" w:rsidP="00471A22">
            <w:pPr>
              <w:pStyle w:val="acctfourfigures"/>
              <w:spacing w:before="60" w:after="30" w:line="276" w:lineRule="auto"/>
              <w:ind w:right="11"/>
              <w:jc w:val="right"/>
              <w:rPr>
                <w:sz w:val="16"/>
                <w:szCs w:val="16"/>
              </w:rPr>
            </w:pPr>
          </w:p>
        </w:tc>
        <w:tc>
          <w:tcPr>
            <w:tcW w:w="1101" w:type="dxa"/>
            <w:tcBorders>
              <w:top w:val="single" w:sz="12" w:space="0" w:color="auto"/>
            </w:tcBorders>
            <w:shd w:val="clear" w:color="auto" w:fill="auto"/>
          </w:tcPr>
          <w:p w14:paraId="71E2CAAA" w14:textId="77777777" w:rsidR="00DD4FB5" w:rsidRPr="008B19DE" w:rsidRDefault="00DD4FB5" w:rsidP="00471A22">
            <w:pPr>
              <w:pStyle w:val="acctfourfigures"/>
              <w:tabs>
                <w:tab w:val="left" w:pos="720"/>
              </w:tabs>
              <w:spacing w:before="60" w:after="30" w:line="276" w:lineRule="auto"/>
              <w:ind w:right="11"/>
              <w:jc w:val="right"/>
              <w:rPr>
                <w:sz w:val="16"/>
                <w:szCs w:val="16"/>
              </w:rPr>
            </w:pPr>
          </w:p>
        </w:tc>
      </w:tr>
      <w:tr w:rsidR="00DD4FB5" w:rsidRPr="008B19DE" w14:paraId="31C71F76" w14:textId="77777777" w:rsidTr="00DE61FF">
        <w:trPr>
          <w:cantSplit/>
        </w:trPr>
        <w:tc>
          <w:tcPr>
            <w:tcW w:w="3969" w:type="dxa"/>
            <w:shd w:val="clear" w:color="auto" w:fill="auto"/>
            <w:hideMark/>
          </w:tcPr>
          <w:p w14:paraId="3CF58DE4" w14:textId="77777777" w:rsidR="00DD4FB5" w:rsidRPr="008B19DE" w:rsidRDefault="00DD4FB5" w:rsidP="00471A22">
            <w:pPr>
              <w:pStyle w:val="BodyText"/>
              <w:spacing w:before="60" w:after="30" w:line="276" w:lineRule="auto"/>
              <w:rPr>
                <w:b/>
                <w:bCs/>
                <w:sz w:val="16"/>
                <w:szCs w:val="16"/>
              </w:rPr>
            </w:pPr>
            <w:r w:rsidRPr="008B19DE">
              <w:rPr>
                <w:b/>
                <w:bCs/>
                <w:sz w:val="16"/>
                <w:szCs w:val="16"/>
              </w:rPr>
              <w:t>Employee turnover</w:t>
            </w:r>
          </w:p>
        </w:tc>
        <w:tc>
          <w:tcPr>
            <w:tcW w:w="1094" w:type="dxa"/>
            <w:shd w:val="clear" w:color="auto" w:fill="auto"/>
            <w:vAlign w:val="bottom"/>
          </w:tcPr>
          <w:p w14:paraId="3351483C" w14:textId="77777777" w:rsidR="00DD4FB5" w:rsidRPr="008B19DE" w:rsidRDefault="00DD4FB5" w:rsidP="00471A22">
            <w:pPr>
              <w:pStyle w:val="acctfourfigures"/>
              <w:tabs>
                <w:tab w:val="left" w:pos="720"/>
              </w:tabs>
              <w:spacing w:before="60" w:after="30" w:line="276" w:lineRule="auto"/>
              <w:ind w:right="11"/>
              <w:jc w:val="right"/>
              <w:rPr>
                <w:sz w:val="16"/>
                <w:szCs w:val="16"/>
              </w:rPr>
            </w:pPr>
          </w:p>
        </w:tc>
        <w:tc>
          <w:tcPr>
            <w:tcW w:w="180" w:type="dxa"/>
            <w:shd w:val="clear" w:color="auto" w:fill="auto"/>
          </w:tcPr>
          <w:p w14:paraId="504CE88F" w14:textId="77777777" w:rsidR="00DD4FB5" w:rsidRPr="008B19DE" w:rsidRDefault="00DD4FB5" w:rsidP="00471A22">
            <w:pPr>
              <w:pStyle w:val="acctfourfigures"/>
              <w:spacing w:before="60" w:after="30" w:line="276" w:lineRule="auto"/>
              <w:ind w:right="11"/>
              <w:jc w:val="right"/>
              <w:rPr>
                <w:sz w:val="16"/>
                <w:szCs w:val="16"/>
              </w:rPr>
            </w:pPr>
          </w:p>
        </w:tc>
        <w:tc>
          <w:tcPr>
            <w:tcW w:w="1136" w:type="dxa"/>
            <w:shd w:val="clear" w:color="auto" w:fill="auto"/>
            <w:vAlign w:val="bottom"/>
          </w:tcPr>
          <w:p w14:paraId="318289B8" w14:textId="77777777" w:rsidR="00DD4FB5" w:rsidRPr="008B19DE" w:rsidRDefault="00DD4FB5" w:rsidP="00471A22">
            <w:pPr>
              <w:pStyle w:val="acctfourfigures"/>
              <w:tabs>
                <w:tab w:val="left" w:pos="720"/>
              </w:tabs>
              <w:spacing w:before="60" w:after="30" w:line="276" w:lineRule="auto"/>
              <w:ind w:right="11"/>
              <w:jc w:val="right"/>
              <w:rPr>
                <w:sz w:val="16"/>
                <w:szCs w:val="16"/>
              </w:rPr>
            </w:pPr>
          </w:p>
        </w:tc>
        <w:tc>
          <w:tcPr>
            <w:tcW w:w="180" w:type="dxa"/>
            <w:shd w:val="clear" w:color="auto" w:fill="auto"/>
          </w:tcPr>
          <w:p w14:paraId="77EA3487" w14:textId="77777777" w:rsidR="00DD4FB5" w:rsidRPr="008B19DE" w:rsidRDefault="00DD4FB5" w:rsidP="00471A22">
            <w:pPr>
              <w:pStyle w:val="acctfourfigures"/>
              <w:spacing w:before="60" w:after="30" w:line="276" w:lineRule="auto"/>
              <w:ind w:right="11"/>
              <w:jc w:val="right"/>
              <w:rPr>
                <w:b/>
                <w:bCs/>
                <w:sz w:val="16"/>
                <w:szCs w:val="16"/>
              </w:rPr>
            </w:pPr>
          </w:p>
        </w:tc>
        <w:tc>
          <w:tcPr>
            <w:tcW w:w="1095" w:type="dxa"/>
            <w:shd w:val="clear" w:color="auto" w:fill="auto"/>
          </w:tcPr>
          <w:p w14:paraId="6EEE1354" w14:textId="77777777" w:rsidR="00DD4FB5" w:rsidRPr="008B19DE" w:rsidRDefault="00DD4FB5" w:rsidP="00471A22">
            <w:pPr>
              <w:pStyle w:val="acctfourfigures"/>
              <w:tabs>
                <w:tab w:val="left" w:pos="720"/>
              </w:tabs>
              <w:spacing w:before="60" w:after="30" w:line="276" w:lineRule="auto"/>
              <w:ind w:right="11"/>
              <w:jc w:val="right"/>
              <w:rPr>
                <w:b/>
                <w:bCs/>
                <w:sz w:val="16"/>
                <w:szCs w:val="16"/>
              </w:rPr>
            </w:pPr>
          </w:p>
        </w:tc>
        <w:tc>
          <w:tcPr>
            <w:tcW w:w="180" w:type="dxa"/>
            <w:shd w:val="clear" w:color="auto" w:fill="auto"/>
          </w:tcPr>
          <w:p w14:paraId="3E687A1F" w14:textId="77777777" w:rsidR="00DD4FB5" w:rsidRPr="008B19DE" w:rsidRDefault="00DD4FB5" w:rsidP="00471A22">
            <w:pPr>
              <w:pStyle w:val="acctfourfigures"/>
              <w:spacing w:before="60" w:after="30" w:line="276" w:lineRule="auto"/>
              <w:ind w:right="11"/>
              <w:jc w:val="right"/>
              <w:rPr>
                <w:b/>
                <w:bCs/>
                <w:sz w:val="16"/>
                <w:szCs w:val="16"/>
              </w:rPr>
            </w:pPr>
          </w:p>
        </w:tc>
        <w:tc>
          <w:tcPr>
            <w:tcW w:w="1101" w:type="dxa"/>
            <w:shd w:val="clear" w:color="auto" w:fill="auto"/>
          </w:tcPr>
          <w:p w14:paraId="4921D3CC" w14:textId="77777777" w:rsidR="00DD4FB5" w:rsidRPr="008B19DE" w:rsidRDefault="00DD4FB5" w:rsidP="00471A22">
            <w:pPr>
              <w:pStyle w:val="acctfourfigures"/>
              <w:tabs>
                <w:tab w:val="left" w:pos="720"/>
              </w:tabs>
              <w:spacing w:before="60" w:after="30" w:line="276" w:lineRule="auto"/>
              <w:ind w:right="11"/>
              <w:jc w:val="right"/>
              <w:rPr>
                <w:b/>
                <w:bCs/>
                <w:sz w:val="16"/>
                <w:szCs w:val="16"/>
              </w:rPr>
            </w:pPr>
          </w:p>
        </w:tc>
      </w:tr>
      <w:tr w:rsidR="00DD4FB5" w:rsidRPr="008B19DE" w14:paraId="49D554EF" w14:textId="77777777" w:rsidTr="00DE61FF">
        <w:trPr>
          <w:cantSplit/>
        </w:trPr>
        <w:tc>
          <w:tcPr>
            <w:tcW w:w="3969" w:type="dxa"/>
            <w:shd w:val="clear" w:color="auto" w:fill="auto"/>
          </w:tcPr>
          <w:p w14:paraId="337FC7ED" w14:textId="7C19F80C" w:rsidR="00DD4FB5" w:rsidRPr="008B19DE" w:rsidRDefault="00DD4FB5" w:rsidP="00471A22">
            <w:pPr>
              <w:pStyle w:val="BodyText"/>
              <w:spacing w:before="60" w:after="30" w:line="276" w:lineRule="auto"/>
              <w:rPr>
                <w:sz w:val="16"/>
                <w:szCs w:val="16"/>
              </w:rPr>
            </w:pPr>
            <w:r w:rsidRPr="008B19DE">
              <w:rPr>
                <w:sz w:val="16"/>
                <w:szCs w:val="16"/>
              </w:rPr>
              <w:t>Increment (decrement) of employee benefits</w:t>
            </w:r>
          </w:p>
        </w:tc>
        <w:tc>
          <w:tcPr>
            <w:tcW w:w="1094" w:type="dxa"/>
            <w:tcBorders>
              <w:bottom w:val="single" w:sz="12" w:space="0" w:color="auto"/>
            </w:tcBorders>
            <w:shd w:val="clear" w:color="auto" w:fill="auto"/>
            <w:vAlign w:val="bottom"/>
          </w:tcPr>
          <w:p w14:paraId="4825A26B" w14:textId="0A7FEDEB" w:rsidR="00DD4FB5" w:rsidRPr="008B19DE" w:rsidRDefault="008D2CAE" w:rsidP="00471A22">
            <w:pPr>
              <w:pStyle w:val="acctfourfigures"/>
              <w:tabs>
                <w:tab w:val="left" w:pos="720"/>
              </w:tabs>
              <w:spacing w:before="60" w:after="30" w:line="276" w:lineRule="auto"/>
              <w:ind w:right="11"/>
              <w:jc w:val="right"/>
              <w:rPr>
                <w:sz w:val="16"/>
                <w:szCs w:val="16"/>
                <w:lang w:val="en-US" w:bidi="th-TH"/>
              </w:rPr>
            </w:pPr>
            <w:r w:rsidRPr="008B19DE">
              <w:rPr>
                <w:sz w:val="16"/>
                <w:szCs w:val="16"/>
                <w:lang w:val="en-US" w:bidi="th-TH"/>
              </w:rPr>
              <w:t>(1,062)</w:t>
            </w:r>
          </w:p>
        </w:tc>
        <w:tc>
          <w:tcPr>
            <w:tcW w:w="180" w:type="dxa"/>
            <w:shd w:val="clear" w:color="auto" w:fill="auto"/>
          </w:tcPr>
          <w:p w14:paraId="66D4BC1C" w14:textId="77777777" w:rsidR="00DD4FB5" w:rsidRPr="008B19DE" w:rsidRDefault="00DD4FB5" w:rsidP="00471A22">
            <w:pPr>
              <w:pStyle w:val="acctfourfigures"/>
              <w:spacing w:before="60" w:after="30" w:line="276" w:lineRule="auto"/>
              <w:ind w:right="11"/>
              <w:jc w:val="right"/>
              <w:rPr>
                <w:sz w:val="16"/>
                <w:szCs w:val="16"/>
              </w:rPr>
            </w:pPr>
          </w:p>
        </w:tc>
        <w:tc>
          <w:tcPr>
            <w:tcW w:w="1136" w:type="dxa"/>
            <w:tcBorders>
              <w:bottom w:val="single" w:sz="12" w:space="0" w:color="auto"/>
            </w:tcBorders>
            <w:shd w:val="clear" w:color="auto" w:fill="auto"/>
            <w:vAlign w:val="bottom"/>
          </w:tcPr>
          <w:p w14:paraId="0A4164D4" w14:textId="0A6C4546" w:rsidR="00DD4FB5" w:rsidRPr="008B19DE" w:rsidRDefault="008D2CAE" w:rsidP="00471A22">
            <w:pPr>
              <w:pStyle w:val="acctfourfigures"/>
              <w:tabs>
                <w:tab w:val="left" w:pos="720"/>
              </w:tabs>
              <w:spacing w:before="60" w:after="30" w:line="276" w:lineRule="auto"/>
              <w:ind w:right="11"/>
              <w:jc w:val="right"/>
              <w:rPr>
                <w:sz w:val="16"/>
                <w:szCs w:val="16"/>
              </w:rPr>
            </w:pPr>
            <w:r w:rsidRPr="008B19DE">
              <w:rPr>
                <w:sz w:val="16"/>
                <w:szCs w:val="16"/>
              </w:rPr>
              <w:t>1,148</w:t>
            </w:r>
          </w:p>
        </w:tc>
        <w:tc>
          <w:tcPr>
            <w:tcW w:w="180" w:type="dxa"/>
            <w:shd w:val="clear" w:color="auto" w:fill="auto"/>
          </w:tcPr>
          <w:p w14:paraId="09C5C6A7" w14:textId="77777777" w:rsidR="00DD4FB5" w:rsidRPr="008B19DE" w:rsidRDefault="00DD4FB5" w:rsidP="00471A22">
            <w:pPr>
              <w:pStyle w:val="acctfourfigures"/>
              <w:spacing w:before="60" w:after="30" w:line="276" w:lineRule="auto"/>
              <w:ind w:right="11"/>
              <w:jc w:val="right"/>
              <w:rPr>
                <w:b/>
                <w:bCs/>
                <w:sz w:val="16"/>
                <w:szCs w:val="16"/>
              </w:rPr>
            </w:pPr>
          </w:p>
        </w:tc>
        <w:tc>
          <w:tcPr>
            <w:tcW w:w="1095" w:type="dxa"/>
            <w:tcBorders>
              <w:bottom w:val="single" w:sz="12" w:space="0" w:color="auto"/>
            </w:tcBorders>
            <w:shd w:val="clear" w:color="auto" w:fill="auto"/>
          </w:tcPr>
          <w:p w14:paraId="03629989" w14:textId="36DE42E7" w:rsidR="00DD4FB5" w:rsidRPr="008B19DE" w:rsidRDefault="008D2CAE" w:rsidP="00471A22">
            <w:pPr>
              <w:pStyle w:val="acctfourfigures"/>
              <w:tabs>
                <w:tab w:val="left" w:pos="720"/>
              </w:tabs>
              <w:spacing w:before="60" w:after="30" w:line="276" w:lineRule="auto"/>
              <w:ind w:right="11"/>
              <w:jc w:val="right"/>
              <w:rPr>
                <w:sz w:val="16"/>
                <w:szCs w:val="16"/>
                <w:lang w:val="en-US" w:bidi="th-TH"/>
              </w:rPr>
            </w:pPr>
            <w:r w:rsidRPr="008B19DE">
              <w:rPr>
                <w:sz w:val="16"/>
                <w:szCs w:val="16"/>
                <w:lang w:val="en-US" w:bidi="th-TH"/>
              </w:rPr>
              <w:t>(1,049)</w:t>
            </w:r>
          </w:p>
        </w:tc>
        <w:tc>
          <w:tcPr>
            <w:tcW w:w="180" w:type="dxa"/>
            <w:shd w:val="clear" w:color="auto" w:fill="auto"/>
          </w:tcPr>
          <w:p w14:paraId="78A8DE54" w14:textId="77777777" w:rsidR="00DD4FB5" w:rsidRPr="008B19DE" w:rsidRDefault="00DD4FB5" w:rsidP="00471A22">
            <w:pPr>
              <w:pStyle w:val="acctfourfigures"/>
              <w:spacing w:before="60" w:after="30" w:line="276" w:lineRule="auto"/>
              <w:ind w:right="11"/>
              <w:jc w:val="right"/>
              <w:rPr>
                <w:sz w:val="16"/>
                <w:szCs w:val="16"/>
              </w:rPr>
            </w:pPr>
          </w:p>
        </w:tc>
        <w:tc>
          <w:tcPr>
            <w:tcW w:w="1101" w:type="dxa"/>
            <w:tcBorders>
              <w:bottom w:val="single" w:sz="12" w:space="0" w:color="auto"/>
            </w:tcBorders>
            <w:shd w:val="clear" w:color="auto" w:fill="auto"/>
          </w:tcPr>
          <w:p w14:paraId="01663A40" w14:textId="7DE57136" w:rsidR="00DD4FB5" w:rsidRPr="008B19DE" w:rsidRDefault="008D2CAE" w:rsidP="00471A22">
            <w:pPr>
              <w:pStyle w:val="acctfourfigures"/>
              <w:tabs>
                <w:tab w:val="left" w:pos="720"/>
              </w:tabs>
              <w:spacing w:before="60" w:after="30" w:line="276" w:lineRule="auto"/>
              <w:ind w:right="11"/>
              <w:jc w:val="right"/>
              <w:rPr>
                <w:sz w:val="16"/>
                <w:szCs w:val="16"/>
              </w:rPr>
            </w:pPr>
            <w:r w:rsidRPr="008B19DE">
              <w:rPr>
                <w:sz w:val="16"/>
                <w:szCs w:val="16"/>
              </w:rPr>
              <w:t>1,133</w:t>
            </w:r>
          </w:p>
        </w:tc>
      </w:tr>
    </w:tbl>
    <w:p w14:paraId="2B4AE914" w14:textId="6C4FB64F" w:rsidR="00B84BA0" w:rsidRPr="008B19DE" w:rsidRDefault="00B84BA0" w:rsidP="004718D4">
      <w:pPr>
        <w:pStyle w:val="BodyTextIndent3"/>
        <w:spacing w:after="0" w:line="360" w:lineRule="auto"/>
        <w:ind w:left="680" w:firstLine="40"/>
        <w:jc w:val="thaiDistribute"/>
        <w:rPr>
          <w:sz w:val="24"/>
          <w:szCs w:val="24"/>
          <w:lang w:val="en-GB"/>
        </w:rPr>
      </w:pPr>
    </w:p>
    <w:tbl>
      <w:tblPr>
        <w:tblW w:w="8935" w:type="dxa"/>
        <w:tblInd w:w="567" w:type="dxa"/>
        <w:tblLayout w:type="fixed"/>
        <w:tblCellMar>
          <w:left w:w="79" w:type="dxa"/>
          <w:right w:w="79" w:type="dxa"/>
        </w:tblCellMar>
        <w:tblLook w:val="04A0" w:firstRow="1" w:lastRow="0" w:firstColumn="1" w:lastColumn="0" w:noHBand="0" w:noVBand="1"/>
      </w:tblPr>
      <w:tblGrid>
        <w:gridCol w:w="3969"/>
        <w:gridCol w:w="1094"/>
        <w:gridCol w:w="180"/>
        <w:gridCol w:w="1136"/>
        <w:gridCol w:w="180"/>
        <w:gridCol w:w="1095"/>
        <w:gridCol w:w="180"/>
        <w:gridCol w:w="1101"/>
      </w:tblGrid>
      <w:tr w:rsidR="00C75D31" w:rsidRPr="008B19DE" w14:paraId="451DEF43" w14:textId="77777777">
        <w:trPr>
          <w:cantSplit/>
          <w:tblHeader/>
        </w:trPr>
        <w:tc>
          <w:tcPr>
            <w:tcW w:w="3969" w:type="dxa"/>
            <w:shd w:val="clear" w:color="auto" w:fill="auto"/>
          </w:tcPr>
          <w:p w14:paraId="7FF0C379" w14:textId="77777777" w:rsidR="00C75D31" w:rsidRPr="008B19DE" w:rsidRDefault="00C75D31">
            <w:pPr>
              <w:spacing w:before="60" w:after="30" w:line="276" w:lineRule="auto"/>
              <w:rPr>
                <w:i/>
                <w:iCs/>
                <w:color w:val="0000FF"/>
                <w:sz w:val="16"/>
                <w:szCs w:val="16"/>
              </w:rPr>
            </w:pPr>
          </w:p>
        </w:tc>
        <w:tc>
          <w:tcPr>
            <w:tcW w:w="4966" w:type="dxa"/>
            <w:gridSpan w:val="7"/>
            <w:shd w:val="clear" w:color="auto" w:fill="auto"/>
            <w:hideMark/>
          </w:tcPr>
          <w:p w14:paraId="5287F70F" w14:textId="77777777" w:rsidR="00C75D31" w:rsidRPr="008B19DE" w:rsidRDefault="00C75D31">
            <w:pPr>
              <w:pStyle w:val="acctfourfigures"/>
              <w:spacing w:before="60" w:after="30" w:line="276" w:lineRule="auto"/>
              <w:jc w:val="right"/>
              <w:rPr>
                <w:sz w:val="16"/>
                <w:szCs w:val="16"/>
              </w:rPr>
            </w:pPr>
            <w:r w:rsidRPr="008B19DE">
              <w:rPr>
                <w:sz w:val="16"/>
                <w:szCs w:val="16"/>
              </w:rPr>
              <w:t>(Unit: Thousand Baht)</w:t>
            </w:r>
          </w:p>
        </w:tc>
      </w:tr>
      <w:tr w:rsidR="00C75D31" w:rsidRPr="008B19DE" w14:paraId="11EAFA0B" w14:textId="77777777">
        <w:trPr>
          <w:cantSplit/>
          <w:tblHeader/>
        </w:trPr>
        <w:tc>
          <w:tcPr>
            <w:tcW w:w="3969" w:type="dxa"/>
            <w:shd w:val="clear" w:color="auto" w:fill="auto"/>
          </w:tcPr>
          <w:p w14:paraId="2870BE00" w14:textId="77777777" w:rsidR="00C75D31" w:rsidRPr="008B19DE" w:rsidRDefault="00C75D31">
            <w:pPr>
              <w:spacing w:before="60" w:after="30" w:line="276" w:lineRule="auto"/>
              <w:rPr>
                <w:i/>
                <w:iCs/>
                <w:color w:val="0000FF"/>
                <w:sz w:val="16"/>
                <w:szCs w:val="16"/>
              </w:rPr>
            </w:pPr>
          </w:p>
        </w:tc>
        <w:tc>
          <w:tcPr>
            <w:tcW w:w="4966" w:type="dxa"/>
            <w:gridSpan w:val="7"/>
            <w:tcBorders>
              <w:bottom w:val="single" w:sz="4" w:space="0" w:color="auto"/>
            </w:tcBorders>
            <w:shd w:val="clear" w:color="auto" w:fill="auto"/>
          </w:tcPr>
          <w:p w14:paraId="0835C59E" w14:textId="77777777" w:rsidR="00C75D31" w:rsidRPr="008B19DE" w:rsidRDefault="00C75D31">
            <w:pPr>
              <w:pStyle w:val="acctfourfigures"/>
              <w:spacing w:before="60" w:after="30" w:line="276" w:lineRule="auto"/>
              <w:ind w:left="2127"/>
              <w:rPr>
                <w:sz w:val="16"/>
                <w:szCs w:val="16"/>
              </w:rPr>
            </w:pPr>
            <w:r w:rsidRPr="008B19DE">
              <w:rPr>
                <w:sz w:val="16"/>
                <w:szCs w:val="16"/>
              </w:rPr>
              <w:t>2023</w:t>
            </w:r>
          </w:p>
        </w:tc>
      </w:tr>
      <w:tr w:rsidR="00C75D31" w:rsidRPr="008B19DE" w14:paraId="73D5B21C" w14:textId="77777777">
        <w:trPr>
          <w:cantSplit/>
          <w:tblHeader/>
        </w:trPr>
        <w:tc>
          <w:tcPr>
            <w:tcW w:w="3969" w:type="dxa"/>
            <w:shd w:val="clear" w:color="auto" w:fill="auto"/>
          </w:tcPr>
          <w:p w14:paraId="7E8741F2" w14:textId="77777777" w:rsidR="00C75D31" w:rsidRPr="008B19DE" w:rsidRDefault="00C75D31">
            <w:pPr>
              <w:spacing w:before="60" w:after="30" w:line="276" w:lineRule="auto"/>
              <w:rPr>
                <w:i/>
                <w:iCs/>
                <w:color w:val="0000FF"/>
                <w:sz w:val="16"/>
                <w:szCs w:val="16"/>
              </w:rPr>
            </w:pPr>
          </w:p>
        </w:tc>
        <w:tc>
          <w:tcPr>
            <w:tcW w:w="2410" w:type="dxa"/>
            <w:gridSpan w:val="3"/>
            <w:tcBorders>
              <w:top w:val="single" w:sz="4" w:space="0" w:color="auto"/>
              <w:left w:val="nil"/>
              <w:bottom w:val="single" w:sz="4" w:space="0" w:color="auto"/>
              <w:right w:val="nil"/>
            </w:tcBorders>
            <w:shd w:val="clear" w:color="auto" w:fill="auto"/>
            <w:hideMark/>
          </w:tcPr>
          <w:p w14:paraId="25F9EBD5" w14:textId="77777777" w:rsidR="00C75D31" w:rsidRPr="008B19DE" w:rsidRDefault="00C75D31">
            <w:pPr>
              <w:pStyle w:val="acctmergecolhdg"/>
              <w:spacing w:before="60" w:after="30" w:line="276" w:lineRule="auto"/>
              <w:rPr>
                <w:rFonts w:cs="Arial"/>
                <w:b w:val="0"/>
                <w:bCs/>
                <w:sz w:val="16"/>
                <w:szCs w:val="16"/>
              </w:rPr>
            </w:pPr>
            <w:r w:rsidRPr="008B19DE">
              <w:rPr>
                <w:rFonts w:cs="Arial"/>
                <w:b w:val="0"/>
                <w:bCs/>
                <w:sz w:val="16"/>
                <w:szCs w:val="16"/>
              </w:rPr>
              <w:t xml:space="preserve">Consolidated F/S  </w:t>
            </w:r>
          </w:p>
        </w:tc>
        <w:tc>
          <w:tcPr>
            <w:tcW w:w="180" w:type="dxa"/>
            <w:tcBorders>
              <w:top w:val="single" w:sz="4" w:space="0" w:color="auto"/>
            </w:tcBorders>
            <w:shd w:val="clear" w:color="auto" w:fill="auto"/>
          </w:tcPr>
          <w:p w14:paraId="7FD91B39" w14:textId="77777777" w:rsidR="00C75D31" w:rsidRPr="008B19DE" w:rsidRDefault="00C75D31">
            <w:pPr>
              <w:pStyle w:val="acctmergecolhdg"/>
              <w:spacing w:before="60" w:after="30" w:line="276" w:lineRule="auto"/>
              <w:rPr>
                <w:rFonts w:cs="Arial"/>
                <w:b w:val="0"/>
                <w:bCs/>
                <w:sz w:val="16"/>
                <w:szCs w:val="16"/>
              </w:rPr>
            </w:pPr>
            <w:r w:rsidRPr="008B19DE">
              <w:rPr>
                <w:rFonts w:cs="Arial"/>
                <w:b w:val="0"/>
                <w:bCs/>
                <w:sz w:val="16"/>
                <w:szCs w:val="16"/>
              </w:rPr>
              <w:t xml:space="preserve"> </w:t>
            </w:r>
          </w:p>
        </w:tc>
        <w:tc>
          <w:tcPr>
            <w:tcW w:w="2376" w:type="dxa"/>
            <w:gridSpan w:val="3"/>
            <w:tcBorders>
              <w:top w:val="single" w:sz="4" w:space="0" w:color="auto"/>
              <w:left w:val="nil"/>
              <w:bottom w:val="single" w:sz="4" w:space="0" w:color="auto"/>
              <w:right w:val="nil"/>
            </w:tcBorders>
            <w:shd w:val="clear" w:color="auto" w:fill="auto"/>
            <w:hideMark/>
          </w:tcPr>
          <w:p w14:paraId="46F65989" w14:textId="77777777" w:rsidR="00C75D31" w:rsidRPr="008B19DE" w:rsidRDefault="00C75D31">
            <w:pPr>
              <w:pStyle w:val="acctmergecolhdg"/>
              <w:spacing w:before="60" w:after="30" w:line="276" w:lineRule="auto"/>
              <w:rPr>
                <w:rFonts w:cs="Arial"/>
                <w:b w:val="0"/>
                <w:bCs/>
                <w:sz w:val="16"/>
                <w:szCs w:val="16"/>
              </w:rPr>
            </w:pPr>
            <w:r w:rsidRPr="008B19DE">
              <w:rPr>
                <w:rFonts w:cs="Arial"/>
                <w:b w:val="0"/>
                <w:bCs/>
                <w:sz w:val="16"/>
                <w:szCs w:val="16"/>
              </w:rPr>
              <w:t xml:space="preserve">Separate F/S </w:t>
            </w:r>
          </w:p>
        </w:tc>
      </w:tr>
      <w:tr w:rsidR="00C75D31" w:rsidRPr="008B19DE" w14:paraId="557D46D9" w14:textId="77777777">
        <w:trPr>
          <w:cantSplit/>
          <w:tblHeader/>
        </w:trPr>
        <w:tc>
          <w:tcPr>
            <w:tcW w:w="3969" w:type="dxa"/>
            <w:shd w:val="clear" w:color="auto" w:fill="auto"/>
          </w:tcPr>
          <w:p w14:paraId="681ED81A" w14:textId="77777777" w:rsidR="00C75D31" w:rsidRPr="008B19DE" w:rsidRDefault="00C75D31">
            <w:pPr>
              <w:spacing w:before="60" w:after="30" w:line="276" w:lineRule="auto"/>
              <w:rPr>
                <w:i/>
                <w:iCs/>
                <w:sz w:val="16"/>
                <w:szCs w:val="16"/>
              </w:rPr>
            </w:pPr>
          </w:p>
        </w:tc>
        <w:tc>
          <w:tcPr>
            <w:tcW w:w="1094" w:type="dxa"/>
            <w:tcBorders>
              <w:top w:val="single" w:sz="4" w:space="0" w:color="auto"/>
              <w:left w:val="nil"/>
              <w:bottom w:val="single" w:sz="4" w:space="0" w:color="auto"/>
              <w:right w:val="nil"/>
            </w:tcBorders>
            <w:shd w:val="clear" w:color="auto" w:fill="auto"/>
            <w:hideMark/>
          </w:tcPr>
          <w:p w14:paraId="02554813" w14:textId="77777777" w:rsidR="00C75D31" w:rsidRPr="008B19DE" w:rsidRDefault="00C75D31">
            <w:pPr>
              <w:pStyle w:val="acctmergecolhdg"/>
              <w:spacing w:before="60" w:after="30" w:line="276" w:lineRule="auto"/>
              <w:rPr>
                <w:rFonts w:cs="Arial"/>
                <w:b w:val="0"/>
                <w:bCs/>
                <w:sz w:val="16"/>
                <w:szCs w:val="16"/>
              </w:rPr>
            </w:pPr>
            <w:r w:rsidRPr="008B19DE">
              <w:rPr>
                <w:rFonts w:cs="Arial"/>
                <w:b w:val="0"/>
                <w:bCs/>
                <w:sz w:val="16"/>
                <w:szCs w:val="16"/>
              </w:rPr>
              <w:t xml:space="preserve">Increase </w:t>
            </w:r>
          </w:p>
          <w:p w14:paraId="1CBAA03A" w14:textId="77777777" w:rsidR="00C75D31" w:rsidRPr="008B19DE" w:rsidRDefault="00C75D31">
            <w:pPr>
              <w:pStyle w:val="acctmergecolhdg"/>
              <w:spacing w:before="60" w:after="30" w:line="276" w:lineRule="auto"/>
              <w:rPr>
                <w:rFonts w:cs="Arial"/>
                <w:b w:val="0"/>
                <w:bCs/>
                <w:sz w:val="16"/>
                <w:szCs w:val="16"/>
              </w:rPr>
            </w:pPr>
            <w:r w:rsidRPr="008B19DE">
              <w:rPr>
                <w:rFonts w:cs="Arial"/>
                <w:b w:val="0"/>
                <w:bCs/>
                <w:sz w:val="16"/>
                <w:szCs w:val="16"/>
              </w:rPr>
              <w:t xml:space="preserve">0.5%-1% </w:t>
            </w:r>
          </w:p>
        </w:tc>
        <w:tc>
          <w:tcPr>
            <w:tcW w:w="180" w:type="dxa"/>
            <w:tcBorders>
              <w:top w:val="single" w:sz="4" w:space="0" w:color="auto"/>
              <w:left w:val="nil"/>
              <w:bottom w:val="nil"/>
              <w:right w:val="nil"/>
            </w:tcBorders>
            <w:shd w:val="clear" w:color="auto" w:fill="auto"/>
          </w:tcPr>
          <w:p w14:paraId="3EA181B4" w14:textId="77777777" w:rsidR="00C75D31" w:rsidRPr="008B19DE" w:rsidRDefault="00C75D31">
            <w:pPr>
              <w:pStyle w:val="acctmergecolhdg"/>
              <w:spacing w:before="60" w:after="30" w:line="276" w:lineRule="auto"/>
              <w:rPr>
                <w:rFonts w:cs="Arial"/>
                <w:b w:val="0"/>
                <w:bCs/>
                <w:sz w:val="16"/>
                <w:szCs w:val="16"/>
              </w:rPr>
            </w:pPr>
          </w:p>
        </w:tc>
        <w:tc>
          <w:tcPr>
            <w:tcW w:w="1136" w:type="dxa"/>
            <w:tcBorders>
              <w:top w:val="single" w:sz="4" w:space="0" w:color="auto"/>
              <w:left w:val="nil"/>
              <w:bottom w:val="single" w:sz="4" w:space="0" w:color="auto"/>
              <w:right w:val="nil"/>
            </w:tcBorders>
            <w:shd w:val="clear" w:color="auto" w:fill="auto"/>
            <w:hideMark/>
          </w:tcPr>
          <w:p w14:paraId="54F99C73" w14:textId="77777777" w:rsidR="00C75D31" w:rsidRPr="008B19DE" w:rsidRDefault="00C75D31">
            <w:pPr>
              <w:pStyle w:val="acctmergecolhdg"/>
              <w:spacing w:before="60" w:after="30" w:line="276" w:lineRule="auto"/>
              <w:rPr>
                <w:rFonts w:cs="Arial"/>
                <w:b w:val="0"/>
                <w:bCs/>
                <w:sz w:val="16"/>
                <w:szCs w:val="16"/>
              </w:rPr>
            </w:pPr>
            <w:r w:rsidRPr="008B19DE">
              <w:rPr>
                <w:rFonts w:cs="Arial"/>
                <w:b w:val="0"/>
                <w:bCs/>
                <w:sz w:val="16"/>
                <w:szCs w:val="16"/>
              </w:rPr>
              <w:t>Decrease</w:t>
            </w:r>
          </w:p>
          <w:p w14:paraId="06F3BB40" w14:textId="77777777" w:rsidR="00C75D31" w:rsidRPr="008B19DE" w:rsidRDefault="00C75D31">
            <w:pPr>
              <w:pStyle w:val="acctmergecolhdg"/>
              <w:spacing w:before="60" w:after="30" w:line="276" w:lineRule="auto"/>
              <w:rPr>
                <w:rFonts w:cs="Arial"/>
                <w:b w:val="0"/>
                <w:bCs/>
                <w:sz w:val="16"/>
                <w:szCs w:val="16"/>
              </w:rPr>
            </w:pPr>
            <w:r w:rsidRPr="008B19DE">
              <w:rPr>
                <w:rFonts w:cs="Arial"/>
                <w:b w:val="0"/>
                <w:bCs/>
                <w:sz w:val="16"/>
                <w:szCs w:val="16"/>
              </w:rPr>
              <w:t xml:space="preserve">0.5%-1% </w:t>
            </w:r>
          </w:p>
        </w:tc>
        <w:tc>
          <w:tcPr>
            <w:tcW w:w="180" w:type="dxa"/>
            <w:shd w:val="clear" w:color="auto" w:fill="auto"/>
          </w:tcPr>
          <w:p w14:paraId="4F634710" w14:textId="77777777" w:rsidR="00C75D31" w:rsidRPr="008B19DE" w:rsidRDefault="00C75D31">
            <w:pPr>
              <w:pStyle w:val="acctmergecolhdg"/>
              <w:spacing w:before="60" w:after="30" w:line="276" w:lineRule="auto"/>
              <w:rPr>
                <w:rFonts w:cs="Arial"/>
                <w:b w:val="0"/>
                <w:bCs/>
                <w:sz w:val="16"/>
                <w:szCs w:val="16"/>
              </w:rPr>
            </w:pPr>
          </w:p>
        </w:tc>
        <w:tc>
          <w:tcPr>
            <w:tcW w:w="1095" w:type="dxa"/>
            <w:tcBorders>
              <w:top w:val="single" w:sz="4" w:space="0" w:color="auto"/>
              <w:left w:val="nil"/>
              <w:bottom w:val="single" w:sz="4" w:space="0" w:color="auto"/>
              <w:right w:val="nil"/>
            </w:tcBorders>
            <w:shd w:val="clear" w:color="auto" w:fill="auto"/>
            <w:hideMark/>
          </w:tcPr>
          <w:p w14:paraId="2EAA0F39" w14:textId="77777777" w:rsidR="00C75D31" w:rsidRPr="008B19DE" w:rsidRDefault="00C75D31">
            <w:pPr>
              <w:pStyle w:val="acctmergecolhdg"/>
              <w:spacing w:before="60" w:after="30" w:line="276" w:lineRule="auto"/>
              <w:rPr>
                <w:rFonts w:cs="Arial"/>
                <w:b w:val="0"/>
                <w:bCs/>
                <w:sz w:val="16"/>
                <w:szCs w:val="16"/>
              </w:rPr>
            </w:pPr>
            <w:r w:rsidRPr="008B19DE">
              <w:rPr>
                <w:rFonts w:cs="Arial"/>
                <w:b w:val="0"/>
                <w:bCs/>
                <w:sz w:val="16"/>
                <w:szCs w:val="16"/>
              </w:rPr>
              <w:t xml:space="preserve">Increase </w:t>
            </w:r>
          </w:p>
          <w:p w14:paraId="4D16D273" w14:textId="77777777" w:rsidR="00C75D31" w:rsidRPr="008B19DE" w:rsidRDefault="00C75D31">
            <w:pPr>
              <w:pStyle w:val="acctmergecolhdg"/>
              <w:spacing w:before="60" w:after="30" w:line="276" w:lineRule="auto"/>
              <w:rPr>
                <w:rFonts w:cs="Arial"/>
                <w:b w:val="0"/>
                <w:bCs/>
                <w:sz w:val="16"/>
                <w:szCs w:val="16"/>
              </w:rPr>
            </w:pPr>
            <w:r w:rsidRPr="008B19DE">
              <w:rPr>
                <w:rFonts w:cs="Arial"/>
                <w:b w:val="0"/>
                <w:bCs/>
                <w:sz w:val="16"/>
                <w:szCs w:val="16"/>
              </w:rPr>
              <w:t xml:space="preserve">0.5% </w:t>
            </w:r>
          </w:p>
        </w:tc>
        <w:tc>
          <w:tcPr>
            <w:tcW w:w="180" w:type="dxa"/>
            <w:tcBorders>
              <w:top w:val="single" w:sz="4" w:space="0" w:color="auto"/>
              <w:left w:val="nil"/>
              <w:bottom w:val="nil"/>
              <w:right w:val="nil"/>
            </w:tcBorders>
            <w:shd w:val="clear" w:color="auto" w:fill="auto"/>
          </w:tcPr>
          <w:p w14:paraId="7F947052" w14:textId="77777777" w:rsidR="00C75D31" w:rsidRPr="008B19DE" w:rsidRDefault="00C75D31">
            <w:pPr>
              <w:pStyle w:val="acctmergecolhdg"/>
              <w:spacing w:before="60" w:after="30" w:line="276" w:lineRule="auto"/>
              <w:rPr>
                <w:rFonts w:cs="Arial"/>
                <w:b w:val="0"/>
                <w:bCs/>
                <w:sz w:val="16"/>
                <w:szCs w:val="16"/>
              </w:rPr>
            </w:pPr>
          </w:p>
        </w:tc>
        <w:tc>
          <w:tcPr>
            <w:tcW w:w="1101" w:type="dxa"/>
            <w:tcBorders>
              <w:top w:val="single" w:sz="4" w:space="0" w:color="auto"/>
              <w:left w:val="nil"/>
              <w:bottom w:val="single" w:sz="4" w:space="0" w:color="auto"/>
              <w:right w:val="nil"/>
            </w:tcBorders>
            <w:shd w:val="clear" w:color="auto" w:fill="auto"/>
            <w:hideMark/>
          </w:tcPr>
          <w:p w14:paraId="7CA6053A" w14:textId="77777777" w:rsidR="00C75D31" w:rsidRPr="008B19DE" w:rsidRDefault="00C75D31">
            <w:pPr>
              <w:pStyle w:val="acctmergecolhdg"/>
              <w:spacing w:before="60" w:after="30" w:line="276" w:lineRule="auto"/>
              <w:rPr>
                <w:rFonts w:cs="Arial"/>
                <w:b w:val="0"/>
                <w:bCs/>
                <w:sz w:val="16"/>
                <w:szCs w:val="16"/>
              </w:rPr>
            </w:pPr>
            <w:r w:rsidRPr="008B19DE">
              <w:rPr>
                <w:rFonts w:cs="Arial"/>
                <w:b w:val="0"/>
                <w:bCs/>
                <w:sz w:val="16"/>
                <w:szCs w:val="16"/>
              </w:rPr>
              <w:t>Decrease</w:t>
            </w:r>
          </w:p>
          <w:p w14:paraId="082383A0" w14:textId="77777777" w:rsidR="00C75D31" w:rsidRPr="008B19DE" w:rsidRDefault="00C75D31">
            <w:pPr>
              <w:pStyle w:val="acctmergecolhdg"/>
              <w:spacing w:before="60" w:after="30" w:line="276" w:lineRule="auto"/>
              <w:rPr>
                <w:rFonts w:cs="Arial"/>
                <w:b w:val="0"/>
                <w:bCs/>
                <w:sz w:val="16"/>
                <w:szCs w:val="16"/>
              </w:rPr>
            </w:pPr>
            <w:r w:rsidRPr="008B19DE">
              <w:rPr>
                <w:rFonts w:cs="Arial"/>
                <w:b w:val="0"/>
                <w:bCs/>
                <w:sz w:val="16"/>
                <w:szCs w:val="16"/>
              </w:rPr>
              <w:t xml:space="preserve">0.5% </w:t>
            </w:r>
          </w:p>
        </w:tc>
      </w:tr>
      <w:tr w:rsidR="00C75D31" w:rsidRPr="008B19DE" w14:paraId="30E43A22" w14:textId="77777777">
        <w:trPr>
          <w:cantSplit/>
          <w:tblHeader/>
        </w:trPr>
        <w:tc>
          <w:tcPr>
            <w:tcW w:w="3969" w:type="dxa"/>
            <w:shd w:val="clear" w:color="auto" w:fill="auto"/>
            <w:hideMark/>
          </w:tcPr>
          <w:p w14:paraId="4213D5BD" w14:textId="77777777" w:rsidR="00C75D31" w:rsidRPr="008B19DE" w:rsidRDefault="00C75D31">
            <w:pPr>
              <w:pStyle w:val="BodyText"/>
              <w:spacing w:before="60" w:after="30" w:line="276" w:lineRule="auto"/>
              <w:rPr>
                <w:b/>
                <w:bCs/>
                <w:sz w:val="16"/>
                <w:szCs w:val="16"/>
              </w:rPr>
            </w:pPr>
          </w:p>
        </w:tc>
        <w:tc>
          <w:tcPr>
            <w:tcW w:w="1094" w:type="dxa"/>
            <w:shd w:val="clear" w:color="auto" w:fill="auto"/>
          </w:tcPr>
          <w:p w14:paraId="0DFB8483" w14:textId="77777777" w:rsidR="00C75D31" w:rsidRPr="008B19DE" w:rsidRDefault="00C75D31">
            <w:pPr>
              <w:pStyle w:val="acctfourfigures"/>
              <w:tabs>
                <w:tab w:val="left" w:pos="720"/>
              </w:tabs>
              <w:spacing w:before="60" w:after="30" w:line="276" w:lineRule="auto"/>
              <w:ind w:right="11"/>
              <w:jc w:val="right"/>
              <w:rPr>
                <w:sz w:val="16"/>
                <w:szCs w:val="16"/>
              </w:rPr>
            </w:pPr>
          </w:p>
        </w:tc>
        <w:tc>
          <w:tcPr>
            <w:tcW w:w="180" w:type="dxa"/>
            <w:shd w:val="clear" w:color="auto" w:fill="auto"/>
          </w:tcPr>
          <w:p w14:paraId="051748B2" w14:textId="77777777" w:rsidR="00C75D31" w:rsidRPr="008B19DE" w:rsidRDefault="00C75D31">
            <w:pPr>
              <w:pStyle w:val="acctfourfigures"/>
              <w:spacing w:before="60" w:after="30" w:line="276" w:lineRule="auto"/>
              <w:ind w:right="11"/>
              <w:jc w:val="right"/>
              <w:rPr>
                <w:sz w:val="16"/>
                <w:szCs w:val="16"/>
              </w:rPr>
            </w:pPr>
          </w:p>
        </w:tc>
        <w:tc>
          <w:tcPr>
            <w:tcW w:w="1136" w:type="dxa"/>
            <w:shd w:val="clear" w:color="auto" w:fill="auto"/>
          </w:tcPr>
          <w:p w14:paraId="694C837E" w14:textId="77777777" w:rsidR="00C75D31" w:rsidRPr="008B19DE" w:rsidRDefault="00C75D31">
            <w:pPr>
              <w:pStyle w:val="acctfourfigures"/>
              <w:tabs>
                <w:tab w:val="left" w:pos="720"/>
              </w:tabs>
              <w:spacing w:before="60" w:after="30" w:line="276" w:lineRule="auto"/>
              <w:ind w:right="11"/>
              <w:jc w:val="right"/>
              <w:rPr>
                <w:sz w:val="16"/>
                <w:szCs w:val="16"/>
              </w:rPr>
            </w:pPr>
          </w:p>
        </w:tc>
        <w:tc>
          <w:tcPr>
            <w:tcW w:w="180" w:type="dxa"/>
            <w:shd w:val="clear" w:color="auto" w:fill="auto"/>
          </w:tcPr>
          <w:p w14:paraId="375D66C5" w14:textId="77777777" w:rsidR="00C75D31" w:rsidRPr="008B19DE" w:rsidRDefault="00C75D31">
            <w:pPr>
              <w:pStyle w:val="acctfourfigures"/>
              <w:spacing w:before="60" w:after="30" w:line="276" w:lineRule="auto"/>
              <w:ind w:right="11"/>
              <w:jc w:val="right"/>
              <w:rPr>
                <w:sz w:val="16"/>
                <w:szCs w:val="16"/>
              </w:rPr>
            </w:pPr>
          </w:p>
        </w:tc>
        <w:tc>
          <w:tcPr>
            <w:tcW w:w="1095" w:type="dxa"/>
            <w:shd w:val="clear" w:color="auto" w:fill="auto"/>
          </w:tcPr>
          <w:p w14:paraId="153C5FEC" w14:textId="77777777" w:rsidR="00C75D31" w:rsidRPr="008B19DE" w:rsidRDefault="00C75D31">
            <w:pPr>
              <w:pStyle w:val="acctfourfigures"/>
              <w:tabs>
                <w:tab w:val="left" w:pos="720"/>
              </w:tabs>
              <w:spacing w:before="60" w:after="30" w:line="276" w:lineRule="auto"/>
              <w:ind w:right="11"/>
              <w:jc w:val="right"/>
              <w:rPr>
                <w:sz w:val="16"/>
                <w:szCs w:val="16"/>
              </w:rPr>
            </w:pPr>
          </w:p>
        </w:tc>
        <w:tc>
          <w:tcPr>
            <w:tcW w:w="180" w:type="dxa"/>
            <w:shd w:val="clear" w:color="auto" w:fill="auto"/>
          </w:tcPr>
          <w:p w14:paraId="483897BB" w14:textId="77777777" w:rsidR="00C75D31" w:rsidRPr="008B19DE" w:rsidRDefault="00C75D31">
            <w:pPr>
              <w:pStyle w:val="acctfourfigures"/>
              <w:spacing w:before="60" w:after="30" w:line="276" w:lineRule="auto"/>
              <w:ind w:right="11"/>
              <w:jc w:val="right"/>
              <w:rPr>
                <w:sz w:val="16"/>
                <w:szCs w:val="16"/>
              </w:rPr>
            </w:pPr>
          </w:p>
        </w:tc>
        <w:tc>
          <w:tcPr>
            <w:tcW w:w="1101" w:type="dxa"/>
            <w:shd w:val="clear" w:color="auto" w:fill="auto"/>
          </w:tcPr>
          <w:p w14:paraId="3E21C736" w14:textId="77777777" w:rsidR="00C75D31" w:rsidRPr="008B19DE" w:rsidRDefault="00C75D31">
            <w:pPr>
              <w:pStyle w:val="acctfourfigures"/>
              <w:tabs>
                <w:tab w:val="left" w:pos="720"/>
              </w:tabs>
              <w:spacing w:before="60" w:after="30" w:line="276" w:lineRule="auto"/>
              <w:ind w:right="11"/>
              <w:jc w:val="right"/>
              <w:rPr>
                <w:sz w:val="16"/>
                <w:szCs w:val="16"/>
              </w:rPr>
            </w:pPr>
          </w:p>
        </w:tc>
      </w:tr>
      <w:tr w:rsidR="00C75D31" w:rsidRPr="008B19DE" w14:paraId="379E8F11" w14:textId="77777777">
        <w:trPr>
          <w:cantSplit/>
        </w:trPr>
        <w:tc>
          <w:tcPr>
            <w:tcW w:w="3969" w:type="dxa"/>
            <w:shd w:val="clear" w:color="auto" w:fill="auto"/>
          </w:tcPr>
          <w:p w14:paraId="3E970A2F" w14:textId="77777777" w:rsidR="00C75D31" w:rsidRPr="008B19DE" w:rsidRDefault="00C75D31">
            <w:pPr>
              <w:pStyle w:val="BodyText"/>
              <w:spacing w:before="60" w:after="30" w:line="276" w:lineRule="auto"/>
              <w:rPr>
                <w:b/>
                <w:bCs/>
                <w:sz w:val="16"/>
                <w:szCs w:val="16"/>
              </w:rPr>
            </w:pPr>
            <w:r w:rsidRPr="008B19DE">
              <w:rPr>
                <w:b/>
                <w:bCs/>
                <w:sz w:val="16"/>
                <w:szCs w:val="16"/>
              </w:rPr>
              <w:t>Discount rate</w:t>
            </w:r>
          </w:p>
        </w:tc>
        <w:tc>
          <w:tcPr>
            <w:tcW w:w="1094" w:type="dxa"/>
            <w:shd w:val="clear" w:color="auto" w:fill="auto"/>
          </w:tcPr>
          <w:p w14:paraId="436E9320" w14:textId="77777777" w:rsidR="00C75D31" w:rsidRPr="008B19DE" w:rsidRDefault="00C75D31">
            <w:pPr>
              <w:pStyle w:val="acctfourfigures"/>
              <w:tabs>
                <w:tab w:val="left" w:pos="720"/>
              </w:tabs>
              <w:spacing w:before="60" w:after="30" w:line="276" w:lineRule="auto"/>
              <w:ind w:right="11"/>
              <w:jc w:val="right"/>
              <w:rPr>
                <w:sz w:val="16"/>
                <w:szCs w:val="16"/>
              </w:rPr>
            </w:pPr>
          </w:p>
        </w:tc>
        <w:tc>
          <w:tcPr>
            <w:tcW w:w="180" w:type="dxa"/>
            <w:shd w:val="clear" w:color="auto" w:fill="auto"/>
          </w:tcPr>
          <w:p w14:paraId="040F1B9B" w14:textId="77777777" w:rsidR="00C75D31" w:rsidRPr="008B19DE" w:rsidRDefault="00C75D31">
            <w:pPr>
              <w:pStyle w:val="acctfourfigures"/>
              <w:spacing w:before="60" w:after="30" w:line="276" w:lineRule="auto"/>
              <w:ind w:right="11"/>
              <w:jc w:val="right"/>
              <w:rPr>
                <w:sz w:val="16"/>
                <w:szCs w:val="16"/>
              </w:rPr>
            </w:pPr>
          </w:p>
        </w:tc>
        <w:tc>
          <w:tcPr>
            <w:tcW w:w="1136" w:type="dxa"/>
            <w:shd w:val="clear" w:color="auto" w:fill="auto"/>
          </w:tcPr>
          <w:p w14:paraId="52A2A8C7" w14:textId="77777777" w:rsidR="00C75D31" w:rsidRPr="008B19DE" w:rsidRDefault="00C75D31">
            <w:pPr>
              <w:pStyle w:val="acctfourfigures"/>
              <w:tabs>
                <w:tab w:val="left" w:pos="720"/>
              </w:tabs>
              <w:spacing w:before="60" w:after="30" w:line="276" w:lineRule="auto"/>
              <w:ind w:right="11"/>
              <w:jc w:val="right"/>
              <w:rPr>
                <w:sz w:val="16"/>
                <w:szCs w:val="16"/>
              </w:rPr>
            </w:pPr>
          </w:p>
        </w:tc>
        <w:tc>
          <w:tcPr>
            <w:tcW w:w="180" w:type="dxa"/>
            <w:shd w:val="clear" w:color="auto" w:fill="auto"/>
          </w:tcPr>
          <w:p w14:paraId="4531BF39" w14:textId="77777777" w:rsidR="00C75D31" w:rsidRPr="008B19DE" w:rsidRDefault="00C75D31">
            <w:pPr>
              <w:pStyle w:val="acctfourfigures"/>
              <w:spacing w:before="60" w:after="30" w:line="276" w:lineRule="auto"/>
              <w:ind w:right="11"/>
              <w:jc w:val="right"/>
              <w:rPr>
                <w:sz w:val="16"/>
                <w:szCs w:val="16"/>
              </w:rPr>
            </w:pPr>
          </w:p>
        </w:tc>
        <w:tc>
          <w:tcPr>
            <w:tcW w:w="1095" w:type="dxa"/>
            <w:shd w:val="clear" w:color="auto" w:fill="auto"/>
          </w:tcPr>
          <w:p w14:paraId="2081BAE3" w14:textId="77777777" w:rsidR="00C75D31" w:rsidRPr="008B19DE" w:rsidRDefault="00C75D31">
            <w:pPr>
              <w:pStyle w:val="acctfourfigures"/>
              <w:tabs>
                <w:tab w:val="left" w:pos="720"/>
              </w:tabs>
              <w:spacing w:before="60" w:after="30" w:line="276" w:lineRule="auto"/>
              <w:ind w:right="11"/>
              <w:jc w:val="right"/>
              <w:rPr>
                <w:sz w:val="16"/>
                <w:szCs w:val="16"/>
              </w:rPr>
            </w:pPr>
          </w:p>
        </w:tc>
        <w:tc>
          <w:tcPr>
            <w:tcW w:w="180" w:type="dxa"/>
            <w:shd w:val="clear" w:color="auto" w:fill="auto"/>
          </w:tcPr>
          <w:p w14:paraId="2BEB4D64" w14:textId="77777777" w:rsidR="00C75D31" w:rsidRPr="008B19DE" w:rsidRDefault="00C75D31">
            <w:pPr>
              <w:pStyle w:val="acctfourfigures"/>
              <w:spacing w:before="60" w:after="30" w:line="276" w:lineRule="auto"/>
              <w:ind w:right="11"/>
              <w:jc w:val="right"/>
              <w:rPr>
                <w:sz w:val="16"/>
                <w:szCs w:val="16"/>
              </w:rPr>
            </w:pPr>
          </w:p>
        </w:tc>
        <w:tc>
          <w:tcPr>
            <w:tcW w:w="1101" w:type="dxa"/>
            <w:shd w:val="clear" w:color="auto" w:fill="auto"/>
          </w:tcPr>
          <w:p w14:paraId="7D04AE45" w14:textId="77777777" w:rsidR="00C75D31" w:rsidRPr="008B19DE" w:rsidRDefault="00C75D31">
            <w:pPr>
              <w:pStyle w:val="acctfourfigures"/>
              <w:tabs>
                <w:tab w:val="left" w:pos="720"/>
              </w:tabs>
              <w:spacing w:before="60" w:after="30" w:line="276" w:lineRule="auto"/>
              <w:ind w:right="11"/>
              <w:jc w:val="right"/>
              <w:rPr>
                <w:sz w:val="16"/>
                <w:szCs w:val="16"/>
              </w:rPr>
            </w:pPr>
          </w:p>
        </w:tc>
      </w:tr>
      <w:tr w:rsidR="00C75D31" w:rsidRPr="008B19DE" w14:paraId="52195893" w14:textId="77777777" w:rsidTr="001F2D47">
        <w:trPr>
          <w:cantSplit/>
          <w:trHeight w:val="180"/>
        </w:trPr>
        <w:tc>
          <w:tcPr>
            <w:tcW w:w="3969" w:type="dxa"/>
            <w:shd w:val="clear" w:color="auto" w:fill="auto"/>
            <w:hideMark/>
          </w:tcPr>
          <w:p w14:paraId="58E35EB5" w14:textId="77777777" w:rsidR="00C75D31" w:rsidRPr="008B19DE" w:rsidRDefault="00C75D31">
            <w:pPr>
              <w:pStyle w:val="BodyText"/>
              <w:spacing w:before="60" w:after="30" w:line="276" w:lineRule="auto"/>
              <w:rPr>
                <w:sz w:val="16"/>
                <w:szCs w:val="16"/>
              </w:rPr>
            </w:pPr>
            <w:r w:rsidRPr="008B19DE">
              <w:rPr>
                <w:sz w:val="16"/>
                <w:szCs w:val="16"/>
              </w:rPr>
              <w:t>Increment (decrement) of employee benefits</w:t>
            </w:r>
          </w:p>
        </w:tc>
        <w:tc>
          <w:tcPr>
            <w:tcW w:w="1094" w:type="dxa"/>
            <w:tcBorders>
              <w:bottom w:val="single" w:sz="12" w:space="0" w:color="auto"/>
            </w:tcBorders>
            <w:shd w:val="clear" w:color="auto" w:fill="auto"/>
            <w:vAlign w:val="bottom"/>
          </w:tcPr>
          <w:p w14:paraId="25B5364C" w14:textId="77777777" w:rsidR="00C75D31" w:rsidRPr="008B19DE" w:rsidRDefault="00C75D31">
            <w:pPr>
              <w:pStyle w:val="acctfourfigures"/>
              <w:tabs>
                <w:tab w:val="left" w:pos="720"/>
              </w:tabs>
              <w:spacing w:before="60" w:after="30" w:line="276" w:lineRule="auto"/>
              <w:ind w:right="11"/>
              <w:jc w:val="right"/>
              <w:rPr>
                <w:sz w:val="16"/>
                <w:szCs w:val="16"/>
                <w:cs/>
                <w:lang w:val="en-US" w:bidi="th-TH"/>
              </w:rPr>
            </w:pPr>
            <w:r w:rsidRPr="008B19DE">
              <w:rPr>
                <w:sz w:val="16"/>
                <w:szCs w:val="16"/>
                <w:cs/>
                <w:lang w:val="en-US" w:bidi="th-TH"/>
              </w:rPr>
              <w:t>(</w:t>
            </w:r>
            <w:r w:rsidRPr="008B19DE">
              <w:rPr>
                <w:sz w:val="16"/>
                <w:szCs w:val="16"/>
                <w:lang w:val="en-US" w:bidi="th-TH"/>
              </w:rPr>
              <w:t>831</w:t>
            </w:r>
            <w:r w:rsidRPr="008B19DE">
              <w:rPr>
                <w:sz w:val="16"/>
                <w:szCs w:val="16"/>
                <w:cs/>
                <w:lang w:val="en-US" w:bidi="th-TH"/>
              </w:rPr>
              <w:t>)</w:t>
            </w:r>
          </w:p>
        </w:tc>
        <w:tc>
          <w:tcPr>
            <w:tcW w:w="180" w:type="dxa"/>
            <w:shd w:val="clear" w:color="auto" w:fill="auto"/>
          </w:tcPr>
          <w:p w14:paraId="33F0D4B5" w14:textId="77777777" w:rsidR="00C75D31" w:rsidRPr="008B19DE" w:rsidRDefault="00C75D31">
            <w:pPr>
              <w:pStyle w:val="acctfourfigures"/>
              <w:spacing w:before="60" w:after="30" w:line="276" w:lineRule="auto"/>
              <w:ind w:right="11"/>
              <w:jc w:val="right"/>
              <w:rPr>
                <w:sz w:val="16"/>
                <w:szCs w:val="16"/>
              </w:rPr>
            </w:pPr>
          </w:p>
        </w:tc>
        <w:tc>
          <w:tcPr>
            <w:tcW w:w="1136" w:type="dxa"/>
            <w:tcBorders>
              <w:bottom w:val="single" w:sz="12" w:space="0" w:color="auto"/>
            </w:tcBorders>
            <w:shd w:val="clear" w:color="auto" w:fill="auto"/>
            <w:vAlign w:val="bottom"/>
          </w:tcPr>
          <w:p w14:paraId="391CE817" w14:textId="77777777" w:rsidR="00C75D31" w:rsidRPr="008B19DE" w:rsidRDefault="00C75D31">
            <w:pPr>
              <w:pStyle w:val="acctfourfigures"/>
              <w:tabs>
                <w:tab w:val="left" w:pos="720"/>
              </w:tabs>
              <w:spacing w:before="60" w:after="30" w:line="276" w:lineRule="auto"/>
              <w:ind w:right="11"/>
              <w:jc w:val="right"/>
              <w:rPr>
                <w:sz w:val="16"/>
                <w:szCs w:val="16"/>
              </w:rPr>
            </w:pPr>
            <w:r w:rsidRPr="008B19DE">
              <w:rPr>
                <w:sz w:val="16"/>
                <w:szCs w:val="16"/>
              </w:rPr>
              <w:t>897</w:t>
            </w:r>
          </w:p>
        </w:tc>
        <w:tc>
          <w:tcPr>
            <w:tcW w:w="180" w:type="dxa"/>
            <w:shd w:val="clear" w:color="auto" w:fill="auto"/>
          </w:tcPr>
          <w:p w14:paraId="25008702" w14:textId="77777777" w:rsidR="00C75D31" w:rsidRPr="008B19DE" w:rsidRDefault="00C75D31">
            <w:pPr>
              <w:pStyle w:val="acctfourfigures"/>
              <w:spacing w:before="60" w:after="30" w:line="276" w:lineRule="auto"/>
              <w:ind w:right="11"/>
              <w:jc w:val="right"/>
              <w:rPr>
                <w:sz w:val="16"/>
                <w:szCs w:val="16"/>
              </w:rPr>
            </w:pPr>
          </w:p>
        </w:tc>
        <w:tc>
          <w:tcPr>
            <w:tcW w:w="1095" w:type="dxa"/>
            <w:tcBorders>
              <w:bottom w:val="single" w:sz="12" w:space="0" w:color="auto"/>
            </w:tcBorders>
            <w:shd w:val="clear" w:color="auto" w:fill="auto"/>
          </w:tcPr>
          <w:p w14:paraId="20482A99" w14:textId="77777777" w:rsidR="00C75D31" w:rsidRPr="008B19DE" w:rsidRDefault="00C75D31">
            <w:pPr>
              <w:pStyle w:val="acctfourfigures"/>
              <w:tabs>
                <w:tab w:val="left" w:pos="720"/>
              </w:tabs>
              <w:spacing w:before="60" w:after="30" w:line="276" w:lineRule="auto"/>
              <w:ind w:right="11"/>
              <w:jc w:val="right"/>
              <w:rPr>
                <w:sz w:val="16"/>
                <w:szCs w:val="16"/>
                <w:cs/>
                <w:lang w:val="en-US" w:bidi="th-TH"/>
              </w:rPr>
            </w:pPr>
            <w:r w:rsidRPr="008B19DE">
              <w:rPr>
                <w:sz w:val="16"/>
                <w:szCs w:val="16"/>
                <w:cs/>
                <w:lang w:bidi="th-TH"/>
              </w:rPr>
              <w:t>(</w:t>
            </w:r>
            <w:r w:rsidRPr="008B19DE">
              <w:rPr>
                <w:sz w:val="16"/>
                <w:szCs w:val="16"/>
                <w:lang w:val="en-US" w:bidi="th-TH"/>
              </w:rPr>
              <w:t>821</w:t>
            </w:r>
            <w:r w:rsidRPr="008B19DE">
              <w:rPr>
                <w:sz w:val="16"/>
                <w:szCs w:val="16"/>
                <w:cs/>
                <w:lang w:val="en-US" w:bidi="th-TH"/>
              </w:rPr>
              <w:t>)</w:t>
            </w:r>
          </w:p>
        </w:tc>
        <w:tc>
          <w:tcPr>
            <w:tcW w:w="180" w:type="dxa"/>
            <w:shd w:val="clear" w:color="auto" w:fill="auto"/>
          </w:tcPr>
          <w:p w14:paraId="0B970561" w14:textId="77777777" w:rsidR="00C75D31" w:rsidRPr="008B19DE" w:rsidRDefault="00C75D31">
            <w:pPr>
              <w:pStyle w:val="acctfourfigures"/>
              <w:spacing w:before="60" w:after="30" w:line="276" w:lineRule="auto"/>
              <w:ind w:right="11"/>
              <w:jc w:val="right"/>
              <w:rPr>
                <w:sz w:val="16"/>
                <w:szCs w:val="16"/>
              </w:rPr>
            </w:pPr>
          </w:p>
        </w:tc>
        <w:tc>
          <w:tcPr>
            <w:tcW w:w="1101" w:type="dxa"/>
            <w:tcBorders>
              <w:bottom w:val="single" w:sz="12" w:space="0" w:color="auto"/>
            </w:tcBorders>
            <w:shd w:val="clear" w:color="auto" w:fill="auto"/>
          </w:tcPr>
          <w:p w14:paraId="3BB60CE4" w14:textId="77777777" w:rsidR="00C75D31" w:rsidRPr="008B19DE" w:rsidRDefault="00C75D31">
            <w:pPr>
              <w:pStyle w:val="acctfourfigures"/>
              <w:tabs>
                <w:tab w:val="left" w:pos="720"/>
              </w:tabs>
              <w:spacing w:before="60" w:after="30" w:line="276" w:lineRule="auto"/>
              <w:ind w:right="11"/>
              <w:jc w:val="right"/>
              <w:rPr>
                <w:sz w:val="16"/>
                <w:szCs w:val="16"/>
              </w:rPr>
            </w:pPr>
            <w:r w:rsidRPr="008B19DE">
              <w:rPr>
                <w:sz w:val="16"/>
                <w:szCs w:val="16"/>
              </w:rPr>
              <w:t>887</w:t>
            </w:r>
          </w:p>
        </w:tc>
      </w:tr>
      <w:tr w:rsidR="00C75D31" w:rsidRPr="008B19DE" w14:paraId="6FC6CCE6" w14:textId="77777777">
        <w:trPr>
          <w:cantSplit/>
        </w:trPr>
        <w:tc>
          <w:tcPr>
            <w:tcW w:w="3969" w:type="dxa"/>
            <w:shd w:val="clear" w:color="auto" w:fill="auto"/>
          </w:tcPr>
          <w:p w14:paraId="3167DFC3" w14:textId="77777777" w:rsidR="00C75D31" w:rsidRPr="008B19DE" w:rsidRDefault="00C75D31">
            <w:pPr>
              <w:pStyle w:val="BodyText"/>
              <w:spacing w:before="60" w:after="30" w:line="276" w:lineRule="auto"/>
              <w:rPr>
                <w:sz w:val="16"/>
                <w:szCs w:val="16"/>
              </w:rPr>
            </w:pPr>
          </w:p>
        </w:tc>
        <w:tc>
          <w:tcPr>
            <w:tcW w:w="1094" w:type="dxa"/>
            <w:tcBorders>
              <w:top w:val="single" w:sz="12" w:space="0" w:color="auto"/>
            </w:tcBorders>
            <w:shd w:val="clear" w:color="auto" w:fill="auto"/>
          </w:tcPr>
          <w:p w14:paraId="790005F1" w14:textId="77777777" w:rsidR="00C75D31" w:rsidRPr="008B19DE" w:rsidRDefault="00C75D31">
            <w:pPr>
              <w:pStyle w:val="acctfourfigures"/>
              <w:tabs>
                <w:tab w:val="left" w:pos="720"/>
              </w:tabs>
              <w:spacing w:before="60" w:after="30" w:line="276" w:lineRule="auto"/>
              <w:ind w:right="11"/>
              <w:jc w:val="right"/>
              <w:rPr>
                <w:sz w:val="16"/>
                <w:szCs w:val="16"/>
              </w:rPr>
            </w:pPr>
          </w:p>
        </w:tc>
        <w:tc>
          <w:tcPr>
            <w:tcW w:w="180" w:type="dxa"/>
            <w:shd w:val="clear" w:color="auto" w:fill="auto"/>
          </w:tcPr>
          <w:p w14:paraId="10F0E10B" w14:textId="77777777" w:rsidR="00C75D31" w:rsidRPr="008B19DE" w:rsidRDefault="00C75D31">
            <w:pPr>
              <w:pStyle w:val="acctfourfigures"/>
              <w:spacing w:before="60" w:after="30" w:line="276" w:lineRule="auto"/>
              <w:ind w:right="11"/>
              <w:jc w:val="right"/>
              <w:rPr>
                <w:sz w:val="16"/>
                <w:szCs w:val="16"/>
              </w:rPr>
            </w:pPr>
          </w:p>
        </w:tc>
        <w:tc>
          <w:tcPr>
            <w:tcW w:w="1136" w:type="dxa"/>
            <w:tcBorders>
              <w:top w:val="single" w:sz="12" w:space="0" w:color="auto"/>
            </w:tcBorders>
            <w:shd w:val="clear" w:color="auto" w:fill="auto"/>
          </w:tcPr>
          <w:p w14:paraId="03F62B75" w14:textId="77777777" w:rsidR="00C75D31" w:rsidRPr="008B19DE" w:rsidRDefault="00C75D31">
            <w:pPr>
              <w:pStyle w:val="acctfourfigures"/>
              <w:tabs>
                <w:tab w:val="left" w:pos="720"/>
              </w:tabs>
              <w:spacing w:before="60" w:after="30" w:line="276" w:lineRule="auto"/>
              <w:ind w:right="11"/>
              <w:jc w:val="right"/>
              <w:rPr>
                <w:sz w:val="16"/>
                <w:szCs w:val="16"/>
              </w:rPr>
            </w:pPr>
          </w:p>
        </w:tc>
        <w:tc>
          <w:tcPr>
            <w:tcW w:w="180" w:type="dxa"/>
            <w:shd w:val="clear" w:color="auto" w:fill="auto"/>
          </w:tcPr>
          <w:p w14:paraId="15EDCD6C" w14:textId="77777777" w:rsidR="00C75D31" w:rsidRPr="008B19DE" w:rsidRDefault="00C75D31">
            <w:pPr>
              <w:pStyle w:val="acctfourfigures"/>
              <w:spacing w:before="60" w:after="30" w:line="276" w:lineRule="auto"/>
              <w:ind w:right="11"/>
              <w:jc w:val="right"/>
              <w:rPr>
                <w:sz w:val="16"/>
                <w:szCs w:val="16"/>
              </w:rPr>
            </w:pPr>
          </w:p>
        </w:tc>
        <w:tc>
          <w:tcPr>
            <w:tcW w:w="1095" w:type="dxa"/>
            <w:tcBorders>
              <w:top w:val="single" w:sz="12" w:space="0" w:color="auto"/>
            </w:tcBorders>
            <w:shd w:val="clear" w:color="auto" w:fill="auto"/>
          </w:tcPr>
          <w:p w14:paraId="5EEE5843" w14:textId="77777777" w:rsidR="00C75D31" w:rsidRPr="008B19DE" w:rsidRDefault="00C75D31">
            <w:pPr>
              <w:pStyle w:val="acctfourfigures"/>
              <w:tabs>
                <w:tab w:val="left" w:pos="720"/>
              </w:tabs>
              <w:spacing w:before="60" w:after="30" w:line="276" w:lineRule="auto"/>
              <w:ind w:right="11"/>
              <w:jc w:val="right"/>
              <w:rPr>
                <w:sz w:val="16"/>
                <w:szCs w:val="16"/>
              </w:rPr>
            </w:pPr>
          </w:p>
        </w:tc>
        <w:tc>
          <w:tcPr>
            <w:tcW w:w="180" w:type="dxa"/>
            <w:shd w:val="clear" w:color="auto" w:fill="auto"/>
          </w:tcPr>
          <w:p w14:paraId="78BCECBC" w14:textId="77777777" w:rsidR="00C75D31" w:rsidRPr="008B19DE" w:rsidRDefault="00C75D31">
            <w:pPr>
              <w:pStyle w:val="acctfourfigures"/>
              <w:spacing w:before="60" w:after="30" w:line="276" w:lineRule="auto"/>
              <w:ind w:right="11"/>
              <w:jc w:val="right"/>
              <w:rPr>
                <w:sz w:val="16"/>
                <w:szCs w:val="16"/>
              </w:rPr>
            </w:pPr>
          </w:p>
        </w:tc>
        <w:tc>
          <w:tcPr>
            <w:tcW w:w="1101" w:type="dxa"/>
            <w:tcBorders>
              <w:top w:val="single" w:sz="12" w:space="0" w:color="auto"/>
            </w:tcBorders>
            <w:shd w:val="clear" w:color="auto" w:fill="auto"/>
          </w:tcPr>
          <w:p w14:paraId="02D2E5CE" w14:textId="77777777" w:rsidR="00C75D31" w:rsidRPr="008B19DE" w:rsidRDefault="00C75D31">
            <w:pPr>
              <w:pStyle w:val="acctfourfigures"/>
              <w:tabs>
                <w:tab w:val="left" w:pos="720"/>
              </w:tabs>
              <w:spacing w:before="60" w:after="30" w:line="276" w:lineRule="auto"/>
              <w:ind w:right="11"/>
              <w:jc w:val="right"/>
              <w:rPr>
                <w:sz w:val="16"/>
                <w:szCs w:val="16"/>
              </w:rPr>
            </w:pPr>
          </w:p>
        </w:tc>
      </w:tr>
      <w:tr w:rsidR="00C75D31" w:rsidRPr="008B19DE" w14:paraId="33557BFC" w14:textId="77777777">
        <w:trPr>
          <w:cantSplit/>
        </w:trPr>
        <w:tc>
          <w:tcPr>
            <w:tcW w:w="3969" w:type="dxa"/>
            <w:shd w:val="clear" w:color="auto" w:fill="auto"/>
            <w:hideMark/>
          </w:tcPr>
          <w:p w14:paraId="38AF952F" w14:textId="77777777" w:rsidR="00C75D31" w:rsidRPr="008B19DE" w:rsidRDefault="00C75D31">
            <w:pPr>
              <w:pStyle w:val="BodyText"/>
              <w:spacing w:before="60" w:after="30" w:line="276" w:lineRule="auto"/>
              <w:rPr>
                <w:b/>
                <w:bCs/>
                <w:sz w:val="16"/>
                <w:szCs w:val="16"/>
              </w:rPr>
            </w:pPr>
            <w:r w:rsidRPr="008B19DE">
              <w:rPr>
                <w:b/>
                <w:bCs/>
                <w:sz w:val="16"/>
                <w:szCs w:val="16"/>
              </w:rPr>
              <w:t xml:space="preserve">Salary growth rate </w:t>
            </w:r>
          </w:p>
        </w:tc>
        <w:tc>
          <w:tcPr>
            <w:tcW w:w="1094" w:type="dxa"/>
            <w:shd w:val="clear" w:color="auto" w:fill="auto"/>
            <w:vAlign w:val="bottom"/>
          </w:tcPr>
          <w:p w14:paraId="42FAFFC5" w14:textId="77777777" w:rsidR="00C75D31" w:rsidRPr="008B19DE" w:rsidRDefault="00C75D31">
            <w:pPr>
              <w:pStyle w:val="acctfourfigures"/>
              <w:tabs>
                <w:tab w:val="left" w:pos="720"/>
              </w:tabs>
              <w:spacing w:before="60" w:after="30" w:line="276" w:lineRule="auto"/>
              <w:ind w:right="11"/>
              <w:jc w:val="right"/>
              <w:rPr>
                <w:sz w:val="16"/>
                <w:szCs w:val="16"/>
              </w:rPr>
            </w:pPr>
          </w:p>
        </w:tc>
        <w:tc>
          <w:tcPr>
            <w:tcW w:w="180" w:type="dxa"/>
            <w:shd w:val="clear" w:color="auto" w:fill="auto"/>
          </w:tcPr>
          <w:p w14:paraId="3232FE49" w14:textId="77777777" w:rsidR="00C75D31" w:rsidRPr="008B19DE" w:rsidRDefault="00C75D31">
            <w:pPr>
              <w:pStyle w:val="acctfourfigures"/>
              <w:spacing w:before="60" w:after="30" w:line="276" w:lineRule="auto"/>
              <w:ind w:right="11"/>
              <w:jc w:val="right"/>
              <w:rPr>
                <w:sz w:val="16"/>
                <w:szCs w:val="16"/>
              </w:rPr>
            </w:pPr>
          </w:p>
        </w:tc>
        <w:tc>
          <w:tcPr>
            <w:tcW w:w="1136" w:type="dxa"/>
            <w:shd w:val="clear" w:color="auto" w:fill="auto"/>
            <w:vAlign w:val="bottom"/>
          </w:tcPr>
          <w:p w14:paraId="69520890" w14:textId="77777777" w:rsidR="00C75D31" w:rsidRPr="008B19DE" w:rsidRDefault="00C75D31">
            <w:pPr>
              <w:pStyle w:val="acctfourfigures"/>
              <w:tabs>
                <w:tab w:val="left" w:pos="720"/>
              </w:tabs>
              <w:spacing w:before="60" w:after="30" w:line="276" w:lineRule="auto"/>
              <w:ind w:right="11"/>
              <w:jc w:val="right"/>
              <w:rPr>
                <w:sz w:val="16"/>
                <w:szCs w:val="16"/>
              </w:rPr>
            </w:pPr>
          </w:p>
        </w:tc>
        <w:tc>
          <w:tcPr>
            <w:tcW w:w="180" w:type="dxa"/>
            <w:shd w:val="clear" w:color="auto" w:fill="auto"/>
          </w:tcPr>
          <w:p w14:paraId="0B1F788C" w14:textId="77777777" w:rsidR="00C75D31" w:rsidRPr="008B19DE" w:rsidRDefault="00C75D31">
            <w:pPr>
              <w:pStyle w:val="acctfourfigures"/>
              <w:spacing w:before="60" w:after="30" w:line="276" w:lineRule="auto"/>
              <w:ind w:right="11"/>
              <w:jc w:val="right"/>
              <w:rPr>
                <w:b/>
                <w:bCs/>
                <w:sz w:val="16"/>
                <w:szCs w:val="16"/>
              </w:rPr>
            </w:pPr>
          </w:p>
        </w:tc>
        <w:tc>
          <w:tcPr>
            <w:tcW w:w="1095" w:type="dxa"/>
            <w:shd w:val="clear" w:color="auto" w:fill="auto"/>
          </w:tcPr>
          <w:p w14:paraId="51604C7A" w14:textId="77777777" w:rsidR="00C75D31" w:rsidRPr="008B19DE" w:rsidRDefault="00C75D31">
            <w:pPr>
              <w:pStyle w:val="acctfourfigures"/>
              <w:tabs>
                <w:tab w:val="left" w:pos="720"/>
              </w:tabs>
              <w:spacing w:before="60" w:after="30" w:line="276" w:lineRule="auto"/>
              <w:ind w:right="11"/>
              <w:jc w:val="right"/>
              <w:rPr>
                <w:b/>
                <w:bCs/>
                <w:sz w:val="16"/>
                <w:szCs w:val="16"/>
              </w:rPr>
            </w:pPr>
          </w:p>
        </w:tc>
        <w:tc>
          <w:tcPr>
            <w:tcW w:w="180" w:type="dxa"/>
            <w:shd w:val="clear" w:color="auto" w:fill="auto"/>
          </w:tcPr>
          <w:p w14:paraId="7662D84E" w14:textId="77777777" w:rsidR="00C75D31" w:rsidRPr="008B19DE" w:rsidRDefault="00C75D31">
            <w:pPr>
              <w:pStyle w:val="acctfourfigures"/>
              <w:spacing w:before="60" w:after="30" w:line="276" w:lineRule="auto"/>
              <w:ind w:right="11"/>
              <w:jc w:val="right"/>
              <w:rPr>
                <w:b/>
                <w:bCs/>
                <w:sz w:val="16"/>
                <w:szCs w:val="16"/>
              </w:rPr>
            </w:pPr>
          </w:p>
        </w:tc>
        <w:tc>
          <w:tcPr>
            <w:tcW w:w="1101" w:type="dxa"/>
            <w:shd w:val="clear" w:color="auto" w:fill="auto"/>
          </w:tcPr>
          <w:p w14:paraId="49112F6E" w14:textId="77777777" w:rsidR="00C75D31" w:rsidRPr="008B19DE" w:rsidRDefault="00C75D31">
            <w:pPr>
              <w:pStyle w:val="acctfourfigures"/>
              <w:tabs>
                <w:tab w:val="left" w:pos="720"/>
              </w:tabs>
              <w:spacing w:before="60" w:after="30" w:line="276" w:lineRule="auto"/>
              <w:ind w:right="11"/>
              <w:jc w:val="right"/>
              <w:rPr>
                <w:b/>
                <w:bCs/>
                <w:sz w:val="16"/>
                <w:szCs w:val="16"/>
              </w:rPr>
            </w:pPr>
          </w:p>
        </w:tc>
      </w:tr>
      <w:tr w:rsidR="00C75D31" w:rsidRPr="008B19DE" w14:paraId="0B7F5282" w14:textId="77777777">
        <w:trPr>
          <w:cantSplit/>
        </w:trPr>
        <w:tc>
          <w:tcPr>
            <w:tcW w:w="3969" w:type="dxa"/>
            <w:shd w:val="clear" w:color="auto" w:fill="auto"/>
            <w:hideMark/>
          </w:tcPr>
          <w:p w14:paraId="71823109" w14:textId="77777777" w:rsidR="00C75D31" w:rsidRPr="008B19DE" w:rsidRDefault="00C75D31">
            <w:pPr>
              <w:pStyle w:val="BodyText"/>
              <w:spacing w:before="60" w:after="30" w:line="276" w:lineRule="auto"/>
              <w:rPr>
                <w:sz w:val="16"/>
                <w:szCs w:val="16"/>
              </w:rPr>
            </w:pPr>
            <w:r w:rsidRPr="008B19DE">
              <w:rPr>
                <w:sz w:val="16"/>
                <w:szCs w:val="16"/>
              </w:rPr>
              <w:t>Increment (decrement) of employee benefits</w:t>
            </w:r>
          </w:p>
        </w:tc>
        <w:tc>
          <w:tcPr>
            <w:tcW w:w="1094" w:type="dxa"/>
            <w:tcBorders>
              <w:bottom w:val="single" w:sz="12" w:space="0" w:color="auto"/>
            </w:tcBorders>
            <w:shd w:val="clear" w:color="auto" w:fill="auto"/>
            <w:vAlign w:val="bottom"/>
          </w:tcPr>
          <w:p w14:paraId="2AA012D8" w14:textId="77777777" w:rsidR="00C75D31" w:rsidRPr="008B19DE" w:rsidRDefault="00C75D31">
            <w:pPr>
              <w:pStyle w:val="acctfourfigures"/>
              <w:tabs>
                <w:tab w:val="left" w:pos="720"/>
              </w:tabs>
              <w:spacing w:before="60" w:after="30" w:line="276" w:lineRule="auto"/>
              <w:ind w:right="11"/>
              <w:jc w:val="right"/>
              <w:rPr>
                <w:sz w:val="16"/>
                <w:szCs w:val="16"/>
                <w:lang w:val="en-US"/>
              </w:rPr>
            </w:pPr>
            <w:r w:rsidRPr="008B19DE">
              <w:rPr>
                <w:sz w:val="16"/>
                <w:szCs w:val="16"/>
                <w:lang w:val="en-US"/>
              </w:rPr>
              <w:t>802</w:t>
            </w:r>
          </w:p>
        </w:tc>
        <w:tc>
          <w:tcPr>
            <w:tcW w:w="180" w:type="dxa"/>
            <w:shd w:val="clear" w:color="auto" w:fill="auto"/>
          </w:tcPr>
          <w:p w14:paraId="59FFA396" w14:textId="77777777" w:rsidR="00C75D31" w:rsidRPr="008B19DE" w:rsidRDefault="00C75D31">
            <w:pPr>
              <w:pStyle w:val="BodyText"/>
              <w:spacing w:before="60" w:after="30" w:line="276" w:lineRule="auto"/>
              <w:jc w:val="right"/>
              <w:rPr>
                <w:sz w:val="16"/>
                <w:szCs w:val="16"/>
                <w:lang w:val="en-GB" w:bidi="ar-SA"/>
              </w:rPr>
            </w:pPr>
          </w:p>
        </w:tc>
        <w:tc>
          <w:tcPr>
            <w:tcW w:w="1136" w:type="dxa"/>
            <w:tcBorders>
              <w:bottom w:val="single" w:sz="12" w:space="0" w:color="auto"/>
            </w:tcBorders>
            <w:shd w:val="clear" w:color="auto" w:fill="auto"/>
            <w:vAlign w:val="bottom"/>
          </w:tcPr>
          <w:p w14:paraId="3F339765" w14:textId="77777777" w:rsidR="00C75D31" w:rsidRPr="008B19DE" w:rsidRDefault="00C75D31">
            <w:pPr>
              <w:pStyle w:val="acctfourfigures"/>
              <w:tabs>
                <w:tab w:val="left" w:pos="720"/>
              </w:tabs>
              <w:spacing w:before="60" w:after="30" w:line="276" w:lineRule="auto"/>
              <w:ind w:right="11"/>
              <w:jc w:val="right"/>
              <w:rPr>
                <w:sz w:val="16"/>
                <w:szCs w:val="16"/>
                <w:lang w:val="en-US" w:bidi="th-TH"/>
              </w:rPr>
            </w:pPr>
            <w:r w:rsidRPr="008B19DE">
              <w:rPr>
                <w:sz w:val="16"/>
                <w:szCs w:val="16"/>
                <w:cs/>
                <w:lang w:bidi="th-TH"/>
              </w:rPr>
              <w:t>(</w:t>
            </w:r>
            <w:r w:rsidRPr="008B19DE">
              <w:rPr>
                <w:sz w:val="16"/>
                <w:szCs w:val="16"/>
                <w:lang w:val="en-US" w:bidi="th-TH"/>
              </w:rPr>
              <w:t>749</w:t>
            </w:r>
            <w:r w:rsidRPr="008B19DE">
              <w:rPr>
                <w:sz w:val="16"/>
                <w:szCs w:val="16"/>
                <w:cs/>
                <w:lang w:val="en-US" w:bidi="th-TH"/>
              </w:rPr>
              <w:t>)</w:t>
            </w:r>
          </w:p>
        </w:tc>
        <w:tc>
          <w:tcPr>
            <w:tcW w:w="180" w:type="dxa"/>
            <w:shd w:val="clear" w:color="auto" w:fill="auto"/>
          </w:tcPr>
          <w:p w14:paraId="3943D8BB" w14:textId="77777777" w:rsidR="00C75D31" w:rsidRPr="008B19DE" w:rsidRDefault="00C75D31">
            <w:pPr>
              <w:pStyle w:val="BodyText"/>
              <w:spacing w:before="60" w:after="30" w:line="276" w:lineRule="auto"/>
              <w:jc w:val="right"/>
              <w:rPr>
                <w:sz w:val="16"/>
                <w:szCs w:val="16"/>
              </w:rPr>
            </w:pPr>
          </w:p>
        </w:tc>
        <w:tc>
          <w:tcPr>
            <w:tcW w:w="1095" w:type="dxa"/>
            <w:tcBorders>
              <w:bottom w:val="single" w:sz="12" w:space="0" w:color="auto"/>
            </w:tcBorders>
            <w:shd w:val="clear" w:color="auto" w:fill="auto"/>
          </w:tcPr>
          <w:p w14:paraId="7ADE4C01" w14:textId="77777777" w:rsidR="00C75D31" w:rsidRPr="008B19DE" w:rsidRDefault="00C75D31">
            <w:pPr>
              <w:pStyle w:val="BodyText"/>
              <w:spacing w:before="60" w:after="30" w:line="276" w:lineRule="auto"/>
              <w:jc w:val="right"/>
              <w:rPr>
                <w:sz w:val="16"/>
                <w:szCs w:val="16"/>
              </w:rPr>
            </w:pPr>
            <w:r w:rsidRPr="008B19DE">
              <w:rPr>
                <w:sz w:val="16"/>
                <w:szCs w:val="16"/>
              </w:rPr>
              <w:t>794</w:t>
            </w:r>
          </w:p>
        </w:tc>
        <w:tc>
          <w:tcPr>
            <w:tcW w:w="180" w:type="dxa"/>
            <w:shd w:val="clear" w:color="auto" w:fill="auto"/>
          </w:tcPr>
          <w:p w14:paraId="3D16CCE8" w14:textId="77777777" w:rsidR="00C75D31" w:rsidRPr="008B19DE" w:rsidRDefault="00C75D31">
            <w:pPr>
              <w:pStyle w:val="BodyText"/>
              <w:spacing w:before="60" w:after="30" w:line="276" w:lineRule="auto"/>
              <w:jc w:val="right"/>
              <w:rPr>
                <w:sz w:val="16"/>
                <w:szCs w:val="16"/>
              </w:rPr>
            </w:pPr>
          </w:p>
        </w:tc>
        <w:tc>
          <w:tcPr>
            <w:tcW w:w="1101" w:type="dxa"/>
            <w:tcBorders>
              <w:bottom w:val="single" w:sz="12" w:space="0" w:color="auto"/>
            </w:tcBorders>
            <w:shd w:val="clear" w:color="auto" w:fill="auto"/>
          </w:tcPr>
          <w:p w14:paraId="2EBFB494" w14:textId="77777777" w:rsidR="00C75D31" w:rsidRPr="008B19DE" w:rsidRDefault="00C75D31">
            <w:pPr>
              <w:pStyle w:val="BodyText"/>
              <w:spacing w:before="60" w:after="30" w:line="276" w:lineRule="auto"/>
              <w:jc w:val="right"/>
              <w:rPr>
                <w:sz w:val="16"/>
                <w:szCs w:val="16"/>
              </w:rPr>
            </w:pPr>
            <w:r w:rsidRPr="008B19DE">
              <w:rPr>
                <w:sz w:val="16"/>
                <w:szCs w:val="16"/>
                <w:cs/>
              </w:rPr>
              <w:t>(</w:t>
            </w:r>
            <w:r w:rsidRPr="008B19DE">
              <w:rPr>
                <w:sz w:val="16"/>
                <w:szCs w:val="16"/>
              </w:rPr>
              <w:t>741</w:t>
            </w:r>
            <w:r w:rsidRPr="008B19DE">
              <w:rPr>
                <w:sz w:val="16"/>
                <w:szCs w:val="16"/>
                <w:cs/>
              </w:rPr>
              <w:t>)</w:t>
            </w:r>
          </w:p>
        </w:tc>
      </w:tr>
      <w:tr w:rsidR="00C75D31" w:rsidRPr="008B19DE" w14:paraId="25E89701" w14:textId="77777777">
        <w:trPr>
          <w:cantSplit/>
        </w:trPr>
        <w:tc>
          <w:tcPr>
            <w:tcW w:w="3969" w:type="dxa"/>
            <w:shd w:val="clear" w:color="auto" w:fill="auto"/>
          </w:tcPr>
          <w:p w14:paraId="2E8CF64E" w14:textId="77777777" w:rsidR="00C75D31" w:rsidRPr="008B19DE" w:rsidRDefault="00C75D31">
            <w:pPr>
              <w:pStyle w:val="BodyText"/>
              <w:spacing w:before="60" w:after="30" w:line="276" w:lineRule="auto"/>
              <w:rPr>
                <w:sz w:val="16"/>
                <w:szCs w:val="16"/>
              </w:rPr>
            </w:pPr>
          </w:p>
        </w:tc>
        <w:tc>
          <w:tcPr>
            <w:tcW w:w="1094" w:type="dxa"/>
            <w:tcBorders>
              <w:top w:val="single" w:sz="12" w:space="0" w:color="auto"/>
            </w:tcBorders>
            <w:shd w:val="clear" w:color="auto" w:fill="auto"/>
            <w:vAlign w:val="bottom"/>
          </w:tcPr>
          <w:p w14:paraId="70D1E733" w14:textId="77777777" w:rsidR="00C75D31" w:rsidRPr="008B19DE" w:rsidRDefault="00C75D31">
            <w:pPr>
              <w:pStyle w:val="acctfourfigures"/>
              <w:tabs>
                <w:tab w:val="left" w:pos="720"/>
              </w:tabs>
              <w:spacing w:before="60" w:after="30" w:line="276" w:lineRule="auto"/>
              <w:ind w:right="11"/>
              <w:jc w:val="right"/>
              <w:rPr>
                <w:sz w:val="16"/>
                <w:szCs w:val="16"/>
              </w:rPr>
            </w:pPr>
          </w:p>
        </w:tc>
        <w:tc>
          <w:tcPr>
            <w:tcW w:w="180" w:type="dxa"/>
            <w:shd w:val="clear" w:color="auto" w:fill="auto"/>
          </w:tcPr>
          <w:p w14:paraId="3F9F79B3" w14:textId="77777777" w:rsidR="00C75D31" w:rsidRPr="008B19DE" w:rsidRDefault="00C75D31">
            <w:pPr>
              <w:pStyle w:val="acctfourfigures"/>
              <w:spacing w:before="60" w:after="30" w:line="276" w:lineRule="auto"/>
              <w:ind w:right="11"/>
              <w:jc w:val="right"/>
              <w:rPr>
                <w:sz w:val="16"/>
                <w:szCs w:val="16"/>
              </w:rPr>
            </w:pPr>
          </w:p>
        </w:tc>
        <w:tc>
          <w:tcPr>
            <w:tcW w:w="1136" w:type="dxa"/>
            <w:tcBorders>
              <w:top w:val="single" w:sz="12" w:space="0" w:color="auto"/>
            </w:tcBorders>
            <w:shd w:val="clear" w:color="auto" w:fill="auto"/>
            <w:vAlign w:val="bottom"/>
          </w:tcPr>
          <w:p w14:paraId="640CB0B3" w14:textId="77777777" w:rsidR="00C75D31" w:rsidRPr="008B19DE" w:rsidRDefault="00C75D31">
            <w:pPr>
              <w:pStyle w:val="acctfourfigures"/>
              <w:tabs>
                <w:tab w:val="left" w:pos="720"/>
              </w:tabs>
              <w:spacing w:before="60" w:after="30" w:line="276" w:lineRule="auto"/>
              <w:ind w:right="11"/>
              <w:jc w:val="right"/>
              <w:rPr>
                <w:sz w:val="16"/>
                <w:szCs w:val="16"/>
              </w:rPr>
            </w:pPr>
          </w:p>
        </w:tc>
        <w:tc>
          <w:tcPr>
            <w:tcW w:w="180" w:type="dxa"/>
            <w:shd w:val="clear" w:color="auto" w:fill="auto"/>
          </w:tcPr>
          <w:p w14:paraId="55E3B9B6" w14:textId="77777777" w:rsidR="00C75D31" w:rsidRPr="008B19DE" w:rsidRDefault="00C75D31">
            <w:pPr>
              <w:pStyle w:val="acctfourfigures"/>
              <w:spacing w:before="60" w:after="30" w:line="276" w:lineRule="auto"/>
              <w:ind w:right="11"/>
              <w:jc w:val="right"/>
              <w:rPr>
                <w:sz w:val="16"/>
                <w:szCs w:val="16"/>
              </w:rPr>
            </w:pPr>
          </w:p>
        </w:tc>
        <w:tc>
          <w:tcPr>
            <w:tcW w:w="1095" w:type="dxa"/>
            <w:tcBorders>
              <w:top w:val="single" w:sz="12" w:space="0" w:color="auto"/>
            </w:tcBorders>
            <w:shd w:val="clear" w:color="auto" w:fill="auto"/>
          </w:tcPr>
          <w:p w14:paraId="1C587088" w14:textId="77777777" w:rsidR="00C75D31" w:rsidRPr="008B19DE" w:rsidRDefault="00C75D31">
            <w:pPr>
              <w:pStyle w:val="acctfourfigures"/>
              <w:tabs>
                <w:tab w:val="left" w:pos="720"/>
              </w:tabs>
              <w:spacing w:before="60" w:after="30" w:line="276" w:lineRule="auto"/>
              <w:ind w:right="11"/>
              <w:jc w:val="right"/>
              <w:rPr>
                <w:sz w:val="16"/>
                <w:szCs w:val="16"/>
              </w:rPr>
            </w:pPr>
          </w:p>
        </w:tc>
        <w:tc>
          <w:tcPr>
            <w:tcW w:w="180" w:type="dxa"/>
            <w:shd w:val="clear" w:color="auto" w:fill="auto"/>
          </w:tcPr>
          <w:p w14:paraId="07E1DD16" w14:textId="77777777" w:rsidR="00C75D31" w:rsidRPr="008B19DE" w:rsidRDefault="00C75D31">
            <w:pPr>
              <w:pStyle w:val="acctfourfigures"/>
              <w:spacing w:before="60" w:after="30" w:line="276" w:lineRule="auto"/>
              <w:ind w:right="11"/>
              <w:jc w:val="right"/>
              <w:rPr>
                <w:sz w:val="16"/>
                <w:szCs w:val="16"/>
              </w:rPr>
            </w:pPr>
          </w:p>
        </w:tc>
        <w:tc>
          <w:tcPr>
            <w:tcW w:w="1101" w:type="dxa"/>
            <w:tcBorders>
              <w:top w:val="single" w:sz="12" w:space="0" w:color="auto"/>
            </w:tcBorders>
            <w:shd w:val="clear" w:color="auto" w:fill="auto"/>
          </w:tcPr>
          <w:p w14:paraId="7EEB59FF" w14:textId="77777777" w:rsidR="00C75D31" w:rsidRPr="008B19DE" w:rsidRDefault="00C75D31">
            <w:pPr>
              <w:pStyle w:val="acctfourfigures"/>
              <w:tabs>
                <w:tab w:val="left" w:pos="720"/>
              </w:tabs>
              <w:spacing w:before="60" w:after="30" w:line="276" w:lineRule="auto"/>
              <w:ind w:right="11"/>
              <w:jc w:val="right"/>
              <w:rPr>
                <w:sz w:val="16"/>
                <w:szCs w:val="16"/>
              </w:rPr>
            </w:pPr>
          </w:p>
        </w:tc>
      </w:tr>
      <w:tr w:rsidR="00C75D31" w:rsidRPr="008B19DE" w14:paraId="60933AB1" w14:textId="77777777">
        <w:trPr>
          <w:cantSplit/>
        </w:trPr>
        <w:tc>
          <w:tcPr>
            <w:tcW w:w="3969" w:type="dxa"/>
            <w:shd w:val="clear" w:color="auto" w:fill="auto"/>
            <w:hideMark/>
          </w:tcPr>
          <w:p w14:paraId="66F5D581" w14:textId="77777777" w:rsidR="00C75D31" w:rsidRPr="008B19DE" w:rsidRDefault="00C75D31">
            <w:pPr>
              <w:pStyle w:val="BodyText"/>
              <w:spacing w:before="60" w:after="30" w:line="276" w:lineRule="auto"/>
              <w:rPr>
                <w:b/>
                <w:bCs/>
                <w:sz w:val="16"/>
                <w:szCs w:val="16"/>
              </w:rPr>
            </w:pPr>
            <w:r w:rsidRPr="008B19DE">
              <w:rPr>
                <w:b/>
                <w:bCs/>
                <w:sz w:val="16"/>
                <w:szCs w:val="16"/>
              </w:rPr>
              <w:t>Employee turnover</w:t>
            </w:r>
          </w:p>
        </w:tc>
        <w:tc>
          <w:tcPr>
            <w:tcW w:w="1094" w:type="dxa"/>
            <w:shd w:val="clear" w:color="auto" w:fill="auto"/>
            <w:vAlign w:val="bottom"/>
          </w:tcPr>
          <w:p w14:paraId="000CB565" w14:textId="77777777" w:rsidR="00C75D31" w:rsidRPr="008B19DE" w:rsidRDefault="00C75D31">
            <w:pPr>
              <w:pStyle w:val="acctfourfigures"/>
              <w:tabs>
                <w:tab w:val="left" w:pos="720"/>
              </w:tabs>
              <w:spacing w:before="60" w:after="30" w:line="276" w:lineRule="auto"/>
              <w:ind w:right="11"/>
              <w:jc w:val="right"/>
              <w:rPr>
                <w:sz w:val="16"/>
                <w:szCs w:val="16"/>
              </w:rPr>
            </w:pPr>
          </w:p>
        </w:tc>
        <w:tc>
          <w:tcPr>
            <w:tcW w:w="180" w:type="dxa"/>
            <w:shd w:val="clear" w:color="auto" w:fill="auto"/>
          </w:tcPr>
          <w:p w14:paraId="02979D04" w14:textId="77777777" w:rsidR="00C75D31" w:rsidRPr="008B19DE" w:rsidRDefault="00C75D31">
            <w:pPr>
              <w:pStyle w:val="acctfourfigures"/>
              <w:spacing w:before="60" w:after="30" w:line="276" w:lineRule="auto"/>
              <w:ind w:right="11"/>
              <w:jc w:val="right"/>
              <w:rPr>
                <w:sz w:val="16"/>
                <w:szCs w:val="16"/>
              </w:rPr>
            </w:pPr>
          </w:p>
        </w:tc>
        <w:tc>
          <w:tcPr>
            <w:tcW w:w="1136" w:type="dxa"/>
            <w:shd w:val="clear" w:color="auto" w:fill="auto"/>
            <w:vAlign w:val="bottom"/>
          </w:tcPr>
          <w:p w14:paraId="0D6F5436" w14:textId="77777777" w:rsidR="00C75D31" w:rsidRPr="008B19DE" w:rsidRDefault="00C75D31">
            <w:pPr>
              <w:pStyle w:val="acctfourfigures"/>
              <w:tabs>
                <w:tab w:val="left" w:pos="720"/>
              </w:tabs>
              <w:spacing w:before="60" w:after="30" w:line="276" w:lineRule="auto"/>
              <w:ind w:right="11"/>
              <w:jc w:val="right"/>
              <w:rPr>
                <w:sz w:val="16"/>
                <w:szCs w:val="16"/>
              </w:rPr>
            </w:pPr>
          </w:p>
        </w:tc>
        <w:tc>
          <w:tcPr>
            <w:tcW w:w="180" w:type="dxa"/>
            <w:shd w:val="clear" w:color="auto" w:fill="auto"/>
          </w:tcPr>
          <w:p w14:paraId="02FE4DC4" w14:textId="77777777" w:rsidR="00C75D31" w:rsidRPr="008B19DE" w:rsidRDefault="00C75D31">
            <w:pPr>
              <w:pStyle w:val="acctfourfigures"/>
              <w:spacing w:before="60" w:after="30" w:line="276" w:lineRule="auto"/>
              <w:ind w:right="11"/>
              <w:jc w:val="right"/>
              <w:rPr>
                <w:b/>
                <w:bCs/>
                <w:sz w:val="16"/>
                <w:szCs w:val="16"/>
              </w:rPr>
            </w:pPr>
          </w:p>
        </w:tc>
        <w:tc>
          <w:tcPr>
            <w:tcW w:w="1095" w:type="dxa"/>
            <w:shd w:val="clear" w:color="auto" w:fill="auto"/>
          </w:tcPr>
          <w:p w14:paraId="70FA17AF" w14:textId="77777777" w:rsidR="00C75D31" w:rsidRPr="008B19DE" w:rsidRDefault="00C75D31">
            <w:pPr>
              <w:pStyle w:val="acctfourfigures"/>
              <w:tabs>
                <w:tab w:val="left" w:pos="720"/>
              </w:tabs>
              <w:spacing w:before="60" w:after="30" w:line="276" w:lineRule="auto"/>
              <w:ind w:right="11"/>
              <w:jc w:val="right"/>
              <w:rPr>
                <w:b/>
                <w:bCs/>
                <w:sz w:val="16"/>
                <w:szCs w:val="16"/>
              </w:rPr>
            </w:pPr>
          </w:p>
        </w:tc>
        <w:tc>
          <w:tcPr>
            <w:tcW w:w="180" w:type="dxa"/>
            <w:shd w:val="clear" w:color="auto" w:fill="auto"/>
          </w:tcPr>
          <w:p w14:paraId="456B8729" w14:textId="77777777" w:rsidR="00C75D31" w:rsidRPr="008B19DE" w:rsidRDefault="00C75D31">
            <w:pPr>
              <w:pStyle w:val="acctfourfigures"/>
              <w:spacing w:before="60" w:after="30" w:line="276" w:lineRule="auto"/>
              <w:ind w:right="11"/>
              <w:jc w:val="right"/>
              <w:rPr>
                <w:b/>
                <w:bCs/>
                <w:sz w:val="16"/>
                <w:szCs w:val="16"/>
              </w:rPr>
            </w:pPr>
          </w:p>
        </w:tc>
        <w:tc>
          <w:tcPr>
            <w:tcW w:w="1101" w:type="dxa"/>
            <w:shd w:val="clear" w:color="auto" w:fill="auto"/>
          </w:tcPr>
          <w:p w14:paraId="492D0E87" w14:textId="77777777" w:rsidR="00C75D31" w:rsidRPr="008B19DE" w:rsidRDefault="00C75D31">
            <w:pPr>
              <w:pStyle w:val="acctfourfigures"/>
              <w:tabs>
                <w:tab w:val="left" w:pos="720"/>
              </w:tabs>
              <w:spacing w:before="60" w:after="30" w:line="276" w:lineRule="auto"/>
              <w:ind w:right="11"/>
              <w:jc w:val="right"/>
              <w:rPr>
                <w:b/>
                <w:bCs/>
                <w:sz w:val="16"/>
                <w:szCs w:val="16"/>
              </w:rPr>
            </w:pPr>
          </w:p>
        </w:tc>
      </w:tr>
      <w:tr w:rsidR="00C75D31" w:rsidRPr="008B19DE" w14:paraId="18D2DD36" w14:textId="77777777">
        <w:trPr>
          <w:cantSplit/>
        </w:trPr>
        <w:tc>
          <w:tcPr>
            <w:tcW w:w="3969" w:type="dxa"/>
            <w:shd w:val="clear" w:color="auto" w:fill="auto"/>
          </w:tcPr>
          <w:p w14:paraId="0B3F767D" w14:textId="77777777" w:rsidR="00C75D31" w:rsidRPr="008B19DE" w:rsidRDefault="00C75D31">
            <w:pPr>
              <w:pStyle w:val="BodyText"/>
              <w:spacing w:before="60" w:after="30" w:line="276" w:lineRule="auto"/>
              <w:rPr>
                <w:sz w:val="16"/>
                <w:szCs w:val="16"/>
              </w:rPr>
            </w:pPr>
            <w:r w:rsidRPr="008B19DE">
              <w:rPr>
                <w:sz w:val="16"/>
                <w:szCs w:val="16"/>
              </w:rPr>
              <w:t>Increment (decrement) of employee benefits</w:t>
            </w:r>
          </w:p>
        </w:tc>
        <w:tc>
          <w:tcPr>
            <w:tcW w:w="1094" w:type="dxa"/>
            <w:tcBorders>
              <w:bottom w:val="single" w:sz="12" w:space="0" w:color="auto"/>
            </w:tcBorders>
            <w:shd w:val="clear" w:color="auto" w:fill="auto"/>
            <w:vAlign w:val="bottom"/>
          </w:tcPr>
          <w:p w14:paraId="1CB15940" w14:textId="77777777" w:rsidR="00C75D31" w:rsidRPr="008B19DE" w:rsidRDefault="00C75D31">
            <w:pPr>
              <w:pStyle w:val="acctfourfigures"/>
              <w:tabs>
                <w:tab w:val="left" w:pos="720"/>
              </w:tabs>
              <w:spacing w:before="60" w:after="30" w:line="276" w:lineRule="auto"/>
              <w:ind w:right="11"/>
              <w:jc w:val="right"/>
              <w:rPr>
                <w:sz w:val="16"/>
                <w:szCs w:val="16"/>
                <w:lang w:val="en-US" w:bidi="th-TH"/>
              </w:rPr>
            </w:pPr>
            <w:r w:rsidRPr="008B19DE">
              <w:rPr>
                <w:sz w:val="16"/>
                <w:szCs w:val="16"/>
                <w:cs/>
                <w:lang w:val="en-US" w:bidi="th-TH"/>
              </w:rPr>
              <w:t>(</w:t>
            </w:r>
            <w:r w:rsidRPr="008B19DE">
              <w:rPr>
                <w:sz w:val="16"/>
                <w:szCs w:val="16"/>
                <w:lang w:val="en-US" w:bidi="th-TH"/>
              </w:rPr>
              <w:t>920</w:t>
            </w:r>
            <w:r w:rsidRPr="008B19DE">
              <w:rPr>
                <w:sz w:val="16"/>
                <w:szCs w:val="16"/>
                <w:cs/>
                <w:lang w:val="en-US" w:bidi="th-TH"/>
              </w:rPr>
              <w:t>)</w:t>
            </w:r>
          </w:p>
        </w:tc>
        <w:tc>
          <w:tcPr>
            <w:tcW w:w="180" w:type="dxa"/>
            <w:shd w:val="clear" w:color="auto" w:fill="auto"/>
          </w:tcPr>
          <w:p w14:paraId="5AB9BCCC" w14:textId="77777777" w:rsidR="00C75D31" w:rsidRPr="008B19DE" w:rsidRDefault="00C75D31">
            <w:pPr>
              <w:pStyle w:val="acctfourfigures"/>
              <w:spacing w:before="60" w:after="30" w:line="276" w:lineRule="auto"/>
              <w:ind w:right="11"/>
              <w:jc w:val="right"/>
              <w:rPr>
                <w:sz w:val="16"/>
                <w:szCs w:val="16"/>
              </w:rPr>
            </w:pPr>
          </w:p>
        </w:tc>
        <w:tc>
          <w:tcPr>
            <w:tcW w:w="1136" w:type="dxa"/>
            <w:tcBorders>
              <w:bottom w:val="single" w:sz="12" w:space="0" w:color="auto"/>
            </w:tcBorders>
            <w:shd w:val="clear" w:color="auto" w:fill="auto"/>
            <w:vAlign w:val="bottom"/>
          </w:tcPr>
          <w:p w14:paraId="228CC211" w14:textId="77777777" w:rsidR="00C75D31" w:rsidRPr="008B19DE" w:rsidRDefault="00C75D31">
            <w:pPr>
              <w:pStyle w:val="acctfourfigures"/>
              <w:tabs>
                <w:tab w:val="left" w:pos="720"/>
              </w:tabs>
              <w:spacing w:before="60" w:after="30" w:line="276" w:lineRule="auto"/>
              <w:ind w:right="11"/>
              <w:jc w:val="right"/>
              <w:rPr>
                <w:sz w:val="16"/>
                <w:szCs w:val="16"/>
              </w:rPr>
            </w:pPr>
            <w:r w:rsidRPr="008B19DE">
              <w:rPr>
                <w:sz w:val="16"/>
                <w:szCs w:val="16"/>
              </w:rPr>
              <w:t>991</w:t>
            </w:r>
          </w:p>
        </w:tc>
        <w:tc>
          <w:tcPr>
            <w:tcW w:w="180" w:type="dxa"/>
            <w:shd w:val="clear" w:color="auto" w:fill="auto"/>
          </w:tcPr>
          <w:p w14:paraId="0CFDC57E" w14:textId="77777777" w:rsidR="00C75D31" w:rsidRPr="008B19DE" w:rsidRDefault="00C75D31">
            <w:pPr>
              <w:pStyle w:val="acctfourfigures"/>
              <w:spacing w:before="60" w:after="30" w:line="276" w:lineRule="auto"/>
              <w:ind w:right="11"/>
              <w:jc w:val="right"/>
              <w:rPr>
                <w:b/>
                <w:bCs/>
                <w:sz w:val="16"/>
                <w:szCs w:val="16"/>
              </w:rPr>
            </w:pPr>
          </w:p>
        </w:tc>
        <w:tc>
          <w:tcPr>
            <w:tcW w:w="1095" w:type="dxa"/>
            <w:tcBorders>
              <w:bottom w:val="single" w:sz="12" w:space="0" w:color="auto"/>
            </w:tcBorders>
            <w:shd w:val="clear" w:color="auto" w:fill="auto"/>
          </w:tcPr>
          <w:p w14:paraId="7E8E38E7" w14:textId="77777777" w:rsidR="00C75D31" w:rsidRPr="008B19DE" w:rsidRDefault="00C75D31">
            <w:pPr>
              <w:pStyle w:val="acctfourfigures"/>
              <w:tabs>
                <w:tab w:val="left" w:pos="720"/>
              </w:tabs>
              <w:spacing w:before="60" w:after="30" w:line="276" w:lineRule="auto"/>
              <w:ind w:right="11"/>
              <w:jc w:val="right"/>
              <w:rPr>
                <w:sz w:val="16"/>
                <w:szCs w:val="16"/>
                <w:lang w:val="en-US" w:bidi="th-TH"/>
              </w:rPr>
            </w:pPr>
            <w:r w:rsidRPr="008B19DE">
              <w:rPr>
                <w:sz w:val="16"/>
                <w:szCs w:val="16"/>
                <w:cs/>
                <w:lang w:bidi="th-TH"/>
              </w:rPr>
              <w:t>(</w:t>
            </w:r>
            <w:r w:rsidRPr="008B19DE">
              <w:rPr>
                <w:sz w:val="16"/>
                <w:szCs w:val="16"/>
                <w:lang w:val="en-US" w:bidi="th-TH"/>
              </w:rPr>
              <w:t>908</w:t>
            </w:r>
            <w:r w:rsidRPr="008B19DE">
              <w:rPr>
                <w:sz w:val="16"/>
                <w:szCs w:val="16"/>
                <w:cs/>
                <w:lang w:val="en-US" w:bidi="th-TH"/>
              </w:rPr>
              <w:t>)</w:t>
            </w:r>
          </w:p>
        </w:tc>
        <w:tc>
          <w:tcPr>
            <w:tcW w:w="180" w:type="dxa"/>
            <w:shd w:val="clear" w:color="auto" w:fill="auto"/>
          </w:tcPr>
          <w:p w14:paraId="3129F6B9" w14:textId="77777777" w:rsidR="00C75D31" w:rsidRPr="008B19DE" w:rsidRDefault="00C75D31">
            <w:pPr>
              <w:pStyle w:val="acctfourfigures"/>
              <w:spacing w:before="60" w:after="30" w:line="276" w:lineRule="auto"/>
              <w:ind w:right="11"/>
              <w:jc w:val="right"/>
              <w:rPr>
                <w:sz w:val="16"/>
                <w:szCs w:val="16"/>
              </w:rPr>
            </w:pPr>
          </w:p>
        </w:tc>
        <w:tc>
          <w:tcPr>
            <w:tcW w:w="1101" w:type="dxa"/>
            <w:tcBorders>
              <w:bottom w:val="single" w:sz="12" w:space="0" w:color="auto"/>
            </w:tcBorders>
            <w:shd w:val="clear" w:color="auto" w:fill="auto"/>
          </w:tcPr>
          <w:p w14:paraId="31EAD3FA" w14:textId="77777777" w:rsidR="00C75D31" w:rsidRPr="008B19DE" w:rsidRDefault="00C75D31">
            <w:pPr>
              <w:pStyle w:val="acctfourfigures"/>
              <w:tabs>
                <w:tab w:val="left" w:pos="720"/>
              </w:tabs>
              <w:spacing w:before="60" w:after="30" w:line="276" w:lineRule="auto"/>
              <w:ind w:right="11"/>
              <w:jc w:val="right"/>
              <w:rPr>
                <w:sz w:val="16"/>
                <w:szCs w:val="16"/>
              </w:rPr>
            </w:pPr>
            <w:r w:rsidRPr="008B19DE">
              <w:rPr>
                <w:sz w:val="16"/>
                <w:szCs w:val="16"/>
              </w:rPr>
              <w:t>979</w:t>
            </w:r>
          </w:p>
        </w:tc>
      </w:tr>
    </w:tbl>
    <w:p w14:paraId="04D9381B" w14:textId="77777777" w:rsidR="00F01609" w:rsidRPr="008B19DE" w:rsidRDefault="00F01609" w:rsidP="008C6F1B">
      <w:pPr>
        <w:pStyle w:val="BodyTextIndent3"/>
        <w:spacing w:after="0" w:line="360" w:lineRule="auto"/>
        <w:ind w:left="0"/>
        <w:jc w:val="thaiDistribute"/>
        <w:rPr>
          <w:sz w:val="19"/>
          <w:szCs w:val="19"/>
          <w:lang w:val="en-GB"/>
        </w:rPr>
      </w:pPr>
    </w:p>
    <w:p w14:paraId="3FE43B2C" w14:textId="4E842DAC" w:rsidR="001D756F" w:rsidRPr="008B19DE" w:rsidRDefault="00E52EBD" w:rsidP="009A28C8">
      <w:pPr>
        <w:pStyle w:val="BodyTextIndent3"/>
        <w:tabs>
          <w:tab w:val="clear" w:pos="680"/>
          <w:tab w:val="clear" w:pos="907"/>
          <w:tab w:val="left" w:pos="567"/>
        </w:tabs>
        <w:spacing w:after="0" w:line="360" w:lineRule="auto"/>
        <w:ind w:left="567"/>
        <w:jc w:val="thaiDistribute"/>
        <w:rPr>
          <w:sz w:val="19"/>
          <w:szCs w:val="19"/>
          <w:lang w:val="en-GB"/>
        </w:rPr>
      </w:pPr>
      <w:r w:rsidRPr="008B19DE">
        <w:rPr>
          <w:sz w:val="19"/>
          <w:szCs w:val="19"/>
          <w:lang w:val="en-GB"/>
        </w:rPr>
        <w:t xml:space="preserve">As </w:t>
      </w:r>
      <w:r w:rsidR="00FD1E28" w:rsidRPr="008B19DE">
        <w:rPr>
          <w:sz w:val="19"/>
          <w:szCs w:val="19"/>
          <w:lang w:val="en-GB"/>
        </w:rPr>
        <w:t>of</w:t>
      </w:r>
      <w:r w:rsidRPr="008B19DE">
        <w:rPr>
          <w:sz w:val="19"/>
          <w:szCs w:val="19"/>
          <w:lang w:val="en-GB"/>
        </w:rPr>
        <w:t xml:space="preserve"> 31</w:t>
      </w:r>
      <w:r w:rsidR="006E2424" w:rsidRPr="008B19DE">
        <w:rPr>
          <w:sz w:val="19"/>
          <w:szCs w:val="19"/>
          <w:lang w:val="en-GB"/>
        </w:rPr>
        <w:t xml:space="preserve"> December </w:t>
      </w:r>
      <w:r w:rsidRPr="008B19DE">
        <w:rPr>
          <w:sz w:val="19"/>
          <w:szCs w:val="19"/>
          <w:lang w:val="en-GB"/>
        </w:rPr>
        <w:t>20</w:t>
      </w:r>
      <w:r w:rsidR="004718D4" w:rsidRPr="008B19DE">
        <w:rPr>
          <w:sz w:val="19"/>
          <w:szCs w:val="19"/>
          <w:lang w:val="en-GB"/>
        </w:rPr>
        <w:t>2</w:t>
      </w:r>
      <w:r w:rsidR="001F2D47" w:rsidRPr="008B19DE">
        <w:rPr>
          <w:sz w:val="19"/>
          <w:szCs w:val="19"/>
          <w:lang w:val="en-GB"/>
        </w:rPr>
        <w:t>4</w:t>
      </w:r>
      <w:r w:rsidRPr="008B19DE">
        <w:rPr>
          <w:sz w:val="19"/>
          <w:szCs w:val="19"/>
          <w:lang w:val="en-GB"/>
        </w:rPr>
        <w:t>, expected maturity of employee benefits obligation before discount are as follow</w:t>
      </w:r>
      <w:r w:rsidR="00E7738E" w:rsidRPr="008B19DE">
        <w:rPr>
          <w:sz w:val="19"/>
          <w:szCs w:val="19"/>
          <w:lang w:val="en-GB"/>
        </w:rPr>
        <w:t>s</w:t>
      </w:r>
      <w:r w:rsidRPr="008B19DE">
        <w:rPr>
          <w:sz w:val="19"/>
          <w:szCs w:val="19"/>
          <w:lang w:val="en-GB"/>
        </w:rPr>
        <w:t>:</w:t>
      </w:r>
    </w:p>
    <w:p w14:paraId="118A76B6" w14:textId="77777777" w:rsidR="00BB0EEF" w:rsidRPr="008B19DE" w:rsidRDefault="00BB0EEF" w:rsidP="00BB0EEF">
      <w:pPr>
        <w:pStyle w:val="BodyTextIndent3"/>
        <w:spacing w:after="0" w:line="360" w:lineRule="auto"/>
        <w:ind w:left="0"/>
        <w:jc w:val="thaiDistribute"/>
        <w:rPr>
          <w:sz w:val="18"/>
          <w:szCs w:val="18"/>
          <w:lang w:val="en-GB"/>
        </w:rPr>
      </w:pPr>
    </w:p>
    <w:tbl>
      <w:tblPr>
        <w:tblW w:w="9103" w:type="dxa"/>
        <w:tblInd w:w="426" w:type="dxa"/>
        <w:tblLayout w:type="fixed"/>
        <w:tblLook w:val="04A0" w:firstRow="1" w:lastRow="0" w:firstColumn="1" w:lastColumn="0" w:noHBand="0" w:noVBand="1"/>
      </w:tblPr>
      <w:tblGrid>
        <w:gridCol w:w="4954"/>
        <w:gridCol w:w="241"/>
        <w:gridCol w:w="1818"/>
        <w:gridCol w:w="283"/>
        <w:gridCol w:w="1807"/>
      </w:tblGrid>
      <w:tr w:rsidR="00436018" w:rsidRPr="008B19DE" w14:paraId="562D441C" w14:textId="77777777" w:rsidTr="00FD294A">
        <w:tc>
          <w:tcPr>
            <w:tcW w:w="4954" w:type="dxa"/>
            <w:shd w:val="clear" w:color="auto" w:fill="auto"/>
          </w:tcPr>
          <w:p w14:paraId="3E5F70A6" w14:textId="77777777" w:rsidR="00436018" w:rsidRPr="008B19DE" w:rsidRDefault="00436018" w:rsidP="00471A22">
            <w:pPr>
              <w:tabs>
                <w:tab w:val="clear" w:pos="907"/>
                <w:tab w:val="left" w:pos="900"/>
              </w:tabs>
              <w:spacing w:before="60" w:after="30" w:line="276" w:lineRule="auto"/>
              <w:ind w:left="360" w:right="-43" w:hanging="360"/>
              <w:jc w:val="center"/>
              <w:rPr>
                <w:lang w:bidi="ar-SA"/>
              </w:rPr>
            </w:pPr>
            <w:bookmarkStart w:id="4" w:name="_Hlk509198242"/>
          </w:p>
        </w:tc>
        <w:tc>
          <w:tcPr>
            <w:tcW w:w="241" w:type="dxa"/>
            <w:shd w:val="clear" w:color="auto" w:fill="auto"/>
            <w:vAlign w:val="bottom"/>
          </w:tcPr>
          <w:p w14:paraId="6E716EDD" w14:textId="77777777" w:rsidR="00436018" w:rsidRPr="008B19DE" w:rsidRDefault="00436018" w:rsidP="00471A22">
            <w:pPr>
              <w:tabs>
                <w:tab w:val="clear" w:pos="907"/>
                <w:tab w:val="left" w:pos="900"/>
              </w:tabs>
              <w:spacing w:before="60" w:after="30" w:line="276" w:lineRule="auto"/>
              <w:ind w:left="-18"/>
              <w:jc w:val="center"/>
              <w:rPr>
                <w:lang w:bidi="ar-SA"/>
              </w:rPr>
            </w:pPr>
          </w:p>
        </w:tc>
        <w:tc>
          <w:tcPr>
            <w:tcW w:w="3908" w:type="dxa"/>
            <w:gridSpan w:val="3"/>
            <w:shd w:val="clear" w:color="auto" w:fill="auto"/>
            <w:vAlign w:val="bottom"/>
            <w:hideMark/>
          </w:tcPr>
          <w:p w14:paraId="10B6F6F8" w14:textId="69E9584F" w:rsidR="00436018" w:rsidRPr="008B19DE" w:rsidRDefault="00E7738E" w:rsidP="00471A22">
            <w:pPr>
              <w:spacing w:before="60" w:after="30" w:line="276" w:lineRule="auto"/>
              <w:jc w:val="right"/>
              <w:rPr>
                <w:lang w:val="en-GB" w:bidi="ar-SA"/>
              </w:rPr>
            </w:pPr>
            <w:r w:rsidRPr="008B19DE">
              <w:rPr>
                <w:lang w:val="en-GB"/>
              </w:rPr>
              <w:t>(Unit</w:t>
            </w:r>
            <w:r w:rsidR="00436018" w:rsidRPr="008B19DE">
              <w:rPr>
                <w:lang w:val="en-GB"/>
              </w:rPr>
              <w:t>: Thousand Baht)</w:t>
            </w:r>
          </w:p>
        </w:tc>
      </w:tr>
      <w:tr w:rsidR="00436018" w:rsidRPr="008B19DE" w14:paraId="70BC0B1C" w14:textId="77777777" w:rsidTr="00FD294A">
        <w:tc>
          <w:tcPr>
            <w:tcW w:w="4954" w:type="dxa"/>
            <w:shd w:val="clear" w:color="auto" w:fill="auto"/>
          </w:tcPr>
          <w:p w14:paraId="219AD2F8" w14:textId="77777777" w:rsidR="00436018" w:rsidRPr="008B19DE" w:rsidRDefault="00436018" w:rsidP="00471A22">
            <w:pPr>
              <w:tabs>
                <w:tab w:val="clear" w:pos="907"/>
                <w:tab w:val="left" w:pos="900"/>
              </w:tabs>
              <w:spacing w:before="60" w:after="30" w:line="276" w:lineRule="auto"/>
              <w:ind w:left="360" w:right="-43" w:hanging="360"/>
              <w:jc w:val="center"/>
              <w:rPr>
                <w:lang w:bidi="ar-SA"/>
              </w:rPr>
            </w:pPr>
          </w:p>
        </w:tc>
        <w:tc>
          <w:tcPr>
            <w:tcW w:w="241" w:type="dxa"/>
            <w:shd w:val="clear" w:color="auto" w:fill="auto"/>
            <w:vAlign w:val="bottom"/>
          </w:tcPr>
          <w:p w14:paraId="4B9C440B" w14:textId="77777777" w:rsidR="00436018" w:rsidRPr="008B19DE" w:rsidRDefault="00436018" w:rsidP="00471A22">
            <w:pPr>
              <w:tabs>
                <w:tab w:val="clear" w:pos="907"/>
                <w:tab w:val="left" w:pos="900"/>
              </w:tabs>
              <w:spacing w:before="60" w:after="30" w:line="276" w:lineRule="auto"/>
              <w:ind w:left="-18"/>
              <w:jc w:val="center"/>
              <w:rPr>
                <w:lang w:bidi="ar-SA"/>
              </w:rPr>
            </w:pPr>
          </w:p>
        </w:tc>
        <w:tc>
          <w:tcPr>
            <w:tcW w:w="1818" w:type="dxa"/>
            <w:tcBorders>
              <w:top w:val="nil"/>
              <w:left w:val="nil"/>
              <w:bottom w:val="single" w:sz="4" w:space="0" w:color="auto"/>
              <w:right w:val="nil"/>
            </w:tcBorders>
            <w:shd w:val="clear" w:color="auto" w:fill="auto"/>
            <w:hideMark/>
          </w:tcPr>
          <w:p w14:paraId="44EB2C91" w14:textId="77777777" w:rsidR="00436018" w:rsidRPr="008B19DE" w:rsidRDefault="00436018" w:rsidP="00471A22">
            <w:pPr>
              <w:tabs>
                <w:tab w:val="left" w:pos="540"/>
              </w:tabs>
              <w:spacing w:before="60" w:after="30" w:line="276" w:lineRule="auto"/>
              <w:ind w:left="-108" w:right="-108"/>
              <w:jc w:val="center"/>
              <w:rPr>
                <w:lang w:bidi="ar-SA"/>
              </w:rPr>
            </w:pPr>
            <w:r w:rsidRPr="008B19DE">
              <w:t>Consolidated</w:t>
            </w:r>
            <w:r w:rsidRPr="008B19DE">
              <w:rPr>
                <w:caps/>
              </w:rPr>
              <w:t xml:space="preserve"> F/S</w:t>
            </w:r>
          </w:p>
        </w:tc>
        <w:tc>
          <w:tcPr>
            <w:tcW w:w="283" w:type="dxa"/>
            <w:shd w:val="clear" w:color="auto" w:fill="auto"/>
          </w:tcPr>
          <w:p w14:paraId="0D1996F6" w14:textId="77777777" w:rsidR="00436018" w:rsidRPr="008B19DE" w:rsidRDefault="00436018" w:rsidP="00471A22">
            <w:pPr>
              <w:tabs>
                <w:tab w:val="left" w:pos="540"/>
              </w:tabs>
              <w:spacing w:before="60" w:after="30" w:line="276" w:lineRule="auto"/>
              <w:ind w:right="109"/>
              <w:jc w:val="center"/>
              <w:rPr>
                <w:lang w:bidi="ar-SA"/>
              </w:rPr>
            </w:pPr>
          </w:p>
        </w:tc>
        <w:tc>
          <w:tcPr>
            <w:tcW w:w="1807" w:type="dxa"/>
            <w:tcBorders>
              <w:top w:val="nil"/>
              <w:left w:val="nil"/>
              <w:bottom w:val="single" w:sz="4" w:space="0" w:color="auto"/>
              <w:right w:val="nil"/>
            </w:tcBorders>
            <w:shd w:val="clear" w:color="auto" w:fill="auto"/>
            <w:hideMark/>
          </w:tcPr>
          <w:p w14:paraId="29C11E81" w14:textId="77777777" w:rsidR="00436018" w:rsidRPr="008B19DE" w:rsidRDefault="00436018" w:rsidP="00471A22">
            <w:pPr>
              <w:tabs>
                <w:tab w:val="left" w:pos="540"/>
              </w:tabs>
              <w:spacing w:before="60" w:after="30" w:line="276" w:lineRule="auto"/>
              <w:ind w:right="-108"/>
              <w:jc w:val="center"/>
              <w:rPr>
                <w:lang w:bidi="ar-SA"/>
              </w:rPr>
            </w:pPr>
            <w:r w:rsidRPr="008B19DE">
              <w:t>Separate F/S</w:t>
            </w:r>
          </w:p>
        </w:tc>
      </w:tr>
      <w:tr w:rsidR="00436018" w:rsidRPr="008B19DE" w14:paraId="36B538FF" w14:textId="77777777" w:rsidTr="00FD294A">
        <w:trPr>
          <w:trHeight w:hRule="exact" w:val="330"/>
        </w:trPr>
        <w:tc>
          <w:tcPr>
            <w:tcW w:w="4954" w:type="dxa"/>
            <w:shd w:val="clear" w:color="auto" w:fill="auto"/>
          </w:tcPr>
          <w:p w14:paraId="79031F9D" w14:textId="77777777" w:rsidR="00436018" w:rsidRPr="008B19DE" w:rsidRDefault="00436018" w:rsidP="00471A22">
            <w:pPr>
              <w:tabs>
                <w:tab w:val="clear" w:pos="907"/>
                <w:tab w:val="left" w:pos="900"/>
              </w:tabs>
              <w:spacing w:before="60" w:after="30" w:line="276" w:lineRule="auto"/>
              <w:ind w:left="360" w:right="-36" w:hanging="360"/>
              <w:jc w:val="both"/>
              <w:rPr>
                <w:sz w:val="2"/>
                <w:szCs w:val="2"/>
                <w:lang w:bidi="ar-SA"/>
              </w:rPr>
            </w:pPr>
          </w:p>
        </w:tc>
        <w:tc>
          <w:tcPr>
            <w:tcW w:w="241" w:type="dxa"/>
            <w:shd w:val="clear" w:color="auto" w:fill="auto"/>
          </w:tcPr>
          <w:p w14:paraId="07E0C05A" w14:textId="77777777" w:rsidR="00436018" w:rsidRPr="008B19DE" w:rsidRDefault="00436018" w:rsidP="00471A22">
            <w:pPr>
              <w:tabs>
                <w:tab w:val="decimal" w:pos="846"/>
              </w:tabs>
              <w:spacing w:before="60" w:after="30" w:line="276" w:lineRule="auto"/>
              <w:ind w:left="216" w:right="216"/>
              <w:jc w:val="both"/>
              <w:rPr>
                <w:sz w:val="2"/>
                <w:szCs w:val="2"/>
                <w:lang w:bidi="ar-SA"/>
              </w:rPr>
            </w:pPr>
          </w:p>
        </w:tc>
        <w:tc>
          <w:tcPr>
            <w:tcW w:w="1818" w:type="dxa"/>
            <w:tcBorders>
              <w:top w:val="single" w:sz="4" w:space="0" w:color="auto"/>
              <w:left w:val="nil"/>
              <w:bottom w:val="nil"/>
              <w:right w:val="nil"/>
            </w:tcBorders>
            <w:shd w:val="clear" w:color="auto" w:fill="auto"/>
          </w:tcPr>
          <w:p w14:paraId="543FE8FA" w14:textId="77777777" w:rsidR="00436018" w:rsidRPr="008B19DE" w:rsidRDefault="00436018" w:rsidP="00471A22">
            <w:pPr>
              <w:tabs>
                <w:tab w:val="decimal" w:pos="846"/>
              </w:tabs>
              <w:spacing w:before="60" w:after="30" w:line="276" w:lineRule="auto"/>
              <w:ind w:left="216" w:right="216"/>
              <w:jc w:val="both"/>
              <w:rPr>
                <w:sz w:val="2"/>
                <w:szCs w:val="2"/>
                <w:lang w:bidi="ar-SA"/>
              </w:rPr>
            </w:pPr>
          </w:p>
        </w:tc>
        <w:tc>
          <w:tcPr>
            <w:tcW w:w="283" w:type="dxa"/>
            <w:shd w:val="clear" w:color="auto" w:fill="auto"/>
          </w:tcPr>
          <w:p w14:paraId="32D9A613" w14:textId="77777777" w:rsidR="00436018" w:rsidRPr="008B19DE" w:rsidRDefault="00436018" w:rsidP="00471A22">
            <w:pPr>
              <w:tabs>
                <w:tab w:val="decimal" w:pos="846"/>
              </w:tabs>
              <w:spacing w:before="60" w:after="30" w:line="276" w:lineRule="auto"/>
              <w:ind w:left="216" w:right="216"/>
              <w:jc w:val="both"/>
              <w:rPr>
                <w:sz w:val="2"/>
                <w:szCs w:val="2"/>
                <w:lang w:bidi="ar-SA"/>
              </w:rPr>
            </w:pPr>
          </w:p>
        </w:tc>
        <w:tc>
          <w:tcPr>
            <w:tcW w:w="1807" w:type="dxa"/>
            <w:shd w:val="clear" w:color="auto" w:fill="auto"/>
          </w:tcPr>
          <w:p w14:paraId="62C4E5EA" w14:textId="77777777" w:rsidR="00436018" w:rsidRPr="008B19DE" w:rsidRDefault="00436018" w:rsidP="00471A22">
            <w:pPr>
              <w:tabs>
                <w:tab w:val="decimal" w:pos="846"/>
              </w:tabs>
              <w:spacing w:before="60" w:after="30" w:line="276" w:lineRule="auto"/>
              <w:ind w:left="216" w:right="216"/>
              <w:jc w:val="both"/>
              <w:rPr>
                <w:sz w:val="2"/>
                <w:szCs w:val="2"/>
                <w:lang w:bidi="ar-SA"/>
              </w:rPr>
            </w:pPr>
          </w:p>
        </w:tc>
      </w:tr>
      <w:tr w:rsidR="00E56CF9" w:rsidRPr="008B19DE" w14:paraId="14680C99" w14:textId="77777777" w:rsidTr="00FD294A">
        <w:trPr>
          <w:trHeight w:val="281"/>
        </w:trPr>
        <w:tc>
          <w:tcPr>
            <w:tcW w:w="4954" w:type="dxa"/>
            <w:shd w:val="clear" w:color="auto" w:fill="auto"/>
            <w:hideMark/>
          </w:tcPr>
          <w:p w14:paraId="61585332" w14:textId="77777777" w:rsidR="00E56CF9" w:rsidRPr="008B19DE" w:rsidRDefault="00E56CF9" w:rsidP="00E56CF9">
            <w:pPr>
              <w:tabs>
                <w:tab w:val="clear" w:pos="907"/>
                <w:tab w:val="left" w:pos="900"/>
              </w:tabs>
              <w:spacing w:before="60" w:after="30" w:line="276" w:lineRule="auto"/>
              <w:ind w:left="360" w:right="-36" w:hanging="360"/>
              <w:jc w:val="both"/>
              <w:rPr>
                <w:lang w:bidi="ar-SA"/>
              </w:rPr>
            </w:pPr>
            <w:r w:rsidRPr="008B19DE">
              <w:t>Within one year</w:t>
            </w:r>
          </w:p>
        </w:tc>
        <w:tc>
          <w:tcPr>
            <w:tcW w:w="241" w:type="dxa"/>
            <w:shd w:val="clear" w:color="auto" w:fill="auto"/>
            <w:vAlign w:val="bottom"/>
          </w:tcPr>
          <w:p w14:paraId="147C86B9" w14:textId="77777777" w:rsidR="00E56CF9" w:rsidRPr="008B19DE" w:rsidRDefault="00E56CF9" w:rsidP="00E56CF9">
            <w:pPr>
              <w:spacing w:before="60" w:after="30" w:line="276" w:lineRule="auto"/>
              <w:jc w:val="right"/>
              <w:rPr>
                <w:lang w:bidi="ar-SA"/>
              </w:rPr>
            </w:pPr>
          </w:p>
        </w:tc>
        <w:tc>
          <w:tcPr>
            <w:tcW w:w="1818" w:type="dxa"/>
            <w:shd w:val="clear" w:color="auto" w:fill="auto"/>
            <w:vAlign w:val="bottom"/>
          </w:tcPr>
          <w:p w14:paraId="08492DB8" w14:textId="726F504D" w:rsidR="00E56CF9" w:rsidRPr="008B19DE" w:rsidRDefault="00E56CF9" w:rsidP="00E56CF9">
            <w:pPr>
              <w:pStyle w:val="acctfourfigures"/>
              <w:tabs>
                <w:tab w:val="left" w:pos="720"/>
              </w:tabs>
              <w:spacing w:before="60" w:after="30" w:line="276" w:lineRule="auto"/>
              <w:ind w:right="11"/>
              <w:jc w:val="right"/>
              <w:rPr>
                <w:sz w:val="19"/>
                <w:szCs w:val="19"/>
              </w:rPr>
            </w:pPr>
            <w:r w:rsidRPr="008B19DE">
              <w:rPr>
                <w:sz w:val="19"/>
                <w:szCs w:val="19"/>
                <w:lang w:eastAsia="en-GB"/>
              </w:rPr>
              <w:t>2,385</w:t>
            </w:r>
          </w:p>
        </w:tc>
        <w:tc>
          <w:tcPr>
            <w:tcW w:w="283" w:type="dxa"/>
            <w:shd w:val="clear" w:color="auto" w:fill="auto"/>
          </w:tcPr>
          <w:p w14:paraId="7A6B9C65" w14:textId="77777777" w:rsidR="00E56CF9" w:rsidRPr="008B19DE" w:rsidRDefault="00E56CF9" w:rsidP="00E56CF9">
            <w:pPr>
              <w:spacing w:before="60" w:after="30" w:line="276" w:lineRule="auto"/>
              <w:jc w:val="right"/>
              <w:rPr>
                <w:lang w:bidi="ar-SA"/>
              </w:rPr>
            </w:pPr>
          </w:p>
        </w:tc>
        <w:tc>
          <w:tcPr>
            <w:tcW w:w="1807" w:type="dxa"/>
            <w:shd w:val="clear" w:color="auto" w:fill="auto"/>
            <w:vAlign w:val="bottom"/>
          </w:tcPr>
          <w:p w14:paraId="0D5BC382" w14:textId="33689B60" w:rsidR="00E56CF9" w:rsidRPr="008B19DE" w:rsidRDefault="00E56CF9" w:rsidP="00E56CF9">
            <w:pPr>
              <w:pStyle w:val="acctfourfigures"/>
              <w:tabs>
                <w:tab w:val="left" w:pos="720"/>
              </w:tabs>
              <w:spacing w:before="60" w:after="30" w:line="276" w:lineRule="auto"/>
              <w:ind w:right="11"/>
              <w:jc w:val="right"/>
              <w:rPr>
                <w:sz w:val="19"/>
                <w:szCs w:val="19"/>
              </w:rPr>
            </w:pPr>
            <w:r w:rsidRPr="008B19DE">
              <w:rPr>
                <w:sz w:val="19"/>
                <w:szCs w:val="19"/>
                <w:lang w:eastAsia="en-GB"/>
              </w:rPr>
              <w:t>2,207</w:t>
            </w:r>
          </w:p>
        </w:tc>
      </w:tr>
      <w:tr w:rsidR="00E56CF9" w:rsidRPr="008B19DE" w14:paraId="53E3354F" w14:textId="77777777" w:rsidTr="00FD294A">
        <w:trPr>
          <w:trHeight w:val="281"/>
        </w:trPr>
        <w:tc>
          <w:tcPr>
            <w:tcW w:w="4954" w:type="dxa"/>
            <w:shd w:val="clear" w:color="auto" w:fill="auto"/>
            <w:hideMark/>
          </w:tcPr>
          <w:p w14:paraId="76B81029" w14:textId="13CB0C3A" w:rsidR="00E56CF9" w:rsidRPr="008B19DE" w:rsidRDefault="00E56CF9" w:rsidP="00E56CF9">
            <w:pPr>
              <w:tabs>
                <w:tab w:val="clear" w:pos="907"/>
                <w:tab w:val="left" w:pos="900"/>
              </w:tabs>
              <w:spacing w:before="60" w:after="30" w:line="276" w:lineRule="auto"/>
              <w:ind w:left="360" w:right="-36" w:hanging="360"/>
              <w:jc w:val="both"/>
              <w:rPr>
                <w:lang w:bidi="ar-SA"/>
              </w:rPr>
            </w:pPr>
            <w:r w:rsidRPr="008B19DE">
              <w:t>Between 2 -</w:t>
            </w:r>
            <w:r w:rsidRPr="008B19DE">
              <w:rPr>
                <w:cs/>
              </w:rPr>
              <w:t xml:space="preserve"> </w:t>
            </w:r>
            <w:r w:rsidRPr="008B19DE">
              <w:t>5 years</w:t>
            </w:r>
          </w:p>
        </w:tc>
        <w:tc>
          <w:tcPr>
            <w:tcW w:w="241" w:type="dxa"/>
            <w:shd w:val="clear" w:color="auto" w:fill="auto"/>
            <w:vAlign w:val="bottom"/>
          </w:tcPr>
          <w:p w14:paraId="0E50F925" w14:textId="77777777" w:rsidR="00E56CF9" w:rsidRPr="008B19DE" w:rsidRDefault="00E56CF9" w:rsidP="00E56CF9">
            <w:pPr>
              <w:spacing w:before="60" w:after="30" w:line="276" w:lineRule="auto"/>
              <w:jc w:val="right"/>
              <w:rPr>
                <w:lang w:bidi="ar-SA"/>
              </w:rPr>
            </w:pPr>
          </w:p>
        </w:tc>
        <w:tc>
          <w:tcPr>
            <w:tcW w:w="1818" w:type="dxa"/>
            <w:shd w:val="clear" w:color="auto" w:fill="auto"/>
            <w:vAlign w:val="bottom"/>
          </w:tcPr>
          <w:p w14:paraId="5372CAD8" w14:textId="4F1D8B90" w:rsidR="00E56CF9" w:rsidRPr="008B19DE" w:rsidRDefault="00E56CF9" w:rsidP="00E56CF9">
            <w:pPr>
              <w:pStyle w:val="acctfourfigures"/>
              <w:tabs>
                <w:tab w:val="left" w:pos="720"/>
              </w:tabs>
              <w:spacing w:before="60" w:after="30" w:line="276" w:lineRule="auto"/>
              <w:ind w:right="11"/>
              <w:jc w:val="right"/>
              <w:rPr>
                <w:sz w:val="19"/>
                <w:szCs w:val="19"/>
              </w:rPr>
            </w:pPr>
            <w:r w:rsidRPr="008B19DE">
              <w:rPr>
                <w:sz w:val="19"/>
                <w:szCs w:val="19"/>
                <w:lang w:eastAsia="en-GB"/>
              </w:rPr>
              <w:t>6,937</w:t>
            </w:r>
          </w:p>
        </w:tc>
        <w:tc>
          <w:tcPr>
            <w:tcW w:w="283" w:type="dxa"/>
            <w:shd w:val="clear" w:color="auto" w:fill="auto"/>
          </w:tcPr>
          <w:p w14:paraId="75DCA877" w14:textId="77777777" w:rsidR="00E56CF9" w:rsidRPr="008B19DE" w:rsidRDefault="00E56CF9" w:rsidP="00E56CF9">
            <w:pPr>
              <w:spacing w:before="60" w:after="30" w:line="276" w:lineRule="auto"/>
              <w:jc w:val="right"/>
              <w:rPr>
                <w:lang w:bidi="ar-SA"/>
              </w:rPr>
            </w:pPr>
          </w:p>
        </w:tc>
        <w:tc>
          <w:tcPr>
            <w:tcW w:w="1807" w:type="dxa"/>
            <w:shd w:val="clear" w:color="auto" w:fill="auto"/>
            <w:vAlign w:val="bottom"/>
          </w:tcPr>
          <w:p w14:paraId="2D37E1EE" w14:textId="3B7FFD69" w:rsidR="00E56CF9" w:rsidRPr="008B19DE" w:rsidRDefault="00E56CF9" w:rsidP="00E56CF9">
            <w:pPr>
              <w:pStyle w:val="acctfourfigures"/>
              <w:tabs>
                <w:tab w:val="left" w:pos="720"/>
              </w:tabs>
              <w:spacing w:before="60" w:after="30" w:line="276" w:lineRule="auto"/>
              <w:ind w:right="11"/>
              <w:jc w:val="right"/>
              <w:rPr>
                <w:sz w:val="19"/>
                <w:szCs w:val="19"/>
              </w:rPr>
            </w:pPr>
            <w:r w:rsidRPr="008B19DE">
              <w:rPr>
                <w:sz w:val="19"/>
                <w:szCs w:val="19"/>
                <w:lang w:eastAsia="en-GB"/>
              </w:rPr>
              <w:t>6,814</w:t>
            </w:r>
          </w:p>
        </w:tc>
      </w:tr>
      <w:tr w:rsidR="00E56CF9" w:rsidRPr="008B19DE" w14:paraId="5E1BE033" w14:textId="77777777" w:rsidTr="00FD294A">
        <w:trPr>
          <w:trHeight w:val="281"/>
        </w:trPr>
        <w:tc>
          <w:tcPr>
            <w:tcW w:w="4954" w:type="dxa"/>
            <w:shd w:val="clear" w:color="auto" w:fill="auto"/>
            <w:hideMark/>
          </w:tcPr>
          <w:p w14:paraId="4E810D56" w14:textId="6827E7CC" w:rsidR="00E56CF9" w:rsidRPr="008B19DE" w:rsidRDefault="00E56CF9" w:rsidP="00E56CF9">
            <w:pPr>
              <w:tabs>
                <w:tab w:val="clear" w:pos="907"/>
                <w:tab w:val="left" w:pos="900"/>
              </w:tabs>
              <w:spacing w:before="60" w:after="30" w:line="276" w:lineRule="auto"/>
              <w:rPr>
                <w:lang w:bidi="ar-SA"/>
              </w:rPr>
            </w:pPr>
            <w:r w:rsidRPr="008B19DE">
              <w:t>Between 6</w:t>
            </w:r>
            <w:r w:rsidRPr="008B19DE">
              <w:rPr>
                <w:cs/>
              </w:rPr>
              <w:t xml:space="preserve"> </w:t>
            </w:r>
            <w:r w:rsidRPr="008B19DE">
              <w:t>-10 years</w:t>
            </w:r>
          </w:p>
        </w:tc>
        <w:tc>
          <w:tcPr>
            <w:tcW w:w="241" w:type="dxa"/>
            <w:shd w:val="clear" w:color="auto" w:fill="auto"/>
            <w:vAlign w:val="bottom"/>
          </w:tcPr>
          <w:p w14:paraId="47E97CD3" w14:textId="77777777" w:rsidR="00E56CF9" w:rsidRPr="008B19DE" w:rsidRDefault="00E56CF9" w:rsidP="00E56CF9">
            <w:pPr>
              <w:spacing w:before="60" w:after="30" w:line="276" w:lineRule="auto"/>
              <w:jc w:val="right"/>
              <w:rPr>
                <w:lang w:bidi="ar-SA"/>
              </w:rPr>
            </w:pPr>
          </w:p>
        </w:tc>
        <w:tc>
          <w:tcPr>
            <w:tcW w:w="1818" w:type="dxa"/>
            <w:shd w:val="clear" w:color="auto" w:fill="auto"/>
            <w:vAlign w:val="bottom"/>
          </w:tcPr>
          <w:p w14:paraId="636689A9" w14:textId="382986C7" w:rsidR="00E56CF9" w:rsidRPr="008B19DE" w:rsidRDefault="00E56CF9" w:rsidP="00E56CF9">
            <w:pPr>
              <w:pStyle w:val="acctfourfigures"/>
              <w:tabs>
                <w:tab w:val="left" w:pos="720"/>
              </w:tabs>
              <w:spacing w:before="60" w:after="30" w:line="276" w:lineRule="auto"/>
              <w:ind w:right="11"/>
              <w:jc w:val="right"/>
              <w:rPr>
                <w:sz w:val="19"/>
                <w:szCs w:val="19"/>
              </w:rPr>
            </w:pPr>
            <w:r w:rsidRPr="008B19DE">
              <w:rPr>
                <w:sz w:val="19"/>
                <w:szCs w:val="19"/>
                <w:lang w:eastAsia="en-GB"/>
              </w:rPr>
              <w:t>11,250</w:t>
            </w:r>
          </w:p>
        </w:tc>
        <w:tc>
          <w:tcPr>
            <w:tcW w:w="283" w:type="dxa"/>
            <w:shd w:val="clear" w:color="auto" w:fill="auto"/>
          </w:tcPr>
          <w:p w14:paraId="6FBBFE85" w14:textId="77777777" w:rsidR="00E56CF9" w:rsidRPr="008B19DE" w:rsidRDefault="00E56CF9" w:rsidP="00E56CF9">
            <w:pPr>
              <w:spacing w:before="60" w:after="30" w:line="276" w:lineRule="auto"/>
              <w:jc w:val="right"/>
              <w:rPr>
                <w:lang w:bidi="ar-SA"/>
              </w:rPr>
            </w:pPr>
          </w:p>
        </w:tc>
        <w:tc>
          <w:tcPr>
            <w:tcW w:w="1807" w:type="dxa"/>
            <w:shd w:val="clear" w:color="auto" w:fill="auto"/>
            <w:vAlign w:val="bottom"/>
          </w:tcPr>
          <w:p w14:paraId="1A202443" w14:textId="2C244DC5" w:rsidR="00E56CF9" w:rsidRPr="008B19DE" w:rsidRDefault="00E56CF9" w:rsidP="00E56CF9">
            <w:pPr>
              <w:pStyle w:val="acctfourfigures"/>
              <w:tabs>
                <w:tab w:val="left" w:pos="720"/>
              </w:tabs>
              <w:spacing w:before="60" w:after="30" w:line="276" w:lineRule="auto"/>
              <w:ind w:right="11"/>
              <w:jc w:val="right"/>
              <w:rPr>
                <w:sz w:val="19"/>
                <w:szCs w:val="19"/>
              </w:rPr>
            </w:pPr>
            <w:r w:rsidRPr="008B19DE">
              <w:rPr>
                <w:sz w:val="19"/>
                <w:szCs w:val="19"/>
                <w:lang w:eastAsia="en-GB"/>
              </w:rPr>
              <w:t>11,202</w:t>
            </w:r>
          </w:p>
        </w:tc>
      </w:tr>
      <w:tr w:rsidR="00E56CF9" w:rsidRPr="008B19DE" w14:paraId="039F0BB6" w14:textId="77777777" w:rsidTr="00FD294A">
        <w:tc>
          <w:tcPr>
            <w:tcW w:w="4954" w:type="dxa"/>
            <w:shd w:val="clear" w:color="auto" w:fill="auto"/>
            <w:hideMark/>
          </w:tcPr>
          <w:p w14:paraId="5BDA6B27" w14:textId="723E3004" w:rsidR="00E56CF9" w:rsidRPr="008B19DE" w:rsidRDefault="00E56CF9" w:rsidP="00E56CF9">
            <w:pPr>
              <w:tabs>
                <w:tab w:val="clear" w:pos="907"/>
                <w:tab w:val="left" w:pos="900"/>
              </w:tabs>
              <w:spacing w:before="60" w:after="30" w:line="276" w:lineRule="auto"/>
              <w:rPr>
                <w:lang w:val="en-GB" w:bidi="ar-SA"/>
              </w:rPr>
            </w:pPr>
            <w:r w:rsidRPr="008B19DE">
              <w:t>Between 11 - 15 years</w:t>
            </w:r>
          </w:p>
        </w:tc>
        <w:tc>
          <w:tcPr>
            <w:tcW w:w="241" w:type="dxa"/>
            <w:shd w:val="clear" w:color="auto" w:fill="auto"/>
          </w:tcPr>
          <w:p w14:paraId="654DACF4" w14:textId="77777777" w:rsidR="00E56CF9" w:rsidRPr="008B19DE" w:rsidRDefault="00E56CF9" w:rsidP="00E56CF9">
            <w:pPr>
              <w:spacing w:before="60" w:after="30" w:line="276" w:lineRule="auto"/>
              <w:jc w:val="right"/>
              <w:rPr>
                <w:lang w:bidi="ar-SA"/>
              </w:rPr>
            </w:pPr>
          </w:p>
        </w:tc>
        <w:tc>
          <w:tcPr>
            <w:tcW w:w="1818" w:type="dxa"/>
            <w:shd w:val="clear" w:color="auto" w:fill="auto"/>
            <w:vAlign w:val="bottom"/>
          </w:tcPr>
          <w:p w14:paraId="6FF0FB28" w14:textId="07C8515E" w:rsidR="00E56CF9" w:rsidRPr="008B19DE" w:rsidRDefault="00E56CF9" w:rsidP="00E56CF9">
            <w:pPr>
              <w:pStyle w:val="acctfourfigures"/>
              <w:tabs>
                <w:tab w:val="left" w:pos="720"/>
              </w:tabs>
              <w:spacing w:before="60" w:after="30" w:line="276" w:lineRule="auto"/>
              <w:ind w:right="11"/>
              <w:jc w:val="right"/>
              <w:rPr>
                <w:sz w:val="19"/>
                <w:szCs w:val="19"/>
              </w:rPr>
            </w:pPr>
            <w:r w:rsidRPr="008B19DE">
              <w:rPr>
                <w:sz w:val="19"/>
                <w:szCs w:val="19"/>
                <w:lang w:eastAsia="en-GB"/>
              </w:rPr>
              <w:t>11,690</w:t>
            </w:r>
          </w:p>
        </w:tc>
        <w:tc>
          <w:tcPr>
            <w:tcW w:w="283" w:type="dxa"/>
            <w:shd w:val="clear" w:color="auto" w:fill="auto"/>
          </w:tcPr>
          <w:p w14:paraId="0AE02AAA" w14:textId="77777777" w:rsidR="00E56CF9" w:rsidRPr="008B19DE" w:rsidRDefault="00E56CF9" w:rsidP="00E56CF9">
            <w:pPr>
              <w:spacing w:before="60" w:after="30" w:line="276" w:lineRule="auto"/>
              <w:ind w:left="-108"/>
              <w:jc w:val="right"/>
              <w:rPr>
                <w:lang w:bidi="ar-SA"/>
              </w:rPr>
            </w:pPr>
          </w:p>
        </w:tc>
        <w:tc>
          <w:tcPr>
            <w:tcW w:w="1807" w:type="dxa"/>
            <w:shd w:val="clear" w:color="auto" w:fill="auto"/>
          </w:tcPr>
          <w:p w14:paraId="54D17C6C" w14:textId="2AE62B9D" w:rsidR="00E56CF9" w:rsidRPr="008B19DE" w:rsidRDefault="00E56CF9" w:rsidP="00E56CF9">
            <w:pPr>
              <w:pStyle w:val="acctfourfigures"/>
              <w:tabs>
                <w:tab w:val="left" w:pos="720"/>
              </w:tabs>
              <w:spacing w:before="60" w:after="30" w:line="276" w:lineRule="auto"/>
              <w:ind w:right="11"/>
              <w:jc w:val="right"/>
              <w:rPr>
                <w:sz w:val="19"/>
                <w:szCs w:val="19"/>
              </w:rPr>
            </w:pPr>
            <w:r w:rsidRPr="008B19DE">
              <w:rPr>
                <w:sz w:val="19"/>
                <w:szCs w:val="19"/>
                <w:lang w:eastAsia="en-GB"/>
              </w:rPr>
              <w:t>11,401</w:t>
            </w:r>
          </w:p>
        </w:tc>
      </w:tr>
      <w:tr w:rsidR="00E56CF9" w:rsidRPr="008B19DE" w14:paraId="4538B3CB" w14:textId="77777777" w:rsidTr="00FD294A">
        <w:trPr>
          <w:trHeight w:val="138"/>
        </w:trPr>
        <w:tc>
          <w:tcPr>
            <w:tcW w:w="4954" w:type="dxa"/>
            <w:shd w:val="clear" w:color="auto" w:fill="auto"/>
            <w:hideMark/>
          </w:tcPr>
          <w:p w14:paraId="0790FBBE" w14:textId="77777777" w:rsidR="00E56CF9" w:rsidRPr="008B19DE" w:rsidRDefault="00E56CF9" w:rsidP="00E56CF9">
            <w:pPr>
              <w:tabs>
                <w:tab w:val="clear" w:pos="907"/>
                <w:tab w:val="left" w:pos="900"/>
              </w:tabs>
              <w:spacing w:before="60" w:after="30" w:line="276" w:lineRule="auto"/>
              <w:ind w:left="360" w:right="-36" w:hanging="198"/>
              <w:jc w:val="both"/>
              <w:rPr>
                <w:lang w:val="en-GB" w:bidi="ar-SA"/>
              </w:rPr>
            </w:pPr>
            <w:r w:rsidRPr="008B19DE">
              <w:t xml:space="preserve"> Total</w:t>
            </w:r>
          </w:p>
        </w:tc>
        <w:tc>
          <w:tcPr>
            <w:tcW w:w="241" w:type="dxa"/>
            <w:shd w:val="clear" w:color="auto" w:fill="auto"/>
          </w:tcPr>
          <w:p w14:paraId="60166B75" w14:textId="77777777" w:rsidR="00E56CF9" w:rsidRPr="008B19DE" w:rsidRDefault="00E56CF9" w:rsidP="00E56CF9">
            <w:pPr>
              <w:spacing w:before="60" w:after="30" w:line="276" w:lineRule="auto"/>
              <w:jc w:val="right"/>
              <w:rPr>
                <w:lang w:bidi="ar-SA"/>
              </w:rPr>
            </w:pPr>
          </w:p>
        </w:tc>
        <w:tc>
          <w:tcPr>
            <w:tcW w:w="1818" w:type="dxa"/>
            <w:tcBorders>
              <w:top w:val="single" w:sz="4" w:space="0" w:color="auto"/>
              <w:left w:val="nil"/>
              <w:bottom w:val="single" w:sz="12" w:space="0" w:color="auto"/>
              <w:right w:val="nil"/>
            </w:tcBorders>
            <w:shd w:val="clear" w:color="auto" w:fill="auto"/>
          </w:tcPr>
          <w:p w14:paraId="572553A0" w14:textId="5B23DCCE" w:rsidR="00E56CF9" w:rsidRPr="008B19DE" w:rsidRDefault="00E56CF9" w:rsidP="00E56CF9">
            <w:pPr>
              <w:pStyle w:val="acctfourfigures"/>
              <w:tabs>
                <w:tab w:val="left" w:pos="720"/>
              </w:tabs>
              <w:spacing w:before="60" w:after="30" w:line="276" w:lineRule="auto"/>
              <w:ind w:right="11"/>
              <w:jc w:val="right"/>
              <w:rPr>
                <w:sz w:val="19"/>
                <w:szCs w:val="19"/>
              </w:rPr>
            </w:pPr>
            <w:r w:rsidRPr="008B19DE">
              <w:rPr>
                <w:sz w:val="19"/>
                <w:szCs w:val="19"/>
                <w:lang w:eastAsia="en-GB"/>
              </w:rPr>
              <w:t>32,262</w:t>
            </w:r>
          </w:p>
        </w:tc>
        <w:tc>
          <w:tcPr>
            <w:tcW w:w="283" w:type="dxa"/>
            <w:shd w:val="clear" w:color="auto" w:fill="auto"/>
          </w:tcPr>
          <w:p w14:paraId="4E05FF16" w14:textId="77777777" w:rsidR="00E56CF9" w:rsidRPr="008B19DE" w:rsidRDefault="00E56CF9" w:rsidP="00E56CF9">
            <w:pPr>
              <w:spacing w:before="60" w:after="30" w:line="276" w:lineRule="auto"/>
              <w:ind w:left="-108"/>
              <w:jc w:val="right"/>
              <w:rPr>
                <w:lang w:bidi="ar-SA"/>
              </w:rPr>
            </w:pPr>
          </w:p>
        </w:tc>
        <w:tc>
          <w:tcPr>
            <w:tcW w:w="1807" w:type="dxa"/>
            <w:tcBorders>
              <w:top w:val="single" w:sz="4" w:space="0" w:color="auto"/>
              <w:left w:val="nil"/>
              <w:bottom w:val="single" w:sz="12" w:space="0" w:color="auto"/>
              <w:right w:val="nil"/>
            </w:tcBorders>
            <w:shd w:val="clear" w:color="auto" w:fill="auto"/>
          </w:tcPr>
          <w:p w14:paraId="5717C04A" w14:textId="09DAC293" w:rsidR="00E56CF9" w:rsidRPr="008B19DE" w:rsidRDefault="00E56CF9" w:rsidP="00E56CF9">
            <w:pPr>
              <w:pStyle w:val="acctfourfigures"/>
              <w:tabs>
                <w:tab w:val="left" w:pos="720"/>
              </w:tabs>
              <w:spacing w:before="60" w:after="30" w:line="276" w:lineRule="auto"/>
              <w:ind w:right="11"/>
              <w:jc w:val="right"/>
              <w:rPr>
                <w:sz w:val="19"/>
                <w:szCs w:val="19"/>
              </w:rPr>
            </w:pPr>
            <w:r w:rsidRPr="008B19DE">
              <w:rPr>
                <w:sz w:val="19"/>
                <w:szCs w:val="19"/>
                <w:lang w:eastAsia="en-GB"/>
              </w:rPr>
              <w:t>31,624</w:t>
            </w:r>
          </w:p>
        </w:tc>
      </w:tr>
      <w:bookmarkEnd w:id="4"/>
    </w:tbl>
    <w:p w14:paraId="1FE26170" w14:textId="77777777" w:rsidR="00592991" w:rsidRPr="008B19DE" w:rsidRDefault="00592991" w:rsidP="00EF21B0">
      <w:pPr>
        <w:pStyle w:val="BodyTextIndent3"/>
        <w:spacing w:after="0" w:line="360" w:lineRule="auto"/>
        <w:ind w:left="0"/>
        <w:jc w:val="thaiDistribute"/>
        <w:rPr>
          <w:sz w:val="19"/>
          <w:szCs w:val="19"/>
          <w:lang w:val="en-GB"/>
        </w:rPr>
      </w:pPr>
    </w:p>
    <w:p w14:paraId="28ADFD77" w14:textId="13F132CF" w:rsidR="00F0681C" w:rsidRPr="008B19DE" w:rsidRDefault="00F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r w:rsidRPr="008B19DE">
        <w:rPr>
          <w:lang w:val="en-GB"/>
        </w:rPr>
        <w:br w:type="page"/>
      </w:r>
    </w:p>
    <w:p w14:paraId="0D6DE253" w14:textId="30064B3E" w:rsidR="00BE4674" w:rsidRPr="008B19DE" w:rsidRDefault="00BE4674"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lastRenderedPageBreak/>
        <w:t>D</w:t>
      </w:r>
      <w:r w:rsidR="00AB0320" w:rsidRPr="008B19DE">
        <w:rPr>
          <w:b/>
          <w:bCs/>
          <w:lang w:val="en-GB"/>
        </w:rPr>
        <w:t>EFERRED TAX AND INCOME TAX</w:t>
      </w:r>
    </w:p>
    <w:p w14:paraId="7C81551F" w14:textId="08AB9108" w:rsidR="00837EF6" w:rsidRPr="008B19DE" w:rsidRDefault="00837EF6" w:rsidP="00837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38E7A2AB" w14:textId="139C523C" w:rsidR="00837EF6" w:rsidRPr="008B19DE" w:rsidRDefault="00837EF6" w:rsidP="00C75245">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00" w:right="-1" w:hanging="438"/>
        <w:rPr>
          <w:sz w:val="19"/>
          <w:szCs w:val="19"/>
          <w:lang w:val="en-GB"/>
        </w:rPr>
      </w:pPr>
      <w:r w:rsidRPr="008B19DE">
        <w:rPr>
          <w:sz w:val="19"/>
          <w:szCs w:val="19"/>
          <w:lang w:val="en-GB"/>
        </w:rPr>
        <w:t>Income tax</w:t>
      </w:r>
    </w:p>
    <w:p w14:paraId="47C9008D" w14:textId="77777777" w:rsidR="00A32A57" w:rsidRPr="008B19DE" w:rsidRDefault="00A32A57"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0"/>
        <w:jc w:val="thaiDistribute"/>
        <w:rPr>
          <w:caps/>
          <w:sz w:val="16"/>
          <w:szCs w:val="16"/>
        </w:rPr>
      </w:pPr>
    </w:p>
    <w:p w14:paraId="41937630" w14:textId="38979BA6" w:rsidR="00BC4B0B" w:rsidRPr="008B19DE" w:rsidRDefault="006F4BA9" w:rsidP="009B142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pPr>
      <w:proofErr w:type="gramStart"/>
      <w:r w:rsidRPr="008B19DE">
        <w:t>Income</w:t>
      </w:r>
      <w:proofErr w:type="gramEnd"/>
      <w:r w:rsidRPr="008B19DE">
        <w:t xml:space="preserve"> tax recognized</w:t>
      </w:r>
      <w:r w:rsidR="00761518" w:rsidRPr="008B19DE">
        <w:t xml:space="preserve"> in profit or loss</w:t>
      </w:r>
      <w:r w:rsidRPr="008B19DE">
        <w:t xml:space="preserve"> for the years ended </w:t>
      </w:r>
      <w:r w:rsidR="00D64871" w:rsidRPr="008B19DE">
        <w:t xml:space="preserve">31 </w:t>
      </w:r>
      <w:r w:rsidRPr="008B19DE">
        <w:t>December 20</w:t>
      </w:r>
      <w:r w:rsidR="004718D4" w:rsidRPr="008B19DE">
        <w:t>2</w:t>
      </w:r>
      <w:r w:rsidR="001F2D47" w:rsidRPr="008B19DE">
        <w:t>4</w:t>
      </w:r>
      <w:r w:rsidRPr="008B19DE">
        <w:t xml:space="preserve"> and 20</w:t>
      </w:r>
      <w:r w:rsidR="009333D2" w:rsidRPr="008B19DE">
        <w:t>2</w:t>
      </w:r>
      <w:r w:rsidR="001F2D47" w:rsidRPr="008B19DE">
        <w:t>3</w:t>
      </w:r>
      <w:r w:rsidRPr="008B19DE">
        <w:t xml:space="preserve"> are as follows:</w:t>
      </w:r>
    </w:p>
    <w:p w14:paraId="276BB3BD" w14:textId="77777777" w:rsidR="00837EF6" w:rsidRPr="008B19DE" w:rsidRDefault="00837EF6" w:rsidP="00AE293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jc w:val="thaiDistribute"/>
        <w:rPr>
          <w:sz w:val="16"/>
          <w:szCs w:val="16"/>
        </w:rPr>
      </w:pPr>
    </w:p>
    <w:tbl>
      <w:tblPr>
        <w:tblW w:w="8688" w:type="dxa"/>
        <w:tblInd w:w="810" w:type="dxa"/>
        <w:tblLayout w:type="fixed"/>
        <w:tblLook w:val="0000" w:firstRow="0" w:lastRow="0" w:firstColumn="0" w:lastColumn="0" w:noHBand="0" w:noVBand="0"/>
      </w:tblPr>
      <w:tblGrid>
        <w:gridCol w:w="3303"/>
        <w:gridCol w:w="1134"/>
        <w:gridCol w:w="237"/>
        <w:gridCol w:w="1181"/>
        <w:gridCol w:w="236"/>
        <w:gridCol w:w="1181"/>
        <w:gridCol w:w="236"/>
        <w:gridCol w:w="1180"/>
      </w:tblGrid>
      <w:tr w:rsidR="0035650D" w:rsidRPr="008B19DE" w14:paraId="67033D19" w14:textId="77777777" w:rsidTr="00FD294A">
        <w:trPr>
          <w:tblHeader/>
        </w:trPr>
        <w:tc>
          <w:tcPr>
            <w:tcW w:w="3303" w:type="dxa"/>
            <w:shd w:val="clear" w:color="auto" w:fill="auto"/>
            <w:vAlign w:val="center"/>
          </w:tcPr>
          <w:p w14:paraId="61F92252" w14:textId="77777777" w:rsidR="0035650D" w:rsidRPr="008B19DE" w:rsidRDefault="0035650D">
            <w:pPr>
              <w:spacing w:before="60" w:after="23" w:line="276" w:lineRule="auto"/>
              <w:ind w:left="252" w:hanging="252"/>
              <w:rPr>
                <w:lang w:val="en-GB"/>
              </w:rPr>
            </w:pPr>
            <w:bookmarkStart w:id="5" w:name="_Hlk159465351"/>
          </w:p>
        </w:tc>
        <w:tc>
          <w:tcPr>
            <w:tcW w:w="5385" w:type="dxa"/>
            <w:gridSpan w:val="7"/>
            <w:shd w:val="clear" w:color="auto" w:fill="auto"/>
            <w:vAlign w:val="center"/>
          </w:tcPr>
          <w:p w14:paraId="2DA67C81" w14:textId="77777777" w:rsidR="0035650D" w:rsidRPr="008B19DE" w:rsidRDefault="0035650D">
            <w:pPr>
              <w:tabs>
                <w:tab w:val="left" w:pos="0"/>
              </w:tabs>
              <w:spacing w:before="60" w:after="23" w:line="276" w:lineRule="auto"/>
              <w:ind w:right="34"/>
              <w:jc w:val="right"/>
              <w:rPr>
                <w:cs/>
                <w:lang w:val="en-GB"/>
              </w:rPr>
            </w:pPr>
            <w:r w:rsidRPr="008B19DE">
              <w:t>(Unit: Thousand Baht)</w:t>
            </w:r>
          </w:p>
        </w:tc>
      </w:tr>
      <w:bookmarkEnd w:id="5"/>
      <w:tr w:rsidR="005D5F9E" w:rsidRPr="008B19DE" w14:paraId="261B8B41" w14:textId="77777777" w:rsidTr="00FD294A">
        <w:tc>
          <w:tcPr>
            <w:tcW w:w="3303" w:type="dxa"/>
            <w:shd w:val="clear" w:color="auto" w:fill="auto"/>
            <w:vAlign w:val="center"/>
          </w:tcPr>
          <w:p w14:paraId="0F34EA2A" w14:textId="77777777" w:rsidR="00436018" w:rsidRPr="008B19DE" w:rsidRDefault="00436018" w:rsidP="00D522D0">
            <w:pPr>
              <w:spacing w:before="60" w:after="30" w:line="276" w:lineRule="auto"/>
              <w:rPr>
                <w:lang w:val="en-GB"/>
              </w:rPr>
            </w:pPr>
          </w:p>
        </w:tc>
        <w:tc>
          <w:tcPr>
            <w:tcW w:w="2552" w:type="dxa"/>
            <w:gridSpan w:val="3"/>
            <w:tcBorders>
              <w:bottom w:val="single" w:sz="4" w:space="0" w:color="auto"/>
            </w:tcBorders>
            <w:shd w:val="clear" w:color="auto" w:fill="auto"/>
            <w:vAlign w:val="center"/>
          </w:tcPr>
          <w:p w14:paraId="7C07F378" w14:textId="77777777" w:rsidR="00436018" w:rsidRPr="008B19DE" w:rsidRDefault="00436018" w:rsidP="00D522D0">
            <w:pPr>
              <w:spacing w:before="60" w:after="30" w:line="276" w:lineRule="auto"/>
              <w:jc w:val="center"/>
            </w:pPr>
            <w:r w:rsidRPr="008B19DE">
              <w:t>Consolidated F/S</w:t>
            </w:r>
          </w:p>
        </w:tc>
        <w:tc>
          <w:tcPr>
            <w:tcW w:w="236" w:type="dxa"/>
            <w:tcBorders>
              <w:left w:val="nil"/>
            </w:tcBorders>
            <w:shd w:val="clear" w:color="auto" w:fill="auto"/>
            <w:vAlign w:val="center"/>
          </w:tcPr>
          <w:p w14:paraId="581434DC" w14:textId="77777777" w:rsidR="00436018" w:rsidRPr="008B19DE" w:rsidRDefault="00436018" w:rsidP="00D522D0">
            <w:pPr>
              <w:spacing w:before="60" w:after="30" w:line="276" w:lineRule="auto"/>
            </w:pPr>
          </w:p>
        </w:tc>
        <w:tc>
          <w:tcPr>
            <w:tcW w:w="2597" w:type="dxa"/>
            <w:gridSpan w:val="3"/>
            <w:tcBorders>
              <w:bottom w:val="single" w:sz="4" w:space="0" w:color="auto"/>
            </w:tcBorders>
            <w:shd w:val="clear" w:color="auto" w:fill="auto"/>
            <w:vAlign w:val="center"/>
          </w:tcPr>
          <w:p w14:paraId="1A3CB5EA" w14:textId="77777777" w:rsidR="00436018" w:rsidRPr="008B19DE" w:rsidRDefault="00436018" w:rsidP="00D522D0">
            <w:pPr>
              <w:tabs>
                <w:tab w:val="left" w:pos="0"/>
              </w:tabs>
              <w:spacing w:before="60" w:after="30" w:line="276" w:lineRule="auto"/>
              <w:ind w:right="34"/>
              <w:jc w:val="center"/>
              <w:rPr>
                <w:cs/>
                <w:lang w:val="en-GB"/>
              </w:rPr>
            </w:pPr>
            <w:r w:rsidRPr="008B19DE">
              <w:t>Separate F/S</w:t>
            </w:r>
          </w:p>
        </w:tc>
      </w:tr>
      <w:tr w:rsidR="001F2D47" w:rsidRPr="008B19DE" w14:paraId="5F4382B3" w14:textId="77777777" w:rsidTr="00FD294A">
        <w:tc>
          <w:tcPr>
            <w:tcW w:w="3303" w:type="dxa"/>
            <w:shd w:val="clear" w:color="auto" w:fill="auto"/>
            <w:vAlign w:val="center"/>
          </w:tcPr>
          <w:p w14:paraId="09BA0DC4" w14:textId="77777777" w:rsidR="001F2D47" w:rsidRPr="008B19DE" w:rsidRDefault="001F2D47" w:rsidP="001F2D47">
            <w:pPr>
              <w:spacing w:before="60" w:after="30" w:line="276" w:lineRule="auto"/>
            </w:pPr>
          </w:p>
        </w:tc>
        <w:tc>
          <w:tcPr>
            <w:tcW w:w="1134" w:type="dxa"/>
            <w:tcBorders>
              <w:top w:val="single" w:sz="2" w:space="0" w:color="auto"/>
              <w:bottom w:val="single" w:sz="4" w:space="0" w:color="auto"/>
            </w:tcBorders>
            <w:shd w:val="clear" w:color="auto" w:fill="auto"/>
          </w:tcPr>
          <w:p w14:paraId="41AEC0D1" w14:textId="123109BF" w:rsidR="001F2D47" w:rsidRPr="008B19DE" w:rsidRDefault="001F2D47" w:rsidP="001F2D47">
            <w:pPr>
              <w:spacing w:before="60" w:after="30" w:line="276" w:lineRule="auto"/>
              <w:ind w:left="-108" w:right="-108"/>
              <w:jc w:val="center"/>
            </w:pPr>
            <w:r w:rsidRPr="008B19DE">
              <w:t>2024</w:t>
            </w:r>
          </w:p>
        </w:tc>
        <w:tc>
          <w:tcPr>
            <w:tcW w:w="237" w:type="dxa"/>
            <w:tcBorders>
              <w:top w:val="single" w:sz="2" w:space="0" w:color="auto"/>
            </w:tcBorders>
            <w:shd w:val="clear" w:color="auto" w:fill="auto"/>
          </w:tcPr>
          <w:p w14:paraId="6827D6A2" w14:textId="77777777" w:rsidR="001F2D47" w:rsidRPr="008B19DE" w:rsidRDefault="001F2D47" w:rsidP="001F2D47">
            <w:pPr>
              <w:spacing w:before="60" w:after="30" w:line="276" w:lineRule="auto"/>
              <w:ind w:left="-108" w:right="-108"/>
              <w:jc w:val="center"/>
            </w:pPr>
          </w:p>
        </w:tc>
        <w:tc>
          <w:tcPr>
            <w:tcW w:w="1181" w:type="dxa"/>
            <w:tcBorders>
              <w:top w:val="single" w:sz="2" w:space="0" w:color="auto"/>
              <w:bottom w:val="single" w:sz="4" w:space="0" w:color="auto"/>
            </w:tcBorders>
            <w:shd w:val="clear" w:color="auto" w:fill="auto"/>
          </w:tcPr>
          <w:p w14:paraId="5B61F458" w14:textId="5061D55C" w:rsidR="001F2D47" w:rsidRPr="008B19DE" w:rsidRDefault="001F2D47" w:rsidP="001F2D47">
            <w:pPr>
              <w:spacing w:before="60" w:after="30" w:line="276" w:lineRule="auto"/>
              <w:ind w:left="-108" w:right="-108"/>
              <w:jc w:val="center"/>
            </w:pPr>
            <w:r w:rsidRPr="008B19DE">
              <w:t>2023</w:t>
            </w:r>
          </w:p>
        </w:tc>
        <w:tc>
          <w:tcPr>
            <w:tcW w:w="236" w:type="dxa"/>
            <w:tcBorders>
              <w:left w:val="nil"/>
            </w:tcBorders>
            <w:shd w:val="clear" w:color="auto" w:fill="auto"/>
            <w:vAlign w:val="center"/>
          </w:tcPr>
          <w:p w14:paraId="57E7B899" w14:textId="77777777" w:rsidR="001F2D47" w:rsidRPr="008B19DE" w:rsidRDefault="001F2D47" w:rsidP="001F2D47">
            <w:pPr>
              <w:spacing w:before="60" w:after="30" w:line="276" w:lineRule="auto"/>
              <w:ind w:left="-108" w:right="-108"/>
            </w:pPr>
          </w:p>
        </w:tc>
        <w:tc>
          <w:tcPr>
            <w:tcW w:w="1181" w:type="dxa"/>
            <w:tcBorders>
              <w:top w:val="single" w:sz="2" w:space="0" w:color="auto"/>
              <w:bottom w:val="single" w:sz="4" w:space="0" w:color="auto"/>
            </w:tcBorders>
            <w:shd w:val="clear" w:color="auto" w:fill="auto"/>
          </w:tcPr>
          <w:p w14:paraId="6FA19D3F" w14:textId="022D0695" w:rsidR="001F2D47" w:rsidRPr="008B19DE" w:rsidRDefault="001F2D47" w:rsidP="001F2D47">
            <w:pPr>
              <w:spacing w:before="60" w:after="30" w:line="276" w:lineRule="auto"/>
              <w:ind w:left="-108" w:right="-108"/>
              <w:jc w:val="center"/>
            </w:pPr>
            <w:r w:rsidRPr="008B19DE">
              <w:t>2024</w:t>
            </w:r>
          </w:p>
        </w:tc>
        <w:tc>
          <w:tcPr>
            <w:tcW w:w="236" w:type="dxa"/>
            <w:tcBorders>
              <w:top w:val="single" w:sz="2" w:space="0" w:color="auto"/>
            </w:tcBorders>
            <w:shd w:val="clear" w:color="auto" w:fill="auto"/>
          </w:tcPr>
          <w:p w14:paraId="261A67A9" w14:textId="77777777" w:rsidR="001F2D47" w:rsidRPr="008B19DE" w:rsidRDefault="001F2D47" w:rsidP="001F2D47">
            <w:pPr>
              <w:spacing w:before="60" w:after="30" w:line="276" w:lineRule="auto"/>
              <w:ind w:left="-108" w:right="-108"/>
              <w:jc w:val="center"/>
            </w:pPr>
          </w:p>
        </w:tc>
        <w:tc>
          <w:tcPr>
            <w:tcW w:w="1180" w:type="dxa"/>
            <w:tcBorders>
              <w:top w:val="single" w:sz="2" w:space="0" w:color="auto"/>
              <w:bottom w:val="single" w:sz="4" w:space="0" w:color="auto"/>
            </w:tcBorders>
            <w:shd w:val="clear" w:color="auto" w:fill="auto"/>
          </w:tcPr>
          <w:p w14:paraId="5E0775EA" w14:textId="18A0969D" w:rsidR="001F2D47" w:rsidRPr="008B19DE" w:rsidRDefault="001F2D47" w:rsidP="001F2D47">
            <w:pPr>
              <w:spacing w:before="60" w:after="30" w:line="276" w:lineRule="auto"/>
              <w:ind w:left="-108" w:right="-108"/>
              <w:jc w:val="center"/>
            </w:pPr>
            <w:r w:rsidRPr="008B19DE">
              <w:t>2023</w:t>
            </w:r>
          </w:p>
        </w:tc>
      </w:tr>
      <w:tr w:rsidR="00973ED1" w:rsidRPr="008B19DE" w14:paraId="030B591F" w14:textId="77777777" w:rsidTr="00FD294A">
        <w:tc>
          <w:tcPr>
            <w:tcW w:w="3303" w:type="dxa"/>
            <w:shd w:val="clear" w:color="auto" w:fill="auto"/>
            <w:vAlign w:val="center"/>
          </w:tcPr>
          <w:p w14:paraId="7B076FB5" w14:textId="77777777" w:rsidR="00973ED1" w:rsidRPr="008B19DE" w:rsidRDefault="00973ED1" w:rsidP="00D522D0">
            <w:pPr>
              <w:spacing w:before="60" w:after="30" w:line="276" w:lineRule="auto"/>
            </w:pPr>
          </w:p>
        </w:tc>
        <w:tc>
          <w:tcPr>
            <w:tcW w:w="1134" w:type="dxa"/>
            <w:tcBorders>
              <w:top w:val="single" w:sz="2" w:space="0" w:color="auto"/>
            </w:tcBorders>
            <w:shd w:val="clear" w:color="auto" w:fill="auto"/>
          </w:tcPr>
          <w:p w14:paraId="6755708E" w14:textId="77777777" w:rsidR="00973ED1" w:rsidRPr="008B19DE" w:rsidRDefault="00973ED1" w:rsidP="00D522D0">
            <w:pPr>
              <w:spacing w:before="60" w:after="30" w:line="276" w:lineRule="auto"/>
              <w:ind w:left="-108" w:right="-108"/>
              <w:jc w:val="center"/>
            </w:pPr>
          </w:p>
        </w:tc>
        <w:tc>
          <w:tcPr>
            <w:tcW w:w="237" w:type="dxa"/>
            <w:shd w:val="clear" w:color="auto" w:fill="auto"/>
          </w:tcPr>
          <w:p w14:paraId="53CBF6E3" w14:textId="77777777" w:rsidR="00973ED1" w:rsidRPr="008B19DE" w:rsidRDefault="00973ED1" w:rsidP="00D522D0">
            <w:pPr>
              <w:spacing w:before="60" w:after="30" w:line="276" w:lineRule="auto"/>
              <w:ind w:left="-108" w:right="-108"/>
              <w:jc w:val="center"/>
            </w:pPr>
          </w:p>
        </w:tc>
        <w:tc>
          <w:tcPr>
            <w:tcW w:w="1181" w:type="dxa"/>
            <w:tcBorders>
              <w:top w:val="single" w:sz="2" w:space="0" w:color="auto"/>
            </w:tcBorders>
            <w:shd w:val="clear" w:color="auto" w:fill="auto"/>
          </w:tcPr>
          <w:p w14:paraId="52CB539B" w14:textId="77777777" w:rsidR="00973ED1" w:rsidRPr="008B19DE" w:rsidRDefault="00973ED1" w:rsidP="00D522D0">
            <w:pPr>
              <w:spacing w:before="60" w:after="30" w:line="276" w:lineRule="auto"/>
              <w:ind w:left="-108" w:right="-108"/>
              <w:jc w:val="center"/>
            </w:pPr>
          </w:p>
        </w:tc>
        <w:tc>
          <w:tcPr>
            <w:tcW w:w="236" w:type="dxa"/>
            <w:tcBorders>
              <w:left w:val="nil"/>
            </w:tcBorders>
            <w:shd w:val="clear" w:color="auto" w:fill="auto"/>
            <w:vAlign w:val="center"/>
          </w:tcPr>
          <w:p w14:paraId="5D5345C9" w14:textId="77777777" w:rsidR="00973ED1" w:rsidRPr="008B19DE" w:rsidRDefault="00973ED1" w:rsidP="00D522D0">
            <w:pPr>
              <w:spacing w:before="60" w:after="30" w:line="276" w:lineRule="auto"/>
              <w:ind w:left="-108" w:right="-108"/>
            </w:pPr>
          </w:p>
        </w:tc>
        <w:tc>
          <w:tcPr>
            <w:tcW w:w="1181" w:type="dxa"/>
            <w:tcBorders>
              <w:top w:val="single" w:sz="2" w:space="0" w:color="auto"/>
            </w:tcBorders>
            <w:shd w:val="clear" w:color="auto" w:fill="auto"/>
          </w:tcPr>
          <w:p w14:paraId="5EA9201C" w14:textId="77777777" w:rsidR="00973ED1" w:rsidRPr="008B19DE" w:rsidRDefault="00973ED1" w:rsidP="00D522D0">
            <w:pPr>
              <w:spacing w:before="60" w:after="30" w:line="276" w:lineRule="auto"/>
              <w:ind w:left="-108" w:right="-108"/>
              <w:jc w:val="center"/>
            </w:pPr>
          </w:p>
        </w:tc>
        <w:tc>
          <w:tcPr>
            <w:tcW w:w="236" w:type="dxa"/>
            <w:shd w:val="clear" w:color="auto" w:fill="auto"/>
          </w:tcPr>
          <w:p w14:paraId="1941C830" w14:textId="77777777" w:rsidR="00973ED1" w:rsidRPr="008B19DE" w:rsidRDefault="00973ED1" w:rsidP="00D522D0">
            <w:pPr>
              <w:spacing w:before="60" w:after="30" w:line="276" w:lineRule="auto"/>
              <w:ind w:left="-108" w:right="-108"/>
              <w:jc w:val="center"/>
            </w:pPr>
          </w:p>
        </w:tc>
        <w:tc>
          <w:tcPr>
            <w:tcW w:w="1180" w:type="dxa"/>
            <w:tcBorders>
              <w:top w:val="single" w:sz="2" w:space="0" w:color="auto"/>
            </w:tcBorders>
            <w:shd w:val="clear" w:color="auto" w:fill="auto"/>
          </w:tcPr>
          <w:p w14:paraId="0BA99024" w14:textId="77777777" w:rsidR="00973ED1" w:rsidRPr="008B19DE" w:rsidRDefault="00973ED1" w:rsidP="00D522D0">
            <w:pPr>
              <w:spacing w:before="60" w:after="30" w:line="276" w:lineRule="auto"/>
              <w:ind w:left="-108" w:right="-108"/>
              <w:jc w:val="center"/>
            </w:pPr>
          </w:p>
        </w:tc>
      </w:tr>
      <w:tr w:rsidR="001F2D47" w:rsidRPr="008B19DE" w14:paraId="5AE488EF" w14:textId="77777777" w:rsidTr="00FD294A">
        <w:tc>
          <w:tcPr>
            <w:tcW w:w="3303" w:type="dxa"/>
            <w:shd w:val="clear" w:color="auto" w:fill="auto"/>
          </w:tcPr>
          <w:p w14:paraId="45C34CDE" w14:textId="77777777" w:rsidR="001F2D47" w:rsidRPr="008B19DE" w:rsidRDefault="001F2D47" w:rsidP="001F2D47">
            <w:pPr>
              <w:spacing w:before="60" w:after="30" w:line="276" w:lineRule="auto"/>
            </w:pPr>
            <w:r w:rsidRPr="008B19DE">
              <w:t>Current income tax</w:t>
            </w:r>
          </w:p>
        </w:tc>
        <w:tc>
          <w:tcPr>
            <w:tcW w:w="1134" w:type="dxa"/>
            <w:shd w:val="clear" w:color="auto" w:fill="auto"/>
          </w:tcPr>
          <w:p w14:paraId="7068C367" w14:textId="68FC5CA7" w:rsidR="001F2D47" w:rsidRPr="008B19DE" w:rsidRDefault="00E56CF9" w:rsidP="001F2D47">
            <w:pPr>
              <w:tabs>
                <w:tab w:val="clear" w:pos="907"/>
                <w:tab w:val="left" w:pos="654"/>
              </w:tabs>
              <w:spacing w:before="60" w:after="30" w:line="276" w:lineRule="auto"/>
              <w:jc w:val="right"/>
              <w:rPr>
                <w:lang w:val="en-GB"/>
              </w:rPr>
            </w:pPr>
            <w:r w:rsidRPr="008B19DE">
              <w:rPr>
                <w:lang w:val="en-GB"/>
              </w:rPr>
              <w:t>1,123</w:t>
            </w:r>
          </w:p>
        </w:tc>
        <w:tc>
          <w:tcPr>
            <w:tcW w:w="237" w:type="dxa"/>
            <w:shd w:val="clear" w:color="auto" w:fill="auto"/>
          </w:tcPr>
          <w:p w14:paraId="7E1D2FB0" w14:textId="77777777" w:rsidR="001F2D47" w:rsidRPr="008B19DE" w:rsidRDefault="001F2D47" w:rsidP="001F2D47">
            <w:pPr>
              <w:tabs>
                <w:tab w:val="clear" w:pos="907"/>
                <w:tab w:val="left" w:pos="654"/>
              </w:tabs>
              <w:spacing w:before="60" w:after="30" w:line="276" w:lineRule="auto"/>
              <w:jc w:val="right"/>
            </w:pPr>
          </w:p>
        </w:tc>
        <w:tc>
          <w:tcPr>
            <w:tcW w:w="1181" w:type="dxa"/>
            <w:shd w:val="clear" w:color="auto" w:fill="auto"/>
          </w:tcPr>
          <w:p w14:paraId="40BB7B15" w14:textId="55B05EA8" w:rsidR="001F2D47" w:rsidRPr="008B19DE" w:rsidRDefault="001F2D47" w:rsidP="001F2D47">
            <w:pPr>
              <w:tabs>
                <w:tab w:val="clear" w:pos="907"/>
                <w:tab w:val="left" w:pos="654"/>
              </w:tabs>
              <w:spacing w:before="60" w:after="30" w:line="276" w:lineRule="auto"/>
              <w:jc w:val="right"/>
              <w:rPr>
                <w:lang w:val="en-GB"/>
              </w:rPr>
            </w:pPr>
            <w:r w:rsidRPr="008B19DE">
              <w:rPr>
                <w:lang w:val="en-GB"/>
              </w:rPr>
              <w:t>870</w:t>
            </w:r>
          </w:p>
        </w:tc>
        <w:tc>
          <w:tcPr>
            <w:tcW w:w="236" w:type="dxa"/>
            <w:tcBorders>
              <w:left w:val="nil"/>
            </w:tcBorders>
            <w:shd w:val="clear" w:color="auto" w:fill="auto"/>
          </w:tcPr>
          <w:p w14:paraId="736DB01D" w14:textId="77777777" w:rsidR="001F2D47" w:rsidRPr="008B19DE" w:rsidRDefault="001F2D47" w:rsidP="001F2D47">
            <w:pPr>
              <w:tabs>
                <w:tab w:val="clear" w:pos="907"/>
                <w:tab w:val="left" w:pos="654"/>
              </w:tabs>
              <w:spacing w:before="60" w:after="30" w:line="276" w:lineRule="auto"/>
              <w:jc w:val="right"/>
              <w:rPr>
                <w:lang w:val="en-GB"/>
              </w:rPr>
            </w:pPr>
          </w:p>
        </w:tc>
        <w:tc>
          <w:tcPr>
            <w:tcW w:w="1181" w:type="dxa"/>
            <w:shd w:val="clear" w:color="auto" w:fill="auto"/>
            <w:vAlign w:val="bottom"/>
          </w:tcPr>
          <w:p w14:paraId="520A406B" w14:textId="7C6519AD" w:rsidR="001F2D47" w:rsidRPr="008B19DE" w:rsidRDefault="00E56CF9" w:rsidP="001F2D47">
            <w:pPr>
              <w:tabs>
                <w:tab w:val="clear" w:pos="907"/>
                <w:tab w:val="left" w:pos="654"/>
              </w:tabs>
              <w:spacing w:before="60" w:after="30" w:line="276" w:lineRule="auto"/>
              <w:jc w:val="right"/>
              <w:rPr>
                <w:cs/>
                <w:lang w:val="en-GB"/>
              </w:rPr>
            </w:pPr>
            <w:r w:rsidRPr="008B19DE">
              <w:rPr>
                <w:lang w:val="en-GB"/>
              </w:rPr>
              <w:t>-</w:t>
            </w:r>
          </w:p>
        </w:tc>
        <w:tc>
          <w:tcPr>
            <w:tcW w:w="236" w:type="dxa"/>
            <w:shd w:val="clear" w:color="auto" w:fill="auto"/>
          </w:tcPr>
          <w:p w14:paraId="6E563AAF" w14:textId="77777777" w:rsidR="001F2D47" w:rsidRPr="008B19DE" w:rsidRDefault="001F2D47" w:rsidP="001F2D47">
            <w:pPr>
              <w:tabs>
                <w:tab w:val="clear" w:pos="907"/>
                <w:tab w:val="left" w:pos="654"/>
              </w:tabs>
              <w:spacing w:before="60" w:after="30" w:line="276" w:lineRule="auto"/>
              <w:jc w:val="right"/>
              <w:rPr>
                <w:lang w:val="en-GB"/>
              </w:rPr>
            </w:pPr>
          </w:p>
        </w:tc>
        <w:tc>
          <w:tcPr>
            <w:tcW w:w="1180" w:type="dxa"/>
            <w:shd w:val="clear" w:color="auto" w:fill="auto"/>
            <w:vAlign w:val="bottom"/>
          </w:tcPr>
          <w:p w14:paraId="7D164867" w14:textId="2ECD60A5" w:rsidR="001F2D47" w:rsidRPr="008B19DE" w:rsidRDefault="001F2D47" w:rsidP="001F2D47">
            <w:pPr>
              <w:tabs>
                <w:tab w:val="clear" w:pos="907"/>
                <w:tab w:val="left" w:pos="654"/>
              </w:tabs>
              <w:spacing w:before="60" w:after="30" w:line="276" w:lineRule="auto"/>
              <w:jc w:val="right"/>
              <w:rPr>
                <w:cs/>
                <w:lang w:val="en-GB"/>
              </w:rPr>
            </w:pPr>
            <w:r w:rsidRPr="008B19DE">
              <w:rPr>
                <w:lang w:val="en-GB"/>
              </w:rPr>
              <w:t>-</w:t>
            </w:r>
          </w:p>
        </w:tc>
      </w:tr>
      <w:tr w:rsidR="001F2D47" w:rsidRPr="008B19DE" w14:paraId="0FEC1DEF" w14:textId="77777777" w:rsidTr="00FD294A">
        <w:tc>
          <w:tcPr>
            <w:tcW w:w="3303" w:type="dxa"/>
            <w:shd w:val="clear" w:color="auto" w:fill="auto"/>
          </w:tcPr>
          <w:p w14:paraId="0C6619DC" w14:textId="4DD3FCC5" w:rsidR="001F2D47" w:rsidRPr="008B19DE" w:rsidRDefault="001F2D47" w:rsidP="001F2D47">
            <w:pPr>
              <w:tabs>
                <w:tab w:val="clear" w:pos="907"/>
                <w:tab w:val="left" w:pos="900"/>
              </w:tabs>
              <w:spacing w:before="60" w:after="30" w:line="276" w:lineRule="auto"/>
            </w:pPr>
            <w:r w:rsidRPr="008B19DE">
              <w:t>Deferred</w:t>
            </w:r>
            <w:r w:rsidRPr="008B19DE">
              <w:rPr>
                <w:cs/>
              </w:rPr>
              <w:t xml:space="preserve"> </w:t>
            </w:r>
            <w:r w:rsidRPr="008B19DE">
              <w:t>income tax</w:t>
            </w:r>
          </w:p>
        </w:tc>
        <w:tc>
          <w:tcPr>
            <w:tcW w:w="1134" w:type="dxa"/>
            <w:tcBorders>
              <w:bottom w:val="single" w:sz="4" w:space="0" w:color="auto"/>
            </w:tcBorders>
            <w:shd w:val="clear" w:color="auto" w:fill="auto"/>
          </w:tcPr>
          <w:p w14:paraId="43FAC904" w14:textId="6EB4B1E3" w:rsidR="001F2D47" w:rsidRPr="008B19DE" w:rsidRDefault="00E56CF9" w:rsidP="001F2D47">
            <w:pPr>
              <w:tabs>
                <w:tab w:val="clear" w:pos="907"/>
                <w:tab w:val="left" w:pos="654"/>
              </w:tabs>
              <w:spacing w:before="60" w:after="30" w:line="276" w:lineRule="auto"/>
              <w:jc w:val="right"/>
            </w:pPr>
            <w:r w:rsidRPr="008B19DE">
              <w:t>1,949</w:t>
            </w:r>
          </w:p>
        </w:tc>
        <w:tc>
          <w:tcPr>
            <w:tcW w:w="237" w:type="dxa"/>
            <w:shd w:val="clear" w:color="auto" w:fill="auto"/>
          </w:tcPr>
          <w:p w14:paraId="06FE6BDC" w14:textId="77777777" w:rsidR="001F2D47" w:rsidRPr="008B19DE" w:rsidRDefault="001F2D47" w:rsidP="001F2D47">
            <w:pPr>
              <w:tabs>
                <w:tab w:val="clear" w:pos="907"/>
                <w:tab w:val="left" w:pos="654"/>
              </w:tabs>
              <w:spacing w:before="60" w:after="30" w:line="276" w:lineRule="auto"/>
              <w:jc w:val="right"/>
            </w:pPr>
          </w:p>
        </w:tc>
        <w:tc>
          <w:tcPr>
            <w:tcW w:w="1181" w:type="dxa"/>
            <w:tcBorders>
              <w:bottom w:val="single" w:sz="4" w:space="0" w:color="auto"/>
            </w:tcBorders>
            <w:shd w:val="clear" w:color="auto" w:fill="auto"/>
          </w:tcPr>
          <w:p w14:paraId="697C7C62" w14:textId="6A2C3DF4" w:rsidR="001F2D47" w:rsidRPr="008B19DE" w:rsidRDefault="001F2D47" w:rsidP="001F2D47">
            <w:pPr>
              <w:tabs>
                <w:tab w:val="clear" w:pos="907"/>
                <w:tab w:val="left" w:pos="654"/>
              </w:tabs>
              <w:spacing w:before="60" w:after="30" w:line="276" w:lineRule="auto"/>
              <w:jc w:val="right"/>
              <w:rPr>
                <w:lang w:val="en-GB"/>
              </w:rPr>
            </w:pPr>
            <w:r w:rsidRPr="008B19DE">
              <w:rPr>
                <w:cs/>
                <w:lang w:val="en-GB"/>
              </w:rPr>
              <w:t>(</w:t>
            </w:r>
            <w:r w:rsidRPr="008B19DE">
              <w:t>666</w:t>
            </w:r>
            <w:r w:rsidRPr="008B19DE">
              <w:rPr>
                <w:cs/>
              </w:rPr>
              <w:t>)</w:t>
            </w:r>
          </w:p>
        </w:tc>
        <w:tc>
          <w:tcPr>
            <w:tcW w:w="236" w:type="dxa"/>
            <w:tcBorders>
              <w:left w:val="nil"/>
            </w:tcBorders>
            <w:shd w:val="clear" w:color="auto" w:fill="auto"/>
          </w:tcPr>
          <w:p w14:paraId="67BCB4E9" w14:textId="77777777" w:rsidR="001F2D47" w:rsidRPr="008B19DE" w:rsidRDefault="001F2D47" w:rsidP="001F2D47">
            <w:pPr>
              <w:tabs>
                <w:tab w:val="clear" w:pos="907"/>
                <w:tab w:val="left" w:pos="654"/>
              </w:tabs>
              <w:spacing w:before="60" w:after="30" w:line="276" w:lineRule="auto"/>
              <w:jc w:val="right"/>
              <w:rPr>
                <w:lang w:val="en-GB"/>
              </w:rPr>
            </w:pPr>
          </w:p>
        </w:tc>
        <w:tc>
          <w:tcPr>
            <w:tcW w:w="1181" w:type="dxa"/>
            <w:tcBorders>
              <w:bottom w:val="single" w:sz="4" w:space="0" w:color="auto"/>
            </w:tcBorders>
            <w:shd w:val="clear" w:color="auto" w:fill="auto"/>
            <w:vAlign w:val="bottom"/>
          </w:tcPr>
          <w:p w14:paraId="4D752B68" w14:textId="31ECCD31" w:rsidR="001F2D47" w:rsidRPr="008B19DE" w:rsidRDefault="00E56CF9" w:rsidP="001F2D47">
            <w:pPr>
              <w:tabs>
                <w:tab w:val="clear" w:pos="907"/>
                <w:tab w:val="left" w:pos="654"/>
              </w:tabs>
              <w:spacing w:before="60" w:after="30" w:line="276" w:lineRule="auto"/>
              <w:jc w:val="right"/>
              <w:rPr>
                <w:lang w:val="en-GB"/>
              </w:rPr>
            </w:pPr>
            <w:r w:rsidRPr="008B19DE">
              <w:rPr>
                <w:lang w:val="en-GB"/>
              </w:rPr>
              <w:t>83</w:t>
            </w:r>
            <w:r w:rsidR="00BA1949" w:rsidRPr="008B19DE">
              <w:rPr>
                <w:lang w:val="en-GB"/>
              </w:rPr>
              <w:t>2</w:t>
            </w:r>
          </w:p>
        </w:tc>
        <w:tc>
          <w:tcPr>
            <w:tcW w:w="236" w:type="dxa"/>
            <w:shd w:val="clear" w:color="auto" w:fill="auto"/>
          </w:tcPr>
          <w:p w14:paraId="230F09AD" w14:textId="77777777" w:rsidR="001F2D47" w:rsidRPr="008B19DE" w:rsidRDefault="001F2D47" w:rsidP="001F2D47">
            <w:pPr>
              <w:tabs>
                <w:tab w:val="clear" w:pos="907"/>
                <w:tab w:val="left" w:pos="654"/>
              </w:tabs>
              <w:spacing w:before="60" w:after="30" w:line="276" w:lineRule="auto"/>
              <w:jc w:val="right"/>
              <w:rPr>
                <w:lang w:val="en-GB"/>
              </w:rPr>
            </w:pPr>
          </w:p>
        </w:tc>
        <w:tc>
          <w:tcPr>
            <w:tcW w:w="1180" w:type="dxa"/>
            <w:tcBorders>
              <w:bottom w:val="single" w:sz="4" w:space="0" w:color="auto"/>
            </w:tcBorders>
            <w:shd w:val="clear" w:color="auto" w:fill="auto"/>
            <w:vAlign w:val="bottom"/>
          </w:tcPr>
          <w:p w14:paraId="12F303F9" w14:textId="1801791A" w:rsidR="001F2D47" w:rsidRPr="008B19DE" w:rsidRDefault="001F2D47" w:rsidP="001F2D47">
            <w:pPr>
              <w:tabs>
                <w:tab w:val="clear" w:pos="907"/>
                <w:tab w:val="left" w:pos="654"/>
              </w:tabs>
              <w:spacing w:before="60" w:after="30" w:line="276" w:lineRule="auto"/>
              <w:jc w:val="right"/>
              <w:rPr>
                <w:lang w:val="en-GB"/>
              </w:rPr>
            </w:pPr>
            <w:r w:rsidRPr="008B19DE">
              <w:rPr>
                <w:lang w:val="en-GB"/>
              </w:rPr>
              <w:t>272</w:t>
            </w:r>
          </w:p>
        </w:tc>
      </w:tr>
      <w:tr w:rsidR="001F2D47" w:rsidRPr="008B19DE" w14:paraId="4C57168C" w14:textId="77777777" w:rsidTr="00FD294A">
        <w:tc>
          <w:tcPr>
            <w:tcW w:w="3303" w:type="dxa"/>
            <w:shd w:val="clear" w:color="auto" w:fill="auto"/>
          </w:tcPr>
          <w:p w14:paraId="70450F52" w14:textId="0DCD1040" w:rsidR="001F2D47" w:rsidRPr="008B19DE" w:rsidRDefault="001F2D47" w:rsidP="001F2D47">
            <w:pPr>
              <w:spacing w:before="60" w:after="30" w:line="276" w:lineRule="auto"/>
            </w:pPr>
            <w:r w:rsidRPr="008B19DE">
              <w:rPr>
                <w:cs/>
                <w:lang w:val="en-GB"/>
              </w:rPr>
              <w:t xml:space="preserve">   </w:t>
            </w:r>
            <w:r w:rsidRPr="008B19DE">
              <w:t>Total</w:t>
            </w:r>
          </w:p>
        </w:tc>
        <w:tc>
          <w:tcPr>
            <w:tcW w:w="1134" w:type="dxa"/>
            <w:tcBorders>
              <w:top w:val="single" w:sz="4" w:space="0" w:color="auto"/>
              <w:bottom w:val="single" w:sz="12" w:space="0" w:color="auto"/>
            </w:tcBorders>
            <w:shd w:val="clear" w:color="auto" w:fill="auto"/>
          </w:tcPr>
          <w:p w14:paraId="2469B128" w14:textId="59145747" w:rsidR="001F2D47" w:rsidRPr="008B19DE" w:rsidRDefault="00E56CF9" w:rsidP="001F2D47">
            <w:pPr>
              <w:tabs>
                <w:tab w:val="clear" w:pos="907"/>
                <w:tab w:val="left" w:pos="654"/>
              </w:tabs>
              <w:spacing w:before="60" w:after="30" w:line="276" w:lineRule="auto"/>
              <w:jc w:val="right"/>
              <w:rPr>
                <w:lang w:val="en-GB"/>
              </w:rPr>
            </w:pPr>
            <w:r w:rsidRPr="008B19DE">
              <w:rPr>
                <w:lang w:val="en-GB"/>
              </w:rPr>
              <w:t>3,072</w:t>
            </w:r>
          </w:p>
        </w:tc>
        <w:tc>
          <w:tcPr>
            <w:tcW w:w="237" w:type="dxa"/>
            <w:shd w:val="clear" w:color="auto" w:fill="auto"/>
          </w:tcPr>
          <w:p w14:paraId="05BE0275" w14:textId="77777777" w:rsidR="001F2D47" w:rsidRPr="008B19DE" w:rsidRDefault="001F2D47" w:rsidP="001F2D47">
            <w:pPr>
              <w:tabs>
                <w:tab w:val="clear" w:pos="907"/>
                <w:tab w:val="left" w:pos="654"/>
              </w:tabs>
              <w:spacing w:before="60" w:after="30" w:line="276" w:lineRule="auto"/>
              <w:jc w:val="right"/>
              <w:rPr>
                <w:lang w:val="en-GB" w:eastAsia="en-GB"/>
              </w:rPr>
            </w:pPr>
          </w:p>
        </w:tc>
        <w:tc>
          <w:tcPr>
            <w:tcW w:w="1181" w:type="dxa"/>
            <w:tcBorders>
              <w:top w:val="single" w:sz="4" w:space="0" w:color="auto"/>
              <w:bottom w:val="single" w:sz="12" w:space="0" w:color="auto"/>
            </w:tcBorders>
            <w:shd w:val="clear" w:color="auto" w:fill="auto"/>
          </w:tcPr>
          <w:p w14:paraId="6570FB73" w14:textId="3E519B33" w:rsidR="001F2D47" w:rsidRPr="008B19DE" w:rsidRDefault="001F2D47" w:rsidP="001F2D47">
            <w:pPr>
              <w:tabs>
                <w:tab w:val="clear" w:pos="907"/>
                <w:tab w:val="left" w:pos="654"/>
              </w:tabs>
              <w:spacing w:before="60" w:after="30" w:line="276" w:lineRule="auto"/>
              <w:jc w:val="right"/>
              <w:rPr>
                <w:lang w:val="en-GB"/>
              </w:rPr>
            </w:pPr>
            <w:r w:rsidRPr="008B19DE">
              <w:rPr>
                <w:lang w:val="en-GB"/>
              </w:rPr>
              <w:t>204</w:t>
            </w:r>
          </w:p>
        </w:tc>
        <w:tc>
          <w:tcPr>
            <w:tcW w:w="236" w:type="dxa"/>
            <w:tcBorders>
              <w:left w:val="nil"/>
            </w:tcBorders>
            <w:shd w:val="clear" w:color="auto" w:fill="auto"/>
          </w:tcPr>
          <w:p w14:paraId="3A6B466A" w14:textId="77777777" w:rsidR="001F2D47" w:rsidRPr="008B19DE" w:rsidRDefault="001F2D47" w:rsidP="001F2D47">
            <w:pPr>
              <w:tabs>
                <w:tab w:val="clear" w:pos="907"/>
                <w:tab w:val="left" w:pos="654"/>
              </w:tabs>
              <w:spacing w:before="60" w:after="30" w:line="276" w:lineRule="auto"/>
              <w:jc w:val="right"/>
              <w:rPr>
                <w:lang w:val="en-GB"/>
              </w:rPr>
            </w:pPr>
          </w:p>
        </w:tc>
        <w:tc>
          <w:tcPr>
            <w:tcW w:w="1181" w:type="dxa"/>
            <w:tcBorders>
              <w:top w:val="single" w:sz="4" w:space="0" w:color="auto"/>
              <w:bottom w:val="single" w:sz="12" w:space="0" w:color="auto"/>
            </w:tcBorders>
            <w:shd w:val="clear" w:color="auto" w:fill="auto"/>
            <w:vAlign w:val="bottom"/>
          </w:tcPr>
          <w:p w14:paraId="40792FF7" w14:textId="69B98ABD" w:rsidR="001F2D47" w:rsidRPr="008B19DE" w:rsidRDefault="00E56CF9" w:rsidP="001F2D47">
            <w:pPr>
              <w:tabs>
                <w:tab w:val="clear" w:pos="907"/>
                <w:tab w:val="left" w:pos="654"/>
              </w:tabs>
              <w:spacing w:before="60" w:after="30" w:line="276" w:lineRule="auto"/>
              <w:jc w:val="right"/>
              <w:rPr>
                <w:lang w:val="en-GB"/>
              </w:rPr>
            </w:pPr>
            <w:r w:rsidRPr="008B19DE">
              <w:rPr>
                <w:lang w:val="en-GB"/>
              </w:rPr>
              <w:t>83</w:t>
            </w:r>
            <w:r w:rsidR="00BA1949" w:rsidRPr="008B19DE">
              <w:rPr>
                <w:lang w:val="en-GB"/>
              </w:rPr>
              <w:t>2</w:t>
            </w:r>
          </w:p>
        </w:tc>
        <w:tc>
          <w:tcPr>
            <w:tcW w:w="236" w:type="dxa"/>
            <w:shd w:val="clear" w:color="auto" w:fill="auto"/>
          </w:tcPr>
          <w:p w14:paraId="0432004F" w14:textId="77777777" w:rsidR="001F2D47" w:rsidRPr="008B19DE" w:rsidRDefault="001F2D47" w:rsidP="001F2D47">
            <w:pPr>
              <w:tabs>
                <w:tab w:val="clear" w:pos="907"/>
                <w:tab w:val="left" w:pos="654"/>
              </w:tabs>
              <w:spacing w:before="60" w:after="30" w:line="276" w:lineRule="auto"/>
              <w:jc w:val="right"/>
              <w:rPr>
                <w:cs/>
                <w:lang w:val="en-GB"/>
              </w:rPr>
            </w:pPr>
          </w:p>
        </w:tc>
        <w:tc>
          <w:tcPr>
            <w:tcW w:w="1180" w:type="dxa"/>
            <w:tcBorders>
              <w:top w:val="single" w:sz="4" w:space="0" w:color="auto"/>
              <w:bottom w:val="single" w:sz="12" w:space="0" w:color="auto"/>
            </w:tcBorders>
            <w:shd w:val="clear" w:color="auto" w:fill="auto"/>
            <w:vAlign w:val="bottom"/>
          </w:tcPr>
          <w:p w14:paraId="0D42878E" w14:textId="0B8FA826" w:rsidR="001F2D47" w:rsidRPr="008B19DE" w:rsidRDefault="001F2D47" w:rsidP="001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4"/>
              </w:tabs>
              <w:spacing w:before="60" w:after="30" w:line="276" w:lineRule="auto"/>
              <w:jc w:val="right"/>
              <w:rPr>
                <w:lang w:val="en-GB"/>
              </w:rPr>
            </w:pPr>
            <w:r w:rsidRPr="008B19DE">
              <w:rPr>
                <w:lang w:val="en-GB"/>
              </w:rPr>
              <w:t>272</w:t>
            </w:r>
          </w:p>
        </w:tc>
      </w:tr>
    </w:tbl>
    <w:p w14:paraId="52E22B01" w14:textId="77777777" w:rsidR="00A269F5" w:rsidRPr="008B19DE" w:rsidRDefault="00A269F5" w:rsidP="007B5A0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pPr>
    </w:p>
    <w:p w14:paraId="4E23F34D" w14:textId="172967B9" w:rsidR="007B5A09" w:rsidRPr="008B19DE" w:rsidRDefault="00C260FA" w:rsidP="00F0160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pPr>
      <w:proofErr w:type="gramStart"/>
      <w:r w:rsidRPr="008B19DE">
        <w:t>Income</w:t>
      </w:r>
      <w:proofErr w:type="gramEnd"/>
      <w:r w:rsidRPr="008B19DE">
        <w:t xml:space="preserve"> tax recognized in other comprehensive income for the years ended 31 December 202</w:t>
      </w:r>
      <w:r w:rsidR="00FE5B2D" w:rsidRPr="008B19DE">
        <w:t>3</w:t>
      </w:r>
      <w:r w:rsidRPr="008B19DE">
        <w:t xml:space="preserve"> are as follows:</w:t>
      </w:r>
    </w:p>
    <w:p w14:paraId="00942A93" w14:textId="77777777" w:rsidR="00F01609" w:rsidRPr="008B19DE" w:rsidRDefault="00F01609" w:rsidP="00F0160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pPr>
    </w:p>
    <w:tbl>
      <w:tblPr>
        <w:tblW w:w="8673" w:type="dxa"/>
        <w:tblInd w:w="851" w:type="dxa"/>
        <w:tblLayout w:type="fixed"/>
        <w:tblLook w:val="0000" w:firstRow="0" w:lastRow="0" w:firstColumn="0" w:lastColumn="0" w:noHBand="0" w:noVBand="0"/>
      </w:tblPr>
      <w:tblGrid>
        <w:gridCol w:w="1759"/>
        <w:gridCol w:w="992"/>
        <w:gridCol w:w="181"/>
        <w:gridCol w:w="524"/>
        <w:gridCol w:w="465"/>
        <w:gridCol w:w="185"/>
        <w:gridCol w:w="1022"/>
        <w:gridCol w:w="214"/>
        <w:gridCol w:w="992"/>
        <w:gridCol w:w="178"/>
        <w:gridCol w:w="977"/>
        <w:gridCol w:w="180"/>
        <w:gridCol w:w="1004"/>
      </w:tblGrid>
      <w:tr w:rsidR="00F01609" w:rsidRPr="008B19DE" w14:paraId="2DF55DAB" w14:textId="77777777" w:rsidTr="00FE5B2D">
        <w:trPr>
          <w:tblHeader/>
        </w:trPr>
        <w:tc>
          <w:tcPr>
            <w:tcW w:w="3456" w:type="dxa"/>
            <w:gridSpan w:val="4"/>
            <w:shd w:val="clear" w:color="auto" w:fill="auto"/>
            <w:vAlign w:val="center"/>
          </w:tcPr>
          <w:p w14:paraId="1F718B5F" w14:textId="77777777" w:rsidR="00F01609" w:rsidRPr="008B19DE" w:rsidRDefault="00F01609">
            <w:pPr>
              <w:spacing w:before="60" w:after="23" w:line="276" w:lineRule="auto"/>
              <w:ind w:left="252" w:hanging="252"/>
              <w:rPr>
                <w:sz w:val="18"/>
                <w:szCs w:val="18"/>
                <w:lang w:val="en-GB"/>
              </w:rPr>
            </w:pPr>
          </w:p>
        </w:tc>
        <w:tc>
          <w:tcPr>
            <w:tcW w:w="5217" w:type="dxa"/>
            <w:gridSpan w:val="9"/>
            <w:shd w:val="clear" w:color="auto" w:fill="auto"/>
            <w:vAlign w:val="center"/>
          </w:tcPr>
          <w:p w14:paraId="61FC7A86" w14:textId="77777777" w:rsidR="00F01609" w:rsidRPr="008B19DE" w:rsidRDefault="00F01609">
            <w:pPr>
              <w:tabs>
                <w:tab w:val="left" w:pos="0"/>
              </w:tabs>
              <w:spacing w:before="60" w:after="23" w:line="276" w:lineRule="auto"/>
              <w:ind w:right="34"/>
              <w:jc w:val="right"/>
              <w:rPr>
                <w:sz w:val="18"/>
                <w:szCs w:val="18"/>
                <w:cs/>
                <w:lang w:val="en-GB"/>
              </w:rPr>
            </w:pPr>
            <w:r w:rsidRPr="008B19DE">
              <w:rPr>
                <w:sz w:val="18"/>
                <w:szCs w:val="18"/>
              </w:rPr>
              <w:t>(Unit: Thousand Baht)</w:t>
            </w:r>
          </w:p>
        </w:tc>
      </w:tr>
      <w:tr w:rsidR="00F74605" w:rsidRPr="008B19DE" w14:paraId="7BDF7905" w14:textId="77777777" w:rsidTr="001F2D47">
        <w:tblPrEx>
          <w:tblCellMar>
            <w:left w:w="79" w:type="dxa"/>
            <w:right w:w="79" w:type="dxa"/>
          </w:tblCellMar>
          <w:tblLook w:val="04A0" w:firstRow="1" w:lastRow="0" w:firstColumn="1" w:lastColumn="0" w:noHBand="0" w:noVBand="1"/>
        </w:tblPrEx>
        <w:trPr>
          <w:cantSplit/>
        </w:trPr>
        <w:tc>
          <w:tcPr>
            <w:tcW w:w="1759" w:type="dxa"/>
          </w:tcPr>
          <w:p w14:paraId="0646F72F" w14:textId="77777777" w:rsidR="00F74605" w:rsidRPr="008B19DE" w:rsidRDefault="00F74605">
            <w:pPr>
              <w:spacing w:before="60" w:after="23" w:line="276" w:lineRule="auto"/>
              <w:rPr>
                <w:b/>
                <w:bCs/>
                <w:color w:val="0000FF"/>
                <w:sz w:val="18"/>
                <w:szCs w:val="18"/>
                <w:lang w:val="en-GB" w:bidi="ar-SA"/>
              </w:rPr>
            </w:pPr>
          </w:p>
        </w:tc>
        <w:tc>
          <w:tcPr>
            <w:tcW w:w="6914" w:type="dxa"/>
            <w:gridSpan w:val="12"/>
            <w:tcBorders>
              <w:top w:val="nil"/>
              <w:left w:val="nil"/>
              <w:bottom w:val="single" w:sz="4" w:space="0" w:color="auto"/>
              <w:right w:val="nil"/>
            </w:tcBorders>
            <w:hideMark/>
          </w:tcPr>
          <w:p w14:paraId="6B85822A" w14:textId="1173F15F" w:rsidR="00F74605" w:rsidRPr="008B19DE" w:rsidRDefault="00F01609">
            <w:pPr>
              <w:tabs>
                <w:tab w:val="left" w:pos="720"/>
                <w:tab w:val="decimal" w:pos="765"/>
              </w:tabs>
              <w:spacing w:before="60" w:after="23" w:line="276" w:lineRule="auto"/>
              <w:ind w:right="11"/>
              <w:jc w:val="center"/>
              <w:rPr>
                <w:sz w:val="18"/>
                <w:szCs w:val="18"/>
                <w:lang w:val="en-GB" w:bidi="ar-SA"/>
              </w:rPr>
            </w:pPr>
            <w:r w:rsidRPr="008B19DE">
              <w:rPr>
                <w:sz w:val="18"/>
                <w:szCs w:val="18"/>
                <w:lang w:val="en-GB" w:bidi="ar-SA"/>
              </w:rPr>
              <w:t>202</w:t>
            </w:r>
            <w:r w:rsidR="00FE5B2D" w:rsidRPr="008B19DE">
              <w:rPr>
                <w:sz w:val="18"/>
                <w:szCs w:val="18"/>
                <w:lang w:val="en-GB" w:bidi="ar-SA"/>
              </w:rPr>
              <w:t>3</w:t>
            </w:r>
          </w:p>
        </w:tc>
      </w:tr>
      <w:tr w:rsidR="00F74605" w:rsidRPr="008B19DE" w14:paraId="751EF059" w14:textId="77777777" w:rsidTr="001F2D47">
        <w:tblPrEx>
          <w:tblCellMar>
            <w:left w:w="79" w:type="dxa"/>
            <w:right w:w="79" w:type="dxa"/>
          </w:tblCellMar>
          <w:tblLook w:val="04A0" w:firstRow="1" w:lastRow="0" w:firstColumn="1" w:lastColumn="0" w:noHBand="0" w:noVBand="1"/>
        </w:tblPrEx>
        <w:trPr>
          <w:cantSplit/>
        </w:trPr>
        <w:tc>
          <w:tcPr>
            <w:tcW w:w="1759" w:type="dxa"/>
          </w:tcPr>
          <w:p w14:paraId="4732A715" w14:textId="77777777" w:rsidR="00F74605" w:rsidRPr="008B19DE" w:rsidRDefault="00F74605">
            <w:pPr>
              <w:spacing w:before="60" w:after="23" w:line="276" w:lineRule="auto"/>
              <w:rPr>
                <w:color w:val="008000"/>
                <w:sz w:val="18"/>
                <w:szCs w:val="18"/>
                <w:lang w:val="en-GB" w:bidi="ar-SA"/>
              </w:rPr>
            </w:pPr>
          </w:p>
        </w:tc>
        <w:tc>
          <w:tcPr>
            <w:tcW w:w="3369" w:type="dxa"/>
            <w:gridSpan w:val="6"/>
            <w:tcBorders>
              <w:top w:val="single" w:sz="4" w:space="0" w:color="auto"/>
              <w:left w:val="nil"/>
              <w:bottom w:val="single" w:sz="4" w:space="0" w:color="auto"/>
              <w:right w:val="nil"/>
            </w:tcBorders>
            <w:hideMark/>
          </w:tcPr>
          <w:p w14:paraId="7D40AA9D" w14:textId="7382749E" w:rsidR="00F74605" w:rsidRPr="008B19DE" w:rsidRDefault="00F01609">
            <w:pPr>
              <w:tabs>
                <w:tab w:val="left" w:pos="720"/>
                <w:tab w:val="decimal" w:pos="765"/>
              </w:tabs>
              <w:spacing w:before="60" w:after="23" w:line="276" w:lineRule="auto"/>
              <w:ind w:right="11"/>
              <w:jc w:val="center"/>
              <w:rPr>
                <w:sz w:val="18"/>
                <w:szCs w:val="18"/>
                <w:lang w:val="en-GB"/>
              </w:rPr>
            </w:pPr>
            <w:r w:rsidRPr="008B19DE">
              <w:rPr>
                <w:sz w:val="18"/>
                <w:szCs w:val="18"/>
                <w:lang w:val="en-GB" w:bidi="ar-SA"/>
              </w:rPr>
              <w:t>Consolidated F/S</w:t>
            </w:r>
          </w:p>
        </w:tc>
        <w:tc>
          <w:tcPr>
            <w:tcW w:w="214" w:type="dxa"/>
            <w:tcBorders>
              <w:top w:val="single" w:sz="4" w:space="0" w:color="auto"/>
              <w:left w:val="nil"/>
              <w:bottom w:val="nil"/>
              <w:right w:val="nil"/>
            </w:tcBorders>
          </w:tcPr>
          <w:p w14:paraId="34DE4F02" w14:textId="77777777" w:rsidR="00F74605" w:rsidRPr="008B19DE" w:rsidRDefault="00F74605">
            <w:pPr>
              <w:tabs>
                <w:tab w:val="left" w:pos="720"/>
                <w:tab w:val="decimal" w:pos="765"/>
              </w:tabs>
              <w:spacing w:before="60" w:after="23" w:line="276" w:lineRule="auto"/>
              <w:ind w:right="11"/>
              <w:jc w:val="center"/>
              <w:rPr>
                <w:sz w:val="18"/>
                <w:szCs w:val="18"/>
                <w:lang w:val="en-GB" w:bidi="ar-SA"/>
              </w:rPr>
            </w:pPr>
          </w:p>
        </w:tc>
        <w:tc>
          <w:tcPr>
            <w:tcW w:w="3331" w:type="dxa"/>
            <w:gridSpan w:val="5"/>
            <w:tcBorders>
              <w:top w:val="single" w:sz="4" w:space="0" w:color="auto"/>
              <w:left w:val="nil"/>
              <w:bottom w:val="single" w:sz="4" w:space="0" w:color="auto"/>
              <w:right w:val="nil"/>
            </w:tcBorders>
            <w:hideMark/>
          </w:tcPr>
          <w:p w14:paraId="4F89D0E0" w14:textId="7207D3F3" w:rsidR="00F74605" w:rsidRPr="008B19DE" w:rsidRDefault="00F01609">
            <w:pPr>
              <w:tabs>
                <w:tab w:val="left" w:pos="720"/>
                <w:tab w:val="decimal" w:pos="765"/>
              </w:tabs>
              <w:spacing w:before="60" w:after="23" w:line="276" w:lineRule="auto"/>
              <w:ind w:right="11"/>
              <w:jc w:val="center"/>
              <w:rPr>
                <w:sz w:val="18"/>
                <w:szCs w:val="18"/>
                <w:lang w:val="en-GB" w:bidi="ar-SA"/>
              </w:rPr>
            </w:pPr>
            <w:r w:rsidRPr="008B19DE">
              <w:rPr>
                <w:sz w:val="18"/>
                <w:szCs w:val="18"/>
                <w:lang w:val="en-GB" w:bidi="ar-SA"/>
              </w:rPr>
              <w:t>Separate F/S</w:t>
            </w:r>
          </w:p>
        </w:tc>
      </w:tr>
      <w:tr w:rsidR="00F74605" w:rsidRPr="008B19DE" w14:paraId="110AAEE7" w14:textId="77777777" w:rsidTr="001F2D47">
        <w:tblPrEx>
          <w:tblCellMar>
            <w:left w:w="79" w:type="dxa"/>
            <w:right w:w="79" w:type="dxa"/>
          </w:tblCellMar>
          <w:tblLook w:val="04A0" w:firstRow="1" w:lastRow="0" w:firstColumn="1" w:lastColumn="0" w:noHBand="0" w:noVBand="1"/>
        </w:tblPrEx>
        <w:trPr>
          <w:cantSplit/>
        </w:trPr>
        <w:tc>
          <w:tcPr>
            <w:tcW w:w="1759" w:type="dxa"/>
          </w:tcPr>
          <w:p w14:paraId="3EF77168" w14:textId="77777777" w:rsidR="00F74605" w:rsidRPr="008B19DE" w:rsidRDefault="00F74605">
            <w:pPr>
              <w:spacing w:before="60" w:after="23" w:line="276" w:lineRule="auto"/>
              <w:rPr>
                <w:sz w:val="18"/>
                <w:szCs w:val="18"/>
                <w:lang w:val="en-GB" w:bidi="ar-SA"/>
              </w:rPr>
            </w:pPr>
          </w:p>
        </w:tc>
        <w:tc>
          <w:tcPr>
            <w:tcW w:w="992" w:type="dxa"/>
            <w:hideMark/>
          </w:tcPr>
          <w:p w14:paraId="35C66BFD"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r w:rsidRPr="008B19DE">
              <w:rPr>
                <w:sz w:val="18"/>
                <w:szCs w:val="18"/>
                <w:lang w:val="en-GB" w:bidi="ar-SA"/>
              </w:rPr>
              <w:t>Before</w:t>
            </w:r>
          </w:p>
        </w:tc>
        <w:tc>
          <w:tcPr>
            <w:tcW w:w="181" w:type="dxa"/>
          </w:tcPr>
          <w:p w14:paraId="18298E26" w14:textId="77777777" w:rsidR="00F74605" w:rsidRPr="008B19DE" w:rsidRDefault="00F74605">
            <w:pPr>
              <w:tabs>
                <w:tab w:val="decimal" w:pos="765"/>
              </w:tabs>
              <w:spacing w:before="60" w:after="23" w:line="276" w:lineRule="auto"/>
              <w:ind w:left="-79" w:right="-79"/>
              <w:jc w:val="center"/>
              <w:rPr>
                <w:sz w:val="18"/>
                <w:szCs w:val="18"/>
                <w:lang w:val="en-GB" w:bidi="ar-SA"/>
              </w:rPr>
            </w:pPr>
          </w:p>
        </w:tc>
        <w:tc>
          <w:tcPr>
            <w:tcW w:w="989" w:type="dxa"/>
            <w:gridSpan w:val="2"/>
            <w:hideMark/>
          </w:tcPr>
          <w:p w14:paraId="0D3EF4FD"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p>
        </w:tc>
        <w:tc>
          <w:tcPr>
            <w:tcW w:w="185" w:type="dxa"/>
          </w:tcPr>
          <w:p w14:paraId="434955B1" w14:textId="77777777" w:rsidR="00F74605" w:rsidRPr="008B19DE" w:rsidRDefault="00F74605">
            <w:pPr>
              <w:tabs>
                <w:tab w:val="decimal" w:pos="765"/>
              </w:tabs>
              <w:spacing w:before="60" w:after="23" w:line="276" w:lineRule="auto"/>
              <w:ind w:left="-79" w:right="-79"/>
              <w:jc w:val="center"/>
              <w:rPr>
                <w:sz w:val="18"/>
                <w:szCs w:val="18"/>
                <w:lang w:val="en-GB" w:bidi="ar-SA"/>
              </w:rPr>
            </w:pPr>
          </w:p>
        </w:tc>
        <w:tc>
          <w:tcPr>
            <w:tcW w:w="1022" w:type="dxa"/>
            <w:hideMark/>
          </w:tcPr>
          <w:p w14:paraId="6F694196"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r w:rsidRPr="008B19DE">
              <w:rPr>
                <w:sz w:val="18"/>
                <w:szCs w:val="18"/>
                <w:lang w:val="en-GB" w:bidi="ar-SA"/>
              </w:rPr>
              <w:t>Net of</w:t>
            </w:r>
          </w:p>
        </w:tc>
        <w:tc>
          <w:tcPr>
            <w:tcW w:w="214" w:type="dxa"/>
          </w:tcPr>
          <w:p w14:paraId="340612FA"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p>
        </w:tc>
        <w:tc>
          <w:tcPr>
            <w:tcW w:w="992" w:type="dxa"/>
            <w:hideMark/>
          </w:tcPr>
          <w:p w14:paraId="6812C17B"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r w:rsidRPr="008B19DE">
              <w:rPr>
                <w:sz w:val="18"/>
                <w:szCs w:val="18"/>
                <w:lang w:val="en-GB" w:bidi="ar-SA"/>
              </w:rPr>
              <w:t>Before</w:t>
            </w:r>
          </w:p>
        </w:tc>
        <w:tc>
          <w:tcPr>
            <w:tcW w:w="178" w:type="dxa"/>
          </w:tcPr>
          <w:p w14:paraId="32958285"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p>
        </w:tc>
        <w:tc>
          <w:tcPr>
            <w:tcW w:w="977" w:type="dxa"/>
            <w:hideMark/>
          </w:tcPr>
          <w:p w14:paraId="2CBD054E"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p>
        </w:tc>
        <w:tc>
          <w:tcPr>
            <w:tcW w:w="180" w:type="dxa"/>
          </w:tcPr>
          <w:p w14:paraId="6A8144C5" w14:textId="77777777" w:rsidR="00F74605" w:rsidRPr="008B19DE" w:rsidRDefault="00F74605">
            <w:pPr>
              <w:tabs>
                <w:tab w:val="decimal" w:pos="765"/>
              </w:tabs>
              <w:spacing w:before="60" w:after="23" w:line="276" w:lineRule="auto"/>
              <w:ind w:left="-79" w:right="-79"/>
              <w:jc w:val="center"/>
              <w:rPr>
                <w:sz w:val="18"/>
                <w:szCs w:val="18"/>
                <w:lang w:val="en-GB" w:bidi="ar-SA"/>
              </w:rPr>
            </w:pPr>
          </w:p>
        </w:tc>
        <w:tc>
          <w:tcPr>
            <w:tcW w:w="1004" w:type="dxa"/>
            <w:hideMark/>
          </w:tcPr>
          <w:p w14:paraId="7C3825AF"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r w:rsidRPr="008B19DE">
              <w:rPr>
                <w:sz w:val="18"/>
                <w:szCs w:val="18"/>
                <w:lang w:val="en-GB" w:bidi="ar-SA"/>
              </w:rPr>
              <w:t>Net of</w:t>
            </w:r>
          </w:p>
        </w:tc>
      </w:tr>
      <w:tr w:rsidR="00F74605" w:rsidRPr="008B19DE" w14:paraId="26A6788A" w14:textId="77777777" w:rsidTr="001F2D47">
        <w:tblPrEx>
          <w:tblCellMar>
            <w:left w:w="79" w:type="dxa"/>
            <w:right w:w="79" w:type="dxa"/>
          </w:tblCellMar>
          <w:tblLook w:val="04A0" w:firstRow="1" w:lastRow="0" w:firstColumn="1" w:lastColumn="0" w:noHBand="0" w:noVBand="1"/>
        </w:tblPrEx>
        <w:trPr>
          <w:cantSplit/>
        </w:trPr>
        <w:tc>
          <w:tcPr>
            <w:tcW w:w="1759" w:type="dxa"/>
          </w:tcPr>
          <w:p w14:paraId="61E47F00" w14:textId="77777777" w:rsidR="00F74605" w:rsidRPr="008B19DE" w:rsidRDefault="00F74605">
            <w:pPr>
              <w:spacing w:before="60" w:after="23" w:line="276" w:lineRule="auto"/>
              <w:rPr>
                <w:sz w:val="18"/>
                <w:szCs w:val="18"/>
                <w:lang w:val="en-GB" w:bidi="ar-SA"/>
              </w:rPr>
            </w:pPr>
          </w:p>
        </w:tc>
        <w:tc>
          <w:tcPr>
            <w:tcW w:w="992" w:type="dxa"/>
            <w:tcBorders>
              <w:top w:val="nil"/>
              <w:left w:val="nil"/>
              <w:bottom w:val="single" w:sz="4" w:space="0" w:color="auto"/>
              <w:right w:val="nil"/>
            </w:tcBorders>
            <w:hideMark/>
          </w:tcPr>
          <w:p w14:paraId="15E90DDA"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r w:rsidRPr="008B19DE">
              <w:rPr>
                <w:sz w:val="18"/>
                <w:szCs w:val="18"/>
                <w:lang w:val="en-GB" w:bidi="ar-SA"/>
              </w:rPr>
              <w:t>tax</w:t>
            </w:r>
          </w:p>
        </w:tc>
        <w:tc>
          <w:tcPr>
            <w:tcW w:w="181" w:type="dxa"/>
          </w:tcPr>
          <w:p w14:paraId="28C5186C" w14:textId="77777777" w:rsidR="00F74605" w:rsidRPr="008B19DE" w:rsidRDefault="00F74605">
            <w:pPr>
              <w:tabs>
                <w:tab w:val="decimal" w:pos="765"/>
              </w:tabs>
              <w:spacing w:before="60" w:after="23" w:line="276" w:lineRule="auto"/>
              <w:ind w:left="-79" w:right="-79"/>
              <w:jc w:val="center"/>
              <w:rPr>
                <w:sz w:val="18"/>
                <w:szCs w:val="18"/>
                <w:lang w:val="en-GB" w:bidi="ar-SA"/>
              </w:rPr>
            </w:pPr>
          </w:p>
        </w:tc>
        <w:tc>
          <w:tcPr>
            <w:tcW w:w="989" w:type="dxa"/>
            <w:gridSpan w:val="2"/>
            <w:tcBorders>
              <w:top w:val="nil"/>
              <w:left w:val="nil"/>
              <w:bottom w:val="single" w:sz="4" w:space="0" w:color="auto"/>
              <w:right w:val="nil"/>
            </w:tcBorders>
            <w:hideMark/>
          </w:tcPr>
          <w:p w14:paraId="2C46B1DD"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r w:rsidRPr="008B19DE">
              <w:rPr>
                <w:sz w:val="18"/>
                <w:szCs w:val="18"/>
                <w:lang w:val="en-GB" w:bidi="ar-SA"/>
              </w:rPr>
              <w:t>Income tax</w:t>
            </w:r>
          </w:p>
        </w:tc>
        <w:tc>
          <w:tcPr>
            <w:tcW w:w="185" w:type="dxa"/>
          </w:tcPr>
          <w:p w14:paraId="2F2241D4" w14:textId="77777777" w:rsidR="00F74605" w:rsidRPr="008B19DE" w:rsidRDefault="00F74605">
            <w:pPr>
              <w:tabs>
                <w:tab w:val="decimal" w:pos="765"/>
              </w:tabs>
              <w:spacing w:before="60" w:after="23" w:line="276" w:lineRule="auto"/>
              <w:ind w:left="-79" w:right="-79"/>
              <w:jc w:val="center"/>
              <w:rPr>
                <w:sz w:val="18"/>
                <w:szCs w:val="18"/>
                <w:lang w:val="en-GB" w:bidi="ar-SA"/>
              </w:rPr>
            </w:pPr>
          </w:p>
        </w:tc>
        <w:tc>
          <w:tcPr>
            <w:tcW w:w="1022" w:type="dxa"/>
            <w:tcBorders>
              <w:top w:val="nil"/>
              <w:left w:val="nil"/>
              <w:bottom w:val="single" w:sz="4" w:space="0" w:color="auto"/>
              <w:right w:val="nil"/>
            </w:tcBorders>
            <w:hideMark/>
          </w:tcPr>
          <w:p w14:paraId="504433FD"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r w:rsidRPr="008B19DE">
              <w:rPr>
                <w:sz w:val="18"/>
                <w:szCs w:val="18"/>
                <w:lang w:val="en-GB" w:bidi="ar-SA"/>
              </w:rPr>
              <w:t>tax</w:t>
            </w:r>
          </w:p>
        </w:tc>
        <w:tc>
          <w:tcPr>
            <w:tcW w:w="214" w:type="dxa"/>
          </w:tcPr>
          <w:p w14:paraId="638B3FCF"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p>
        </w:tc>
        <w:tc>
          <w:tcPr>
            <w:tcW w:w="992" w:type="dxa"/>
            <w:tcBorders>
              <w:top w:val="nil"/>
              <w:left w:val="nil"/>
              <w:bottom w:val="single" w:sz="4" w:space="0" w:color="auto"/>
              <w:right w:val="nil"/>
            </w:tcBorders>
            <w:hideMark/>
          </w:tcPr>
          <w:p w14:paraId="701BCC4D"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r w:rsidRPr="008B19DE">
              <w:rPr>
                <w:sz w:val="18"/>
                <w:szCs w:val="18"/>
                <w:lang w:val="en-GB" w:bidi="ar-SA"/>
              </w:rPr>
              <w:t>tax</w:t>
            </w:r>
          </w:p>
        </w:tc>
        <w:tc>
          <w:tcPr>
            <w:tcW w:w="178" w:type="dxa"/>
          </w:tcPr>
          <w:p w14:paraId="75799996"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p>
        </w:tc>
        <w:tc>
          <w:tcPr>
            <w:tcW w:w="977" w:type="dxa"/>
            <w:tcBorders>
              <w:top w:val="nil"/>
              <w:left w:val="nil"/>
              <w:bottom w:val="single" w:sz="4" w:space="0" w:color="auto"/>
              <w:right w:val="nil"/>
            </w:tcBorders>
          </w:tcPr>
          <w:p w14:paraId="5505F3D2"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r w:rsidRPr="008B19DE">
              <w:rPr>
                <w:sz w:val="18"/>
                <w:szCs w:val="18"/>
                <w:lang w:val="en-GB" w:bidi="ar-SA"/>
              </w:rPr>
              <w:t>Income tax</w:t>
            </w:r>
          </w:p>
        </w:tc>
        <w:tc>
          <w:tcPr>
            <w:tcW w:w="180" w:type="dxa"/>
          </w:tcPr>
          <w:p w14:paraId="6067A185" w14:textId="77777777" w:rsidR="00F74605" w:rsidRPr="008B19DE" w:rsidRDefault="00F74605">
            <w:pPr>
              <w:tabs>
                <w:tab w:val="decimal" w:pos="765"/>
              </w:tabs>
              <w:spacing w:before="60" w:after="23" w:line="276" w:lineRule="auto"/>
              <w:ind w:left="-79" w:right="-79"/>
              <w:jc w:val="center"/>
              <w:rPr>
                <w:sz w:val="18"/>
                <w:szCs w:val="18"/>
                <w:lang w:val="en-GB" w:bidi="ar-SA"/>
              </w:rPr>
            </w:pPr>
          </w:p>
        </w:tc>
        <w:tc>
          <w:tcPr>
            <w:tcW w:w="1004" w:type="dxa"/>
            <w:tcBorders>
              <w:top w:val="nil"/>
              <w:left w:val="nil"/>
              <w:bottom w:val="single" w:sz="4" w:space="0" w:color="auto"/>
              <w:right w:val="nil"/>
            </w:tcBorders>
            <w:hideMark/>
          </w:tcPr>
          <w:p w14:paraId="02AC4A2E"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r w:rsidRPr="008B19DE">
              <w:rPr>
                <w:sz w:val="18"/>
                <w:szCs w:val="18"/>
                <w:lang w:val="en-GB" w:bidi="ar-SA"/>
              </w:rPr>
              <w:t>tax</w:t>
            </w:r>
          </w:p>
        </w:tc>
      </w:tr>
      <w:tr w:rsidR="00F74605" w:rsidRPr="008B19DE" w14:paraId="4BD249A6" w14:textId="77777777" w:rsidTr="001F2D47">
        <w:tblPrEx>
          <w:tblCellMar>
            <w:left w:w="79" w:type="dxa"/>
            <w:right w:w="79" w:type="dxa"/>
          </w:tblCellMar>
          <w:tblLook w:val="04A0" w:firstRow="1" w:lastRow="0" w:firstColumn="1" w:lastColumn="0" w:noHBand="0" w:noVBand="1"/>
        </w:tblPrEx>
        <w:trPr>
          <w:cantSplit/>
        </w:trPr>
        <w:tc>
          <w:tcPr>
            <w:tcW w:w="1759" w:type="dxa"/>
          </w:tcPr>
          <w:p w14:paraId="5B6B17F5" w14:textId="77777777" w:rsidR="00F74605" w:rsidRPr="008B19DE" w:rsidRDefault="00F74605">
            <w:pPr>
              <w:spacing w:before="60" w:after="23" w:line="276" w:lineRule="auto"/>
              <w:rPr>
                <w:sz w:val="18"/>
                <w:szCs w:val="18"/>
                <w:lang w:val="en-GB" w:bidi="ar-SA"/>
              </w:rPr>
            </w:pPr>
          </w:p>
        </w:tc>
        <w:tc>
          <w:tcPr>
            <w:tcW w:w="992" w:type="dxa"/>
            <w:tcBorders>
              <w:top w:val="nil"/>
              <w:left w:val="nil"/>
              <w:right w:val="nil"/>
            </w:tcBorders>
          </w:tcPr>
          <w:p w14:paraId="3682E9F8"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p>
        </w:tc>
        <w:tc>
          <w:tcPr>
            <w:tcW w:w="181" w:type="dxa"/>
          </w:tcPr>
          <w:p w14:paraId="5756B25F" w14:textId="77777777" w:rsidR="00F74605" w:rsidRPr="008B19DE" w:rsidRDefault="00F74605">
            <w:pPr>
              <w:tabs>
                <w:tab w:val="decimal" w:pos="765"/>
              </w:tabs>
              <w:spacing w:before="60" w:after="23" w:line="276" w:lineRule="auto"/>
              <w:ind w:left="-79" w:right="-79"/>
              <w:jc w:val="center"/>
              <w:rPr>
                <w:sz w:val="18"/>
                <w:szCs w:val="18"/>
                <w:lang w:val="en-GB" w:bidi="ar-SA"/>
              </w:rPr>
            </w:pPr>
          </w:p>
        </w:tc>
        <w:tc>
          <w:tcPr>
            <w:tcW w:w="989" w:type="dxa"/>
            <w:gridSpan w:val="2"/>
            <w:tcBorders>
              <w:top w:val="nil"/>
              <w:left w:val="nil"/>
              <w:right w:val="nil"/>
            </w:tcBorders>
          </w:tcPr>
          <w:p w14:paraId="3405DA34"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p>
        </w:tc>
        <w:tc>
          <w:tcPr>
            <w:tcW w:w="185" w:type="dxa"/>
          </w:tcPr>
          <w:p w14:paraId="5F90C1C0" w14:textId="77777777" w:rsidR="00F74605" w:rsidRPr="008B19DE" w:rsidRDefault="00F74605">
            <w:pPr>
              <w:tabs>
                <w:tab w:val="decimal" w:pos="765"/>
              </w:tabs>
              <w:spacing w:before="60" w:after="23" w:line="276" w:lineRule="auto"/>
              <w:ind w:left="-79" w:right="-79"/>
              <w:jc w:val="center"/>
              <w:rPr>
                <w:sz w:val="18"/>
                <w:szCs w:val="18"/>
                <w:lang w:val="en-GB" w:bidi="ar-SA"/>
              </w:rPr>
            </w:pPr>
          </w:p>
        </w:tc>
        <w:tc>
          <w:tcPr>
            <w:tcW w:w="1022" w:type="dxa"/>
            <w:tcBorders>
              <w:top w:val="nil"/>
              <w:left w:val="nil"/>
              <w:right w:val="nil"/>
            </w:tcBorders>
          </w:tcPr>
          <w:p w14:paraId="4F65B9D1"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p>
        </w:tc>
        <w:tc>
          <w:tcPr>
            <w:tcW w:w="214" w:type="dxa"/>
          </w:tcPr>
          <w:p w14:paraId="0C966351"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p>
        </w:tc>
        <w:tc>
          <w:tcPr>
            <w:tcW w:w="992" w:type="dxa"/>
            <w:tcBorders>
              <w:top w:val="nil"/>
              <w:left w:val="nil"/>
              <w:right w:val="nil"/>
            </w:tcBorders>
          </w:tcPr>
          <w:p w14:paraId="006CCC7B"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p>
        </w:tc>
        <w:tc>
          <w:tcPr>
            <w:tcW w:w="178" w:type="dxa"/>
          </w:tcPr>
          <w:p w14:paraId="68ED4B0B"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p>
        </w:tc>
        <w:tc>
          <w:tcPr>
            <w:tcW w:w="977" w:type="dxa"/>
            <w:tcBorders>
              <w:top w:val="nil"/>
              <w:left w:val="nil"/>
              <w:right w:val="nil"/>
            </w:tcBorders>
          </w:tcPr>
          <w:p w14:paraId="7264E652"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p>
        </w:tc>
        <w:tc>
          <w:tcPr>
            <w:tcW w:w="180" w:type="dxa"/>
          </w:tcPr>
          <w:p w14:paraId="23E4D0BA" w14:textId="77777777" w:rsidR="00F74605" w:rsidRPr="008B19DE" w:rsidRDefault="00F74605">
            <w:pPr>
              <w:tabs>
                <w:tab w:val="decimal" w:pos="765"/>
              </w:tabs>
              <w:spacing w:before="60" w:after="23" w:line="276" w:lineRule="auto"/>
              <w:ind w:left="-79" w:right="-79"/>
              <w:jc w:val="center"/>
              <w:rPr>
                <w:sz w:val="18"/>
                <w:szCs w:val="18"/>
                <w:lang w:val="en-GB" w:bidi="ar-SA"/>
              </w:rPr>
            </w:pPr>
          </w:p>
        </w:tc>
        <w:tc>
          <w:tcPr>
            <w:tcW w:w="1004" w:type="dxa"/>
            <w:tcBorders>
              <w:top w:val="nil"/>
              <w:left w:val="nil"/>
              <w:right w:val="nil"/>
            </w:tcBorders>
          </w:tcPr>
          <w:p w14:paraId="1C2829A4" w14:textId="77777777" w:rsidR="00F74605" w:rsidRPr="008B19DE" w:rsidRDefault="00F74605">
            <w:pPr>
              <w:tabs>
                <w:tab w:val="left" w:pos="720"/>
                <w:tab w:val="decimal" w:pos="765"/>
              </w:tabs>
              <w:spacing w:before="60" w:after="23" w:line="276" w:lineRule="auto"/>
              <w:ind w:left="-79" w:right="-79"/>
              <w:jc w:val="center"/>
              <w:rPr>
                <w:sz w:val="18"/>
                <w:szCs w:val="18"/>
                <w:lang w:val="en-GB" w:bidi="ar-SA"/>
              </w:rPr>
            </w:pPr>
          </w:p>
        </w:tc>
      </w:tr>
      <w:tr w:rsidR="00FE5B2D" w:rsidRPr="008B19DE" w14:paraId="005C62EC" w14:textId="77777777">
        <w:tblPrEx>
          <w:tblCellMar>
            <w:left w:w="79" w:type="dxa"/>
            <w:right w:w="79" w:type="dxa"/>
          </w:tblCellMar>
          <w:tblLook w:val="04A0" w:firstRow="1" w:lastRow="0" w:firstColumn="1" w:lastColumn="0" w:noHBand="0" w:noVBand="1"/>
        </w:tblPrEx>
        <w:trPr>
          <w:cantSplit/>
        </w:trPr>
        <w:tc>
          <w:tcPr>
            <w:tcW w:w="1759" w:type="dxa"/>
          </w:tcPr>
          <w:p w14:paraId="5D6053AC" w14:textId="19B1571E" w:rsidR="00FE5B2D" w:rsidRPr="008B19DE" w:rsidRDefault="00FE5B2D" w:rsidP="00FE5B2D">
            <w:pPr>
              <w:tabs>
                <w:tab w:val="clear" w:pos="227"/>
                <w:tab w:val="clear" w:pos="680"/>
                <w:tab w:val="left" w:pos="684"/>
              </w:tabs>
              <w:spacing w:before="60" w:after="23" w:line="276" w:lineRule="auto"/>
              <w:ind w:left="81" w:hanging="245"/>
              <w:rPr>
                <w:sz w:val="18"/>
                <w:szCs w:val="18"/>
                <w:lang w:val="en-GB"/>
              </w:rPr>
            </w:pPr>
            <w:r w:rsidRPr="008B19DE">
              <w:rPr>
                <w:sz w:val="18"/>
                <w:szCs w:val="18"/>
                <w:lang w:val="en-GB" w:bidi="ar-SA"/>
              </w:rPr>
              <w:t xml:space="preserve">  Actuarial</w:t>
            </w:r>
            <w:r w:rsidRPr="008B19DE">
              <w:rPr>
                <w:sz w:val="18"/>
                <w:szCs w:val="18"/>
                <w:cs/>
                <w:lang w:val="en-GB"/>
              </w:rPr>
              <w:t xml:space="preserve"> </w:t>
            </w:r>
            <w:r w:rsidRPr="008B19DE">
              <w:rPr>
                <w:sz w:val="18"/>
                <w:szCs w:val="18"/>
              </w:rPr>
              <w:t xml:space="preserve">gain  </w:t>
            </w:r>
          </w:p>
        </w:tc>
        <w:tc>
          <w:tcPr>
            <w:tcW w:w="992" w:type="dxa"/>
            <w:tcBorders>
              <w:bottom w:val="single" w:sz="12" w:space="0" w:color="auto"/>
            </w:tcBorders>
            <w:vAlign w:val="bottom"/>
          </w:tcPr>
          <w:p w14:paraId="5376DCAD" w14:textId="62E695F2" w:rsidR="00FE5B2D" w:rsidRPr="008B19DE" w:rsidRDefault="00FE5B2D" w:rsidP="00FE5B2D">
            <w:pPr>
              <w:tabs>
                <w:tab w:val="left" w:pos="720"/>
                <w:tab w:val="decimal" w:pos="765"/>
              </w:tabs>
              <w:spacing w:before="60" w:after="23" w:line="276" w:lineRule="auto"/>
              <w:jc w:val="right"/>
              <w:rPr>
                <w:sz w:val="18"/>
                <w:szCs w:val="18"/>
              </w:rPr>
            </w:pPr>
            <w:r w:rsidRPr="008B19DE">
              <w:rPr>
                <w:sz w:val="18"/>
                <w:szCs w:val="18"/>
                <w:lang w:eastAsia="en-GB"/>
              </w:rPr>
              <w:t>(4,824)</w:t>
            </w:r>
          </w:p>
        </w:tc>
        <w:tc>
          <w:tcPr>
            <w:tcW w:w="181" w:type="dxa"/>
            <w:vAlign w:val="bottom"/>
          </w:tcPr>
          <w:p w14:paraId="11FCC7F8" w14:textId="77777777" w:rsidR="00FE5B2D" w:rsidRPr="008B19DE" w:rsidRDefault="00FE5B2D" w:rsidP="00FE5B2D">
            <w:pPr>
              <w:tabs>
                <w:tab w:val="left" w:pos="720"/>
                <w:tab w:val="decimal" w:pos="765"/>
              </w:tabs>
              <w:spacing w:before="60" w:after="23" w:line="276" w:lineRule="auto"/>
              <w:jc w:val="right"/>
              <w:rPr>
                <w:sz w:val="18"/>
                <w:szCs w:val="18"/>
              </w:rPr>
            </w:pPr>
          </w:p>
        </w:tc>
        <w:tc>
          <w:tcPr>
            <w:tcW w:w="989" w:type="dxa"/>
            <w:gridSpan w:val="2"/>
            <w:tcBorders>
              <w:bottom w:val="single" w:sz="12" w:space="0" w:color="auto"/>
            </w:tcBorders>
            <w:vAlign w:val="bottom"/>
          </w:tcPr>
          <w:p w14:paraId="299036E2" w14:textId="56ED862B" w:rsidR="00FE5B2D" w:rsidRPr="008B19DE" w:rsidRDefault="00FE5B2D" w:rsidP="00FE5B2D">
            <w:pPr>
              <w:tabs>
                <w:tab w:val="left" w:pos="720"/>
                <w:tab w:val="decimal" w:pos="765"/>
              </w:tabs>
              <w:spacing w:before="60" w:after="23" w:line="276" w:lineRule="auto"/>
              <w:jc w:val="right"/>
              <w:rPr>
                <w:sz w:val="18"/>
                <w:szCs w:val="18"/>
              </w:rPr>
            </w:pPr>
            <w:r w:rsidRPr="008B19DE">
              <w:rPr>
                <w:sz w:val="18"/>
                <w:szCs w:val="18"/>
                <w:lang w:eastAsia="en-GB"/>
              </w:rPr>
              <w:t>965</w:t>
            </w:r>
          </w:p>
        </w:tc>
        <w:tc>
          <w:tcPr>
            <w:tcW w:w="185" w:type="dxa"/>
            <w:vAlign w:val="bottom"/>
          </w:tcPr>
          <w:p w14:paraId="1C964203" w14:textId="77777777" w:rsidR="00FE5B2D" w:rsidRPr="008B19DE" w:rsidRDefault="00FE5B2D" w:rsidP="00FE5B2D">
            <w:pPr>
              <w:tabs>
                <w:tab w:val="left" w:pos="720"/>
                <w:tab w:val="decimal" w:pos="765"/>
              </w:tabs>
              <w:spacing w:before="60" w:after="23" w:line="276" w:lineRule="auto"/>
              <w:jc w:val="right"/>
              <w:rPr>
                <w:sz w:val="18"/>
                <w:szCs w:val="18"/>
              </w:rPr>
            </w:pPr>
          </w:p>
        </w:tc>
        <w:tc>
          <w:tcPr>
            <w:tcW w:w="1022" w:type="dxa"/>
            <w:tcBorders>
              <w:bottom w:val="single" w:sz="12" w:space="0" w:color="auto"/>
            </w:tcBorders>
            <w:vAlign w:val="bottom"/>
          </w:tcPr>
          <w:p w14:paraId="4B6F329F" w14:textId="66EAFBCD" w:rsidR="00FE5B2D" w:rsidRPr="008B19DE" w:rsidRDefault="00FE5B2D" w:rsidP="00FE5B2D">
            <w:pPr>
              <w:tabs>
                <w:tab w:val="left" w:pos="720"/>
                <w:tab w:val="decimal" w:pos="765"/>
              </w:tabs>
              <w:spacing w:before="60" w:after="23" w:line="276" w:lineRule="auto"/>
              <w:jc w:val="right"/>
              <w:rPr>
                <w:sz w:val="18"/>
                <w:szCs w:val="18"/>
              </w:rPr>
            </w:pPr>
            <w:r w:rsidRPr="008B19DE">
              <w:rPr>
                <w:sz w:val="18"/>
                <w:szCs w:val="18"/>
                <w:lang w:eastAsia="en-GB"/>
              </w:rPr>
              <w:t>(3,859)</w:t>
            </w:r>
          </w:p>
        </w:tc>
        <w:tc>
          <w:tcPr>
            <w:tcW w:w="214" w:type="dxa"/>
            <w:vAlign w:val="bottom"/>
          </w:tcPr>
          <w:p w14:paraId="03F5ED2F" w14:textId="77777777" w:rsidR="00FE5B2D" w:rsidRPr="008B19DE" w:rsidRDefault="00FE5B2D" w:rsidP="00FE5B2D">
            <w:pPr>
              <w:tabs>
                <w:tab w:val="decimal" w:pos="765"/>
              </w:tabs>
              <w:spacing w:before="60" w:after="23" w:line="276" w:lineRule="auto"/>
              <w:jc w:val="right"/>
              <w:rPr>
                <w:sz w:val="18"/>
                <w:szCs w:val="18"/>
              </w:rPr>
            </w:pPr>
          </w:p>
        </w:tc>
        <w:tc>
          <w:tcPr>
            <w:tcW w:w="992" w:type="dxa"/>
            <w:tcBorders>
              <w:bottom w:val="single" w:sz="12" w:space="0" w:color="auto"/>
            </w:tcBorders>
            <w:vAlign w:val="bottom"/>
          </w:tcPr>
          <w:p w14:paraId="0C98DB60" w14:textId="03ED8321" w:rsidR="00FE5B2D" w:rsidRPr="008B19DE" w:rsidRDefault="00FE5B2D" w:rsidP="00FE5B2D">
            <w:pPr>
              <w:tabs>
                <w:tab w:val="left" w:pos="720"/>
                <w:tab w:val="decimal" w:pos="765"/>
              </w:tabs>
              <w:spacing w:before="60" w:after="23" w:line="276" w:lineRule="auto"/>
              <w:jc w:val="right"/>
              <w:rPr>
                <w:sz w:val="18"/>
                <w:szCs w:val="18"/>
              </w:rPr>
            </w:pPr>
            <w:r w:rsidRPr="008B19DE">
              <w:rPr>
                <w:sz w:val="18"/>
                <w:szCs w:val="18"/>
                <w:lang w:eastAsia="en-GB"/>
              </w:rPr>
              <w:t>(4,268)</w:t>
            </w:r>
          </w:p>
        </w:tc>
        <w:tc>
          <w:tcPr>
            <w:tcW w:w="178" w:type="dxa"/>
            <w:vAlign w:val="bottom"/>
          </w:tcPr>
          <w:p w14:paraId="5F24A74C" w14:textId="77777777" w:rsidR="00FE5B2D" w:rsidRPr="008B19DE" w:rsidRDefault="00FE5B2D" w:rsidP="00FE5B2D">
            <w:pPr>
              <w:tabs>
                <w:tab w:val="left" w:pos="720"/>
                <w:tab w:val="decimal" w:pos="765"/>
              </w:tabs>
              <w:spacing w:before="60" w:after="23" w:line="276" w:lineRule="auto"/>
              <w:jc w:val="right"/>
              <w:rPr>
                <w:sz w:val="18"/>
                <w:szCs w:val="18"/>
              </w:rPr>
            </w:pPr>
          </w:p>
        </w:tc>
        <w:tc>
          <w:tcPr>
            <w:tcW w:w="977" w:type="dxa"/>
            <w:tcBorders>
              <w:bottom w:val="single" w:sz="12" w:space="0" w:color="auto"/>
            </w:tcBorders>
            <w:vAlign w:val="bottom"/>
          </w:tcPr>
          <w:p w14:paraId="1C32FC02" w14:textId="0E0C7098" w:rsidR="00FE5B2D" w:rsidRPr="008B19DE" w:rsidRDefault="00FE5B2D" w:rsidP="00FE5B2D">
            <w:pPr>
              <w:tabs>
                <w:tab w:val="left" w:pos="720"/>
                <w:tab w:val="decimal" w:pos="765"/>
              </w:tabs>
              <w:spacing w:before="60" w:after="23" w:line="276" w:lineRule="auto"/>
              <w:jc w:val="right"/>
              <w:rPr>
                <w:sz w:val="18"/>
                <w:szCs w:val="18"/>
              </w:rPr>
            </w:pPr>
            <w:r w:rsidRPr="008B19DE">
              <w:rPr>
                <w:sz w:val="18"/>
                <w:szCs w:val="18"/>
                <w:lang w:eastAsia="en-GB"/>
              </w:rPr>
              <w:t>853</w:t>
            </w:r>
          </w:p>
        </w:tc>
        <w:tc>
          <w:tcPr>
            <w:tcW w:w="180" w:type="dxa"/>
            <w:vAlign w:val="bottom"/>
          </w:tcPr>
          <w:p w14:paraId="6AFA93B1" w14:textId="77777777" w:rsidR="00FE5B2D" w:rsidRPr="008B19DE" w:rsidRDefault="00FE5B2D" w:rsidP="00FE5B2D">
            <w:pPr>
              <w:tabs>
                <w:tab w:val="decimal" w:pos="765"/>
              </w:tabs>
              <w:spacing w:before="60" w:after="23" w:line="276" w:lineRule="auto"/>
              <w:jc w:val="right"/>
              <w:rPr>
                <w:sz w:val="18"/>
                <w:szCs w:val="18"/>
              </w:rPr>
            </w:pPr>
          </w:p>
        </w:tc>
        <w:tc>
          <w:tcPr>
            <w:tcW w:w="1004" w:type="dxa"/>
            <w:tcBorders>
              <w:bottom w:val="single" w:sz="12" w:space="0" w:color="auto"/>
            </w:tcBorders>
            <w:vAlign w:val="bottom"/>
          </w:tcPr>
          <w:p w14:paraId="2A00EBA2" w14:textId="73D5BCB0" w:rsidR="00FE5B2D" w:rsidRPr="008B19DE" w:rsidRDefault="00FE5B2D" w:rsidP="00FE5B2D">
            <w:pPr>
              <w:tabs>
                <w:tab w:val="left" w:pos="720"/>
                <w:tab w:val="decimal" w:pos="765"/>
              </w:tabs>
              <w:spacing w:before="60" w:after="23" w:line="276" w:lineRule="auto"/>
              <w:jc w:val="right"/>
              <w:rPr>
                <w:sz w:val="18"/>
                <w:szCs w:val="18"/>
                <w:cs/>
              </w:rPr>
            </w:pPr>
            <w:r w:rsidRPr="008B19DE">
              <w:rPr>
                <w:sz w:val="18"/>
                <w:szCs w:val="18"/>
                <w:lang w:eastAsia="en-GB"/>
              </w:rPr>
              <w:t>(3,415)</w:t>
            </w:r>
          </w:p>
        </w:tc>
      </w:tr>
    </w:tbl>
    <w:p w14:paraId="4D67C340" w14:textId="77777777" w:rsidR="00982DE8" w:rsidRPr="008B19DE" w:rsidRDefault="00982DE8" w:rsidP="005716F0">
      <w:pPr>
        <w:tabs>
          <w:tab w:val="clear" w:pos="907"/>
          <w:tab w:val="left" w:pos="567"/>
          <w:tab w:val="left" w:pos="993"/>
          <w:tab w:val="left" w:pos="1134"/>
        </w:tabs>
        <w:spacing w:after="240" w:line="240" w:lineRule="auto"/>
        <w:rPr>
          <w:szCs w:val="24"/>
        </w:rPr>
      </w:pPr>
    </w:p>
    <w:p w14:paraId="07CF68C7" w14:textId="57370455" w:rsidR="00FE5B2D" w:rsidRPr="008B19DE" w:rsidRDefault="00FE5B2D" w:rsidP="00FE5B2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pPr>
      <w:r w:rsidRPr="008B19DE">
        <w:rPr>
          <w:rFonts w:cs="Browallia New"/>
          <w:szCs w:val="24"/>
        </w:rPr>
        <w:t xml:space="preserve">For the year ended 31 December 2024, </w:t>
      </w:r>
      <w:proofErr w:type="gramStart"/>
      <w:r w:rsidRPr="008B19DE">
        <w:rPr>
          <w:rFonts w:cs="Browallia New"/>
          <w:szCs w:val="24"/>
        </w:rPr>
        <w:t>There</w:t>
      </w:r>
      <w:proofErr w:type="gramEnd"/>
      <w:r w:rsidRPr="008B19DE">
        <w:rPr>
          <w:rFonts w:cs="Browallia New"/>
          <w:szCs w:val="24"/>
        </w:rPr>
        <w:t xml:space="preserve"> is no i</w:t>
      </w:r>
      <w:r w:rsidRPr="008B19DE">
        <w:t>ncome tax recognized in other comprehensive income.</w:t>
      </w:r>
    </w:p>
    <w:p w14:paraId="2DD2A17E" w14:textId="77777777" w:rsidR="00F01609" w:rsidRPr="008B19DE" w:rsidRDefault="00F01609" w:rsidP="005716F0">
      <w:pPr>
        <w:tabs>
          <w:tab w:val="clear" w:pos="907"/>
          <w:tab w:val="left" w:pos="567"/>
          <w:tab w:val="left" w:pos="993"/>
          <w:tab w:val="left" w:pos="1134"/>
        </w:tabs>
        <w:spacing w:after="240" w:line="240" w:lineRule="auto"/>
        <w:rPr>
          <w:szCs w:val="24"/>
        </w:rPr>
      </w:pPr>
    </w:p>
    <w:p w14:paraId="44D03A89" w14:textId="081850AF" w:rsidR="00F0681C" w:rsidRPr="008B19DE" w:rsidRDefault="00F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4"/>
        </w:rPr>
      </w:pPr>
      <w:r w:rsidRPr="008B19DE">
        <w:rPr>
          <w:szCs w:val="24"/>
        </w:rPr>
        <w:br w:type="page"/>
      </w:r>
    </w:p>
    <w:p w14:paraId="41365290" w14:textId="3534F5DA" w:rsidR="00BA66F4" w:rsidRPr="008B19DE" w:rsidRDefault="007609B1" w:rsidP="001F2D47">
      <w:pPr>
        <w:tabs>
          <w:tab w:val="clear" w:pos="907"/>
          <w:tab w:val="left" w:pos="567"/>
          <w:tab w:val="left" w:pos="993"/>
          <w:tab w:val="left" w:pos="1134"/>
        </w:tabs>
        <w:spacing w:line="240" w:lineRule="auto"/>
        <w:ind w:left="850"/>
      </w:pPr>
      <w:r w:rsidRPr="008B19DE">
        <w:rPr>
          <w:szCs w:val="24"/>
        </w:rPr>
        <w:lastRenderedPageBreak/>
        <w:t>R</w:t>
      </w:r>
      <w:r w:rsidR="003718E2" w:rsidRPr="008B19DE">
        <w:t>econciliation</w:t>
      </w:r>
      <w:r w:rsidR="005A769B" w:rsidRPr="008B19DE">
        <w:t xml:space="preserve"> of </w:t>
      </w:r>
      <w:r w:rsidR="008B4414" w:rsidRPr="008B19DE">
        <w:t>income tax</w:t>
      </w:r>
      <w:r w:rsidR="005A769B" w:rsidRPr="008B19DE">
        <w:t xml:space="preserve"> are as </w:t>
      </w:r>
      <w:r w:rsidR="003718E2" w:rsidRPr="008B19DE">
        <w:t>follows:</w:t>
      </w:r>
      <w:r w:rsidR="008B4414" w:rsidRPr="008B19DE">
        <w:t xml:space="preserve"> </w:t>
      </w:r>
    </w:p>
    <w:p w14:paraId="318633AB" w14:textId="77777777" w:rsidR="001F2D47" w:rsidRPr="008B19DE" w:rsidRDefault="001F2D47" w:rsidP="001F2D47">
      <w:pPr>
        <w:tabs>
          <w:tab w:val="clear" w:pos="907"/>
          <w:tab w:val="left" w:pos="567"/>
          <w:tab w:val="left" w:pos="993"/>
          <w:tab w:val="left" w:pos="1134"/>
        </w:tabs>
        <w:spacing w:line="360" w:lineRule="auto"/>
        <w:ind w:left="850"/>
      </w:pPr>
    </w:p>
    <w:tbl>
      <w:tblPr>
        <w:tblW w:w="8992" w:type="dxa"/>
        <w:tblInd w:w="810" w:type="dxa"/>
        <w:tblLayout w:type="fixed"/>
        <w:tblLook w:val="0000" w:firstRow="0" w:lastRow="0" w:firstColumn="0" w:lastColumn="0" w:noHBand="0" w:noVBand="0"/>
      </w:tblPr>
      <w:tblGrid>
        <w:gridCol w:w="3508"/>
        <w:gridCol w:w="1224"/>
        <w:gridCol w:w="237"/>
        <w:gridCol w:w="1183"/>
        <w:gridCol w:w="239"/>
        <w:gridCol w:w="1178"/>
        <w:gridCol w:w="236"/>
        <w:gridCol w:w="1187"/>
      </w:tblGrid>
      <w:tr w:rsidR="00503ADE" w:rsidRPr="008B19DE" w14:paraId="56912C14" w14:textId="77777777" w:rsidTr="001F2D47">
        <w:trPr>
          <w:tblHeader/>
        </w:trPr>
        <w:tc>
          <w:tcPr>
            <w:tcW w:w="3508" w:type="dxa"/>
            <w:shd w:val="clear" w:color="auto" w:fill="auto"/>
            <w:vAlign w:val="center"/>
          </w:tcPr>
          <w:p w14:paraId="6E6A2692" w14:textId="77777777" w:rsidR="00503ADE" w:rsidRPr="008B19DE" w:rsidRDefault="00503ADE" w:rsidP="00D522D0">
            <w:pPr>
              <w:spacing w:before="60" w:after="23" w:line="276" w:lineRule="auto"/>
              <w:ind w:left="252" w:hanging="252"/>
              <w:rPr>
                <w:lang w:val="en-GB"/>
              </w:rPr>
            </w:pPr>
          </w:p>
        </w:tc>
        <w:tc>
          <w:tcPr>
            <w:tcW w:w="5484" w:type="dxa"/>
            <w:gridSpan w:val="7"/>
            <w:shd w:val="clear" w:color="auto" w:fill="auto"/>
            <w:vAlign w:val="center"/>
          </w:tcPr>
          <w:p w14:paraId="6661F216" w14:textId="4B8C55DB" w:rsidR="00503ADE" w:rsidRPr="008B19DE" w:rsidRDefault="00503ADE" w:rsidP="00503ADE">
            <w:pPr>
              <w:tabs>
                <w:tab w:val="left" w:pos="0"/>
              </w:tabs>
              <w:spacing w:before="60" w:after="23" w:line="276" w:lineRule="auto"/>
              <w:ind w:right="34"/>
              <w:jc w:val="right"/>
              <w:rPr>
                <w:cs/>
                <w:lang w:val="en-GB"/>
              </w:rPr>
            </w:pPr>
            <w:r w:rsidRPr="008B19DE">
              <w:t>(Unit: Thousand Baht)</w:t>
            </w:r>
          </w:p>
        </w:tc>
      </w:tr>
      <w:tr w:rsidR="00503ADE" w:rsidRPr="008B19DE" w14:paraId="7FA9364E" w14:textId="77777777" w:rsidTr="001F2D47">
        <w:trPr>
          <w:tblHeader/>
        </w:trPr>
        <w:tc>
          <w:tcPr>
            <w:tcW w:w="3508" w:type="dxa"/>
            <w:shd w:val="clear" w:color="auto" w:fill="auto"/>
            <w:vAlign w:val="center"/>
          </w:tcPr>
          <w:p w14:paraId="1203B092" w14:textId="77777777" w:rsidR="00503ADE" w:rsidRPr="008B19DE" w:rsidRDefault="00503ADE" w:rsidP="00503ADE">
            <w:pPr>
              <w:spacing w:before="60" w:after="23" w:line="276" w:lineRule="auto"/>
              <w:ind w:left="252" w:hanging="252"/>
              <w:rPr>
                <w:lang w:val="en-GB"/>
              </w:rPr>
            </w:pPr>
          </w:p>
        </w:tc>
        <w:tc>
          <w:tcPr>
            <w:tcW w:w="2644" w:type="dxa"/>
            <w:gridSpan w:val="3"/>
            <w:tcBorders>
              <w:bottom w:val="single" w:sz="4" w:space="0" w:color="auto"/>
            </w:tcBorders>
            <w:shd w:val="clear" w:color="auto" w:fill="auto"/>
            <w:vAlign w:val="center"/>
          </w:tcPr>
          <w:p w14:paraId="32999DB1" w14:textId="5D355B17" w:rsidR="00503ADE" w:rsidRPr="008B19DE" w:rsidRDefault="00503ADE" w:rsidP="00503ADE">
            <w:pPr>
              <w:spacing w:before="60" w:after="23" w:line="276" w:lineRule="auto"/>
              <w:jc w:val="center"/>
            </w:pPr>
            <w:r w:rsidRPr="008B19DE">
              <w:t>Consolidated F/S</w:t>
            </w:r>
          </w:p>
        </w:tc>
        <w:tc>
          <w:tcPr>
            <w:tcW w:w="239" w:type="dxa"/>
            <w:tcBorders>
              <w:left w:val="nil"/>
            </w:tcBorders>
            <w:shd w:val="clear" w:color="auto" w:fill="auto"/>
            <w:vAlign w:val="center"/>
          </w:tcPr>
          <w:p w14:paraId="4A43622C" w14:textId="77777777" w:rsidR="00503ADE" w:rsidRPr="008B19DE" w:rsidRDefault="00503ADE" w:rsidP="00503ADE">
            <w:pPr>
              <w:spacing w:before="60" w:after="23" w:line="276" w:lineRule="auto"/>
            </w:pPr>
          </w:p>
        </w:tc>
        <w:tc>
          <w:tcPr>
            <w:tcW w:w="2601" w:type="dxa"/>
            <w:gridSpan w:val="3"/>
            <w:tcBorders>
              <w:bottom w:val="single" w:sz="4" w:space="0" w:color="auto"/>
            </w:tcBorders>
            <w:shd w:val="clear" w:color="auto" w:fill="auto"/>
            <w:vAlign w:val="center"/>
          </w:tcPr>
          <w:p w14:paraId="161A07C8" w14:textId="62F468AE" w:rsidR="00503ADE" w:rsidRPr="008B19DE" w:rsidRDefault="00503ADE" w:rsidP="00503ADE">
            <w:pPr>
              <w:tabs>
                <w:tab w:val="left" w:pos="0"/>
              </w:tabs>
              <w:spacing w:before="60" w:after="23" w:line="276" w:lineRule="auto"/>
              <w:ind w:right="34"/>
              <w:jc w:val="center"/>
            </w:pPr>
            <w:r w:rsidRPr="008B19DE">
              <w:t>Separate F/S</w:t>
            </w:r>
          </w:p>
        </w:tc>
      </w:tr>
      <w:tr w:rsidR="001F2D47" w:rsidRPr="008B19DE" w14:paraId="3A7D7AB1" w14:textId="77777777" w:rsidTr="001F2D47">
        <w:trPr>
          <w:tblHeader/>
        </w:trPr>
        <w:tc>
          <w:tcPr>
            <w:tcW w:w="3508" w:type="dxa"/>
            <w:shd w:val="clear" w:color="auto" w:fill="auto"/>
            <w:vAlign w:val="center"/>
          </w:tcPr>
          <w:p w14:paraId="1A54DF4C" w14:textId="77777777" w:rsidR="001F2D47" w:rsidRPr="008B19DE" w:rsidRDefault="001F2D47" w:rsidP="001F2D47">
            <w:pPr>
              <w:spacing w:before="60" w:after="23" w:line="276" w:lineRule="auto"/>
              <w:ind w:left="252" w:hanging="252"/>
            </w:pPr>
          </w:p>
        </w:tc>
        <w:tc>
          <w:tcPr>
            <w:tcW w:w="1224" w:type="dxa"/>
            <w:tcBorders>
              <w:top w:val="single" w:sz="2" w:space="0" w:color="auto"/>
              <w:bottom w:val="single" w:sz="4" w:space="0" w:color="auto"/>
            </w:tcBorders>
            <w:shd w:val="clear" w:color="auto" w:fill="auto"/>
          </w:tcPr>
          <w:p w14:paraId="45072CE4" w14:textId="2C134054" w:rsidR="001F2D47" w:rsidRPr="008B19DE" w:rsidRDefault="001F2D47" w:rsidP="001F2D47">
            <w:pPr>
              <w:spacing w:before="60" w:after="23" w:line="276" w:lineRule="auto"/>
              <w:ind w:left="-108" w:right="-108"/>
              <w:jc w:val="center"/>
            </w:pPr>
            <w:r w:rsidRPr="008B19DE">
              <w:t>2024</w:t>
            </w:r>
          </w:p>
        </w:tc>
        <w:tc>
          <w:tcPr>
            <w:tcW w:w="237" w:type="dxa"/>
            <w:tcBorders>
              <w:top w:val="single" w:sz="2" w:space="0" w:color="auto"/>
            </w:tcBorders>
            <w:shd w:val="clear" w:color="auto" w:fill="auto"/>
          </w:tcPr>
          <w:p w14:paraId="3F520F34" w14:textId="77777777" w:rsidR="001F2D47" w:rsidRPr="008B19DE" w:rsidRDefault="001F2D47" w:rsidP="001F2D47">
            <w:pPr>
              <w:spacing w:before="60" w:after="23" w:line="276" w:lineRule="auto"/>
              <w:ind w:left="-108" w:right="-108"/>
              <w:jc w:val="center"/>
            </w:pPr>
          </w:p>
        </w:tc>
        <w:tc>
          <w:tcPr>
            <w:tcW w:w="1183" w:type="dxa"/>
            <w:tcBorders>
              <w:top w:val="single" w:sz="2" w:space="0" w:color="auto"/>
              <w:bottom w:val="single" w:sz="4" w:space="0" w:color="auto"/>
            </w:tcBorders>
            <w:shd w:val="clear" w:color="auto" w:fill="auto"/>
          </w:tcPr>
          <w:p w14:paraId="4A1E18B4" w14:textId="49BD3718" w:rsidR="001F2D47" w:rsidRPr="008B19DE" w:rsidRDefault="001F2D47" w:rsidP="001F2D47">
            <w:pPr>
              <w:spacing w:before="60" w:after="23" w:line="276" w:lineRule="auto"/>
              <w:ind w:left="-108" w:right="-108"/>
              <w:jc w:val="center"/>
            </w:pPr>
            <w:r w:rsidRPr="008B19DE">
              <w:t>2023</w:t>
            </w:r>
          </w:p>
        </w:tc>
        <w:tc>
          <w:tcPr>
            <w:tcW w:w="239" w:type="dxa"/>
            <w:tcBorders>
              <w:left w:val="nil"/>
            </w:tcBorders>
            <w:shd w:val="clear" w:color="auto" w:fill="auto"/>
            <w:vAlign w:val="center"/>
          </w:tcPr>
          <w:p w14:paraId="7FA690EC" w14:textId="77777777" w:rsidR="001F2D47" w:rsidRPr="008B19DE" w:rsidRDefault="001F2D47" w:rsidP="001F2D47">
            <w:pPr>
              <w:spacing w:before="60" w:after="23" w:line="276" w:lineRule="auto"/>
              <w:ind w:left="-108" w:right="-108"/>
            </w:pPr>
          </w:p>
        </w:tc>
        <w:tc>
          <w:tcPr>
            <w:tcW w:w="1178" w:type="dxa"/>
            <w:tcBorders>
              <w:top w:val="single" w:sz="2" w:space="0" w:color="auto"/>
              <w:bottom w:val="single" w:sz="4" w:space="0" w:color="auto"/>
            </w:tcBorders>
            <w:shd w:val="clear" w:color="auto" w:fill="auto"/>
          </w:tcPr>
          <w:p w14:paraId="34129E47" w14:textId="22FDBE41" w:rsidR="001F2D47" w:rsidRPr="008B19DE" w:rsidRDefault="001F2D47" w:rsidP="001F2D47">
            <w:pPr>
              <w:spacing w:before="60" w:after="23" w:line="276" w:lineRule="auto"/>
              <w:ind w:left="-108" w:right="-108"/>
              <w:jc w:val="center"/>
            </w:pPr>
            <w:r w:rsidRPr="008B19DE">
              <w:t>2024</w:t>
            </w:r>
          </w:p>
        </w:tc>
        <w:tc>
          <w:tcPr>
            <w:tcW w:w="236" w:type="dxa"/>
            <w:tcBorders>
              <w:top w:val="single" w:sz="2" w:space="0" w:color="auto"/>
            </w:tcBorders>
            <w:shd w:val="clear" w:color="auto" w:fill="auto"/>
          </w:tcPr>
          <w:p w14:paraId="494EDD0A" w14:textId="77777777" w:rsidR="001F2D47" w:rsidRPr="008B19DE" w:rsidRDefault="001F2D47" w:rsidP="001F2D47">
            <w:pPr>
              <w:spacing w:before="60" w:after="23" w:line="276" w:lineRule="auto"/>
              <w:ind w:left="-108" w:right="-108"/>
              <w:jc w:val="center"/>
            </w:pPr>
          </w:p>
        </w:tc>
        <w:tc>
          <w:tcPr>
            <w:tcW w:w="1187" w:type="dxa"/>
            <w:tcBorders>
              <w:top w:val="single" w:sz="2" w:space="0" w:color="auto"/>
              <w:bottom w:val="single" w:sz="4" w:space="0" w:color="auto"/>
            </w:tcBorders>
            <w:shd w:val="clear" w:color="auto" w:fill="auto"/>
          </w:tcPr>
          <w:p w14:paraId="71829AE7" w14:textId="587793C6" w:rsidR="001F2D47" w:rsidRPr="008B19DE" w:rsidRDefault="001F2D47" w:rsidP="001F2D47">
            <w:pPr>
              <w:spacing w:before="60" w:after="23" w:line="276" w:lineRule="auto"/>
              <w:ind w:left="-108" w:right="-108"/>
              <w:jc w:val="center"/>
            </w:pPr>
            <w:r w:rsidRPr="008B19DE">
              <w:t>2023</w:t>
            </w:r>
          </w:p>
        </w:tc>
      </w:tr>
      <w:tr w:rsidR="00503ADE" w:rsidRPr="008B19DE" w14:paraId="06AFE1D9" w14:textId="77777777" w:rsidTr="001F2D47">
        <w:trPr>
          <w:trHeight w:val="292"/>
          <w:tblHeader/>
        </w:trPr>
        <w:tc>
          <w:tcPr>
            <w:tcW w:w="3508" w:type="dxa"/>
            <w:shd w:val="clear" w:color="auto" w:fill="auto"/>
            <w:vAlign w:val="bottom"/>
          </w:tcPr>
          <w:p w14:paraId="7AD8ABFE" w14:textId="77777777" w:rsidR="00503ADE" w:rsidRPr="008B19DE" w:rsidRDefault="00503ADE" w:rsidP="00503ADE">
            <w:pPr>
              <w:spacing w:before="60" w:after="23" w:line="276" w:lineRule="auto"/>
              <w:ind w:left="252" w:hanging="252"/>
              <w:rPr>
                <w:sz w:val="14"/>
                <w:szCs w:val="14"/>
              </w:rPr>
            </w:pPr>
          </w:p>
        </w:tc>
        <w:tc>
          <w:tcPr>
            <w:tcW w:w="1224" w:type="dxa"/>
            <w:tcBorders>
              <w:top w:val="single" w:sz="4" w:space="0" w:color="auto"/>
            </w:tcBorders>
            <w:shd w:val="clear" w:color="auto" w:fill="auto"/>
            <w:vAlign w:val="bottom"/>
          </w:tcPr>
          <w:p w14:paraId="654B2B5A" w14:textId="77777777" w:rsidR="00503ADE" w:rsidRPr="008B19DE" w:rsidRDefault="00503ADE" w:rsidP="00503ADE">
            <w:pPr>
              <w:spacing w:before="60" w:after="23" w:line="276" w:lineRule="auto"/>
              <w:jc w:val="right"/>
              <w:rPr>
                <w:sz w:val="14"/>
                <w:szCs w:val="14"/>
              </w:rPr>
            </w:pPr>
          </w:p>
        </w:tc>
        <w:tc>
          <w:tcPr>
            <w:tcW w:w="237" w:type="dxa"/>
            <w:shd w:val="clear" w:color="auto" w:fill="auto"/>
            <w:vAlign w:val="bottom"/>
          </w:tcPr>
          <w:p w14:paraId="0FCB141C" w14:textId="77777777" w:rsidR="00503ADE" w:rsidRPr="008B19DE" w:rsidRDefault="00503ADE" w:rsidP="00503ADE">
            <w:pPr>
              <w:spacing w:before="60" w:after="23" w:line="276" w:lineRule="auto"/>
              <w:jc w:val="right"/>
              <w:rPr>
                <w:sz w:val="14"/>
                <w:szCs w:val="14"/>
              </w:rPr>
            </w:pPr>
          </w:p>
        </w:tc>
        <w:tc>
          <w:tcPr>
            <w:tcW w:w="1183" w:type="dxa"/>
            <w:tcBorders>
              <w:top w:val="single" w:sz="4" w:space="0" w:color="auto"/>
            </w:tcBorders>
            <w:shd w:val="clear" w:color="auto" w:fill="auto"/>
            <w:vAlign w:val="bottom"/>
          </w:tcPr>
          <w:p w14:paraId="7CCF25AC" w14:textId="77777777" w:rsidR="00503ADE" w:rsidRPr="008B19DE" w:rsidRDefault="00503ADE" w:rsidP="00503ADE">
            <w:pPr>
              <w:spacing w:before="60" w:after="23" w:line="276" w:lineRule="auto"/>
              <w:jc w:val="right"/>
              <w:rPr>
                <w:sz w:val="14"/>
                <w:szCs w:val="14"/>
              </w:rPr>
            </w:pPr>
          </w:p>
        </w:tc>
        <w:tc>
          <w:tcPr>
            <w:tcW w:w="239" w:type="dxa"/>
            <w:tcBorders>
              <w:left w:val="nil"/>
            </w:tcBorders>
            <w:shd w:val="clear" w:color="auto" w:fill="auto"/>
            <w:vAlign w:val="bottom"/>
          </w:tcPr>
          <w:p w14:paraId="31E53DD5" w14:textId="77777777" w:rsidR="00503ADE" w:rsidRPr="008B19DE" w:rsidRDefault="00503ADE" w:rsidP="00503ADE">
            <w:pPr>
              <w:spacing w:before="60" w:after="23" w:line="276" w:lineRule="auto"/>
              <w:rPr>
                <w:sz w:val="14"/>
                <w:szCs w:val="14"/>
              </w:rPr>
            </w:pPr>
          </w:p>
        </w:tc>
        <w:tc>
          <w:tcPr>
            <w:tcW w:w="1178" w:type="dxa"/>
            <w:tcBorders>
              <w:top w:val="single" w:sz="4" w:space="0" w:color="auto"/>
            </w:tcBorders>
            <w:shd w:val="clear" w:color="auto" w:fill="auto"/>
            <w:vAlign w:val="bottom"/>
          </w:tcPr>
          <w:p w14:paraId="4281E214" w14:textId="77777777" w:rsidR="00503ADE" w:rsidRPr="008B19DE" w:rsidRDefault="00503ADE" w:rsidP="00503ADE">
            <w:pPr>
              <w:spacing w:before="60" w:after="23" w:line="276" w:lineRule="auto"/>
              <w:jc w:val="right"/>
              <w:rPr>
                <w:sz w:val="14"/>
                <w:szCs w:val="14"/>
              </w:rPr>
            </w:pPr>
          </w:p>
        </w:tc>
        <w:tc>
          <w:tcPr>
            <w:tcW w:w="236" w:type="dxa"/>
            <w:shd w:val="clear" w:color="auto" w:fill="auto"/>
            <w:vAlign w:val="bottom"/>
          </w:tcPr>
          <w:p w14:paraId="0BCB00F8" w14:textId="77777777" w:rsidR="00503ADE" w:rsidRPr="008B19DE" w:rsidRDefault="00503ADE" w:rsidP="00503ADE">
            <w:pPr>
              <w:spacing w:before="60" w:after="23" w:line="276" w:lineRule="auto"/>
              <w:jc w:val="center"/>
              <w:rPr>
                <w:sz w:val="14"/>
                <w:szCs w:val="14"/>
              </w:rPr>
            </w:pPr>
          </w:p>
        </w:tc>
        <w:tc>
          <w:tcPr>
            <w:tcW w:w="1187" w:type="dxa"/>
            <w:tcBorders>
              <w:top w:val="single" w:sz="4" w:space="0" w:color="auto"/>
            </w:tcBorders>
            <w:shd w:val="clear" w:color="auto" w:fill="auto"/>
            <w:vAlign w:val="bottom"/>
          </w:tcPr>
          <w:p w14:paraId="05F0EC8F" w14:textId="77777777" w:rsidR="00503ADE" w:rsidRPr="008B19DE" w:rsidRDefault="00503ADE" w:rsidP="00503ADE">
            <w:pPr>
              <w:spacing w:before="60" w:after="23" w:line="276" w:lineRule="auto"/>
              <w:jc w:val="right"/>
              <w:rPr>
                <w:sz w:val="14"/>
                <w:szCs w:val="14"/>
              </w:rPr>
            </w:pPr>
          </w:p>
        </w:tc>
      </w:tr>
      <w:tr w:rsidR="004E1687" w:rsidRPr="008B19DE" w14:paraId="7ED99B26" w14:textId="77777777" w:rsidTr="001F2D47">
        <w:tc>
          <w:tcPr>
            <w:tcW w:w="3508" w:type="dxa"/>
            <w:shd w:val="clear" w:color="auto" w:fill="auto"/>
          </w:tcPr>
          <w:p w14:paraId="247808A4" w14:textId="157DBB7E" w:rsidR="004E1687" w:rsidRPr="008B19DE" w:rsidRDefault="004E1687" w:rsidP="004E1687">
            <w:pPr>
              <w:spacing w:before="60" w:after="23" w:line="276" w:lineRule="auto"/>
              <w:ind w:left="252" w:hanging="252"/>
              <w:rPr>
                <w:lang w:val="en-GB"/>
              </w:rPr>
            </w:pPr>
            <w:r w:rsidRPr="008B19DE">
              <w:rPr>
                <w:lang w:val="en-GB"/>
              </w:rPr>
              <w:t>Accounting income before tax</w:t>
            </w:r>
          </w:p>
        </w:tc>
        <w:tc>
          <w:tcPr>
            <w:tcW w:w="1224" w:type="dxa"/>
            <w:tcBorders>
              <w:bottom w:val="single" w:sz="4" w:space="0" w:color="auto"/>
            </w:tcBorders>
            <w:shd w:val="clear" w:color="auto" w:fill="auto"/>
            <w:vAlign w:val="bottom"/>
          </w:tcPr>
          <w:p w14:paraId="2BF04802" w14:textId="11F05D5F" w:rsidR="004E1687" w:rsidRPr="008B19DE" w:rsidRDefault="004E1687" w:rsidP="004E1687">
            <w:pPr>
              <w:spacing w:before="60" w:after="23" w:line="276" w:lineRule="auto"/>
              <w:ind w:left="252" w:hanging="252"/>
              <w:jc w:val="right"/>
              <w:rPr>
                <w:sz w:val="18"/>
                <w:szCs w:val="18"/>
                <w:lang w:val="en-GB"/>
              </w:rPr>
            </w:pPr>
            <w:r w:rsidRPr="008B19DE">
              <w:rPr>
                <w:sz w:val="18"/>
                <w:szCs w:val="18"/>
              </w:rPr>
              <w:t>22,765</w:t>
            </w:r>
          </w:p>
        </w:tc>
        <w:tc>
          <w:tcPr>
            <w:tcW w:w="237" w:type="dxa"/>
            <w:shd w:val="clear" w:color="auto" w:fill="auto"/>
            <w:vAlign w:val="bottom"/>
          </w:tcPr>
          <w:p w14:paraId="3C0732B1" w14:textId="77777777" w:rsidR="004E1687" w:rsidRPr="008B19DE" w:rsidRDefault="004E1687" w:rsidP="004E1687">
            <w:pPr>
              <w:spacing w:before="60" w:after="23" w:line="276" w:lineRule="auto"/>
              <w:ind w:left="252" w:hanging="252"/>
              <w:jc w:val="right"/>
              <w:rPr>
                <w:sz w:val="18"/>
                <w:szCs w:val="18"/>
                <w:lang w:val="en-GB"/>
              </w:rPr>
            </w:pPr>
          </w:p>
        </w:tc>
        <w:tc>
          <w:tcPr>
            <w:tcW w:w="1183" w:type="dxa"/>
            <w:tcBorders>
              <w:bottom w:val="single" w:sz="4" w:space="0" w:color="auto"/>
            </w:tcBorders>
            <w:shd w:val="clear" w:color="auto" w:fill="auto"/>
            <w:vAlign w:val="bottom"/>
          </w:tcPr>
          <w:p w14:paraId="7B309274" w14:textId="63A35361" w:rsidR="004E1687" w:rsidRPr="008B19DE" w:rsidRDefault="004E1687" w:rsidP="004E1687">
            <w:pPr>
              <w:spacing w:before="60" w:after="23" w:line="276" w:lineRule="auto"/>
              <w:ind w:left="252" w:hanging="252"/>
              <w:jc w:val="right"/>
              <w:rPr>
                <w:sz w:val="18"/>
                <w:szCs w:val="18"/>
                <w:lang w:val="en-GB"/>
              </w:rPr>
            </w:pPr>
            <w:r w:rsidRPr="008B19DE">
              <w:rPr>
                <w:sz w:val="18"/>
                <w:szCs w:val="18"/>
              </w:rPr>
              <w:t>13,633</w:t>
            </w:r>
          </w:p>
        </w:tc>
        <w:tc>
          <w:tcPr>
            <w:tcW w:w="239" w:type="dxa"/>
            <w:tcBorders>
              <w:left w:val="nil"/>
            </w:tcBorders>
            <w:shd w:val="clear" w:color="auto" w:fill="auto"/>
            <w:vAlign w:val="bottom"/>
          </w:tcPr>
          <w:p w14:paraId="116F6A66" w14:textId="77777777" w:rsidR="004E1687" w:rsidRPr="008B19DE" w:rsidRDefault="004E1687" w:rsidP="004E1687">
            <w:pPr>
              <w:spacing w:before="60" w:after="23" w:line="276" w:lineRule="auto"/>
              <w:ind w:left="252" w:hanging="252"/>
              <w:jc w:val="right"/>
              <w:rPr>
                <w:sz w:val="18"/>
                <w:szCs w:val="18"/>
                <w:lang w:val="en-GB"/>
              </w:rPr>
            </w:pPr>
          </w:p>
        </w:tc>
        <w:tc>
          <w:tcPr>
            <w:tcW w:w="1178" w:type="dxa"/>
            <w:tcBorders>
              <w:bottom w:val="single" w:sz="4" w:space="0" w:color="auto"/>
            </w:tcBorders>
            <w:shd w:val="clear" w:color="auto" w:fill="auto"/>
            <w:vAlign w:val="bottom"/>
          </w:tcPr>
          <w:p w14:paraId="7A518113" w14:textId="0BC2934C" w:rsidR="004E1687" w:rsidRPr="008B19DE" w:rsidRDefault="004E1687" w:rsidP="004E1687">
            <w:pPr>
              <w:spacing w:before="60" w:after="23" w:line="276" w:lineRule="auto"/>
              <w:ind w:left="252" w:hanging="252"/>
              <w:jc w:val="right"/>
              <w:rPr>
                <w:sz w:val="18"/>
                <w:szCs w:val="18"/>
                <w:lang w:val="en-GB"/>
              </w:rPr>
            </w:pPr>
            <w:r w:rsidRPr="008B19DE">
              <w:rPr>
                <w:sz w:val="18"/>
                <w:szCs w:val="18"/>
              </w:rPr>
              <w:t>19,84</w:t>
            </w:r>
            <w:r w:rsidRPr="008B19DE">
              <w:rPr>
                <w:sz w:val="18"/>
                <w:szCs w:val="18"/>
                <w:cs/>
              </w:rPr>
              <w:t>9</w:t>
            </w:r>
          </w:p>
        </w:tc>
        <w:tc>
          <w:tcPr>
            <w:tcW w:w="236" w:type="dxa"/>
            <w:shd w:val="clear" w:color="auto" w:fill="auto"/>
            <w:vAlign w:val="bottom"/>
          </w:tcPr>
          <w:p w14:paraId="23D1B4AF" w14:textId="77777777" w:rsidR="004E1687" w:rsidRPr="008B19DE" w:rsidRDefault="004E1687" w:rsidP="004E1687">
            <w:pPr>
              <w:spacing w:before="60" w:after="23" w:line="276" w:lineRule="auto"/>
              <w:ind w:left="252" w:hanging="252"/>
              <w:jc w:val="right"/>
              <w:rPr>
                <w:sz w:val="18"/>
                <w:szCs w:val="18"/>
                <w:lang w:val="en-GB"/>
              </w:rPr>
            </w:pPr>
          </w:p>
        </w:tc>
        <w:tc>
          <w:tcPr>
            <w:tcW w:w="1187" w:type="dxa"/>
            <w:tcBorders>
              <w:bottom w:val="single" w:sz="4" w:space="0" w:color="auto"/>
            </w:tcBorders>
            <w:shd w:val="clear" w:color="auto" w:fill="auto"/>
            <w:vAlign w:val="bottom"/>
          </w:tcPr>
          <w:p w14:paraId="3F0D5DF0" w14:textId="6E385C78" w:rsidR="004E1687" w:rsidRPr="008B19DE" w:rsidRDefault="004E1687" w:rsidP="004E1687">
            <w:pPr>
              <w:spacing w:before="60" w:after="23" w:line="276" w:lineRule="auto"/>
              <w:ind w:left="252" w:hanging="252"/>
              <w:jc w:val="right"/>
              <w:rPr>
                <w:sz w:val="18"/>
                <w:szCs w:val="18"/>
                <w:lang w:val="en-GB"/>
              </w:rPr>
            </w:pPr>
            <w:r w:rsidRPr="008B19DE">
              <w:rPr>
                <w:sz w:val="18"/>
                <w:szCs w:val="18"/>
                <w:lang w:val="en-GB"/>
              </w:rPr>
              <w:t>13,045</w:t>
            </w:r>
          </w:p>
        </w:tc>
      </w:tr>
      <w:tr w:rsidR="004E1687" w:rsidRPr="008B19DE" w14:paraId="67B16A81" w14:textId="77777777" w:rsidTr="001F2D47">
        <w:tc>
          <w:tcPr>
            <w:tcW w:w="3508" w:type="dxa"/>
            <w:shd w:val="clear" w:color="auto" w:fill="auto"/>
          </w:tcPr>
          <w:p w14:paraId="7D21EE46" w14:textId="54ED3F0C" w:rsidR="004E1687" w:rsidRPr="008B19DE" w:rsidRDefault="004E1687" w:rsidP="004E1687">
            <w:pPr>
              <w:spacing w:before="60" w:after="23" w:line="276" w:lineRule="auto"/>
              <w:ind w:left="252" w:hanging="252"/>
            </w:pPr>
            <w:r w:rsidRPr="008B19DE">
              <w:rPr>
                <w:lang w:val="en-GB"/>
              </w:rPr>
              <w:t>Applicable tax rate</w:t>
            </w:r>
            <w:r w:rsidRPr="008B19DE">
              <w:rPr>
                <w:cs/>
                <w:lang w:val="en-GB"/>
              </w:rPr>
              <w:t xml:space="preserve"> </w:t>
            </w:r>
            <w:r w:rsidRPr="008B19DE">
              <w:t>(percentage)</w:t>
            </w:r>
          </w:p>
        </w:tc>
        <w:tc>
          <w:tcPr>
            <w:tcW w:w="1224" w:type="dxa"/>
            <w:tcBorders>
              <w:top w:val="single" w:sz="4" w:space="0" w:color="auto"/>
            </w:tcBorders>
            <w:shd w:val="clear" w:color="auto" w:fill="auto"/>
            <w:vAlign w:val="bottom"/>
          </w:tcPr>
          <w:p w14:paraId="19BEDBCF" w14:textId="01A298DB" w:rsidR="004E1687" w:rsidRPr="008B19DE" w:rsidRDefault="004E1687" w:rsidP="004E1687">
            <w:pPr>
              <w:spacing w:before="60" w:after="23" w:line="276" w:lineRule="auto"/>
              <w:ind w:left="252" w:hanging="252"/>
              <w:jc w:val="right"/>
              <w:rPr>
                <w:sz w:val="18"/>
                <w:szCs w:val="18"/>
                <w:lang w:val="en-GB"/>
              </w:rPr>
            </w:pPr>
            <w:r w:rsidRPr="008B19DE">
              <w:rPr>
                <w:sz w:val="18"/>
                <w:szCs w:val="18"/>
              </w:rPr>
              <w:t>20</w:t>
            </w:r>
            <w:r w:rsidR="00826495" w:rsidRPr="008B19DE">
              <w:rPr>
                <w:sz w:val="18"/>
                <w:szCs w:val="18"/>
              </w:rPr>
              <w:t>.00</w:t>
            </w:r>
          </w:p>
        </w:tc>
        <w:tc>
          <w:tcPr>
            <w:tcW w:w="237" w:type="dxa"/>
            <w:shd w:val="clear" w:color="auto" w:fill="auto"/>
            <w:vAlign w:val="bottom"/>
          </w:tcPr>
          <w:p w14:paraId="4A0348B9" w14:textId="77777777" w:rsidR="004E1687" w:rsidRPr="008B19DE" w:rsidRDefault="004E1687" w:rsidP="004E1687">
            <w:pPr>
              <w:spacing w:before="60" w:after="23" w:line="276" w:lineRule="auto"/>
              <w:ind w:left="252" w:hanging="252"/>
              <w:jc w:val="right"/>
              <w:rPr>
                <w:sz w:val="18"/>
                <w:szCs w:val="18"/>
                <w:lang w:val="en-GB"/>
              </w:rPr>
            </w:pPr>
          </w:p>
        </w:tc>
        <w:tc>
          <w:tcPr>
            <w:tcW w:w="1183" w:type="dxa"/>
            <w:tcBorders>
              <w:top w:val="single" w:sz="4" w:space="0" w:color="auto"/>
            </w:tcBorders>
            <w:shd w:val="clear" w:color="auto" w:fill="auto"/>
            <w:vAlign w:val="bottom"/>
          </w:tcPr>
          <w:p w14:paraId="7B09C7B5" w14:textId="37503075" w:rsidR="004E1687" w:rsidRPr="008B19DE" w:rsidRDefault="004E1687" w:rsidP="004E1687">
            <w:pPr>
              <w:spacing w:before="60" w:after="23" w:line="276" w:lineRule="auto"/>
              <w:ind w:left="252" w:hanging="252"/>
              <w:jc w:val="right"/>
              <w:rPr>
                <w:sz w:val="18"/>
                <w:szCs w:val="18"/>
                <w:lang w:val="en-GB"/>
              </w:rPr>
            </w:pPr>
            <w:r w:rsidRPr="008B19DE">
              <w:rPr>
                <w:sz w:val="18"/>
                <w:szCs w:val="18"/>
              </w:rPr>
              <w:t>20</w:t>
            </w:r>
            <w:r w:rsidR="00826495" w:rsidRPr="008B19DE">
              <w:rPr>
                <w:sz w:val="18"/>
                <w:szCs w:val="18"/>
              </w:rPr>
              <w:t>.00</w:t>
            </w:r>
          </w:p>
        </w:tc>
        <w:tc>
          <w:tcPr>
            <w:tcW w:w="239" w:type="dxa"/>
            <w:tcBorders>
              <w:left w:val="nil"/>
            </w:tcBorders>
            <w:shd w:val="clear" w:color="auto" w:fill="auto"/>
            <w:vAlign w:val="bottom"/>
          </w:tcPr>
          <w:p w14:paraId="413F572D" w14:textId="77777777" w:rsidR="004E1687" w:rsidRPr="008B19DE" w:rsidRDefault="004E1687" w:rsidP="004E1687">
            <w:pPr>
              <w:spacing w:before="60" w:after="23" w:line="276" w:lineRule="auto"/>
              <w:ind w:left="252" w:hanging="252"/>
              <w:jc w:val="right"/>
              <w:rPr>
                <w:sz w:val="18"/>
                <w:szCs w:val="18"/>
                <w:lang w:val="en-GB"/>
              </w:rPr>
            </w:pPr>
          </w:p>
        </w:tc>
        <w:tc>
          <w:tcPr>
            <w:tcW w:w="1178" w:type="dxa"/>
            <w:tcBorders>
              <w:top w:val="single" w:sz="4" w:space="0" w:color="auto"/>
            </w:tcBorders>
            <w:shd w:val="clear" w:color="auto" w:fill="auto"/>
            <w:vAlign w:val="bottom"/>
          </w:tcPr>
          <w:p w14:paraId="36002CE5" w14:textId="69681BB6" w:rsidR="004E1687" w:rsidRPr="008B19DE" w:rsidRDefault="004E1687" w:rsidP="004E1687">
            <w:pPr>
              <w:spacing w:before="60" w:after="23" w:line="276" w:lineRule="auto"/>
              <w:ind w:left="252" w:hanging="252"/>
              <w:jc w:val="right"/>
              <w:rPr>
                <w:sz w:val="18"/>
                <w:szCs w:val="18"/>
                <w:lang w:val="en-GB"/>
              </w:rPr>
            </w:pPr>
            <w:r w:rsidRPr="008B19DE">
              <w:rPr>
                <w:sz w:val="18"/>
                <w:szCs w:val="18"/>
              </w:rPr>
              <w:t>20</w:t>
            </w:r>
            <w:r w:rsidR="00826495" w:rsidRPr="008B19DE">
              <w:rPr>
                <w:sz w:val="18"/>
                <w:szCs w:val="18"/>
              </w:rPr>
              <w:t>.00</w:t>
            </w:r>
          </w:p>
        </w:tc>
        <w:tc>
          <w:tcPr>
            <w:tcW w:w="236" w:type="dxa"/>
            <w:shd w:val="clear" w:color="auto" w:fill="auto"/>
            <w:vAlign w:val="bottom"/>
          </w:tcPr>
          <w:p w14:paraId="3FC714F9" w14:textId="77777777" w:rsidR="004E1687" w:rsidRPr="008B19DE" w:rsidRDefault="004E1687" w:rsidP="004E1687">
            <w:pPr>
              <w:spacing w:before="60" w:after="23" w:line="276" w:lineRule="auto"/>
              <w:rPr>
                <w:sz w:val="18"/>
                <w:szCs w:val="18"/>
                <w:lang w:val="en-GB"/>
              </w:rPr>
            </w:pPr>
          </w:p>
        </w:tc>
        <w:tc>
          <w:tcPr>
            <w:tcW w:w="1187" w:type="dxa"/>
            <w:tcBorders>
              <w:top w:val="single" w:sz="4" w:space="0" w:color="auto"/>
            </w:tcBorders>
            <w:shd w:val="clear" w:color="auto" w:fill="auto"/>
            <w:vAlign w:val="bottom"/>
          </w:tcPr>
          <w:p w14:paraId="537C6EBF" w14:textId="20E451B3" w:rsidR="004E1687" w:rsidRPr="008B19DE" w:rsidRDefault="004E1687" w:rsidP="004E1687">
            <w:pPr>
              <w:spacing w:before="60" w:after="23" w:line="276" w:lineRule="auto"/>
              <w:ind w:left="252" w:hanging="252"/>
              <w:jc w:val="right"/>
              <w:rPr>
                <w:sz w:val="18"/>
                <w:szCs w:val="18"/>
                <w:lang w:val="en-GB"/>
              </w:rPr>
            </w:pPr>
            <w:r w:rsidRPr="008B19DE">
              <w:rPr>
                <w:sz w:val="18"/>
                <w:szCs w:val="18"/>
                <w:lang w:val="en-GB"/>
              </w:rPr>
              <w:t>20</w:t>
            </w:r>
            <w:r w:rsidR="00826495" w:rsidRPr="008B19DE">
              <w:rPr>
                <w:sz w:val="18"/>
                <w:szCs w:val="18"/>
                <w:lang w:val="en-GB"/>
              </w:rPr>
              <w:t>.00</w:t>
            </w:r>
          </w:p>
        </w:tc>
      </w:tr>
      <w:tr w:rsidR="004E1687" w:rsidRPr="008B19DE" w14:paraId="76FF123F" w14:textId="77777777" w:rsidTr="001F2D47">
        <w:trPr>
          <w:trHeight w:val="369"/>
        </w:trPr>
        <w:tc>
          <w:tcPr>
            <w:tcW w:w="3508" w:type="dxa"/>
            <w:shd w:val="clear" w:color="auto" w:fill="auto"/>
          </w:tcPr>
          <w:p w14:paraId="1C4FBDE4" w14:textId="16C6BAD5" w:rsidR="004E1687" w:rsidRPr="008B19DE" w:rsidRDefault="004E1687" w:rsidP="004E1687">
            <w:pPr>
              <w:spacing w:before="60" w:after="23" w:line="276" w:lineRule="auto"/>
              <w:ind w:left="252" w:hanging="252"/>
              <w:rPr>
                <w:cs/>
              </w:rPr>
            </w:pPr>
            <w:r w:rsidRPr="008B19DE">
              <w:t>Income tax calculated from net profit at described tax rate</w:t>
            </w:r>
          </w:p>
        </w:tc>
        <w:tc>
          <w:tcPr>
            <w:tcW w:w="1224" w:type="dxa"/>
            <w:shd w:val="clear" w:color="auto" w:fill="auto"/>
            <w:vAlign w:val="bottom"/>
          </w:tcPr>
          <w:p w14:paraId="3A34A44D" w14:textId="54969F03" w:rsidR="004E1687" w:rsidRPr="008B19DE" w:rsidRDefault="004E1687" w:rsidP="004E1687">
            <w:pPr>
              <w:spacing w:before="60" w:after="23" w:line="276" w:lineRule="auto"/>
              <w:ind w:left="252" w:hanging="252"/>
              <w:jc w:val="right"/>
              <w:rPr>
                <w:sz w:val="18"/>
                <w:szCs w:val="18"/>
                <w:lang w:val="en-GB"/>
              </w:rPr>
            </w:pPr>
            <w:r w:rsidRPr="008B19DE">
              <w:rPr>
                <w:sz w:val="18"/>
                <w:szCs w:val="18"/>
              </w:rPr>
              <w:t>4,553</w:t>
            </w:r>
          </w:p>
        </w:tc>
        <w:tc>
          <w:tcPr>
            <w:tcW w:w="237" w:type="dxa"/>
            <w:shd w:val="clear" w:color="auto" w:fill="auto"/>
            <w:vAlign w:val="bottom"/>
          </w:tcPr>
          <w:p w14:paraId="108FFAF6" w14:textId="77777777" w:rsidR="004E1687" w:rsidRPr="008B19DE" w:rsidRDefault="004E1687" w:rsidP="004E1687">
            <w:pPr>
              <w:spacing w:before="60" w:after="23" w:line="276" w:lineRule="auto"/>
              <w:ind w:left="252" w:hanging="252"/>
              <w:jc w:val="right"/>
              <w:rPr>
                <w:sz w:val="18"/>
                <w:szCs w:val="18"/>
                <w:lang w:val="en-GB"/>
              </w:rPr>
            </w:pPr>
          </w:p>
        </w:tc>
        <w:tc>
          <w:tcPr>
            <w:tcW w:w="1183" w:type="dxa"/>
            <w:shd w:val="clear" w:color="auto" w:fill="auto"/>
            <w:vAlign w:val="bottom"/>
          </w:tcPr>
          <w:p w14:paraId="7E9B72CD" w14:textId="2809C297" w:rsidR="004E1687" w:rsidRPr="008B19DE" w:rsidRDefault="004E1687" w:rsidP="004E1687">
            <w:pPr>
              <w:spacing w:before="60" w:after="23" w:line="276" w:lineRule="auto"/>
              <w:ind w:left="252" w:hanging="252"/>
              <w:jc w:val="right"/>
              <w:rPr>
                <w:sz w:val="18"/>
                <w:szCs w:val="18"/>
                <w:lang w:val="en-GB"/>
              </w:rPr>
            </w:pPr>
            <w:r w:rsidRPr="008B19DE">
              <w:rPr>
                <w:sz w:val="18"/>
                <w:szCs w:val="18"/>
              </w:rPr>
              <w:t>2,727</w:t>
            </w:r>
          </w:p>
        </w:tc>
        <w:tc>
          <w:tcPr>
            <w:tcW w:w="239" w:type="dxa"/>
            <w:tcBorders>
              <w:left w:val="nil"/>
            </w:tcBorders>
            <w:shd w:val="clear" w:color="auto" w:fill="auto"/>
            <w:vAlign w:val="bottom"/>
          </w:tcPr>
          <w:p w14:paraId="2C900E98" w14:textId="77777777" w:rsidR="004E1687" w:rsidRPr="008B19DE" w:rsidRDefault="004E1687" w:rsidP="004E1687">
            <w:pPr>
              <w:spacing w:before="60" w:after="23" w:line="276" w:lineRule="auto"/>
              <w:ind w:left="252" w:hanging="252"/>
              <w:jc w:val="right"/>
              <w:rPr>
                <w:sz w:val="18"/>
                <w:szCs w:val="18"/>
                <w:lang w:val="en-GB"/>
              </w:rPr>
            </w:pPr>
          </w:p>
        </w:tc>
        <w:tc>
          <w:tcPr>
            <w:tcW w:w="1178" w:type="dxa"/>
            <w:shd w:val="clear" w:color="auto" w:fill="auto"/>
            <w:vAlign w:val="bottom"/>
          </w:tcPr>
          <w:p w14:paraId="2D8CBB41" w14:textId="197AE423" w:rsidR="004E1687" w:rsidRPr="008B19DE" w:rsidRDefault="004E1687" w:rsidP="004E1687">
            <w:pPr>
              <w:spacing w:before="60" w:after="23" w:line="276" w:lineRule="auto"/>
              <w:ind w:left="252" w:hanging="252"/>
              <w:jc w:val="right"/>
              <w:rPr>
                <w:sz w:val="18"/>
                <w:szCs w:val="18"/>
                <w:lang w:val="en-GB"/>
              </w:rPr>
            </w:pPr>
            <w:r w:rsidRPr="008B19DE">
              <w:rPr>
                <w:sz w:val="18"/>
                <w:szCs w:val="18"/>
              </w:rPr>
              <w:t>3,9</w:t>
            </w:r>
            <w:r w:rsidRPr="008B19DE">
              <w:rPr>
                <w:sz w:val="18"/>
                <w:szCs w:val="18"/>
                <w:cs/>
              </w:rPr>
              <w:t>70</w:t>
            </w:r>
          </w:p>
        </w:tc>
        <w:tc>
          <w:tcPr>
            <w:tcW w:w="236" w:type="dxa"/>
            <w:shd w:val="clear" w:color="auto" w:fill="auto"/>
            <w:vAlign w:val="bottom"/>
          </w:tcPr>
          <w:p w14:paraId="0AF884E2" w14:textId="77777777" w:rsidR="004E1687" w:rsidRPr="008B19DE" w:rsidRDefault="004E1687" w:rsidP="004E1687">
            <w:pPr>
              <w:spacing w:before="60" w:after="23" w:line="276" w:lineRule="auto"/>
              <w:ind w:left="252" w:hanging="252"/>
              <w:jc w:val="right"/>
              <w:rPr>
                <w:sz w:val="18"/>
                <w:szCs w:val="18"/>
                <w:lang w:val="en-GB"/>
              </w:rPr>
            </w:pPr>
          </w:p>
        </w:tc>
        <w:tc>
          <w:tcPr>
            <w:tcW w:w="1187" w:type="dxa"/>
            <w:shd w:val="clear" w:color="auto" w:fill="auto"/>
            <w:vAlign w:val="bottom"/>
          </w:tcPr>
          <w:p w14:paraId="7B0E8486" w14:textId="5822D722" w:rsidR="004E1687" w:rsidRPr="008B19DE" w:rsidRDefault="004E1687" w:rsidP="004E1687">
            <w:pPr>
              <w:spacing w:before="60" w:after="23" w:line="276" w:lineRule="auto"/>
              <w:ind w:left="252" w:hanging="252"/>
              <w:jc w:val="right"/>
              <w:rPr>
                <w:sz w:val="18"/>
                <w:szCs w:val="18"/>
                <w:lang w:val="en-GB"/>
              </w:rPr>
            </w:pPr>
            <w:r w:rsidRPr="008B19DE">
              <w:rPr>
                <w:sz w:val="18"/>
                <w:szCs w:val="18"/>
                <w:lang w:val="en-GB"/>
              </w:rPr>
              <w:t>2,609</w:t>
            </w:r>
          </w:p>
        </w:tc>
      </w:tr>
      <w:tr w:rsidR="004E1687" w:rsidRPr="008B19DE" w14:paraId="77F1BC8E" w14:textId="77777777" w:rsidTr="001F2D47">
        <w:trPr>
          <w:trHeight w:val="311"/>
        </w:trPr>
        <w:tc>
          <w:tcPr>
            <w:tcW w:w="3508" w:type="dxa"/>
            <w:shd w:val="clear" w:color="auto" w:fill="auto"/>
          </w:tcPr>
          <w:p w14:paraId="326BE79C" w14:textId="69EFE7FB" w:rsidR="004E1687" w:rsidRPr="008B19DE" w:rsidRDefault="004E1687" w:rsidP="004E1687">
            <w:pPr>
              <w:spacing w:before="60" w:after="23" w:line="276" w:lineRule="auto"/>
              <w:ind w:left="252" w:hanging="252"/>
            </w:pPr>
            <w:proofErr w:type="gramStart"/>
            <w:r w:rsidRPr="008B19DE">
              <w:t>Reconciling</w:t>
            </w:r>
            <w:proofErr w:type="gramEnd"/>
            <w:r w:rsidRPr="008B19DE">
              <w:t xml:space="preserve"> of tax effects:</w:t>
            </w:r>
          </w:p>
        </w:tc>
        <w:tc>
          <w:tcPr>
            <w:tcW w:w="1224" w:type="dxa"/>
            <w:shd w:val="clear" w:color="auto" w:fill="auto"/>
            <w:vAlign w:val="bottom"/>
          </w:tcPr>
          <w:p w14:paraId="70A114B9" w14:textId="77777777" w:rsidR="004E1687" w:rsidRPr="008B19DE" w:rsidRDefault="004E1687" w:rsidP="004E1687">
            <w:pPr>
              <w:spacing w:before="60" w:after="23" w:line="276" w:lineRule="auto"/>
              <w:ind w:left="252" w:hanging="252"/>
              <w:jc w:val="right"/>
              <w:rPr>
                <w:sz w:val="18"/>
                <w:szCs w:val="18"/>
                <w:lang w:val="en-GB"/>
              </w:rPr>
            </w:pPr>
          </w:p>
        </w:tc>
        <w:tc>
          <w:tcPr>
            <w:tcW w:w="237" w:type="dxa"/>
            <w:shd w:val="clear" w:color="auto" w:fill="auto"/>
            <w:vAlign w:val="bottom"/>
          </w:tcPr>
          <w:p w14:paraId="6EA5013A" w14:textId="77777777" w:rsidR="004E1687" w:rsidRPr="008B19DE" w:rsidRDefault="004E1687" w:rsidP="004E1687">
            <w:pPr>
              <w:spacing w:before="60" w:after="23" w:line="276" w:lineRule="auto"/>
              <w:ind w:left="252" w:hanging="252"/>
              <w:jc w:val="right"/>
              <w:rPr>
                <w:sz w:val="18"/>
                <w:szCs w:val="18"/>
                <w:lang w:val="en-GB"/>
              </w:rPr>
            </w:pPr>
          </w:p>
        </w:tc>
        <w:tc>
          <w:tcPr>
            <w:tcW w:w="1183" w:type="dxa"/>
            <w:shd w:val="clear" w:color="auto" w:fill="auto"/>
            <w:vAlign w:val="bottom"/>
          </w:tcPr>
          <w:p w14:paraId="4B2D105F" w14:textId="77777777" w:rsidR="004E1687" w:rsidRPr="008B19DE" w:rsidRDefault="004E1687" w:rsidP="004E1687">
            <w:pPr>
              <w:spacing w:before="60" w:after="23" w:line="276" w:lineRule="auto"/>
              <w:ind w:left="252" w:hanging="252"/>
              <w:jc w:val="right"/>
              <w:rPr>
                <w:sz w:val="18"/>
                <w:szCs w:val="18"/>
                <w:lang w:val="en-GB"/>
              </w:rPr>
            </w:pPr>
          </w:p>
        </w:tc>
        <w:tc>
          <w:tcPr>
            <w:tcW w:w="239" w:type="dxa"/>
            <w:tcBorders>
              <w:left w:val="nil"/>
            </w:tcBorders>
            <w:shd w:val="clear" w:color="auto" w:fill="auto"/>
            <w:vAlign w:val="bottom"/>
          </w:tcPr>
          <w:p w14:paraId="1AD9E18F" w14:textId="77777777" w:rsidR="004E1687" w:rsidRPr="008B19DE" w:rsidRDefault="004E1687" w:rsidP="004E1687">
            <w:pPr>
              <w:spacing w:before="60" w:after="23" w:line="276" w:lineRule="auto"/>
              <w:ind w:left="252" w:hanging="252"/>
              <w:jc w:val="right"/>
              <w:rPr>
                <w:sz w:val="18"/>
                <w:szCs w:val="18"/>
                <w:lang w:val="en-GB"/>
              </w:rPr>
            </w:pPr>
          </w:p>
        </w:tc>
        <w:tc>
          <w:tcPr>
            <w:tcW w:w="1178" w:type="dxa"/>
            <w:shd w:val="clear" w:color="auto" w:fill="auto"/>
            <w:vAlign w:val="bottom"/>
          </w:tcPr>
          <w:p w14:paraId="33AEE4A5" w14:textId="77777777" w:rsidR="004E1687" w:rsidRPr="008B19DE" w:rsidRDefault="004E1687" w:rsidP="004E1687">
            <w:pPr>
              <w:spacing w:before="60" w:after="23" w:line="276" w:lineRule="auto"/>
              <w:ind w:left="252" w:hanging="252"/>
              <w:jc w:val="right"/>
              <w:rPr>
                <w:sz w:val="18"/>
                <w:szCs w:val="18"/>
                <w:lang w:val="en-GB"/>
              </w:rPr>
            </w:pPr>
          </w:p>
        </w:tc>
        <w:tc>
          <w:tcPr>
            <w:tcW w:w="236" w:type="dxa"/>
            <w:shd w:val="clear" w:color="auto" w:fill="auto"/>
            <w:vAlign w:val="bottom"/>
          </w:tcPr>
          <w:p w14:paraId="57866289" w14:textId="77777777" w:rsidR="004E1687" w:rsidRPr="008B19DE" w:rsidRDefault="004E1687" w:rsidP="004E1687">
            <w:pPr>
              <w:spacing w:before="60" w:after="23" w:line="276" w:lineRule="auto"/>
              <w:ind w:left="252" w:hanging="252"/>
              <w:jc w:val="right"/>
              <w:rPr>
                <w:sz w:val="18"/>
                <w:szCs w:val="18"/>
                <w:lang w:val="en-GB"/>
              </w:rPr>
            </w:pPr>
          </w:p>
        </w:tc>
        <w:tc>
          <w:tcPr>
            <w:tcW w:w="1187" w:type="dxa"/>
            <w:shd w:val="clear" w:color="auto" w:fill="auto"/>
            <w:vAlign w:val="bottom"/>
          </w:tcPr>
          <w:p w14:paraId="597EFE61" w14:textId="77777777" w:rsidR="004E1687" w:rsidRPr="008B19DE" w:rsidRDefault="004E1687" w:rsidP="004E1687">
            <w:pPr>
              <w:spacing w:before="60" w:after="23" w:line="276" w:lineRule="auto"/>
              <w:ind w:left="252" w:hanging="252"/>
              <w:jc w:val="right"/>
              <w:rPr>
                <w:sz w:val="18"/>
                <w:szCs w:val="18"/>
                <w:lang w:val="en-GB"/>
              </w:rPr>
            </w:pPr>
          </w:p>
        </w:tc>
      </w:tr>
      <w:tr w:rsidR="004E1687" w:rsidRPr="008B19DE" w14:paraId="73A53D8D" w14:textId="77777777" w:rsidTr="001F2D47">
        <w:trPr>
          <w:trHeight w:val="311"/>
        </w:trPr>
        <w:tc>
          <w:tcPr>
            <w:tcW w:w="3508" w:type="dxa"/>
            <w:shd w:val="clear" w:color="auto" w:fill="auto"/>
          </w:tcPr>
          <w:p w14:paraId="404D5005" w14:textId="301627E6" w:rsidR="004E1687" w:rsidRPr="008B19DE" w:rsidRDefault="004E1687" w:rsidP="004E1687">
            <w:pPr>
              <w:spacing w:before="60" w:after="23" w:line="276" w:lineRule="auto"/>
              <w:ind w:left="252" w:hanging="252"/>
            </w:pPr>
            <w:r w:rsidRPr="008B19DE">
              <w:rPr>
                <w:cs/>
              </w:rPr>
              <w:t xml:space="preserve">     </w:t>
            </w:r>
            <w:r w:rsidR="00C46397" w:rsidRPr="008B19DE">
              <w:t>T</w:t>
            </w:r>
            <w:r w:rsidRPr="008B19DE">
              <w:t>ransactions treated as        revenue under the Revenue Code</w:t>
            </w:r>
          </w:p>
        </w:tc>
        <w:tc>
          <w:tcPr>
            <w:tcW w:w="1224" w:type="dxa"/>
            <w:shd w:val="clear" w:color="auto" w:fill="auto"/>
            <w:vAlign w:val="bottom"/>
          </w:tcPr>
          <w:p w14:paraId="7103A455" w14:textId="1A8EDEEB" w:rsidR="004E1687" w:rsidRPr="008B19DE" w:rsidRDefault="004E1687" w:rsidP="004E1687">
            <w:pPr>
              <w:spacing w:before="60" w:after="23" w:line="276" w:lineRule="auto"/>
              <w:ind w:left="252" w:hanging="252"/>
              <w:jc w:val="right"/>
              <w:rPr>
                <w:sz w:val="18"/>
                <w:szCs w:val="18"/>
                <w:lang w:val="en-GB"/>
              </w:rPr>
            </w:pPr>
            <w:r w:rsidRPr="008B19DE">
              <w:rPr>
                <w:sz w:val="18"/>
                <w:szCs w:val="18"/>
              </w:rPr>
              <w:t>10,252</w:t>
            </w:r>
          </w:p>
        </w:tc>
        <w:tc>
          <w:tcPr>
            <w:tcW w:w="237" w:type="dxa"/>
            <w:shd w:val="clear" w:color="auto" w:fill="auto"/>
            <w:vAlign w:val="bottom"/>
          </w:tcPr>
          <w:p w14:paraId="33C44CE3" w14:textId="77777777" w:rsidR="004E1687" w:rsidRPr="008B19DE" w:rsidRDefault="004E1687" w:rsidP="004E1687">
            <w:pPr>
              <w:spacing w:before="60" w:after="23" w:line="276" w:lineRule="auto"/>
              <w:ind w:left="252" w:hanging="252"/>
              <w:jc w:val="right"/>
              <w:rPr>
                <w:sz w:val="18"/>
                <w:szCs w:val="18"/>
                <w:lang w:val="en-GB"/>
              </w:rPr>
            </w:pPr>
          </w:p>
        </w:tc>
        <w:tc>
          <w:tcPr>
            <w:tcW w:w="1183" w:type="dxa"/>
            <w:shd w:val="clear" w:color="auto" w:fill="auto"/>
            <w:vAlign w:val="bottom"/>
          </w:tcPr>
          <w:p w14:paraId="0CC66B9F" w14:textId="1293D645" w:rsidR="004E1687" w:rsidRPr="008B19DE" w:rsidRDefault="004E1687" w:rsidP="004E1687">
            <w:pPr>
              <w:spacing w:before="60" w:after="23" w:line="276" w:lineRule="auto"/>
              <w:ind w:left="252" w:hanging="252"/>
              <w:jc w:val="right"/>
              <w:rPr>
                <w:sz w:val="18"/>
                <w:szCs w:val="18"/>
                <w:lang w:val="en-GB"/>
              </w:rPr>
            </w:pPr>
            <w:r w:rsidRPr="008B19DE">
              <w:rPr>
                <w:sz w:val="18"/>
                <w:szCs w:val="18"/>
              </w:rPr>
              <w:t>10,822</w:t>
            </w:r>
          </w:p>
        </w:tc>
        <w:tc>
          <w:tcPr>
            <w:tcW w:w="239" w:type="dxa"/>
            <w:tcBorders>
              <w:left w:val="nil"/>
            </w:tcBorders>
            <w:shd w:val="clear" w:color="auto" w:fill="auto"/>
            <w:vAlign w:val="bottom"/>
          </w:tcPr>
          <w:p w14:paraId="331B6D5B" w14:textId="77777777" w:rsidR="004E1687" w:rsidRPr="008B19DE" w:rsidRDefault="004E1687" w:rsidP="004E1687">
            <w:pPr>
              <w:spacing w:before="60" w:after="23" w:line="276" w:lineRule="auto"/>
              <w:ind w:left="252" w:hanging="252"/>
              <w:jc w:val="right"/>
              <w:rPr>
                <w:sz w:val="18"/>
                <w:szCs w:val="18"/>
                <w:lang w:val="en-GB"/>
              </w:rPr>
            </w:pPr>
          </w:p>
        </w:tc>
        <w:tc>
          <w:tcPr>
            <w:tcW w:w="1178" w:type="dxa"/>
            <w:shd w:val="clear" w:color="auto" w:fill="auto"/>
            <w:vAlign w:val="bottom"/>
          </w:tcPr>
          <w:p w14:paraId="3E3F178C" w14:textId="4C8FC58B" w:rsidR="004E1687" w:rsidRPr="008B19DE" w:rsidRDefault="004E1687" w:rsidP="004E1687">
            <w:pPr>
              <w:spacing w:before="60" w:after="23" w:line="276" w:lineRule="auto"/>
              <w:ind w:left="252" w:hanging="252"/>
              <w:jc w:val="right"/>
              <w:rPr>
                <w:sz w:val="18"/>
                <w:szCs w:val="18"/>
                <w:lang w:val="en-GB"/>
              </w:rPr>
            </w:pPr>
            <w:r w:rsidRPr="008B19DE">
              <w:rPr>
                <w:sz w:val="18"/>
                <w:szCs w:val="18"/>
              </w:rPr>
              <w:t>10,252</w:t>
            </w:r>
          </w:p>
        </w:tc>
        <w:tc>
          <w:tcPr>
            <w:tcW w:w="236" w:type="dxa"/>
            <w:shd w:val="clear" w:color="auto" w:fill="auto"/>
            <w:vAlign w:val="bottom"/>
          </w:tcPr>
          <w:p w14:paraId="15772762" w14:textId="77777777" w:rsidR="004E1687" w:rsidRPr="008B19DE" w:rsidRDefault="004E1687" w:rsidP="004E1687">
            <w:pPr>
              <w:spacing w:before="60" w:after="23" w:line="276" w:lineRule="auto"/>
              <w:ind w:left="252" w:hanging="252"/>
              <w:jc w:val="right"/>
              <w:rPr>
                <w:sz w:val="18"/>
                <w:szCs w:val="18"/>
                <w:lang w:val="en-GB"/>
              </w:rPr>
            </w:pPr>
          </w:p>
        </w:tc>
        <w:tc>
          <w:tcPr>
            <w:tcW w:w="1187" w:type="dxa"/>
            <w:shd w:val="clear" w:color="auto" w:fill="auto"/>
            <w:vAlign w:val="bottom"/>
          </w:tcPr>
          <w:p w14:paraId="172EA60F" w14:textId="4BA40EEA" w:rsidR="004E1687" w:rsidRPr="008B19DE" w:rsidRDefault="004E1687" w:rsidP="004E1687">
            <w:pPr>
              <w:spacing w:before="60" w:after="23" w:line="276" w:lineRule="auto"/>
              <w:ind w:left="252" w:hanging="252"/>
              <w:jc w:val="right"/>
              <w:rPr>
                <w:sz w:val="18"/>
                <w:szCs w:val="18"/>
                <w:lang w:val="en-GB"/>
              </w:rPr>
            </w:pPr>
            <w:r w:rsidRPr="008B19DE">
              <w:rPr>
                <w:sz w:val="18"/>
                <w:szCs w:val="18"/>
                <w:lang w:val="en-GB"/>
              </w:rPr>
              <w:t>9,955</w:t>
            </w:r>
          </w:p>
        </w:tc>
      </w:tr>
      <w:tr w:rsidR="004E1687" w:rsidRPr="008B19DE" w14:paraId="496738E0" w14:textId="77777777" w:rsidTr="001F2D47">
        <w:tc>
          <w:tcPr>
            <w:tcW w:w="3508" w:type="dxa"/>
            <w:shd w:val="clear" w:color="auto" w:fill="auto"/>
          </w:tcPr>
          <w:p w14:paraId="0FDB9451" w14:textId="1B1B021E" w:rsidR="004E1687" w:rsidRPr="008B19DE" w:rsidRDefault="004E1687" w:rsidP="004E1687">
            <w:pPr>
              <w:tabs>
                <w:tab w:val="clear" w:pos="227"/>
                <w:tab w:val="left" w:pos="342"/>
              </w:tabs>
              <w:spacing w:before="60" w:after="23" w:line="276" w:lineRule="auto"/>
              <w:rPr>
                <w:cs/>
              </w:rPr>
            </w:pPr>
            <w:r w:rsidRPr="008B19DE">
              <w:t xml:space="preserve">     </w:t>
            </w:r>
            <w:r w:rsidR="00C46397" w:rsidRPr="008B19DE">
              <w:t>Non-</w:t>
            </w:r>
            <w:r w:rsidRPr="008B19DE">
              <w:t>deductible expenses</w:t>
            </w:r>
          </w:p>
        </w:tc>
        <w:tc>
          <w:tcPr>
            <w:tcW w:w="1224" w:type="dxa"/>
            <w:shd w:val="clear" w:color="auto" w:fill="auto"/>
            <w:vAlign w:val="bottom"/>
          </w:tcPr>
          <w:p w14:paraId="75D59D4C" w14:textId="429A5357" w:rsidR="004E1687" w:rsidRPr="008B19DE" w:rsidRDefault="004E1687" w:rsidP="004E1687">
            <w:pPr>
              <w:spacing w:before="60" w:after="23" w:line="276" w:lineRule="auto"/>
              <w:ind w:left="252" w:hanging="252"/>
              <w:jc w:val="right"/>
              <w:rPr>
                <w:sz w:val="18"/>
                <w:szCs w:val="18"/>
                <w:cs/>
              </w:rPr>
            </w:pPr>
            <w:r w:rsidRPr="008B19DE">
              <w:rPr>
                <w:sz w:val="18"/>
                <w:szCs w:val="18"/>
              </w:rPr>
              <w:t>4,430</w:t>
            </w:r>
          </w:p>
        </w:tc>
        <w:tc>
          <w:tcPr>
            <w:tcW w:w="237" w:type="dxa"/>
            <w:shd w:val="clear" w:color="auto" w:fill="auto"/>
            <w:vAlign w:val="bottom"/>
          </w:tcPr>
          <w:p w14:paraId="1F005D74" w14:textId="77777777" w:rsidR="004E1687" w:rsidRPr="008B19DE" w:rsidRDefault="004E1687" w:rsidP="004E1687">
            <w:pPr>
              <w:spacing w:before="60" w:after="23" w:line="276" w:lineRule="auto"/>
              <w:ind w:left="252" w:hanging="252"/>
              <w:jc w:val="right"/>
              <w:rPr>
                <w:sz w:val="18"/>
                <w:szCs w:val="18"/>
                <w:lang w:val="en-GB"/>
              </w:rPr>
            </w:pPr>
          </w:p>
        </w:tc>
        <w:tc>
          <w:tcPr>
            <w:tcW w:w="1183" w:type="dxa"/>
            <w:shd w:val="clear" w:color="auto" w:fill="auto"/>
            <w:vAlign w:val="bottom"/>
          </w:tcPr>
          <w:p w14:paraId="6C0DF3E5" w14:textId="744D3634" w:rsidR="004E1687" w:rsidRPr="008B19DE" w:rsidRDefault="004E1687" w:rsidP="004E1687">
            <w:pPr>
              <w:spacing w:before="60" w:after="23" w:line="276" w:lineRule="auto"/>
              <w:ind w:left="252" w:hanging="252"/>
              <w:jc w:val="right"/>
              <w:rPr>
                <w:sz w:val="18"/>
                <w:szCs w:val="18"/>
                <w:lang w:val="en-GB"/>
              </w:rPr>
            </w:pPr>
            <w:r w:rsidRPr="008B19DE">
              <w:rPr>
                <w:sz w:val="18"/>
                <w:szCs w:val="18"/>
                <w:cs/>
              </w:rPr>
              <w:t>(</w:t>
            </w:r>
            <w:r w:rsidRPr="008B19DE">
              <w:rPr>
                <w:sz w:val="18"/>
                <w:szCs w:val="18"/>
              </w:rPr>
              <w:t>2,006</w:t>
            </w:r>
            <w:r w:rsidRPr="008B19DE">
              <w:rPr>
                <w:sz w:val="18"/>
                <w:szCs w:val="18"/>
                <w:cs/>
              </w:rPr>
              <w:t>)</w:t>
            </w:r>
          </w:p>
        </w:tc>
        <w:tc>
          <w:tcPr>
            <w:tcW w:w="239" w:type="dxa"/>
            <w:tcBorders>
              <w:left w:val="nil"/>
            </w:tcBorders>
            <w:shd w:val="clear" w:color="auto" w:fill="auto"/>
            <w:vAlign w:val="bottom"/>
          </w:tcPr>
          <w:p w14:paraId="6E528057" w14:textId="77777777" w:rsidR="004E1687" w:rsidRPr="008B19DE" w:rsidRDefault="004E1687" w:rsidP="004E1687">
            <w:pPr>
              <w:spacing w:before="60" w:after="23" w:line="276" w:lineRule="auto"/>
              <w:ind w:left="252" w:hanging="252"/>
              <w:jc w:val="right"/>
              <w:rPr>
                <w:sz w:val="18"/>
                <w:szCs w:val="18"/>
                <w:lang w:val="en-GB"/>
              </w:rPr>
            </w:pPr>
          </w:p>
        </w:tc>
        <w:tc>
          <w:tcPr>
            <w:tcW w:w="1178" w:type="dxa"/>
            <w:shd w:val="clear" w:color="auto" w:fill="auto"/>
            <w:vAlign w:val="bottom"/>
          </w:tcPr>
          <w:p w14:paraId="6E127606" w14:textId="51254E6B" w:rsidR="004E1687" w:rsidRPr="008B19DE" w:rsidRDefault="004E1687" w:rsidP="004E1687">
            <w:pPr>
              <w:spacing w:before="60" w:after="23" w:line="276" w:lineRule="auto"/>
              <w:ind w:left="252" w:hanging="252"/>
              <w:jc w:val="right"/>
              <w:rPr>
                <w:sz w:val="18"/>
                <w:szCs w:val="18"/>
              </w:rPr>
            </w:pPr>
            <w:r w:rsidRPr="008B19DE">
              <w:rPr>
                <w:sz w:val="18"/>
                <w:szCs w:val="18"/>
              </w:rPr>
              <w:t>2,701</w:t>
            </w:r>
          </w:p>
        </w:tc>
        <w:tc>
          <w:tcPr>
            <w:tcW w:w="236" w:type="dxa"/>
            <w:shd w:val="clear" w:color="auto" w:fill="auto"/>
            <w:vAlign w:val="bottom"/>
          </w:tcPr>
          <w:p w14:paraId="5546BE16" w14:textId="77777777" w:rsidR="004E1687" w:rsidRPr="008B19DE" w:rsidRDefault="004E1687" w:rsidP="004E1687">
            <w:pPr>
              <w:spacing w:before="60" w:after="23" w:line="276" w:lineRule="auto"/>
              <w:ind w:left="252" w:hanging="252"/>
              <w:jc w:val="right"/>
              <w:rPr>
                <w:sz w:val="18"/>
                <w:szCs w:val="18"/>
                <w:lang w:val="en-GB"/>
              </w:rPr>
            </w:pPr>
          </w:p>
        </w:tc>
        <w:tc>
          <w:tcPr>
            <w:tcW w:w="1187" w:type="dxa"/>
            <w:shd w:val="clear" w:color="auto" w:fill="auto"/>
            <w:vAlign w:val="bottom"/>
          </w:tcPr>
          <w:p w14:paraId="15F74037" w14:textId="6FDD1680" w:rsidR="004E1687" w:rsidRPr="008B19DE" w:rsidRDefault="004E1687" w:rsidP="004E1687">
            <w:pPr>
              <w:spacing w:before="60" w:after="23" w:line="276" w:lineRule="auto"/>
              <w:ind w:left="252" w:hanging="252"/>
              <w:jc w:val="right"/>
              <w:rPr>
                <w:sz w:val="18"/>
                <w:szCs w:val="18"/>
                <w:lang w:val="en-GB"/>
              </w:rPr>
            </w:pPr>
            <w:r w:rsidRPr="008B19DE">
              <w:rPr>
                <w:sz w:val="18"/>
                <w:szCs w:val="18"/>
                <w:cs/>
                <w:lang w:val="en-GB"/>
              </w:rPr>
              <w:t>(</w:t>
            </w:r>
            <w:r w:rsidRPr="008B19DE">
              <w:rPr>
                <w:sz w:val="18"/>
                <w:szCs w:val="18"/>
              </w:rPr>
              <w:t>1,069</w:t>
            </w:r>
            <w:r w:rsidRPr="008B19DE">
              <w:rPr>
                <w:sz w:val="18"/>
                <w:szCs w:val="18"/>
                <w:cs/>
              </w:rPr>
              <w:t>)</w:t>
            </w:r>
          </w:p>
        </w:tc>
      </w:tr>
      <w:tr w:rsidR="004E1687" w:rsidRPr="008B19DE" w14:paraId="2452B2AB" w14:textId="77777777" w:rsidTr="001F2D47">
        <w:tc>
          <w:tcPr>
            <w:tcW w:w="3508" w:type="dxa"/>
            <w:shd w:val="clear" w:color="auto" w:fill="auto"/>
          </w:tcPr>
          <w:p w14:paraId="17FDBA60" w14:textId="3560A5F1" w:rsidR="004E1687" w:rsidRPr="008B19DE" w:rsidRDefault="004E1687" w:rsidP="004E1687">
            <w:pPr>
              <w:spacing w:before="60" w:after="23" w:line="276" w:lineRule="auto"/>
              <w:ind w:left="252" w:hanging="252"/>
              <w:rPr>
                <w:cs/>
              </w:rPr>
            </w:pPr>
            <w:r w:rsidRPr="008B19DE">
              <w:rPr>
                <w:cs/>
              </w:rPr>
              <w:t xml:space="preserve">     </w:t>
            </w:r>
            <w:r w:rsidR="00C46397" w:rsidRPr="008B19DE">
              <w:t>E</w:t>
            </w:r>
            <w:r w:rsidRPr="008B19DE">
              <w:t>xempted income and on</w:t>
            </w:r>
            <w:r w:rsidRPr="008B19DE">
              <w:rPr>
                <w:cs/>
              </w:rPr>
              <w:br/>
              <w:t xml:space="preserve">   </w:t>
            </w:r>
            <w:r w:rsidRPr="008B19DE">
              <w:t xml:space="preserve"> additional expenses claimable</w:t>
            </w:r>
            <w:r w:rsidRPr="008B19DE">
              <w:rPr>
                <w:cs/>
              </w:rPr>
              <w:br/>
              <w:t xml:space="preserve">   </w:t>
            </w:r>
            <w:r w:rsidRPr="008B19DE">
              <w:t xml:space="preserve"> for income deduction</w:t>
            </w:r>
          </w:p>
        </w:tc>
        <w:tc>
          <w:tcPr>
            <w:tcW w:w="1224" w:type="dxa"/>
            <w:shd w:val="clear" w:color="auto" w:fill="auto"/>
            <w:vAlign w:val="bottom"/>
          </w:tcPr>
          <w:p w14:paraId="7BE3B5E9" w14:textId="1F3E3D82" w:rsidR="004E1687" w:rsidRPr="008B19DE" w:rsidRDefault="004E1687" w:rsidP="004E1687">
            <w:pPr>
              <w:spacing w:before="60" w:after="23" w:line="276" w:lineRule="auto"/>
              <w:ind w:left="252" w:hanging="252"/>
              <w:jc w:val="right"/>
              <w:rPr>
                <w:sz w:val="18"/>
                <w:szCs w:val="18"/>
              </w:rPr>
            </w:pPr>
            <w:r w:rsidRPr="008B19DE">
              <w:rPr>
                <w:sz w:val="18"/>
                <w:szCs w:val="18"/>
              </w:rPr>
              <w:t>(203)</w:t>
            </w:r>
          </w:p>
        </w:tc>
        <w:tc>
          <w:tcPr>
            <w:tcW w:w="237" w:type="dxa"/>
            <w:shd w:val="clear" w:color="auto" w:fill="auto"/>
            <w:vAlign w:val="bottom"/>
          </w:tcPr>
          <w:p w14:paraId="69C69EF5" w14:textId="77777777" w:rsidR="004E1687" w:rsidRPr="008B19DE" w:rsidRDefault="004E1687" w:rsidP="004E1687">
            <w:pPr>
              <w:spacing w:before="60" w:after="23" w:line="276" w:lineRule="auto"/>
              <w:ind w:left="252" w:hanging="252"/>
              <w:jc w:val="right"/>
              <w:rPr>
                <w:sz w:val="18"/>
                <w:szCs w:val="18"/>
                <w:lang w:val="en-GB"/>
              </w:rPr>
            </w:pPr>
          </w:p>
        </w:tc>
        <w:tc>
          <w:tcPr>
            <w:tcW w:w="1183" w:type="dxa"/>
            <w:shd w:val="clear" w:color="auto" w:fill="auto"/>
            <w:vAlign w:val="bottom"/>
          </w:tcPr>
          <w:p w14:paraId="03CD0BD4" w14:textId="3CF1EAC6" w:rsidR="004E1687" w:rsidRPr="008B19DE" w:rsidRDefault="004E1687" w:rsidP="004E1687">
            <w:pPr>
              <w:spacing w:before="60" w:after="23" w:line="276" w:lineRule="auto"/>
              <w:ind w:left="252" w:hanging="252"/>
              <w:jc w:val="right"/>
              <w:rPr>
                <w:sz w:val="18"/>
                <w:szCs w:val="18"/>
                <w:lang w:val="en-GB"/>
              </w:rPr>
            </w:pPr>
            <w:r w:rsidRPr="008B19DE">
              <w:rPr>
                <w:sz w:val="18"/>
                <w:szCs w:val="18"/>
                <w:cs/>
              </w:rPr>
              <w:t>(</w:t>
            </w:r>
            <w:r w:rsidRPr="008B19DE">
              <w:rPr>
                <w:sz w:val="18"/>
                <w:szCs w:val="18"/>
              </w:rPr>
              <w:t>118</w:t>
            </w:r>
            <w:r w:rsidRPr="008B19DE">
              <w:rPr>
                <w:sz w:val="18"/>
                <w:szCs w:val="18"/>
                <w:cs/>
              </w:rPr>
              <w:t>)</w:t>
            </w:r>
          </w:p>
        </w:tc>
        <w:tc>
          <w:tcPr>
            <w:tcW w:w="239" w:type="dxa"/>
            <w:tcBorders>
              <w:left w:val="nil"/>
            </w:tcBorders>
            <w:shd w:val="clear" w:color="auto" w:fill="auto"/>
            <w:vAlign w:val="bottom"/>
          </w:tcPr>
          <w:p w14:paraId="6C4B69ED" w14:textId="77777777" w:rsidR="004E1687" w:rsidRPr="008B19DE" w:rsidRDefault="004E1687" w:rsidP="004E1687">
            <w:pPr>
              <w:spacing w:before="60" w:after="23" w:line="276" w:lineRule="auto"/>
              <w:ind w:left="252" w:hanging="252"/>
              <w:jc w:val="right"/>
              <w:rPr>
                <w:sz w:val="18"/>
                <w:szCs w:val="18"/>
                <w:lang w:val="en-GB"/>
              </w:rPr>
            </w:pPr>
          </w:p>
        </w:tc>
        <w:tc>
          <w:tcPr>
            <w:tcW w:w="1178" w:type="dxa"/>
            <w:shd w:val="clear" w:color="auto" w:fill="auto"/>
            <w:vAlign w:val="bottom"/>
          </w:tcPr>
          <w:p w14:paraId="242BA5DB" w14:textId="1EDFC426" w:rsidR="004E1687" w:rsidRPr="008B19DE" w:rsidRDefault="004E1687" w:rsidP="004E1687">
            <w:pPr>
              <w:spacing w:before="60" w:after="23" w:line="276" w:lineRule="auto"/>
              <w:ind w:left="252" w:hanging="252"/>
              <w:jc w:val="right"/>
              <w:rPr>
                <w:sz w:val="18"/>
                <w:szCs w:val="18"/>
              </w:rPr>
            </w:pPr>
            <w:r w:rsidRPr="008B19DE">
              <w:rPr>
                <w:sz w:val="18"/>
                <w:szCs w:val="18"/>
              </w:rPr>
              <w:t>(13</w:t>
            </w:r>
            <w:r w:rsidR="00201630">
              <w:rPr>
                <w:sz w:val="18"/>
                <w:szCs w:val="18"/>
              </w:rPr>
              <w:t>1</w:t>
            </w:r>
            <w:r w:rsidRPr="008B19DE">
              <w:rPr>
                <w:sz w:val="18"/>
                <w:szCs w:val="18"/>
              </w:rPr>
              <w:t>)</w:t>
            </w:r>
          </w:p>
        </w:tc>
        <w:tc>
          <w:tcPr>
            <w:tcW w:w="236" w:type="dxa"/>
            <w:shd w:val="clear" w:color="auto" w:fill="auto"/>
            <w:vAlign w:val="bottom"/>
          </w:tcPr>
          <w:p w14:paraId="398686AB" w14:textId="77777777" w:rsidR="004E1687" w:rsidRPr="008B19DE" w:rsidRDefault="004E1687" w:rsidP="004E1687">
            <w:pPr>
              <w:spacing w:before="60" w:after="23" w:line="276" w:lineRule="auto"/>
              <w:ind w:left="252" w:hanging="252"/>
              <w:jc w:val="right"/>
              <w:rPr>
                <w:sz w:val="18"/>
                <w:szCs w:val="18"/>
                <w:lang w:val="en-GB"/>
              </w:rPr>
            </w:pPr>
          </w:p>
        </w:tc>
        <w:tc>
          <w:tcPr>
            <w:tcW w:w="1187" w:type="dxa"/>
            <w:shd w:val="clear" w:color="auto" w:fill="auto"/>
            <w:vAlign w:val="bottom"/>
          </w:tcPr>
          <w:p w14:paraId="78E92C3A" w14:textId="0FB51122" w:rsidR="004E1687" w:rsidRPr="008B19DE" w:rsidRDefault="004E1687" w:rsidP="004E1687">
            <w:pPr>
              <w:spacing w:before="60" w:after="23" w:line="276" w:lineRule="auto"/>
              <w:ind w:left="252" w:hanging="252"/>
              <w:jc w:val="right"/>
              <w:rPr>
                <w:sz w:val="18"/>
                <w:szCs w:val="18"/>
                <w:lang w:val="en-GB"/>
              </w:rPr>
            </w:pPr>
            <w:r w:rsidRPr="008B19DE">
              <w:rPr>
                <w:sz w:val="18"/>
                <w:szCs w:val="18"/>
                <w:cs/>
                <w:lang w:val="en-GB"/>
              </w:rPr>
              <w:t>(</w:t>
            </w:r>
            <w:r w:rsidRPr="008B19DE">
              <w:rPr>
                <w:sz w:val="18"/>
                <w:szCs w:val="18"/>
              </w:rPr>
              <w:t>142</w:t>
            </w:r>
            <w:r w:rsidRPr="008B19DE">
              <w:rPr>
                <w:sz w:val="18"/>
                <w:szCs w:val="18"/>
                <w:cs/>
              </w:rPr>
              <w:t>)</w:t>
            </w:r>
          </w:p>
        </w:tc>
      </w:tr>
      <w:tr w:rsidR="004E1687" w:rsidRPr="008B19DE" w14:paraId="66C95A5F" w14:textId="77777777" w:rsidTr="001F2D47">
        <w:trPr>
          <w:cantSplit/>
          <w:trHeight w:val="581"/>
        </w:trPr>
        <w:tc>
          <w:tcPr>
            <w:tcW w:w="3508" w:type="dxa"/>
            <w:shd w:val="clear" w:color="auto" w:fill="auto"/>
          </w:tcPr>
          <w:p w14:paraId="4DD8A581" w14:textId="09A0E556" w:rsidR="004E1687" w:rsidRPr="008B19DE" w:rsidRDefault="004E1687" w:rsidP="004E1687">
            <w:pPr>
              <w:tabs>
                <w:tab w:val="clear" w:pos="680"/>
                <w:tab w:val="clear" w:pos="907"/>
                <w:tab w:val="left" w:pos="702"/>
                <w:tab w:val="left" w:pos="900"/>
              </w:tabs>
              <w:spacing w:before="60" w:after="23" w:line="276" w:lineRule="auto"/>
              <w:ind w:left="252" w:hanging="252"/>
            </w:pPr>
            <w:r w:rsidRPr="008B19DE">
              <w:rPr>
                <w:cs/>
              </w:rPr>
              <w:t xml:space="preserve">      </w:t>
            </w:r>
            <w:r w:rsidR="00C46397" w:rsidRPr="008B19DE">
              <w:t>U</w:t>
            </w:r>
            <w:r w:rsidRPr="008B19DE">
              <w:t>nrecognized differences for deferred tax assets</w:t>
            </w:r>
          </w:p>
        </w:tc>
        <w:tc>
          <w:tcPr>
            <w:tcW w:w="1224" w:type="dxa"/>
            <w:tcBorders>
              <w:bottom w:val="single" w:sz="4" w:space="0" w:color="auto"/>
            </w:tcBorders>
            <w:shd w:val="clear" w:color="auto" w:fill="auto"/>
            <w:vAlign w:val="bottom"/>
          </w:tcPr>
          <w:p w14:paraId="0B521C69" w14:textId="54E7ACE6" w:rsidR="004E1687" w:rsidRPr="008B19DE" w:rsidRDefault="004E1687" w:rsidP="004E1687">
            <w:pPr>
              <w:spacing w:before="60" w:after="23" w:line="276" w:lineRule="auto"/>
              <w:ind w:left="252" w:hanging="252"/>
              <w:jc w:val="right"/>
              <w:rPr>
                <w:sz w:val="18"/>
                <w:szCs w:val="18"/>
              </w:rPr>
            </w:pPr>
            <w:r w:rsidRPr="008B19DE">
              <w:rPr>
                <w:sz w:val="18"/>
                <w:szCs w:val="18"/>
              </w:rPr>
              <w:t>(15,960)</w:t>
            </w:r>
          </w:p>
        </w:tc>
        <w:tc>
          <w:tcPr>
            <w:tcW w:w="237" w:type="dxa"/>
            <w:shd w:val="clear" w:color="auto" w:fill="auto"/>
            <w:vAlign w:val="bottom"/>
          </w:tcPr>
          <w:p w14:paraId="681893C0" w14:textId="77777777" w:rsidR="004E1687" w:rsidRPr="008B19DE" w:rsidRDefault="004E1687" w:rsidP="004E1687">
            <w:pPr>
              <w:spacing w:before="60" w:after="23" w:line="276" w:lineRule="auto"/>
              <w:ind w:left="252" w:hanging="252"/>
              <w:jc w:val="right"/>
              <w:rPr>
                <w:sz w:val="18"/>
                <w:szCs w:val="18"/>
                <w:lang w:val="en-GB"/>
              </w:rPr>
            </w:pPr>
          </w:p>
        </w:tc>
        <w:tc>
          <w:tcPr>
            <w:tcW w:w="1183" w:type="dxa"/>
            <w:tcBorders>
              <w:bottom w:val="single" w:sz="4" w:space="0" w:color="auto"/>
            </w:tcBorders>
            <w:shd w:val="clear" w:color="auto" w:fill="auto"/>
            <w:vAlign w:val="bottom"/>
          </w:tcPr>
          <w:p w14:paraId="11E92204" w14:textId="0AB87BE8" w:rsidR="004E1687" w:rsidRPr="008B19DE" w:rsidRDefault="004E1687" w:rsidP="004E1687">
            <w:pPr>
              <w:spacing w:before="60" w:after="23" w:line="276" w:lineRule="auto"/>
              <w:ind w:left="252" w:hanging="252"/>
              <w:jc w:val="right"/>
              <w:rPr>
                <w:sz w:val="18"/>
                <w:szCs w:val="18"/>
                <w:lang w:val="en-GB"/>
              </w:rPr>
            </w:pPr>
            <w:r w:rsidRPr="008B19DE">
              <w:rPr>
                <w:sz w:val="18"/>
                <w:szCs w:val="18"/>
                <w:cs/>
              </w:rPr>
              <w:t>(</w:t>
            </w:r>
            <w:r w:rsidRPr="008B19DE">
              <w:rPr>
                <w:sz w:val="18"/>
                <w:szCs w:val="18"/>
              </w:rPr>
              <w:t>11,081</w:t>
            </w:r>
            <w:r w:rsidRPr="008B19DE">
              <w:rPr>
                <w:sz w:val="18"/>
                <w:szCs w:val="18"/>
                <w:cs/>
              </w:rPr>
              <w:t>)</w:t>
            </w:r>
          </w:p>
        </w:tc>
        <w:tc>
          <w:tcPr>
            <w:tcW w:w="239" w:type="dxa"/>
            <w:tcBorders>
              <w:left w:val="nil"/>
            </w:tcBorders>
            <w:shd w:val="clear" w:color="auto" w:fill="auto"/>
            <w:vAlign w:val="bottom"/>
          </w:tcPr>
          <w:p w14:paraId="37CAB132" w14:textId="77777777" w:rsidR="004E1687" w:rsidRPr="008B19DE" w:rsidRDefault="004E1687" w:rsidP="004E1687">
            <w:pPr>
              <w:spacing w:before="60" w:after="23" w:line="276" w:lineRule="auto"/>
              <w:ind w:left="252" w:hanging="252"/>
              <w:jc w:val="right"/>
              <w:rPr>
                <w:sz w:val="18"/>
                <w:szCs w:val="18"/>
                <w:lang w:val="en-GB"/>
              </w:rPr>
            </w:pPr>
          </w:p>
        </w:tc>
        <w:tc>
          <w:tcPr>
            <w:tcW w:w="1178" w:type="dxa"/>
            <w:tcBorders>
              <w:bottom w:val="single" w:sz="4" w:space="0" w:color="auto"/>
            </w:tcBorders>
            <w:shd w:val="clear" w:color="auto" w:fill="auto"/>
            <w:vAlign w:val="bottom"/>
          </w:tcPr>
          <w:p w14:paraId="75FC986A" w14:textId="6276396A" w:rsidR="004E1687" w:rsidRPr="008B19DE" w:rsidRDefault="004E1687" w:rsidP="004E1687">
            <w:pPr>
              <w:spacing w:before="60" w:after="23" w:line="276" w:lineRule="auto"/>
              <w:ind w:left="252" w:hanging="252"/>
              <w:jc w:val="right"/>
              <w:rPr>
                <w:sz w:val="18"/>
                <w:szCs w:val="18"/>
              </w:rPr>
            </w:pPr>
            <w:r w:rsidRPr="008B19DE">
              <w:rPr>
                <w:sz w:val="18"/>
                <w:szCs w:val="18"/>
              </w:rPr>
              <w:t>(15,960)</w:t>
            </w:r>
          </w:p>
        </w:tc>
        <w:tc>
          <w:tcPr>
            <w:tcW w:w="236" w:type="dxa"/>
            <w:shd w:val="clear" w:color="auto" w:fill="auto"/>
            <w:vAlign w:val="bottom"/>
          </w:tcPr>
          <w:p w14:paraId="766FFEC2" w14:textId="77777777" w:rsidR="004E1687" w:rsidRPr="008B19DE" w:rsidRDefault="004E1687" w:rsidP="004E1687">
            <w:pPr>
              <w:spacing w:before="60" w:after="23" w:line="276" w:lineRule="auto"/>
              <w:ind w:left="252" w:hanging="252"/>
              <w:jc w:val="right"/>
              <w:rPr>
                <w:sz w:val="18"/>
                <w:szCs w:val="18"/>
                <w:lang w:val="en-GB"/>
              </w:rPr>
            </w:pPr>
          </w:p>
        </w:tc>
        <w:tc>
          <w:tcPr>
            <w:tcW w:w="1187" w:type="dxa"/>
            <w:tcBorders>
              <w:bottom w:val="single" w:sz="4" w:space="0" w:color="auto"/>
            </w:tcBorders>
            <w:shd w:val="clear" w:color="auto" w:fill="auto"/>
            <w:vAlign w:val="bottom"/>
          </w:tcPr>
          <w:p w14:paraId="418D5A2D" w14:textId="305EF6BB" w:rsidR="004E1687" w:rsidRPr="008B19DE" w:rsidRDefault="004E1687" w:rsidP="004E1687">
            <w:pPr>
              <w:spacing w:before="60" w:after="23" w:line="276" w:lineRule="auto"/>
              <w:ind w:left="252" w:hanging="252"/>
              <w:jc w:val="right"/>
              <w:rPr>
                <w:sz w:val="18"/>
                <w:szCs w:val="18"/>
                <w:lang w:val="en-GB"/>
              </w:rPr>
            </w:pPr>
            <w:r w:rsidRPr="008B19DE">
              <w:rPr>
                <w:sz w:val="18"/>
                <w:szCs w:val="18"/>
                <w:cs/>
                <w:lang w:val="en-GB"/>
              </w:rPr>
              <w:t>(</w:t>
            </w:r>
            <w:r w:rsidRPr="008B19DE">
              <w:rPr>
                <w:sz w:val="18"/>
                <w:szCs w:val="18"/>
              </w:rPr>
              <w:t>11,081</w:t>
            </w:r>
            <w:r w:rsidRPr="008B19DE">
              <w:rPr>
                <w:sz w:val="18"/>
                <w:szCs w:val="18"/>
                <w:cs/>
              </w:rPr>
              <w:t>)</w:t>
            </w:r>
          </w:p>
        </w:tc>
      </w:tr>
      <w:tr w:rsidR="00FE5B2D" w:rsidRPr="008B19DE" w14:paraId="24AEC55C" w14:textId="77777777" w:rsidTr="00FE5B2D">
        <w:trPr>
          <w:cantSplit/>
          <w:trHeight w:val="144"/>
        </w:trPr>
        <w:tc>
          <w:tcPr>
            <w:tcW w:w="3508" w:type="dxa"/>
            <w:shd w:val="clear" w:color="auto" w:fill="auto"/>
          </w:tcPr>
          <w:p w14:paraId="388EDFDF" w14:textId="173A525D" w:rsidR="00FE5B2D" w:rsidRPr="008B19DE" w:rsidRDefault="00FE5B2D" w:rsidP="00FE5B2D">
            <w:pPr>
              <w:tabs>
                <w:tab w:val="clear" w:pos="680"/>
                <w:tab w:val="clear" w:pos="907"/>
                <w:tab w:val="left" w:pos="702"/>
                <w:tab w:val="left" w:pos="900"/>
              </w:tabs>
              <w:spacing w:before="60" w:after="23" w:line="276" w:lineRule="auto"/>
              <w:ind w:left="252" w:hanging="252"/>
              <w:rPr>
                <w:rFonts w:cs="Browallia New"/>
                <w:szCs w:val="24"/>
              </w:rPr>
            </w:pPr>
          </w:p>
        </w:tc>
        <w:tc>
          <w:tcPr>
            <w:tcW w:w="1224" w:type="dxa"/>
            <w:shd w:val="clear" w:color="auto" w:fill="auto"/>
          </w:tcPr>
          <w:p w14:paraId="5C2F4022" w14:textId="77777777" w:rsidR="00FE5B2D" w:rsidRPr="008B19DE" w:rsidRDefault="00FE5B2D" w:rsidP="00FE5B2D">
            <w:pPr>
              <w:spacing w:before="60" w:after="23" w:line="276" w:lineRule="auto"/>
              <w:ind w:left="252" w:hanging="252"/>
            </w:pPr>
          </w:p>
        </w:tc>
        <w:tc>
          <w:tcPr>
            <w:tcW w:w="237" w:type="dxa"/>
            <w:shd w:val="clear" w:color="auto" w:fill="auto"/>
          </w:tcPr>
          <w:p w14:paraId="1BBC3531" w14:textId="77777777" w:rsidR="00FE5B2D" w:rsidRPr="008B19DE" w:rsidRDefault="00FE5B2D" w:rsidP="00FE5B2D">
            <w:pPr>
              <w:spacing w:before="60" w:after="23" w:line="276" w:lineRule="auto"/>
              <w:ind w:left="252" w:hanging="252"/>
            </w:pPr>
          </w:p>
        </w:tc>
        <w:tc>
          <w:tcPr>
            <w:tcW w:w="1183" w:type="dxa"/>
            <w:shd w:val="clear" w:color="auto" w:fill="auto"/>
          </w:tcPr>
          <w:p w14:paraId="1E514E4D" w14:textId="77777777" w:rsidR="00FE5B2D" w:rsidRPr="008B19DE" w:rsidRDefault="00FE5B2D" w:rsidP="00FE5B2D">
            <w:pPr>
              <w:spacing w:before="60" w:after="23" w:line="276" w:lineRule="auto"/>
              <w:ind w:left="252" w:hanging="252"/>
              <w:rPr>
                <w:cs/>
              </w:rPr>
            </w:pPr>
          </w:p>
        </w:tc>
        <w:tc>
          <w:tcPr>
            <w:tcW w:w="239" w:type="dxa"/>
            <w:tcBorders>
              <w:left w:val="nil"/>
            </w:tcBorders>
            <w:shd w:val="clear" w:color="auto" w:fill="auto"/>
          </w:tcPr>
          <w:p w14:paraId="3035ADF9" w14:textId="77777777" w:rsidR="00FE5B2D" w:rsidRPr="008B19DE" w:rsidRDefault="00FE5B2D" w:rsidP="00FE5B2D">
            <w:pPr>
              <w:spacing w:before="60" w:after="23" w:line="276" w:lineRule="auto"/>
              <w:ind w:left="252" w:hanging="252"/>
            </w:pPr>
          </w:p>
        </w:tc>
        <w:tc>
          <w:tcPr>
            <w:tcW w:w="1178" w:type="dxa"/>
            <w:shd w:val="clear" w:color="auto" w:fill="auto"/>
          </w:tcPr>
          <w:p w14:paraId="166006AC" w14:textId="77777777" w:rsidR="00FE5B2D" w:rsidRPr="008B19DE" w:rsidRDefault="00FE5B2D" w:rsidP="00FE5B2D">
            <w:pPr>
              <w:spacing w:before="60" w:after="23" w:line="276" w:lineRule="auto"/>
              <w:ind w:left="252" w:hanging="252"/>
            </w:pPr>
          </w:p>
        </w:tc>
        <w:tc>
          <w:tcPr>
            <w:tcW w:w="236" w:type="dxa"/>
            <w:shd w:val="clear" w:color="auto" w:fill="auto"/>
          </w:tcPr>
          <w:p w14:paraId="7CECA675" w14:textId="77777777" w:rsidR="00FE5B2D" w:rsidRPr="008B19DE" w:rsidRDefault="00FE5B2D" w:rsidP="00FE5B2D">
            <w:pPr>
              <w:spacing w:before="60" w:after="23" w:line="276" w:lineRule="auto"/>
              <w:ind w:left="252" w:hanging="252"/>
            </w:pPr>
          </w:p>
        </w:tc>
        <w:tc>
          <w:tcPr>
            <w:tcW w:w="1187" w:type="dxa"/>
            <w:shd w:val="clear" w:color="auto" w:fill="auto"/>
          </w:tcPr>
          <w:p w14:paraId="1DBADCA1" w14:textId="77777777" w:rsidR="00FE5B2D" w:rsidRPr="008B19DE" w:rsidRDefault="00FE5B2D" w:rsidP="00FE5B2D">
            <w:pPr>
              <w:spacing w:before="60" w:after="23" w:line="276" w:lineRule="auto"/>
              <w:ind w:left="252" w:hanging="252"/>
              <w:rPr>
                <w:cs/>
              </w:rPr>
            </w:pPr>
          </w:p>
        </w:tc>
      </w:tr>
      <w:tr w:rsidR="004E1687" w:rsidRPr="008B19DE" w14:paraId="0C50397C" w14:textId="77777777" w:rsidTr="00FE5B2D">
        <w:trPr>
          <w:cantSplit/>
          <w:trHeight w:val="137"/>
        </w:trPr>
        <w:tc>
          <w:tcPr>
            <w:tcW w:w="3508" w:type="dxa"/>
            <w:shd w:val="clear" w:color="auto" w:fill="auto"/>
          </w:tcPr>
          <w:p w14:paraId="4EBDA781" w14:textId="42503020" w:rsidR="004E1687" w:rsidRPr="008B19DE" w:rsidRDefault="004E1687" w:rsidP="004E1687">
            <w:pPr>
              <w:tabs>
                <w:tab w:val="clear" w:pos="680"/>
                <w:tab w:val="clear" w:pos="907"/>
                <w:tab w:val="left" w:pos="702"/>
                <w:tab w:val="left" w:pos="900"/>
              </w:tabs>
              <w:spacing w:before="60" w:after="23" w:line="276" w:lineRule="auto"/>
              <w:ind w:left="252" w:hanging="252"/>
              <w:rPr>
                <w:cs/>
              </w:rPr>
            </w:pPr>
            <w:r w:rsidRPr="008B19DE">
              <w:t>Current income tax</w:t>
            </w:r>
          </w:p>
        </w:tc>
        <w:tc>
          <w:tcPr>
            <w:tcW w:w="1224" w:type="dxa"/>
            <w:shd w:val="clear" w:color="auto" w:fill="auto"/>
            <w:vAlign w:val="bottom"/>
          </w:tcPr>
          <w:p w14:paraId="5CCFDC53" w14:textId="6C8571F2" w:rsidR="004E1687" w:rsidRPr="008B19DE" w:rsidRDefault="004E1687" w:rsidP="004E1687">
            <w:pPr>
              <w:spacing w:before="60" w:after="23" w:line="276" w:lineRule="auto"/>
              <w:ind w:left="252" w:hanging="252"/>
              <w:jc w:val="right"/>
              <w:rPr>
                <w:sz w:val="18"/>
                <w:szCs w:val="18"/>
                <w:lang w:val="en-GB"/>
              </w:rPr>
            </w:pPr>
            <w:r w:rsidRPr="008B19DE">
              <w:rPr>
                <w:sz w:val="18"/>
                <w:szCs w:val="18"/>
              </w:rPr>
              <w:t>3,072</w:t>
            </w:r>
          </w:p>
        </w:tc>
        <w:tc>
          <w:tcPr>
            <w:tcW w:w="237" w:type="dxa"/>
            <w:shd w:val="clear" w:color="auto" w:fill="auto"/>
            <w:vAlign w:val="bottom"/>
          </w:tcPr>
          <w:p w14:paraId="2D443B8A" w14:textId="77777777" w:rsidR="004E1687" w:rsidRPr="008B19DE" w:rsidRDefault="004E1687" w:rsidP="004E1687">
            <w:pPr>
              <w:spacing w:before="60" w:after="23" w:line="276" w:lineRule="auto"/>
              <w:ind w:left="252" w:hanging="252"/>
              <w:jc w:val="right"/>
              <w:rPr>
                <w:sz w:val="18"/>
                <w:szCs w:val="18"/>
                <w:lang w:val="en-GB"/>
              </w:rPr>
            </w:pPr>
          </w:p>
        </w:tc>
        <w:tc>
          <w:tcPr>
            <w:tcW w:w="1183" w:type="dxa"/>
            <w:shd w:val="clear" w:color="auto" w:fill="auto"/>
            <w:vAlign w:val="bottom"/>
          </w:tcPr>
          <w:p w14:paraId="2DACD960" w14:textId="4FE39007" w:rsidR="004E1687" w:rsidRPr="008B19DE" w:rsidRDefault="004E1687" w:rsidP="004E1687">
            <w:pPr>
              <w:spacing w:before="60" w:after="23" w:line="276" w:lineRule="auto"/>
              <w:ind w:left="252" w:hanging="252"/>
              <w:jc w:val="right"/>
              <w:rPr>
                <w:sz w:val="18"/>
                <w:szCs w:val="18"/>
                <w:lang w:val="en-GB"/>
              </w:rPr>
            </w:pPr>
            <w:r w:rsidRPr="008B19DE">
              <w:rPr>
                <w:sz w:val="18"/>
                <w:szCs w:val="18"/>
              </w:rPr>
              <w:t>344</w:t>
            </w:r>
          </w:p>
        </w:tc>
        <w:tc>
          <w:tcPr>
            <w:tcW w:w="239" w:type="dxa"/>
            <w:tcBorders>
              <w:left w:val="nil"/>
            </w:tcBorders>
            <w:shd w:val="clear" w:color="auto" w:fill="auto"/>
            <w:vAlign w:val="bottom"/>
          </w:tcPr>
          <w:p w14:paraId="5B1C1336" w14:textId="77777777" w:rsidR="004E1687" w:rsidRPr="008B19DE" w:rsidRDefault="004E1687" w:rsidP="004E1687">
            <w:pPr>
              <w:spacing w:before="60" w:after="23" w:line="276" w:lineRule="auto"/>
              <w:ind w:left="252" w:hanging="252"/>
              <w:jc w:val="right"/>
              <w:rPr>
                <w:sz w:val="18"/>
                <w:szCs w:val="18"/>
                <w:lang w:val="en-GB"/>
              </w:rPr>
            </w:pPr>
          </w:p>
        </w:tc>
        <w:tc>
          <w:tcPr>
            <w:tcW w:w="1178" w:type="dxa"/>
            <w:shd w:val="clear" w:color="auto" w:fill="auto"/>
            <w:vAlign w:val="bottom"/>
          </w:tcPr>
          <w:p w14:paraId="5F19E890" w14:textId="5ADB3D4C" w:rsidR="004E1687" w:rsidRPr="008B19DE" w:rsidRDefault="004E1687" w:rsidP="004E1687">
            <w:pPr>
              <w:spacing w:before="60" w:after="23" w:line="276" w:lineRule="auto"/>
              <w:ind w:left="252" w:hanging="252"/>
              <w:jc w:val="right"/>
              <w:rPr>
                <w:sz w:val="18"/>
                <w:szCs w:val="18"/>
                <w:lang w:val="en-GB"/>
              </w:rPr>
            </w:pPr>
            <w:r w:rsidRPr="008B19DE">
              <w:rPr>
                <w:sz w:val="18"/>
                <w:szCs w:val="18"/>
              </w:rPr>
              <w:t>83</w:t>
            </w:r>
            <w:r w:rsidR="00201630">
              <w:rPr>
                <w:sz w:val="18"/>
                <w:szCs w:val="18"/>
              </w:rPr>
              <w:t>2</w:t>
            </w:r>
          </w:p>
        </w:tc>
        <w:tc>
          <w:tcPr>
            <w:tcW w:w="236" w:type="dxa"/>
            <w:shd w:val="clear" w:color="auto" w:fill="auto"/>
            <w:vAlign w:val="bottom"/>
          </w:tcPr>
          <w:p w14:paraId="7FFBD65E" w14:textId="77777777" w:rsidR="004E1687" w:rsidRPr="008B19DE" w:rsidRDefault="004E1687" w:rsidP="004E1687">
            <w:pPr>
              <w:spacing w:before="60" w:after="23" w:line="276" w:lineRule="auto"/>
              <w:ind w:left="252" w:hanging="252"/>
              <w:jc w:val="right"/>
              <w:rPr>
                <w:sz w:val="18"/>
                <w:szCs w:val="18"/>
                <w:lang w:val="en-GB"/>
              </w:rPr>
            </w:pPr>
          </w:p>
        </w:tc>
        <w:tc>
          <w:tcPr>
            <w:tcW w:w="1187" w:type="dxa"/>
            <w:shd w:val="clear" w:color="auto" w:fill="auto"/>
            <w:vAlign w:val="bottom"/>
          </w:tcPr>
          <w:p w14:paraId="7B5BD03A" w14:textId="462C324F" w:rsidR="004E1687" w:rsidRPr="008B19DE" w:rsidRDefault="004E1687" w:rsidP="004E1687">
            <w:pPr>
              <w:spacing w:before="60" w:after="23" w:line="276" w:lineRule="auto"/>
              <w:ind w:left="252" w:hanging="252"/>
              <w:jc w:val="right"/>
              <w:rPr>
                <w:sz w:val="18"/>
                <w:szCs w:val="18"/>
                <w:lang w:val="en-GB"/>
              </w:rPr>
            </w:pPr>
            <w:r w:rsidRPr="008B19DE">
              <w:rPr>
                <w:sz w:val="18"/>
                <w:szCs w:val="18"/>
                <w:lang w:val="en-GB"/>
              </w:rPr>
              <w:t>272</w:t>
            </w:r>
          </w:p>
        </w:tc>
      </w:tr>
      <w:tr w:rsidR="004E1687" w:rsidRPr="008B19DE" w14:paraId="3970D2C2" w14:textId="77777777" w:rsidTr="001F2D47">
        <w:trPr>
          <w:cantSplit/>
          <w:trHeight w:val="313"/>
        </w:trPr>
        <w:tc>
          <w:tcPr>
            <w:tcW w:w="3508" w:type="dxa"/>
            <w:shd w:val="clear" w:color="auto" w:fill="auto"/>
          </w:tcPr>
          <w:p w14:paraId="247BA27D" w14:textId="7810F1F3" w:rsidR="004E1687" w:rsidRPr="008B19DE" w:rsidRDefault="004E1687" w:rsidP="004E1687">
            <w:pPr>
              <w:tabs>
                <w:tab w:val="clear" w:pos="680"/>
                <w:tab w:val="clear" w:pos="907"/>
                <w:tab w:val="left" w:pos="702"/>
                <w:tab w:val="left" w:pos="900"/>
              </w:tabs>
              <w:spacing w:before="60" w:after="23" w:line="276" w:lineRule="auto"/>
              <w:ind w:left="252" w:hanging="252"/>
              <w:rPr>
                <w:cs/>
              </w:rPr>
            </w:pPr>
            <w:r w:rsidRPr="008B19DE">
              <w:t>Income tax adjustment for previous year</w:t>
            </w:r>
          </w:p>
        </w:tc>
        <w:tc>
          <w:tcPr>
            <w:tcW w:w="1224" w:type="dxa"/>
            <w:tcBorders>
              <w:bottom w:val="single" w:sz="4" w:space="0" w:color="auto"/>
            </w:tcBorders>
            <w:shd w:val="clear" w:color="auto" w:fill="auto"/>
            <w:vAlign w:val="bottom"/>
          </w:tcPr>
          <w:p w14:paraId="3615527A" w14:textId="2B143618" w:rsidR="004E1687" w:rsidRPr="008B19DE" w:rsidRDefault="004E1687" w:rsidP="004E1687">
            <w:pPr>
              <w:spacing w:before="60" w:after="23" w:line="276" w:lineRule="auto"/>
              <w:ind w:left="252" w:hanging="252"/>
              <w:jc w:val="right"/>
              <w:rPr>
                <w:sz w:val="18"/>
                <w:szCs w:val="18"/>
              </w:rPr>
            </w:pPr>
            <w:r w:rsidRPr="008B19DE">
              <w:rPr>
                <w:sz w:val="18"/>
                <w:szCs w:val="18"/>
              </w:rPr>
              <w:t>-</w:t>
            </w:r>
          </w:p>
        </w:tc>
        <w:tc>
          <w:tcPr>
            <w:tcW w:w="237" w:type="dxa"/>
            <w:shd w:val="clear" w:color="auto" w:fill="auto"/>
            <w:vAlign w:val="bottom"/>
          </w:tcPr>
          <w:p w14:paraId="6B09ED95" w14:textId="77777777" w:rsidR="004E1687" w:rsidRPr="008B19DE" w:rsidRDefault="004E1687" w:rsidP="004E1687">
            <w:pPr>
              <w:spacing w:before="60" w:after="23" w:line="276" w:lineRule="auto"/>
              <w:ind w:left="252" w:hanging="252"/>
              <w:jc w:val="right"/>
              <w:rPr>
                <w:sz w:val="18"/>
                <w:szCs w:val="18"/>
                <w:lang w:val="en-GB"/>
              </w:rPr>
            </w:pPr>
          </w:p>
        </w:tc>
        <w:tc>
          <w:tcPr>
            <w:tcW w:w="1183" w:type="dxa"/>
            <w:tcBorders>
              <w:bottom w:val="single" w:sz="4" w:space="0" w:color="auto"/>
            </w:tcBorders>
            <w:shd w:val="clear" w:color="auto" w:fill="auto"/>
            <w:vAlign w:val="bottom"/>
          </w:tcPr>
          <w:p w14:paraId="76EC501B" w14:textId="661819E9" w:rsidR="004E1687" w:rsidRPr="008B19DE" w:rsidRDefault="004E1687" w:rsidP="004E1687">
            <w:pPr>
              <w:spacing w:before="60" w:after="23" w:line="276" w:lineRule="auto"/>
              <w:ind w:left="252" w:hanging="252"/>
              <w:jc w:val="right"/>
              <w:rPr>
                <w:sz w:val="18"/>
                <w:szCs w:val="18"/>
                <w:lang w:val="en-GB"/>
              </w:rPr>
            </w:pPr>
            <w:r w:rsidRPr="008B19DE">
              <w:rPr>
                <w:sz w:val="18"/>
                <w:szCs w:val="18"/>
                <w:cs/>
              </w:rPr>
              <w:t>(</w:t>
            </w:r>
            <w:r w:rsidRPr="008B19DE">
              <w:rPr>
                <w:sz w:val="18"/>
                <w:szCs w:val="18"/>
              </w:rPr>
              <w:t>140</w:t>
            </w:r>
            <w:r w:rsidRPr="008B19DE">
              <w:rPr>
                <w:sz w:val="18"/>
                <w:szCs w:val="18"/>
                <w:cs/>
              </w:rPr>
              <w:t>)</w:t>
            </w:r>
          </w:p>
        </w:tc>
        <w:tc>
          <w:tcPr>
            <w:tcW w:w="239" w:type="dxa"/>
            <w:tcBorders>
              <w:left w:val="nil"/>
            </w:tcBorders>
            <w:shd w:val="clear" w:color="auto" w:fill="auto"/>
            <w:vAlign w:val="bottom"/>
          </w:tcPr>
          <w:p w14:paraId="62CA1A10" w14:textId="77777777" w:rsidR="004E1687" w:rsidRPr="008B19DE" w:rsidRDefault="004E1687" w:rsidP="004E1687">
            <w:pPr>
              <w:spacing w:before="60" w:after="23" w:line="276" w:lineRule="auto"/>
              <w:ind w:left="252" w:hanging="252"/>
              <w:jc w:val="right"/>
              <w:rPr>
                <w:sz w:val="18"/>
                <w:szCs w:val="18"/>
                <w:lang w:val="en-GB"/>
              </w:rPr>
            </w:pPr>
          </w:p>
        </w:tc>
        <w:tc>
          <w:tcPr>
            <w:tcW w:w="1178" w:type="dxa"/>
            <w:tcBorders>
              <w:bottom w:val="single" w:sz="4" w:space="0" w:color="auto"/>
            </w:tcBorders>
            <w:shd w:val="clear" w:color="auto" w:fill="auto"/>
            <w:vAlign w:val="bottom"/>
          </w:tcPr>
          <w:p w14:paraId="7E56B432" w14:textId="45A6DDE8" w:rsidR="004E1687" w:rsidRPr="008B19DE" w:rsidRDefault="004E1687" w:rsidP="004E1687">
            <w:pPr>
              <w:spacing w:before="60" w:after="23" w:line="276" w:lineRule="auto"/>
              <w:ind w:left="252" w:hanging="252"/>
              <w:jc w:val="right"/>
              <w:rPr>
                <w:sz w:val="18"/>
                <w:szCs w:val="18"/>
                <w:lang w:val="en-GB"/>
              </w:rPr>
            </w:pPr>
            <w:r w:rsidRPr="008B19DE">
              <w:rPr>
                <w:sz w:val="18"/>
                <w:szCs w:val="18"/>
              </w:rPr>
              <w:t>-</w:t>
            </w:r>
          </w:p>
        </w:tc>
        <w:tc>
          <w:tcPr>
            <w:tcW w:w="236" w:type="dxa"/>
            <w:shd w:val="clear" w:color="auto" w:fill="auto"/>
            <w:vAlign w:val="bottom"/>
          </w:tcPr>
          <w:p w14:paraId="5F4BE0F1" w14:textId="77777777" w:rsidR="004E1687" w:rsidRPr="008B19DE" w:rsidRDefault="004E1687" w:rsidP="004E1687">
            <w:pPr>
              <w:spacing w:before="60" w:after="23" w:line="276" w:lineRule="auto"/>
              <w:ind w:left="252" w:hanging="252"/>
              <w:jc w:val="right"/>
              <w:rPr>
                <w:sz w:val="18"/>
                <w:szCs w:val="18"/>
                <w:lang w:val="en-GB"/>
              </w:rPr>
            </w:pPr>
          </w:p>
        </w:tc>
        <w:tc>
          <w:tcPr>
            <w:tcW w:w="1187" w:type="dxa"/>
            <w:tcBorders>
              <w:bottom w:val="single" w:sz="4" w:space="0" w:color="auto"/>
            </w:tcBorders>
            <w:shd w:val="clear" w:color="auto" w:fill="auto"/>
            <w:vAlign w:val="bottom"/>
          </w:tcPr>
          <w:p w14:paraId="7D016446" w14:textId="2892DA64" w:rsidR="004E1687" w:rsidRPr="008B19DE" w:rsidRDefault="004E1687" w:rsidP="004E1687">
            <w:pPr>
              <w:spacing w:before="60" w:after="23" w:line="276" w:lineRule="auto"/>
              <w:ind w:left="252" w:hanging="252"/>
              <w:jc w:val="right"/>
              <w:rPr>
                <w:sz w:val="18"/>
                <w:szCs w:val="18"/>
                <w:lang w:val="en-GB"/>
              </w:rPr>
            </w:pPr>
            <w:r w:rsidRPr="008B19DE">
              <w:rPr>
                <w:sz w:val="18"/>
                <w:szCs w:val="18"/>
                <w:lang w:val="en-GB"/>
              </w:rPr>
              <w:t>-</w:t>
            </w:r>
          </w:p>
        </w:tc>
      </w:tr>
      <w:tr w:rsidR="004E1687" w:rsidRPr="008B19DE" w14:paraId="46205499" w14:textId="77777777" w:rsidTr="00087D39">
        <w:tc>
          <w:tcPr>
            <w:tcW w:w="3508" w:type="dxa"/>
            <w:shd w:val="clear" w:color="auto" w:fill="auto"/>
          </w:tcPr>
          <w:p w14:paraId="6964F600" w14:textId="58BC4258" w:rsidR="004E1687" w:rsidRPr="008B19DE" w:rsidRDefault="004E1687" w:rsidP="004E1687">
            <w:pPr>
              <w:spacing w:before="60" w:after="23" w:line="276" w:lineRule="auto"/>
              <w:ind w:left="252" w:hanging="252"/>
            </w:pPr>
            <w:r w:rsidRPr="008B19DE">
              <w:t xml:space="preserve">Income tax expense </w:t>
            </w:r>
          </w:p>
        </w:tc>
        <w:tc>
          <w:tcPr>
            <w:tcW w:w="1224" w:type="dxa"/>
            <w:tcBorders>
              <w:top w:val="single" w:sz="4" w:space="0" w:color="auto"/>
              <w:bottom w:val="single" w:sz="12" w:space="0" w:color="auto"/>
            </w:tcBorders>
            <w:shd w:val="clear" w:color="auto" w:fill="auto"/>
            <w:vAlign w:val="bottom"/>
          </w:tcPr>
          <w:p w14:paraId="613E49AC" w14:textId="2D9BD417" w:rsidR="004E1687" w:rsidRPr="008B19DE" w:rsidRDefault="004E1687" w:rsidP="004E1687">
            <w:pPr>
              <w:spacing w:before="60" w:after="23" w:line="276" w:lineRule="auto"/>
              <w:ind w:left="252" w:hanging="252"/>
              <w:jc w:val="right"/>
              <w:rPr>
                <w:sz w:val="18"/>
                <w:szCs w:val="18"/>
                <w:lang w:val="en-GB"/>
              </w:rPr>
            </w:pPr>
            <w:r w:rsidRPr="008B19DE">
              <w:rPr>
                <w:sz w:val="18"/>
                <w:szCs w:val="18"/>
              </w:rPr>
              <w:t>3,072</w:t>
            </w:r>
          </w:p>
        </w:tc>
        <w:tc>
          <w:tcPr>
            <w:tcW w:w="237" w:type="dxa"/>
            <w:shd w:val="clear" w:color="auto" w:fill="auto"/>
            <w:vAlign w:val="bottom"/>
          </w:tcPr>
          <w:p w14:paraId="2D9D2600" w14:textId="77777777" w:rsidR="004E1687" w:rsidRPr="008B19DE" w:rsidRDefault="004E1687" w:rsidP="004E1687">
            <w:pPr>
              <w:spacing w:before="60" w:after="23" w:line="276" w:lineRule="auto"/>
              <w:ind w:left="252" w:hanging="252"/>
              <w:jc w:val="right"/>
              <w:rPr>
                <w:sz w:val="18"/>
                <w:szCs w:val="18"/>
                <w:lang w:val="en-GB"/>
              </w:rPr>
            </w:pPr>
          </w:p>
        </w:tc>
        <w:tc>
          <w:tcPr>
            <w:tcW w:w="1183" w:type="dxa"/>
            <w:tcBorders>
              <w:top w:val="single" w:sz="4" w:space="0" w:color="auto"/>
              <w:bottom w:val="single" w:sz="12" w:space="0" w:color="auto"/>
            </w:tcBorders>
            <w:shd w:val="clear" w:color="auto" w:fill="auto"/>
            <w:vAlign w:val="bottom"/>
          </w:tcPr>
          <w:p w14:paraId="00C791AA" w14:textId="6022D6FC" w:rsidR="004E1687" w:rsidRPr="008B19DE" w:rsidRDefault="004E1687" w:rsidP="004E1687">
            <w:pPr>
              <w:spacing w:before="60" w:after="23" w:line="276" w:lineRule="auto"/>
              <w:ind w:left="252" w:hanging="252"/>
              <w:jc w:val="right"/>
              <w:rPr>
                <w:sz w:val="18"/>
                <w:szCs w:val="18"/>
                <w:lang w:val="en-GB"/>
              </w:rPr>
            </w:pPr>
            <w:r w:rsidRPr="008B19DE">
              <w:rPr>
                <w:sz w:val="18"/>
                <w:szCs w:val="18"/>
              </w:rPr>
              <w:t>204</w:t>
            </w:r>
          </w:p>
        </w:tc>
        <w:tc>
          <w:tcPr>
            <w:tcW w:w="239" w:type="dxa"/>
            <w:tcBorders>
              <w:left w:val="nil"/>
            </w:tcBorders>
            <w:shd w:val="clear" w:color="auto" w:fill="auto"/>
            <w:vAlign w:val="bottom"/>
          </w:tcPr>
          <w:p w14:paraId="032BDB10" w14:textId="77777777" w:rsidR="004E1687" w:rsidRPr="008B19DE" w:rsidRDefault="004E1687" w:rsidP="004E1687">
            <w:pPr>
              <w:spacing w:before="60" w:after="23" w:line="276" w:lineRule="auto"/>
              <w:ind w:left="252" w:hanging="252"/>
              <w:jc w:val="right"/>
              <w:rPr>
                <w:sz w:val="18"/>
                <w:szCs w:val="18"/>
                <w:lang w:val="en-GB"/>
              </w:rPr>
            </w:pPr>
          </w:p>
        </w:tc>
        <w:tc>
          <w:tcPr>
            <w:tcW w:w="1178" w:type="dxa"/>
            <w:tcBorders>
              <w:top w:val="single" w:sz="4" w:space="0" w:color="auto"/>
              <w:bottom w:val="single" w:sz="12" w:space="0" w:color="auto"/>
            </w:tcBorders>
            <w:shd w:val="clear" w:color="auto" w:fill="auto"/>
            <w:vAlign w:val="bottom"/>
          </w:tcPr>
          <w:p w14:paraId="447FA00C" w14:textId="458FC8A0" w:rsidR="004E1687" w:rsidRPr="008B19DE" w:rsidRDefault="004E1687" w:rsidP="004E1687">
            <w:pPr>
              <w:spacing w:before="60" w:after="23" w:line="276" w:lineRule="auto"/>
              <w:ind w:left="252" w:hanging="252"/>
              <w:jc w:val="right"/>
              <w:rPr>
                <w:sz w:val="18"/>
                <w:szCs w:val="18"/>
                <w:lang w:val="en-GB"/>
              </w:rPr>
            </w:pPr>
            <w:r w:rsidRPr="008B19DE">
              <w:rPr>
                <w:sz w:val="18"/>
                <w:szCs w:val="18"/>
              </w:rPr>
              <w:t>83</w:t>
            </w:r>
            <w:r w:rsidR="00201630">
              <w:rPr>
                <w:sz w:val="18"/>
                <w:szCs w:val="18"/>
              </w:rPr>
              <w:t>2</w:t>
            </w:r>
          </w:p>
        </w:tc>
        <w:tc>
          <w:tcPr>
            <w:tcW w:w="236" w:type="dxa"/>
            <w:shd w:val="clear" w:color="auto" w:fill="auto"/>
            <w:vAlign w:val="bottom"/>
          </w:tcPr>
          <w:p w14:paraId="6F2BCA47" w14:textId="77777777" w:rsidR="004E1687" w:rsidRPr="008B19DE" w:rsidRDefault="004E1687" w:rsidP="004E1687">
            <w:pPr>
              <w:spacing w:before="60" w:after="23" w:line="276" w:lineRule="auto"/>
              <w:ind w:left="252" w:hanging="252"/>
              <w:jc w:val="right"/>
              <w:rPr>
                <w:sz w:val="18"/>
                <w:szCs w:val="18"/>
                <w:cs/>
                <w:lang w:val="en-GB"/>
              </w:rPr>
            </w:pPr>
          </w:p>
        </w:tc>
        <w:tc>
          <w:tcPr>
            <w:tcW w:w="1187" w:type="dxa"/>
            <w:tcBorders>
              <w:top w:val="single" w:sz="4" w:space="0" w:color="auto"/>
              <w:bottom w:val="single" w:sz="12" w:space="0" w:color="auto"/>
            </w:tcBorders>
            <w:shd w:val="clear" w:color="auto" w:fill="auto"/>
            <w:vAlign w:val="bottom"/>
          </w:tcPr>
          <w:p w14:paraId="7DFBF62F" w14:textId="24D0F211" w:rsidR="004E1687" w:rsidRPr="008B19DE" w:rsidRDefault="004E1687" w:rsidP="004E1687">
            <w:pPr>
              <w:spacing w:before="60" w:after="23" w:line="276" w:lineRule="auto"/>
              <w:ind w:left="252" w:hanging="252"/>
              <w:jc w:val="right"/>
              <w:rPr>
                <w:sz w:val="18"/>
                <w:szCs w:val="18"/>
                <w:lang w:val="en-GB"/>
              </w:rPr>
            </w:pPr>
            <w:r w:rsidRPr="008B19DE">
              <w:rPr>
                <w:sz w:val="18"/>
                <w:szCs w:val="18"/>
                <w:lang w:val="en-GB"/>
              </w:rPr>
              <w:t>272</w:t>
            </w:r>
          </w:p>
        </w:tc>
      </w:tr>
      <w:tr w:rsidR="003B42B1" w:rsidRPr="008B19DE" w14:paraId="4D892CCB" w14:textId="77777777" w:rsidTr="00087D39">
        <w:tc>
          <w:tcPr>
            <w:tcW w:w="3508" w:type="dxa"/>
            <w:shd w:val="clear" w:color="auto" w:fill="auto"/>
          </w:tcPr>
          <w:p w14:paraId="5F77CF66" w14:textId="77777777" w:rsidR="003B42B1" w:rsidRPr="008B19DE" w:rsidRDefault="003B42B1" w:rsidP="004E1687">
            <w:pPr>
              <w:spacing w:before="60" w:after="23" w:line="276" w:lineRule="auto"/>
              <w:ind w:left="252" w:hanging="252"/>
            </w:pPr>
          </w:p>
        </w:tc>
        <w:tc>
          <w:tcPr>
            <w:tcW w:w="1224" w:type="dxa"/>
            <w:tcBorders>
              <w:top w:val="single" w:sz="12" w:space="0" w:color="auto"/>
            </w:tcBorders>
            <w:shd w:val="clear" w:color="auto" w:fill="auto"/>
            <w:vAlign w:val="bottom"/>
          </w:tcPr>
          <w:p w14:paraId="125C5C7E" w14:textId="77777777" w:rsidR="003B42B1" w:rsidRPr="008B19DE" w:rsidRDefault="003B42B1" w:rsidP="004E1687">
            <w:pPr>
              <w:spacing w:before="60" w:after="23" w:line="276" w:lineRule="auto"/>
              <w:ind w:left="252" w:hanging="252"/>
              <w:jc w:val="right"/>
              <w:rPr>
                <w:sz w:val="18"/>
                <w:szCs w:val="18"/>
              </w:rPr>
            </w:pPr>
          </w:p>
        </w:tc>
        <w:tc>
          <w:tcPr>
            <w:tcW w:w="237" w:type="dxa"/>
            <w:shd w:val="clear" w:color="auto" w:fill="auto"/>
            <w:vAlign w:val="bottom"/>
          </w:tcPr>
          <w:p w14:paraId="7C54F87B" w14:textId="77777777" w:rsidR="003B42B1" w:rsidRPr="008B19DE" w:rsidRDefault="003B42B1" w:rsidP="004E1687">
            <w:pPr>
              <w:spacing w:before="60" w:after="23" w:line="276" w:lineRule="auto"/>
              <w:ind w:left="252" w:hanging="252"/>
              <w:jc w:val="right"/>
              <w:rPr>
                <w:sz w:val="18"/>
                <w:szCs w:val="18"/>
                <w:lang w:val="en-GB"/>
              </w:rPr>
            </w:pPr>
          </w:p>
        </w:tc>
        <w:tc>
          <w:tcPr>
            <w:tcW w:w="1183" w:type="dxa"/>
            <w:tcBorders>
              <w:top w:val="single" w:sz="12" w:space="0" w:color="auto"/>
            </w:tcBorders>
            <w:shd w:val="clear" w:color="auto" w:fill="auto"/>
            <w:vAlign w:val="bottom"/>
          </w:tcPr>
          <w:p w14:paraId="62CD750D" w14:textId="77777777" w:rsidR="003B42B1" w:rsidRPr="008B19DE" w:rsidRDefault="003B42B1" w:rsidP="004E1687">
            <w:pPr>
              <w:spacing w:before="60" w:after="23" w:line="276" w:lineRule="auto"/>
              <w:ind w:left="252" w:hanging="252"/>
              <w:jc w:val="right"/>
              <w:rPr>
                <w:sz w:val="18"/>
                <w:szCs w:val="18"/>
              </w:rPr>
            </w:pPr>
          </w:p>
        </w:tc>
        <w:tc>
          <w:tcPr>
            <w:tcW w:w="239" w:type="dxa"/>
            <w:tcBorders>
              <w:left w:val="nil"/>
            </w:tcBorders>
            <w:shd w:val="clear" w:color="auto" w:fill="auto"/>
            <w:vAlign w:val="bottom"/>
          </w:tcPr>
          <w:p w14:paraId="7F1062FD" w14:textId="77777777" w:rsidR="003B42B1" w:rsidRPr="008B19DE" w:rsidRDefault="003B42B1" w:rsidP="004E1687">
            <w:pPr>
              <w:spacing w:before="60" w:after="23" w:line="276" w:lineRule="auto"/>
              <w:ind w:left="252" w:hanging="252"/>
              <w:jc w:val="right"/>
              <w:rPr>
                <w:sz w:val="18"/>
                <w:szCs w:val="18"/>
                <w:lang w:val="en-GB"/>
              </w:rPr>
            </w:pPr>
          </w:p>
        </w:tc>
        <w:tc>
          <w:tcPr>
            <w:tcW w:w="1178" w:type="dxa"/>
            <w:tcBorders>
              <w:top w:val="single" w:sz="12" w:space="0" w:color="auto"/>
            </w:tcBorders>
            <w:shd w:val="clear" w:color="auto" w:fill="auto"/>
            <w:vAlign w:val="bottom"/>
          </w:tcPr>
          <w:p w14:paraId="32B27A00" w14:textId="77777777" w:rsidR="003B42B1" w:rsidRPr="008B19DE" w:rsidRDefault="003B42B1" w:rsidP="004E1687">
            <w:pPr>
              <w:spacing w:before="60" w:after="23" w:line="276" w:lineRule="auto"/>
              <w:ind w:left="252" w:hanging="252"/>
              <w:jc w:val="right"/>
              <w:rPr>
                <w:sz w:val="18"/>
                <w:szCs w:val="18"/>
              </w:rPr>
            </w:pPr>
          </w:p>
        </w:tc>
        <w:tc>
          <w:tcPr>
            <w:tcW w:w="236" w:type="dxa"/>
            <w:shd w:val="clear" w:color="auto" w:fill="auto"/>
            <w:vAlign w:val="bottom"/>
          </w:tcPr>
          <w:p w14:paraId="03FF0FAC" w14:textId="77777777" w:rsidR="003B42B1" w:rsidRPr="008B19DE" w:rsidRDefault="003B42B1" w:rsidP="004E1687">
            <w:pPr>
              <w:spacing w:before="60" w:after="23" w:line="276" w:lineRule="auto"/>
              <w:ind w:left="252" w:hanging="252"/>
              <w:jc w:val="right"/>
              <w:rPr>
                <w:sz w:val="18"/>
                <w:szCs w:val="18"/>
                <w:cs/>
                <w:lang w:val="en-GB"/>
              </w:rPr>
            </w:pPr>
          </w:p>
        </w:tc>
        <w:tc>
          <w:tcPr>
            <w:tcW w:w="1187" w:type="dxa"/>
            <w:tcBorders>
              <w:top w:val="single" w:sz="12" w:space="0" w:color="auto"/>
            </w:tcBorders>
            <w:shd w:val="clear" w:color="auto" w:fill="auto"/>
            <w:vAlign w:val="bottom"/>
          </w:tcPr>
          <w:p w14:paraId="6B08D967" w14:textId="77777777" w:rsidR="003B42B1" w:rsidRPr="008B19DE" w:rsidRDefault="003B42B1" w:rsidP="004E1687">
            <w:pPr>
              <w:spacing w:before="60" w:after="23" w:line="276" w:lineRule="auto"/>
              <w:ind w:left="252" w:hanging="252"/>
              <w:jc w:val="right"/>
              <w:rPr>
                <w:sz w:val="18"/>
                <w:szCs w:val="18"/>
                <w:lang w:val="en-GB"/>
              </w:rPr>
            </w:pPr>
          </w:p>
        </w:tc>
      </w:tr>
      <w:tr w:rsidR="003B42B1" w:rsidRPr="008B19DE" w14:paraId="731DFA01" w14:textId="77777777" w:rsidTr="00087D39">
        <w:tc>
          <w:tcPr>
            <w:tcW w:w="3508" w:type="dxa"/>
            <w:shd w:val="clear" w:color="auto" w:fill="auto"/>
          </w:tcPr>
          <w:p w14:paraId="59D15999" w14:textId="6FFF941D" w:rsidR="003B42B1" w:rsidRPr="008B19DE" w:rsidRDefault="003B42B1" w:rsidP="004E1687">
            <w:pPr>
              <w:spacing w:before="60" w:after="23" w:line="276" w:lineRule="auto"/>
              <w:ind w:left="252" w:hanging="252"/>
            </w:pPr>
            <w:r w:rsidRPr="008B19DE">
              <w:rPr>
                <w:rFonts w:cs="Browallia New"/>
                <w:szCs w:val="24"/>
              </w:rPr>
              <w:t>Effective tax rate (percentage)</w:t>
            </w:r>
          </w:p>
        </w:tc>
        <w:tc>
          <w:tcPr>
            <w:tcW w:w="1224" w:type="dxa"/>
            <w:tcBorders>
              <w:bottom w:val="single" w:sz="12" w:space="0" w:color="auto"/>
            </w:tcBorders>
            <w:shd w:val="clear" w:color="auto" w:fill="auto"/>
            <w:vAlign w:val="bottom"/>
          </w:tcPr>
          <w:p w14:paraId="4F672842" w14:textId="1D32C464" w:rsidR="003B42B1" w:rsidRPr="008B19DE" w:rsidRDefault="0007136D" w:rsidP="004E1687">
            <w:pPr>
              <w:spacing w:before="60" w:after="23" w:line="276" w:lineRule="auto"/>
              <w:ind w:left="252" w:hanging="252"/>
              <w:jc w:val="right"/>
              <w:rPr>
                <w:rFonts w:cs="Browallia New"/>
                <w:sz w:val="18"/>
                <w:szCs w:val="22"/>
              </w:rPr>
            </w:pPr>
            <w:r w:rsidRPr="008B19DE">
              <w:rPr>
                <w:rFonts w:cs="Browallia New"/>
                <w:sz w:val="18"/>
                <w:szCs w:val="22"/>
              </w:rPr>
              <w:t>13.49</w:t>
            </w:r>
          </w:p>
        </w:tc>
        <w:tc>
          <w:tcPr>
            <w:tcW w:w="237" w:type="dxa"/>
            <w:shd w:val="clear" w:color="auto" w:fill="auto"/>
            <w:vAlign w:val="bottom"/>
          </w:tcPr>
          <w:p w14:paraId="43805879" w14:textId="77777777" w:rsidR="003B42B1" w:rsidRPr="008B19DE" w:rsidRDefault="003B42B1" w:rsidP="004E1687">
            <w:pPr>
              <w:spacing w:before="60" w:after="23" w:line="276" w:lineRule="auto"/>
              <w:ind w:left="252" w:hanging="252"/>
              <w:jc w:val="right"/>
              <w:rPr>
                <w:sz w:val="18"/>
                <w:szCs w:val="18"/>
                <w:lang w:val="en-GB"/>
              </w:rPr>
            </w:pPr>
          </w:p>
        </w:tc>
        <w:tc>
          <w:tcPr>
            <w:tcW w:w="1183" w:type="dxa"/>
            <w:tcBorders>
              <w:bottom w:val="single" w:sz="12" w:space="0" w:color="auto"/>
            </w:tcBorders>
            <w:shd w:val="clear" w:color="auto" w:fill="auto"/>
            <w:vAlign w:val="bottom"/>
          </w:tcPr>
          <w:p w14:paraId="2DCEF466" w14:textId="20781595" w:rsidR="003B42B1" w:rsidRPr="008B19DE" w:rsidRDefault="00826495" w:rsidP="004E1687">
            <w:pPr>
              <w:spacing w:before="60" w:after="23" w:line="276" w:lineRule="auto"/>
              <w:ind w:left="252" w:hanging="252"/>
              <w:jc w:val="right"/>
              <w:rPr>
                <w:sz w:val="18"/>
                <w:szCs w:val="18"/>
              </w:rPr>
            </w:pPr>
            <w:r w:rsidRPr="008B19DE">
              <w:rPr>
                <w:sz w:val="18"/>
                <w:szCs w:val="18"/>
              </w:rPr>
              <w:t>1.50</w:t>
            </w:r>
          </w:p>
        </w:tc>
        <w:tc>
          <w:tcPr>
            <w:tcW w:w="239" w:type="dxa"/>
            <w:tcBorders>
              <w:left w:val="nil"/>
            </w:tcBorders>
            <w:shd w:val="clear" w:color="auto" w:fill="auto"/>
            <w:vAlign w:val="bottom"/>
          </w:tcPr>
          <w:p w14:paraId="7782A9BE" w14:textId="77777777" w:rsidR="003B42B1" w:rsidRPr="008B19DE" w:rsidRDefault="003B42B1" w:rsidP="004E1687">
            <w:pPr>
              <w:spacing w:before="60" w:after="23" w:line="276" w:lineRule="auto"/>
              <w:ind w:left="252" w:hanging="252"/>
              <w:jc w:val="right"/>
              <w:rPr>
                <w:sz w:val="18"/>
                <w:szCs w:val="18"/>
                <w:lang w:val="en-GB"/>
              </w:rPr>
            </w:pPr>
          </w:p>
        </w:tc>
        <w:tc>
          <w:tcPr>
            <w:tcW w:w="1178" w:type="dxa"/>
            <w:tcBorders>
              <w:bottom w:val="single" w:sz="12" w:space="0" w:color="auto"/>
            </w:tcBorders>
            <w:shd w:val="clear" w:color="auto" w:fill="auto"/>
            <w:vAlign w:val="bottom"/>
          </w:tcPr>
          <w:p w14:paraId="6AB6E32B" w14:textId="7DFF6C63" w:rsidR="003B42B1" w:rsidRPr="008B19DE" w:rsidRDefault="000825D0" w:rsidP="004E1687">
            <w:pPr>
              <w:spacing w:before="60" w:after="23" w:line="276" w:lineRule="auto"/>
              <w:ind w:left="252" w:hanging="252"/>
              <w:jc w:val="right"/>
              <w:rPr>
                <w:sz w:val="18"/>
                <w:szCs w:val="18"/>
              </w:rPr>
            </w:pPr>
            <w:r w:rsidRPr="008B19DE">
              <w:rPr>
                <w:sz w:val="18"/>
                <w:szCs w:val="18"/>
              </w:rPr>
              <w:t>4.</w:t>
            </w:r>
            <w:r w:rsidR="00142222">
              <w:rPr>
                <w:sz w:val="18"/>
                <w:szCs w:val="18"/>
              </w:rPr>
              <w:t>19</w:t>
            </w:r>
          </w:p>
        </w:tc>
        <w:tc>
          <w:tcPr>
            <w:tcW w:w="236" w:type="dxa"/>
            <w:shd w:val="clear" w:color="auto" w:fill="auto"/>
            <w:vAlign w:val="bottom"/>
          </w:tcPr>
          <w:p w14:paraId="0535E049" w14:textId="77777777" w:rsidR="003B42B1" w:rsidRPr="008B19DE" w:rsidRDefault="003B42B1" w:rsidP="004E1687">
            <w:pPr>
              <w:spacing w:before="60" w:after="23" w:line="276" w:lineRule="auto"/>
              <w:ind w:left="252" w:hanging="252"/>
              <w:jc w:val="right"/>
              <w:rPr>
                <w:sz w:val="18"/>
                <w:szCs w:val="18"/>
                <w:cs/>
                <w:lang w:val="en-GB"/>
              </w:rPr>
            </w:pPr>
          </w:p>
        </w:tc>
        <w:tc>
          <w:tcPr>
            <w:tcW w:w="1187" w:type="dxa"/>
            <w:tcBorders>
              <w:bottom w:val="single" w:sz="12" w:space="0" w:color="auto"/>
            </w:tcBorders>
            <w:shd w:val="clear" w:color="auto" w:fill="auto"/>
            <w:vAlign w:val="bottom"/>
          </w:tcPr>
          <w:p w14:paraId="7EEA0710" w14:textId="1703F675" w:rsidR="003B42B1" w:rsidRPr="008B19DE" w:rsidRDefault="000825D0" w:rsidP="004E1687">
            <w:pPr>
              <w:spacing w:before="60" w:after="23" w:line="276" w:lineRule="auto"/>
              <w:ind w:left="252" w:hanging="252"/>
              <w:jc w:val="right"/>
              <w:rPr>
                <w:sz w:val="18"/>
                <w:szCs w:val="18"/>
                <w:lang w:val="en-GB"/>
              </w:rPr>
            </w:pPr>
            <w:r w:rsidRPr="008B19DE">
              <w:rPr>
                <w:sz w:val="18"/>
                <w:szCs w:val="18"/>
                <w:lang w:val="en-GB"/>
              </w:rPr>
              <w:t>0.17</w:t>
            </w:r>
          </w:p>
        </w:tc>
      </w:tr>
    </w:tbl>
    <w:p w14:paraId="70F432A6" w14:textId="5EBF84E1" w:rsidR="00DB46E2" w:rsidRPr="008B19DE" w:rsidRDefault="00DB46E2" w:rsidP="00113F3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sz w:val="20"/>
          <w:szCs w:val="20"/>
        </w:rPr>
      </w:pPr>
    </w:p>
    <w:p w14:paraId="4EB8ED4C" w14:textId="28BAAAE2" w:rsidR="00E46966" w:rsidRPr="008B19DE" w:rsidRDefault="00E272EF" w:rsidP="00C75245">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num" w:pos="1017"/>
        </w:tabs>
        <w:spacing w:line="360" w:lineRule="auto"/>
        <w:ind w:left="900" w:right="-1" w:hanging="450"/>
        <w:rPr>
          <w:sz w:val="19"/>
          <w:szCs w:val="19"/>
        </w:rPr>
      </w:pPr>
      <w:r w:rsidRPr="008B19DE">
        <w:rPr>
          <w:sz w:val="19"/>
          <w:szCs w:val="19"/>
        </w:rPr>
        <w:t>D</w:t>
      </w:r>
      <w:r w:rsidR="00E46966" w:rsidRPr="008B19DE">
        <w:rPr>
          <w:sz w:val="19"/>
          <w:szCs w:val="19"/>
        </w:rPr>
        <w:t>eferred tax</w:t>
      </w:r>
    </w:p>
    <w:p w14:paraId="27745D92" w14:textId="77777777" w:rsidR="00896907" w:rsidRPr="008B19DE" w:rsidRDefault="00896907" w:rsidP="00B665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szCs w:val="18"/>
        </w:rPr>
      </w:pPr>
    </w:p>
    <w:p w14:paraId="36365F2A" w14:textId="77777777" w:rsidR="00E46966" w:rsidRPr="008B19DE" w:rsidRDefault="009A0D24" w:rsidP="009B1422">
      <w:pPr>
        <w:pStyle w:val="BodyTextIndent"/>
        <w:tabs>
          <w:tab w:val="clear" w:pos="227"/>
          <w:tab w:val="clear" w:pos="907"/>
        </w:tabs>
        <w:spacing w:after="0" w:line="360" w:lineRule="auto"/>
        <w:ind w:left="1008" w:hanging="108"/>
      </w:pPr>
      <w:r w:rsidRPr="008B19DE">
        <w:t>Deferred</w:t>
      </w:r>
      <w:r w:rsidR="00E46966" w:rsidRPr="008B19DE">
        <w:t xml:space="preserve"> tax assets and liabilities are as </w:t>
      </w:r>
      <w:r w:rsidR="0009750B" w:rsidRPr="008B19DE">
        <w:t>follows:</w:t>
      </w:r>
    </w:p>
    <w:p w14:paraId="5EED9FC7" w14:textId="77777777" w:rsidR="00E96A62" w:rsidRPr="008B19DE" w:rsidRDefault="00E96A62" w:rsidP="001E5D6C">
      <w:pPr>
        <w:rPr>
          <w:sz w:val="16"/>
          <w:szCs w:val="16"/>
        </w:rPr>
      </w:pPr>
    </w:p>
    <w:tbl>
      <w:tblPr>
        <w:tblW w:w="8991" w:type="dxa"/>
        <w:tblInd w:w="810" w:type="dxa"/>
        <w:tblLayout w:type="fixed"/>
        <w:tblLook w:val="0000" w:firstRow="0" w:lastRow="0" w:firstColumn="0" w:lastColumn="0" w:noHBand="0" w:noVBand="0"/>
      </w:tblPr>
      <w:tblGrid>
        <w:gridCol w:w="3510"/>
        <w:gridCol w:w="1377"/>
        <w:gridCol w:w="1386"/>
        <w:gridCol w:w="1332"/>
        <w:gridCol w:w="1386"/>
      </w:tblGrid>
      <w:tr w:rsidR="00D2394F" w:rsidRPr="008B19DE" w14:paraId="47C54ACA" w14:textId="77777777" w:rsidTr="00141058">
        <w:trPr>
          <w:trHeight w:val="177"/>
        </w:trPr>
        <w:tc>
          <w:tcPr>
            <w:tcW w:w="3510" w:type="dxa"/>
            <w:shd w:val="clear" w:color="auto" w:fill="auto"/>
            <w:vAlign w:val="bottom"/>
          </w:tcPr>
          <w:p w14:paraId="6F1DAFA8" w14:textId="77777777" w:rsidR="00D2394F" w:rsidRPr="008B19DE" w:rsidRDefault="00D2394F" w:rsidP="006B2036">
            <w:pPr>
              <w:spacing w:before="60" w:after="23" w:line="276" w:lineRule="auto"/>
              <w:jc w:val="thaiDistribute"/>
            </w:pPr>
          </w:p>
        </w:tc>
        <w:tc>
          <w:tcPr>
            <w:tcW w:w="2763" w:type="dxa"/>
            <w:gridSpan w:val="2"/>
            <w:shd w:val="clear" w:color="auto" w:fill="auto"/>
            <w:vAlign w:val="center"/>
          </w:tcPr>
          <w:p w14:paraId="60E8B8BD" w14:textId="77777777" w:rsidR="00D2394F" w:rsidRPr="008B19DE" w:rsidRDefault="00D2394F" w:rsidP="006B2036">
            <w:pPr>
              <w:spacing w:before="60" w:after="23" w:line="276" w:lineRule="auto"/>
              <w:jc w:val="center"/>
            </w:pPr>
          </w:p>
        </w:tc>
        <w:tc>
          <w:tcPr>
            <w:tcW w:w="2718" w:type="dxa"/>
            <w:gridSpan w:val="2"/>
            <w:shd w:val="clear" w:color="auto" w:fill="auto"/>
            <w:vAlign w:val="center"/>
          </w:tcPr>
          <w:p w14:paraId="5B041C7A" w14:textId="2DA40A33" w:rsidR="00D2394F" w:rsidRPr="008B19DE" w:rsidRDefault="00E7738E" w:rsidP="006B2036">
            <w:pPr>
              <w:spacing w:before="60" w:after="23" w:line="276" w:lineRule="auto"/>
              <w:jc w:val="right"/>
            </w:pPr>
            <w:r w:rsidRPr="008B19DE">
              <w:t>(Unit</w:t>
            </w:r>
            <w:r w:rsidR="00D2394F" w:rsidRPr="008B19DE">
              <w:t>: Thousand Baht)</w:t>
            </w:r>
          </w:p>
        </w:tc>
      </w:tr>
      <w:tr w:rsidR="00D2394F" w:rsidRPr="008B19DE" w14:paraId="2235C191" w14:textId="77777777" w:rsidTr="00141058">
        <w:trPr>
          <w:trHeight w:val="213"/>
        </w:trPr>
        <w:tc>
          <w:tcPr>
            <w:tcW w:w="3510" w:type="dxa"/>
            <w:shd w:val="clear" w:color="auto" w:fill="auto"/>
            <w:vAlign w:val="bottom"/>
          </w:tcPr>
          <w:p w14:paraId="76D2F262" w14:textId="77777777" w:rsidR="00D2394F" w:rsidRPr="008B19DE" w:rsidRDefault="00D2394F" w:rsidP="006B2036">
            <w:pPr>
              <w:spacing w:before="60" w:after="23" w:line="276" w:lineRule="auto"/>
              <w:jc w:val="thaiDistribute"/>
            </w:pPr>
          </w:p>
        </w:tc>
        <w:tc>
          <w:tcPr>
            <w:tcW w:w="2763" w:type="dxa"/>
            <w:gridSpan w:val="2"/>
            <w:shd w:val="clear" w:color="auto" w:fill="auto"/>
          </w:tcPr>
          <w:p w14:paraId="15A992FD" w14:textId="77777777" w:rsidR="00D2394F" w:rsidRPr="008B19DE" w:rsidRDefault="00D2394F" w:rsidP="004955D5">
            <w:pPr>
              <w:pBdr>
                <w:bottom w:val="single" w:sz="4" w:space="1" w:color="auto"/>
              </w:pBdr>
              <w:spacing w:before="60" w:line="276" w:lineRule="auto"/>
              <w:jc w:val="center"/>
              <w:rPr>
                <w:lang w:val="en-GB"/>
              </w:rPr>
            </w:pPr>
            <w:r w:rsidRPr="008B19DE">
              <w:rPr>
                <w:lang w:val="en-GB"/>
              </w:rPr>
              <w:t>Consolidated F/S</w:t>
            </w:r>
          </w:p>
        </w:tc>
        <w:tc>
          <w:tcPr>
            <w:tcW w:w="2718" w:type="dxa"/>
            <w:gridSpan w:val="2"/>
            <w:shd w:val="clear" w:color="auto" w:fill="auto"/>
          </w:tcPr>
          <w:p w14:paraId="2578B147" w14:textId="77777777" w:rsidR="00D2394F" w:rsidRPr="008B19DE" w:rsidRDefault="00D2394F" w:rsidP="006B2036">
            <w:pPr>
              <w:pBdr>
                <w:bottom w:val="single" w:sz="4" w:space="1" w:color="auto"/>
              </w:pBdr>
              <w:spacing w:before="60" w:after="23" w:line="276" w:lineRule="auto"/>
              <w:jc w:val="center"/>
            </w:pPr>
            <w:r w:rsidRPr="008B19DE">
              <w:t>Separate F/S</w:t>
            </w:r>
          </w:p>
        </w:tc>
      </w:tr>
      <w:tr w:rsidR="001F2D47" w:rsidRPr="008B19DE" w14:paraId="27839BD0" w14:textId="77777777" w:rsidTr="00141058">
        <w:trPr>
          <w:trHeight w:val="213"/>
        </w:trPr>
        <w:tc>
          <w:tcPr>
            <w:tcW w:w="3510" w:type="dxa"/>
            <w:shd w:val="clear" w:color="auto" w:fill="auto"/>
            <w:vAlign w:val="bottom"/>
          </w:tcPr>
          <w:p w14:paraId="034FAA2D" w14:textId="77777777" w:rsidR="001F2D47" w:rsidRPr="008B19DE" w:rsidRDefault="001F2D47" w:rsidP="001F2D47">
            <w:pPr>
              <w:spacing w:before="60" w:after="23" w:line="276" w:lineRule="auto"/>
              <w:jc w:val="thaiDistribute"/>
            </w:pPr>
          </w:p>
        </w:tc>
        <w:tc>
          <w:tcPr>
            <w:tcW w:w="1377" w:type="dxa"/>
            <w:shd w:val="clear" w:color="auto" w:fill="auto"/>
          </w:tcPr>
          <w:p w14:paraId="2240334D" w14:textId="436F2267" w:rsidR="001F2D47" w:rsidRPr="008B19DE" w:rsidRDefault="001F2D47" w:rsidP="001F2D47">
            <w:pPr>
              <w:pBdr>
                <w:bottom w:val="single" w:sz="4" w:space="1" w:color="auto"/>
              </w:pBdr>
              <w:spacing w:before="60" w:line="276" w:lineRule="auto"/>
              <w:jc w:val="center"/>
              <w:rPr>
                <w:lang w:val="en-GB"/>
              </w:rPr>
            </w:pPr>
            <w:r w:rsidRPr="008B19DE">
              <w:rPr>
                <w:lang w:val="en-GB"/>
              </w:rPr>
              <w:t>2024</w:t>
            </w:r>
          </w:p>
        </w:tc>
        <w:tc>
          <w:tcPr>
            <w:tcW w:w="1386" w:type="dxa"/>
            <w:shd w:val="clear" w:color="auto" w:fill="auto"/>
          </w:tcPr>
          <w:p w14:paraId="13FCD83C" w14:textId="042FE569" w:rsidR="001F2D47" w:rsidRPr="008B19DE" w:rsidRDefault="001F2D47" w:rsidP="001F2D47">
            <w:pPr>
              <w:pBdr>
                <w:bottom w:val="single" w:sz="4" w:space="1" w:color="auto"/>
              </w:pBdr>
              <w:spacing w:before="60" w:line="276" w:lineRule="auto"/>
              <w:jc w:val="center"/>
              <w:rPr>
                <w:lang w:val="en-GB"/>
              </w:rPr>
            </w:pPr>
            <w:r w:rsidRPr="008B19DE">
              <w:rPr>
                <w:lang w:val="en-GB"/>
              </w:rPr>
              <w:t>2023</w:t>
            </w:r>
          </w:p>
        </w:tc>
        <w:tc>
          <w:tcPr>
            <w:tcW w:w="1332" w:type="dxa"/>
            <w:shd w:val="clear" w:color="auto" w:fill="auto"/>
          </w:tcPr>
          <w:p w14:paraId="6600364F" w14:textId="2F340377" w:rsidR="001F2D47" w:rsidRPr="008B19DE" w:rsidRDefault="001F2D47" w:rsidP="001F2D47">
            <w:pPr>
              <w:pBdr>
                <w:bottom w:val="single" w:sz="4" w:space="1" w:color="auto"/>
              </w:pBdr>
              <w:spacing w:before="60" w:line="276" w:lineRule="auto"/>
              <w:jc w:val="center"/>
              <w:rPr>
                <w:lang w:val="en-GB"/>
              </w:rPr>
            </w:pPr>
            <w:r w:rsidRPr="008B19DE">
              <w:rPr>
                <w:lang w:val="en-GB"/>
              </w:rPr>
              <w:t>2024</w:t>
            </w:r>
          </w:p>
        </w:tc>
        <w:tc>
          <w:tcPr>
            <w:tcW w:w="1386" w:type="dxa"/>
            <w:shd w:val="clear" w:color="auto" w:fill="auto"/>
          </w:tcPr>
          <w:p w14:paraId="31305D9A" w14:textId="36A10DAF" w:rsidR="001F2D47" w:rsidRPr="008B19DE" w:rsidRDefault="001F2D47" w:rsidP="001F2D47">
            <w:pPr>
              <w:pBdr>
                <w:bottom w:val="single" w:sz="4" w:space="1" w:color="auto"/>
              </w:pBdr>
              <w:spacing w:before="60" w:line="276" w:lineRule="auto"/>
              <w:jc w:val="center"/>
              <w:rPr>
                <w:lang w:val="en-GB"/>
              </w:rPr>
            </w:pPr>
            <w:r w:rsidRPr="008B19DE">
              <w:rPr>
                <w:lang w:val="en-GB"/>
              </w:rPr>
              <w:t>2023</w:t>
            </w:r>
          </w:p>
        </w:tc>
      </w:tr>
      <w:tr w:rsidR="00D2394F" w:rsidRPr="008B19DE" w14:paraId="1CBE4A7A" w14:textId="77777777" w:rsidTr="00141058">
        <w:trPr>
          <w:trHeight w:val="289"/>
        </w:trPr>
        <w:tc>
          <w:tcPr>
            <w:tcW w:w="3510" w:type="dxa"/>
            <w:shd w:val="clear" w:color="auto" w:fill="auto"/>
            <w:vAlign w:val="bottom"/>
          </w:tcPr>
          <w:p w14:paraId="7EFD3D3F" w14:textId="77777777" w:rsidR="00D2394F" w:rsidRPr="008B19DE" w:rsidRDefault="00D2394F" w:rsidP="006B2036">
            <w:pPr>
              <w:spacing w:before="60" w:after="23" w:line="276" w:lineRule="auto"/>
              <w:jc w:val="thaiDistribute"/>
              <w:rPr>
                <w:sz w:val="14"/>
                <w:szCs w:val="14"/>
              </w:rPr>
            </w:pPr>
          </w:p>
        </w:tc>
        <w:tc>
          <w:tcPr>
            <w:tcW w:w="1377" w:type="dxa"/>
            <w:shd w:val="clear" w:color="auto" w:fill="auto"/>
            <w:vAlign w:val="bottom"/>
          </w:tcPr>
          <w:p w14:paraId="54238D0D" w14:textId="77777777" w:rsidR="00D2394F" w:rsidRPr="008B19DE" w:rsidRDefault="00D2394F" w:rsidP="006B2036">
            <w:pPr>
              <w:spacing w:before="60" w:after="23" w:line="276" w:lineRule="auto"/>
              <w:jc w:val="thaiDistribute"/>
              <w:rPr>
                <w:sz w:val="14"/>
                <w:szCs w:val="14"/>
              </w:rPr>
            </w:pPr>
          </w:p>
        </w:tc>
        <w:tc>
          <w:tcPr>
            <w:tcW w:w="1386" w:type="dxa"/>
            <w:shd w:val="clear" w:color="auto" w:fill="auto"/>
            <w:vAlign w:val="bottom"/>
          </w:tcPr>
          <w:p w14:paraId="72E70C9A" w14:textId="77777777" w:rsidR="00D2394F" w:rsidRPr="008B19DE" w:rsidRDefault="00D2394F" w:rsidP="006B2036">
            <w:pPr>
              <w:spacing w:before="60" w:after="23" w:line="276" w:lineRule="auto"/>
              <w:jc w:val="thaiDistribute"/>
              <w:rPr>
                <w:sz w:val="14"/>
                <w:szCs w:val="14"/>
              </w:rPr>
            </w:pPr>
          </w:p>
        </w:tc>
        <w:tc>
          <w:tcPr>
            <w:tcW w:w="1332" w:type="dxa"/>
            <w:shd w:val="clear" w:color="auto" w:fill="auto"/>
            <w:vAlign w:val="bottom"/>
          </w:tcPr>
          <w:p w14:paraId="24DB6AD4" w14:textId="77777777" w:rsidR="00D2394F" w:rsidRPr="008B19DE" w:rsidRDefault="00D2394F" w:rsidP="006B2036">
            <w:pPr>
              <w:spacing w:before="60" w:after="23" w:line="276" w:lineRule="auto"/>
              <w:jc w:val="thaiDistribute"/>
              <w:rPr>
                <w:sz w:val="14"/>
                <w:szCs w:val="14"/>
              </w:rPr>
            </w:pPr>
          </w:p>
        </w:tc>
        <w:tc>
          <w:tcPr>
            <w:tcW w:w="1386" w:type="dxa"/>
            <w:shd w:val="clear" w:color="auto" w:fill="auto"/>
            <w:vAlign w:val="bottom"/>
          </w:tcPr>
          <w:p w14:paraId="109E1CA9" w14:textId="77777777" w:rsidR="00D2394F" w:rsidRPr="008B19DE" w:rsidRDefault="00D2394F" w:rsidP="006B2036">
            <w:pPr>
              <w:spacing w:before="60" w:after="23" w:line="276" w:lineRule="auto"/>
              <w:jc w:val="thaiDistribute"/>
              <w:rPr>
                <w:sz w:val="14"/>
                <w:szCs w:val="14"/>
              </w:rPr>
            </w:pPr>
          </w:p>
        </w:tc>
      </w:tr>
      <w:tr w:rsidR="001F2D47" w:rsidRPr="008B19DE" w14:paraId="1824607F" w14:textId="77777777" w:rsidTr="00141058">
        <w:trPr>
          <w:trHeight w:val="213"/>
        </w:trPr>
        <w:tc>
          <w:tcPr>
            <w:tcW w:w="3510" w:type="dxa"/>
            <w:shd w:val="clear" w:color="auto" w:fill="auto"/>
            <w:vAlign w:val="bottom"/>
          </w:tcPr>
          <w:p w14:paraId="4B3BDDF2" w14:textId="77777777" w:rsidR="001F2D47" w:rsidRPr="008B19DE" w:rsidRDefault="001F2D47" w:rsidP="001F2D47">
            <w:pPr>
              <w:spacing w:before="60" w:after="23" w:line="276" w:lineRule="auto"/>
              <w:jc w:val="thaiDistribute"/>
            </w:pPr>
            <w:r w:rsidRPr="008B19DE">
              <w:t>Deferred tax assets</w:t>
            </w:r>
          </w:p>
        </w:tc>
        <w:tc>
          <w:tcPr>
            <w:tcW w:w="1377" w:type="dxa"/>
            <w:shd w:val="clear" w:color="auto" w:fill="auto"/>
          </w:tcPr>
          <w:p w14:paraId="52BE6C86" w14:textId="3F3AC68C" w:rsidR="001F2D47" w:rsidRPr="008B19DE" w:rsidRDefault="004E1687" w:rsidP="001F2D47">
            <w:pPr>
              <w:tabs>
                <w:tab w:val="left" w:pos="1134"/>
                <w:tab w:val="left" w:pos="1276"/>
                <w:tab w:val="center" w:pos="3402"/>
                <w:tab w:val="center" w:pos="4536"/>
                <w:tab w:val="center" w:pos="5670"/>
                <w:tab w:val="center" w:pos="6804"/>
                <w:tab w:val="right" w:pos="7655"/>
              </w:tabs>
              <w:spacing w:before="60" w:after="23" w:line="276" w:lineRule="auto"/>
              <w:jc w:val="right"/>
            </w:pPr>
            <w:r w:rsidRPr="008B19DE">
              <w:t>18,241</w:t>
            </w:r>
          </w:p>
        </w:tc>
        <w:tc>
          <w:tcPr>
            <w:tcW w:w="1386" w:type="dxa"/>
            <w:shd w:val="clear" w:color="auto" w:fill="auto"/>
          </w:tcPr>
          <w:p w14:paraId="6E5621D3" w14:textId="6FD23123" w:rsidR="001F2D47" w:rsidRPr="008B19DE" w:rsidRDefault="001F2D47" w:rsidP="001F2D47">
            <w:pPr>
              <w:tabs>
                <w:tab w:val="left" w:pos="1134"/>
                <w:tab w:val="left" w:pos="1276"/>
                <w:tab w:val="center" w:pos="3402"/>
                <w:tab w:val="center" w:pos="4536"/>
                <w:tab w:val="center" w:pos="5670"/>
                <w:tab w:val="center" w:pos="6804"/>
                <w:tab w:val="right" w:pos="7655"/>
              </w:tabs>
              <w:spacing w:before="60" w:after="23" w:line="276" w:lineRule="auto"/>
              <w:jc w:val="right"/>
            </w:pPr>
            <w:r w:rsidRPr="008B19DE">
              <w:t>20,195</w:t>
            </w:r>
          </w:p>
        </w:tc>
        <w:tc>
          <w:tcPr>
            <w:tcW w:w="1332" w:type="dxa"/>
            <w:shd w:val="clear" w:color="auto" w:fill="auto"/>
          </w:tcPr>
          <w:p w14:paraId="795C90FD" w14:textId="2AB70DB2" w:rsidR="001F2D47" w:rsidRPr="008B19DE" w:rsidRDefault="004E1687" w:rsidP="001F2D47">
            <w:pPr>
              <w:tabs>
                <w:tab w:val="left" w:pos="1134"/>
                <w:tab w:val="left" w:pos="1276"/>
                <w:tab w:val="center" w:pos="3402"/>
                <w:tab w:val="center" w:pos="4536"/>
                <w:tab w:val="center" w:pos="5670"/>
                <w:tab w:val="center" w:pos="6804"/>
                <w:tab w:val="right" w:pos="7655"/>
              </w:tabs>
              <w:spacing w:before="60" w:after="23" w:line="276" w:lineRule="auto"/>
              <w:jc w:val="right"/>
              <w:rPr>
                <w:szCs w:val="24"/>
              </w:rPr>
            </w:pPr>
            <w:r w:rsidRPr="008B19DE">
              <w:rPr>
                <w:szCs w:val="24"/>
              </w:rPr>
              <w:t>16,32</w:t>
            </w:r>
            <w:r w:rsidR="00897DDF" w:rsidRPr="008B19DE">
              <w:rPr>
                <w:szCs w:val="24"/>
              </w:rPr>
              <w:t>8</w:t>
            </w:r>
          </w:p>
        </w:tc>
        <w:tc>
          <w:tcPr>
            <w:tcW w:w="1386" w:type="dxa"/>
            <w:shd w:val="clear" w:color="auto" w:fill="auto"/>
          </w:tcPr>
          <w:p w14:paraId="6F332521" w14:textId="1F30B7EB" w:rsidR="001F2D47" w:rsidRPr="008B19DE" w:rsidRDefault="001F2D47" w:rsidP="001F2D47">
            <w:pPr>
              <w:tabs>
                <w:tab w:val="left" w:pos="1134"/>
                <w:tab w:val="left" w:pos="1276"/>
                <w:tab w:val="center" w:pos="3402"/>
                <w:tab w:val="center" w:pos="4536"/>
                <w:tab w:val="center" w:pos="5670"/>
                <w:tab w:val="center" w:pos="6804"/>
                <w:tab w:val="right" w:pos="7655"/>
              </w:tabs>
              <w:spacing w:before="60" w:after="23" w:line="276" w:lineRule="auto"/>
              <w:jc w:val="right"/>
            </w:pPr>
            <w:r w:rsidRPr="008B19DE">
              <w:t>17,1</w:t>
            </w:r>
            <w:r w:rsidRPr="008B19DE">
              <w:rPr>
                <w:szCs w:val="24"/>
              </w:rPr>
              <w:t>67</w:t>
            </w:r>
          </w:p>
        </w:tc>
      </w:tr>
      <w:tr w:rsidR="001F2D47" w:rsidRPr="008B19DE" w14:paraId="0A9D05DD" w14:textId="77777777" w:rsidTr="00141058">
        <w:trPr>
          <w:trHeight w:val="213"/>
        </w:trPr>
        <w:tc>
          <w:tcPr>
            <w:tcW w:w="3510" w:type="dxa"/>
            <w:shd w:val="clear" w:color="auto" w:fill="auto"/>
            <w:vAlign w:val="bottom"/>
          </w:tcPr>
          <w:p w14:paraId="3BB92DA1" w14:textId="60C4B00E" w:rsidR="001F2D47" w:rsidRPr="008B19DE" w:rsidRDefault="001F2D47" w:rsidP="001F2D47">
            <w:pPr>
              <w:spacing w:before="60" w:after="23" w:line="276" w:lineRule="auto"/>
              <w:jc w:val="thaiDistribute"/>
              <w:rPr>
                <w:szCs w:val="24"/>
              </w:rPr>
            </w:pPr>
            <w:r w:rsidRPr="008B19DE">
              <w:t xml:space="preserve">Deferred tax </w:t>
            </w:r>
            <w:r w:rsidRPr="008B19DE">
              <w:rPr>
                <w:szCs w:val="24"/>
              </w:rPr>
              <w:t>liabilities</w:t>
            </w:r>
          </w:p>
        </w:tc>
        <w:tc>
          <w:tcPr>
            <w:tcW w:w="1377" w:type="dxa"/>
            <w:shd w:val="clear" w:color="auto" w:fill="auto"/>
          </w:tcPr>
          <w:p w14:paraId="4A1853DA" w14:textId="3E4BA990" w:rsidR="001F2D47" w:rsidRPr="008B19DE" w:rsidRDefault="004E1687" w:rsidP="001F2D47">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cs/>
              </w:rPr>
            </w:pPr>
            <w:r w:rsidRPr="008B19DE">
              <w:t>-</w:t>
            </w:r>
          </w:p>
        </w:tc>
        <w:tc>
          <w:tcPr>
            <w:tcW w:w="1386" w:type="dxa"/>
            <w:shd w:val="clear" w:color="auto" w:fill="auto"/>
          </w:tcPr>
          <w:p w14:paraId="2255AE49" w14:textId="6DB3F357" w:rsidR="001F2D47" w:rsidRPr="008B19DE" w:rsidRDefault="001F2D47" w:rsidP="001F2D47">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cs/>
              </w:rPr>
            </w:pPr>
            <w:r w:rsidRPr="008B19DE">
              <w:rPr>
                <w:cs/>
              </w:rPr>
              <w:t>(</w:t>
            </w:r>
            <w:r w:rsidRPr="008B19DE">
              <w:t>6</w:t>
            </w:r>
            <w:r w:rsidRPr="008B19DE">
              <w:rPr>
                <w:cs/>
              </w:rPr>
              <w:t>)</w:t>
            </w:r>
          </w:p>
        </w:tc>
        <w:tc>
          <w:tcPr>
            <w:tcW w:w="1332" w:type="dxa"/>
            <w:shd w:val="clear" w:color="auto" w:fill="auto"/>
          </w:tcPr>
          <w:p w14:paraId="4C0BE310" w14:textId="6FF40198" w:rsidR="001F2D47" w:rsidRPr="008B19DE" w:rsidRDefault="004E1687" w:rsidP="001F2D47">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cs/>
              </w:rPr>
            </w:pPr>
            <w:r w:rsidRPr="008B19DE">
              <w:t>-</w:t>
            </w:r>
          </w:p>
        </w:tc>
        <w:tc>
          <w:tcPr>
            <w:tcW w:w="1386" w:type="dxa"/>
            <w:shd w:val="clear" w:color="auto" w:fill="auto"/>
          </w:tcPr>
          <w:p w14:paraId="7F12ADA8" w14:textId="2B0C640D" w:rsidR="001F2D47" w:rsidRPr="008B19DE" w:rsidRDefault="001F2D47" w:rsidP="001F2D47">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cs/>
              </w:rPr>
            </w:pPr>
            <w:r w:rsidRPr="008B19DE">
              <w:rPr>
                <w:cs/>
              </w:rPr>
              <w:t>(</w:t>
            </w:r>
            <w:r w:rsidRPr="008B19DE">
              <w:t>6</w:t>
            </w:r>
            <w:r w:rsidRPr="008B19DE">
              <w:rPr>
                <w:cs/>
              </w:rPr>
              <w:t>)</w:t>
            </w:r>
          </w:p>
        </w:tc>
      </w:tr>
      <w:tr w:rsidR="001F2D47" w:rsidRPr="008B19DE" w14:paraId="2704D0A7" w14:textId="77777777" w:rsidTr="00141058">
        <w:trPr>
          <w:trHeight w:val="149"/>
        </w:trPr>
        <w:tc>
          <w:tcPr>
            <w:tcW w:w="3510" w:type="dxa"/>
            <w:shd w:val="clear" w:color="auto" w:fill="auto"/>
            <w:vAlign w:val="bottom"/>
          </w:tcPr>
          <w:p w14:paraId="6DE8DE58" w14:textId="77777777" w:rsidR="001F2D47" w:rsidRPr="008B19DE" w:rsidRDefault="001F2D47" w:rsidP="001F2D47">
            <w:pPr>
              <w:spacing w:before="60" w:after="23" w:line="276" w:lineRule="auto"/>
              <w:jc w:val="thaiDistribute"/>
            </w:pPr>
            <w:r w:rsidRPr="008B19DE">
              <w:t xml:space="preserve">     Net</w:t>
            </w:r>
          </w:p>
        </w:tc>
        <w:tc>
          <w:tcPr>
            <w:tcW w:w="1377" w:type="dxa"/>
            <w:shd w:val="clear" w:color="auto" w:fill="auto"/>
          </w:tcPr>
          <w:p w14:paraId="19A6DA72" w14:textId="77B4D399" w:rsidR="001F2D47" w:rsidRPr="008B19DE" w:rsidRDefault="004E1687" w:rsidP="001F2D47">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rsidRPr="008B19DE">
              <w:t>18,241</w:t>
            </w:r>
          </w:p>
        </w:tc>
        <w:tc>
          <w:tcPr>
            <w:tcW w:w="1386" w:type="dxa"/>
            <w:shd w:val="clear" w:color="auto" w:fill="auto"/>
          </w:tcPr>
          <w:p w14:paraId="31170049" w14:textId="2B8B328A" w:rsidR="001F2D47" w:rsidRPr="008B19DE" w:rsidRDefault="001F2D47" w:rsidP="001F2D47">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rsidRPr="008B19DE">
              <w:t>20,189</w:t>
            </w:r>
          </w:p>
        </w:tc>
        <w:tc>
          <w:tcPr>
            <w:tcW w:w="1332" w:type="dxa"/>
            <w:shd w:val="clear" w:color="auto" w:fill="auto"/>
          </w:tcPr>
          <w:p w14:paraId="5A72C530" w14:textId="333FBCC0" w:rsidR="001F2D47" w:rsidRPr="008B19DE" w:rsidRDefault="004E1687" w:rsidP="001F2D47">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rsidRPr="008B19DE">
              <w:rPr>
                <w:szCs w:val="24"/>
              </w:rPr>
              <w:t>16,32</w:t>
            </w:r>
            <w:r w:rsidR="00897DDF" w:rsidRPr="008B19DE">
              <w:rPr>
                <w:szCs w:val="24"/>
              </w:rPr>
              <w:t>8</w:t>
            </w:r>
          </w:p>
        </w:tc>
        <w:tc>
          <w:tcPr>
            <w:tcW w:w="1386" w:type="dxa"/>
            <w:shd w:val="clear" w:color="auto" w:fill="auto"/>
          </w:tcPr>
          <w:p w14:paraId="0003A605" w14:textId="15670A9C" w:rsidR="001F2D47" w:rsidRPr="008B19DE" w:rsidRDefault="001F2D47" w:rsidP="001F2D47">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rsidRPr="008B19DE">
              <w:t>17,161</w:t>
            </w:r>
          </w:p>
        </w:tc>
      </w:tr>
    </w:tbl>
    <w:p w14:paraId="67243AE1" w14:textId="77777777" w:rsidR="008A6C9C" w:rsidRPr="008B19DE" w:rsidRDefault="008A6C9C" w:rsidP="00DB46E2">
      <w:pPr>
        <w:pStyle w:val="BodyTextIndent"/>
        <w:tabs>
          <w:tab w:val="clear" w:pos="227"/>
          <w:tab w:val="clear" w:pos="680"/>
          <w:tab w:val="clear" w:pos="907"/>
          <w:tab w:val="left" w:pos="1350"/>
        </w:tabs>
        <w:spacing w:after="0" w:line="360" w:lineRule="auto"/>
        <w:ind w:left="0" w:right="284"/>
      </w:pPr>
    </w:p>
    <w:p w14:paraId="75D96F2C" w14:textId="77777777" w:rsidR="00013015" w:rsidRPr="008B19DE" w:rsidRDefault="00013015" w:rsidP="00DB46E2">
      <w:pPr>
        <w:pStyle w:val="BodyTextIndent"/>
        <w:tabs>
          <w:tab w:val="clear" w:pos="227"/>
          <w:tab w:val="clear" w:pos="680"/>
          <w:tab w:val="clear" w:pos="907"/>
          <w:tab w:val="left" w:pos="1350"/>
        </w:tabs>
        <w:spacing w:after="0" w:line="360" w:lineRule="auto"/>
        <w:ind w:left="0" w:right="284"/>
      </w:pPr>
    </w:p>
    <w:p w14:paraId="0AB95C23" w14:textId="04105727" w:rsidR="00F0681C" w:rsidRPr="008B19DE" w:rsidRDefault="00344B65" w:rsidP="00F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8"/>
        </w:tabs>
        <w:spacing w:after="120" w:line="240" w:lineRule="auto"/>
      </w:pPr>
      <w:r w:rsidRPr="008B19DE">
        <w:t xml:space="preserve">              </w:t>
      </w:r>
      <w:r w:rsidR="00F0681C" w:rsidRPr="008B19DE">
        <w:br w:type="page"/>
      </w:r>
    </w:p>
    <w:p w14:paraId="3848E727" w14:textId="588B8032" w:rsidR="00D2394F" w:rsidRPr="008B19DE" w:rsidRDefault="00D2394F" w:rsidP="00F3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8"/>
        </w:tabs>
        <w:spacing w:line="240" w:lineRule="auto"/>
        <w:ind w:firstLine="993"/>
      </w:pPr>
      <w:r w:rsidRPr="008B19DE">
        <w:lastRenderedPageBreak/>
        <w:t>The movements in deferred tax assets and liabilities are as follows:</w:t>
      </w:r>
      <w:r w:rsidR="00CF3733" w:rsidRPr="008B19DE">
        <w:tab/>
      </w:r>
    </w:p>
    <w:p w14:paraId="405DAAE7" w14:textId="77777777" w:rsidR="00CF3733" w:rsidRPr="008B19DE" w:rsidRDefault="00CF3733" w:rsidP="00CF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8"/>
        </w:tabs>
        <w:spacing w:line="240" w:lineRule="auto"/>
      </w:pPr>
    </w:p>
    <w:p w14:paraId="4C9F0272" w14:textId="77777777" w:rsidR="00615345" w:rsidRPr="008B19DE" w:rsidRDefault="00615345" w:rsidP="00D2394F">
      <w:pPr>
        <w:pStyle w:val="BodyTextIndent"/>
        <w:tabs>
          <w:tab w:val="clear" w:pos="227"/>
          <w:tab w:val="clear" w:pos="680"/>
        </w:tabs>
        <w:spacing w:after="0" w:line="360" w:lineRule="auto"/>
        <w:ind w:left="900" w:right="284"/>
        <w:rPr>
          <w:sz w:val="10"/>
          <w:szCs w:val="10"/>
        </w:rPr>
      </w:pPr>
    </w:p>
    <w:tbl>
      <w:tblPr>
        <w:tblW w:w="8669" w:type="dxa"/>
        <w:tblInd w:w="851" w:type="dxa"/>
        <w:tblLayout w:type="fixed"/>
        <w:tblLook w:val="01E0" w:firstRow="1" w:lastRow="1" w:firstColumn="1" w:lastColumn="1" w:noHBand="0" w:noVBand="0"/>
      </w:tblPr>
      <w:tblGrid>
        <w:gridCol w:w="3855"/>
        <w:gridCol w:w="1202"/>
        <w:gridCol w:w="1191"/>
        <w:gridCol w:w="1213"/>
        <w:gridCol w:w="1208"/>
      </w:tblGrid>
      <w:tr w:rsidR="006221DE" w:rsidRPr="008B19DE" w14:paraId="27FE6EBE" w14:textId="77777777" w:rsidTr="00013015">
        <w:trPr>
          <w:trHeight w:val="122"/>
        </w:trPr>
        <w:tc>
          <w:tcPr>
            <w:tcW w:w="3855" w:type="dxa"/>
            <w:shd w:val="clear" w:color="auto" w:fill="auto"/>
            <w:vAlign w:val="bottom"/>
          </w:tcPr>
          <w:p w14:paraId="10B66DD0" w14:textId="77777777" w:rsidR="006221DE" w:rsidRPr="008B19DE" w:rsidRDefault="006221DE" w:rsidP="008C4D6A">
            <w:pPr>
              <w:spacing w:before="60" w:line="276" w:lineRule="auto"/>
              <w:ind w:left="162" w:hanging="180"/>
              <w:rPr>
                <w:sz w:val="16"/>
                <w:szCs w:val="16"/>
                <w:lang w:val="en-GB"/>
              </w:rPr>
            </w:pPr>
          </w:p>
        </w:tc>
        <w:tc>
          <w:tcPr>
            <w:tcW w:w="4814" w:type="dxa"/>
            <w:gridSpan w:val="4"/>
            <w:tcBorders>
              <w:left w:val="nil"/>
            </w:tcBorders>
            <w:shd w:val="clear" w:color="auto" w:fill="auto"/>
            <w:vAlign w:val="bottom"/>
          </w:tcPr>
          <w:p w14:paraId="1D2ED06C" w14:textId="77777777" w:rsidR="006221DE" w:rsidRPr="008B19DE" w:rsidRDefault="006221DE" w:rsidP="008C4D6A">
            <w:pPr>
              <w:spacing w:before="60" w:line="276" w:lineRule="auto"/>
              <w:jc w:val="right"/>
              <w:rPr>
                <w:sz w:val="16"/>
                <w:szCs w:val="16"/>
                <w:cs/>
                <w:lang w:val="en-GB"/>
              </w:rPr>
            </w:pPr>
            <w:r w:rsidRPr="008B19DE">
              <w:rPr>
                <w:sz w:val="16"/>
                <w:szCs w:val="16"/>
                <w:cs/>
                <w:lang w:val="en-GB"/>
              </w:rPr>
              <w:t>(</w:t>
            </w:r>
            <w:r w:rsidRPr="008B19DE">
              <w:rPr>
                <w:sz w:val="16"/>
                <w:szCs w:val="16"/>
                <w:lang w:val="en-GB"/>
              </w:rPr>
              <w:t>Unit</w:t>
            </w:r>
            <w:r w:rsidRPr="008B19DE">
              <w:rPr>
                <w:sz w:val="16"/>
                <w:szCs w:val="16"/>
                <w:cs/>
                <w:lang w:val="en-GB"/>
              </w:rPr>
              <w:t xml:space="preserve"> </w:t>
            </w:r>
            <w:r w:rsidRPr="008B19DE">
              <w:rPr>
                <w:sz w:val="16"/>
                <w:szCs w:val="16"/>
                <w:lang w:val="en-GB"/>
              </w:rPr>
              <w:t>: Thousand Baht</w:t>
            </w:r>
            <w:r w:rsidRPr="008B19DE">
              <w:rPr>
                <w:sz w:val="16"/>
                <w:szCs w:val="16"/>
                <w:cs/>
                <w:lang w:val="en-GB"/>
              </w:rPr>
              <w:t>)</w:t>
            </w:r>
          </w:p>
        </w:tc>
      </w:tr>
      <w:tr w:rsidR="00D2394F" w:rsidRPr="008B19DE" w14:paraId="4CF90E68" w14:textId="77777777" w:rsidTr="00013015">
        <w:trPr>
          <w:trHeight w:val="68"/>
        </w:trPr>
        <w:tc>
          <w:tcPr>
            <w:tcW w:w="3855" w:type="dxa"/>
            <w:shd w:val="clear" w:color="auto" w:fill="auto"/>
            <w:vAlign w:val="bottom"/>
          </w:tcPr>
          <w:p w14:paraId="66EB28A4" w14:textId="77777777" w:rsidR="00D2394F" w:rsidRPr="008B19DE" w:rsidRDefault="00D2394F" w:rsidP="008C4D6A">
            <w:pPr>
              <w:spacing w:before="60" w:line="276" w:lineRule="auto"/>
              <w:ind w:left="162" w:hanging="180"/>
              <w:rPr>
                <w:sz w:val="16"/>
                <w:szCs w:val="16"/>
                <w:lang w:val="en-GB"/>
              </w:rPr>
            </w:pPr>
          </w:p>
        </w:tc>
        <w:tc>
          <w:tcPr>
            <w:tcW w:w="4814" w:type="dxa"/>
            <w:gridSpan w:val="4"/>
            <w:tcBorders>
              <w:left w:val="nil"/>
            </w:tcBorders>
            <w:shd w:val="clear" w:color="auto" w:fill="auto"/>
            <w:vAlign w:val="bottom"/>
          </w:tcPr>
          <w:p w14:paraId="66830F91" w14:textId="77777777" w:rsidR="00D2394F" w:rsidRPr="008B19DE" w:rsidRDefault="00D2394F" w:rsidP="008C4D6A">
            <w:pPr>
              <w:pBdr>
                <w:bottom w:val="single" w:sz="4" w:space="1" w:color="auto"/>
              </w:pBdr>
              <w:spacing w:before="60" w:line="276" w:lineRule="auto"/>
              <w:jc w:val="center"/>
              <w:rPr>
                <w:sz w:val="16"/>
                <w:szCs w:val="16"/>
                <w:cs/>
                <w:lang w:val="en-GB"/>
              </w:rPr>
            </w:pPr>
            <w:r w:rsidRPr="008B19DE">
              <w:rPr>
                <w:sz w:val="16"/>
                <w:szCs w:val="16"/>
                <w:lang w:val="en-GB"/>
              </w:rPr>
              <w:t>Consolidated F/S</w:t>
            </w:r>
          </w:p>
        </w:tc>
      </w:tr>
      <w:tr w:rsidR="00D2394F" w:rsidRPr="008B19DE" w14:paraId="25E4E5AD" w14:textId="77777777" w:rsidTr="00013015">
        <w:trPr>
          <w:trHeight w:val="212"/>
        </w:trPr>
        <w:tc>
          <w:tcPr>
            <w:tcW w:w="3855" w:type="dxa"/>
            <w:shd w:val="clear" w:color="auto" w:fill="auto"/>
            <w:vAlign w:val="bottom"/>
          </w:tcPr>
          <w:p w14:paraId="09AA98BB" w14:textId="77777777" w:rsidR="00D2394F" w:rsidRPr="008B19DE" w:rsidRDefault="00D2394F" w:rsidP="008C4D6A">
            <w:pPr>
              <w:spacing w:before="60" w:line="276" w:lineRule="auto"/>
              <w:ind w:left="162" w:hanging="180"/>
              <w:rPr>
                <w:sz w:val="16"/>
                <w:szCs w:val="16"/>
                <w:lang w:val="en-GB"/>
              </w:rPr>
            </w:pPr>
          </w:p>
        </w:tc>
        <w:tc>
          <w:tcPr>
            <w:tcW w:w="1202" w:type="dxa"/>
            <w:tcBorders>
              <w:left w:val="nil"/>
            </w:tcBorders>
            <w:shd w:val="clear" w:color="auto" w:fill="auto"/>
            <w:vAlign w:val="bottom"/>
          </w:tcPr>
          <w:p w14:paraId="70B1F574" w14:textId="77777777" w:rsidR="00D2394F" w:rsidRPr="008B19DE" w:rsidRDefault="00D2394F" w:rsidP="008C4D6A">
            <w:pPr>
              <w:spacing w:before="60" w:line="276" w:lineRule="auto"/>
              <w:ind w:left="162" w:hanging="180"/>
              <w:rPr>
                <w:sz w:val="16"/>
                <w:szCs w:val="16"/>
                <w:lang w:val="en-GB"/>
              </w:rPr>
            </w:pPr>
          </w:p>
        </w:tc>
        <w:tc>
          <w:tcPr>
            <w:tcW w:w="2404" w:type="dxa"/>
            <w:gridSpan w:val="2"/>
            <w:shd w:val="clear" w:color="auto" w:fill="auto"/>
            <w:vAlign w:val="bottom"/>
          </w:tcPr>
          <w:p w14:paraId="762253D4" w14:textId="362EC904" w:rsidR="00D2394F" w:rsidRPr="008B19DE" w:rsidRDefault="00D2394F" w:rsidP="008C4D6A">
            <w:pPr>
              <w:pBdr>
                <w:bottom w:val="single" w:sz="4" w:space="1" w:color="auto"/>
              </w:pBdr>
              <w:spacing w:before="60" w:line="276" w:lineRule="auto"/>
              <w:jc w:val="center"/>
              <w:rPr>
                <w:sz w:val="16"/>
                <w:szCs w:val="16"/>
                <w:cs/>
                <w:lang w:val="en-GB"/>
              </w:rPr>
            </w:pPr>
            <w:r w:rsidRPr="008B19DE">
              <w:rPr>
                <w:sz w:val="16"/>
                <w:szCs w:val="16"/>
                <w:lang w:val="en-GB"/>
              </w:rPr>
              <w:t xml:space="preserve">Recognised </w:t>
            </w:r>
            <w:r w:rsidR="00224886" w:rsidRPr="008B19DE">
              <w:rPr>
                <w:sz w:val="16"/>
                <w:szCs w:val="16"/>
                <w:lang w:val="en-GB"/>
              </w:rPr>
              <w:t>in</w:t>
            </w:r>
          </w:p>
        </w:tc>
        <w:tc>
          <w:tcPr>
            <w:tcW w:w="1208" w:type="dxa"/>
            <w:shd w:val="clear" w:color="auto" w:fill="auto"/>
            <w:vAlign w:val="bottom"/>
          </w:tcPr>
          <w:p w14:paraId="1DF6F36A" w14:textId="77777777" w:rsidR="00D2394F" w:rsidRPr="008B19DE" w:rsidRDefault="00D2394F" w:rsidP="008C4D6A">
            <w:pPr>
              <w:spacing w:before="60" w:line="276" w:lineRule="auto"/>
              <w:jc w:val="center"/>
              <w:rPr>
                <w:sz w:val="16"/>
                <w:szCs w:val="16"/>
                <w:cs/>
                <w:lang w:val="en-GB"/>
              </w:rPr>
            </w:pPr>
          </w:p>
        </w:tc>
      </w:tr>
      <w:tr w:rsidR="00D2394F" w:rsidRPr="008B19DE" w14:paraId="370C6EC6" w14:textId="77777777" w:rsidTr="00013015">
        <w:trPr>
          <w:trHeight w:val="545"/>
        </w:trPr>
        <w:tc>
          <w:tcPr>
            <w:tcW w:w="3855" w:type="dxa"/>
            <w:shd w:val="clear" w:color="auto" w:fill="auto"/>
            <w:vAlign w:val="bottom"/>
          </w:tcPr>
          <w:p w14:paraId="594BF237" w14:textId="77777777" w:rsidR="00D2394F" w:rsidRPr="008B19DE" w:rsidRDefault="00D2394F" w:rsidP="008C4D6A">
            <w:pPr>
              <w:spacing w:before="60" w:line="276" w:lineRule="auto"/>
              <w:ind w:left="162" w:hanging="180"/>
              <w:rPr>
                <w:sz w:val="16"/>
                <w:szCs w:val="16"/>
                <w:lang w:val="en-GB"/>
              </w:rPr>
            </w:pPr>
          </w:p>
        </w:tc>
        <w:tc>
          <w:tcPr>
            <w:tcW w:w="1202" w:type="dxa"/>
            <w:tcBorders>
              <w:left w:val="nil"/>
            </w:tcBorders>
            <w:shd w:val="clear" w:color="auto" w:fill="auto"/>
            <w:vAlign w:val="bottom"/>
          </w:tcPr>
          <w:p w14:paraId="5198160D" w14:textId="240E54B5" w:rsidR="00D2394F" w:rsidRPr="008B19DE" w:rsidRDefault="008119C0" w:rsidP="008C4D6A">
            <w:pPr>
              <w:pBdr>
                <w:bottom w:val="single" w:sz="4" w:space="1" w:color="auto"/>
              </w:pBdr>
              <w:spacing w:before="60" w:line="276" w:lineRule="auto"/>
              <w:jc w:val="center"/>
              <w:rPr>
                <w:sz w:val="16"/>
                <w:szCs w:val="16"/>
                <w:cs/>
                <w:lang w:val="en-GB"/>
              </w:rPr>
            </w:pPr>
            <w:r w:rsidRPr="008B19DE">
              <w:rPr>
                <w:sz w:val="16"/>
                <w:szCs w:val="16"/>
                <w:lang w:val="en-GB"/>
              </w:rPr>
              <w:t>1</w:t>
            </w:r>
            <w:r w:rsidR="00D2394F" w:rsidRPr="008B19DE">
              <w:rPr>
                <w:sz w:val="16"/>
                <w:szCs w:val="16"/>
                <w:cs/>
                <w:lang w:val="en-GB"/>
              </w:rPr>
              <w:t xml:space="preserve"> </w:t>
            </w:r>
            <w:r w:rsidR="00D2394F" w:rsidRPr="008B19DE">
              <w:rPr>
                <w:sz w:val="16"/>
                <w:szCs w:val="16"/>
                <w:lang w:val="en-GB"/>
              </w:rPr>
              <w:t>Janua</w:t>
            </w:r>
            <w:r w:rsidR="00486FEC" w:rsidRPr="008B19DE">
              <w:rPr>
                <w:sz w:val="16"/>
                <w:szCs w:val="16"/>
                <w:lang w:val="en-GB"/>
              </w:rPr>
              <w:t>r</w:t>
            </w:r>
            <w:r w:rsidR="00D2394F" w:rsidRPr="008B19DE">
              <w:rPr>
                <w:sz w:val="16"/>
                <w:szCs w:val="16"/>
                <w:lang w:val="en-GB"/>
              </w:rPr>
              <w:t>y        20</w:t>
            </w:r>
            <w:r w:rsidR="00FD6517" w:rsidRPr="008B19DE">
              <w:rPr>
                <w:sz w:val="16"/>
                <w:szCs w:val="16"/>
                <w:lang w:val="en-GB"/>
              </w:rPr>
              <w:t>2</w:t>
            </w:r>
            <w:r w:rsidR="001F2D47" w:rsidRPr="008B19DE">
              <w:rPr>
                <w:sz w:val="16"/>
                <w:szCs w:val="16"/>
                <w:lang w:val="en-GB"/>
              </w:rPr>
              <w:t>4</w:t>
            </w:r>
          </w:p>
        </w:tc>
        <w:tc>
          <w:tcPr>
            <w:tcW w:w="1191" w:type="dxa"/>
            <w:shd w:val="clear" w:color="auto" w:fill="auto"/>
            <w:vAlign w:val="bottom"/>
          </w:tcPr>
          <w:p w14:paraId="5292C40B" w14:textId="1B9454CF" w:rsidR="00D2394F" w:rsidRPr="008B19DE" w:rsidRDefault="00D2394F" w:rsidP="008C4D6A">
            <w:pPr>
              <w:pBdr>
                <w:bottom w:val="single" w:sz="4" w:space="1" w:color="auto"/>
              </w:pBdr>
              <w:spacing w:before="60" w:line="276" w:lineRule="auto"/>
              <w:jc w:val="center"/>
              <w:rPr>
                <w:sz w:val="16"/>
                <w:szCs w:val="16"/>
                <w:lang w:val="en-GB"/>
              </w:rPr>
            </w:pPr>
            <w:r w:rsidRPr="008B19DE">
              <w:rPr>
                <w:sz w:val="16"/>
                <w:szCs w:val="16"/>
                <w:lang w:val="en-GB"/>
              </w:rPr>
              <w:t xml:space="preserve">Statement of </w:t>
            </w:r>
            <w:r w:rsidR="009F20AC" w:rsidRPr="008B19DE">
              <w:rPr>
                <w:sz w:val="16"/>
                <w:szCs w:val="16"/>
                <w:lang w:val="en-GB"/>
              </w:rPr>
              <w:t>profit or loss</w:t>
            </w:r>
          </w:p>
        </w:tc>
        <w:tc>
          <w:tcPr>
            <w:tcW w:w="1213" w:type="dxa"/>
            <w:shd w:val="clear" w:color="auto" w:fill="auto"/>
            <w:vAlign w:val="bottom"/>
          </w:tcPr>
          <w:p w14:paraId="6377B33C" w14:textId="2ADE06E0" w:rsidR="00D2394F" w:rsidRPr="008B19DE" w:rsidRDefault="00D2394F" w:rsidP="008C4D6A">
            <w:pPr>
              <w:pBdr>
                <w:bottom w:val="single" w:sz="4" w:space="1" w:color="auto"/>
              </w:pBdr>
              <w:tabs>
                <w:tab w:val="clear" w:pos="907"/>
                <w:tab w:val="left" w:pos="966"/>
              </w:tabs>
              <w:spacing w:before="60" w:line="276" w:lineRule="auto"/>
              <w:jc w:val="center"/>
              <w:rPr>
                <w:sz w:val="16"/>
                <w:szCs w:val="16"/>
                <w:cs/>
                <w:lang w:val="en-GB"/>
              </w:rPr>
            </w:pPr>
            <w:r w:rsidRPr="008B19DE">
              <w:rPr>
                <w:sz w:val="16"/>
                <w:szCs w:val="16"/>
                <w:lang w:val="en-GB"/>
              </w:rPr>
              <w:t>Shareholder</w:t>
            </w:r>
            <w:r w:rsidR="007472BB" w:rsidRPr="008B19DE">
              <w:rPr>
                <w:sz w:val="16"/>
                <w:szCs w:val="16"/>
                <w:lang w:val="en-GB"/>
              </w:rPr>
              <w:t>s</w:t>
            </w:r>
            <w:r w:rsidRPr="008B19DE">
              <w:rPr>
                <w:sz w:val="16"/>
                <w:szCs w:val="16"/>
                <w:lang w:val="en-GB"/>
              </w:rPr>
              <w:t>’</w:t>
            </w:r>
            <w:r w:rsidR="008D3C32" w:rsidRPr="008B19DE">
              <w:rPr>
                <w:sz w:val="16"/>
                <w:szCs w:val="16"/>
                <w:lang w:val="en-GB"/>
              </w:rPr>
              <w:t xml:space="preserve"> </w:t>
            </w:r>
            <w:r w:rsidRPr="008B19DE">
              <w:rPr>
                <w:sz w:val="16"/>
                <w:szCs w:val="16"/>
                <w:lang w:val="en-GB"/>
              </w:rPr>
              <w:t>equity</w:t>
            </w:r>
          </w:p>
        </w:tc>
        <w:tc>
          <w:tcPr>
            <w:tcW w:w="1208" w:type="dxa"/>
            <w:shd w:val="clear" w:color="auto" w:fill="auto"/>
            <w:vAlign w:val="bottom"/>
          </w:tcPr>
          <w:p w14:paraId="0223EB74" w14:textId="724876E9" w:rsidR="00D2394F" w:rsidRPr="008B19DE" w:rsidRDefault="00D2394F" w:rsidP="008C4D6A">
            <w:pPr>
              <w:pBdr>
                <w:bottom w:val="single" w:sz="4" w:space="1" w:color="auto"/>
              </w:pBdr>
              <w:spacing w:before="60" w:line="276" w:lineRule="auto"/>
              <w:jc w:val="center"/>
              <w:rPr>
                <w:sz w:val="16"/>
                <w:szCs w:val="16"/>
                <w:lang w:val="en-GB"/>
              </w:rPr>
            </w:pPr>
            <w:r w:rsidRPr="008B19DE">
              <w:rPr>
                <w:sz w:val="16"/>
                <w:szCs w:val="16"/>
                <w:lang w:val="en-GB"/>
              </w:rPr>
              <w:t>31 December        20</w:t>
            </w:r>
            <w:r w:rsidR="00FD6517" w:rsidRPr="008B19DE">
              <w:rPr>
                <w:sz w:val="16"/>
                <w:szCs w:val="16"/>
                <w:lang w:val="en-GB"/>
              </w:rPr>
              <w:t>2</w:t>
            </w:r>
            <w:r w:rsidR="001F2D47" w:rsidRPr="008B19DE">
              <w:rPr>
                <w:sz w:val="16"/>
                <w:szCs w:val="16"/>
                <w:lang w:val="en-GB"/>
              </w:rPr>
              <w:t>4</w:t>
            </w:r>
          </w:p>
        </w:tc>
      </w:tr>
      <w:tr w:rsidR="00D2394F" w:rsidRPr="008B19DE" w14:paraId="22092651" w14:textId="77777777" w:rsidTr="00013015">
        <w:trPr>
          <w:trHeight w:val="86"/>
        </w:trPr>
        <w:tc>
          <w:tcPr>
            <w:tcW w:w="3855" w:type="dxa"/>
            <w:shd w:val="clear" w:color="auto" w:fill="auto"/>
            <w:vAlign w:val="bottom"/>
          </w:tcPr>
          <w:p w14:paraId="73026D28" w14:textId="146AFFB5" w:rsidR="00D2394F" w:rsidRPr="008B19DE" w:rsidRDefault="00D2394F" w:rsidP="008C4D6A">
            <w:pPr>
              <w:tabs>
                <w:tab w:val="clear" w:pos="227"/>
              </w:tabs>
              <w:spacing w:before="60" w:line="276" w:lineRule="auto"/>
              <w:ind w:left="162" w:hanging="123"/>
              <w:rPr>
                <w:b/>
                <w:bCs/>
                <w:sz w:val="16"/>
                <w:szCs w:val="16"/>
              </w:rPr>
            </w:pPr>
          </w:p>
        </w:tc>
        <w:tc>
          <w:tcPr>
            <w:tcW w:w="1202" w:type="dxa"/>
            <w:tcBorders>
              <w:left w:val="nil"/>
            </w:tcBorders>
            <w:shd w:val="clear" w:color="auto" w:fill="auto"/>
            <w:vAlign w:val="bottom"/>
          </w:tcPr>
          <w:p w14:paraId="3F229676" w14:textId="77777777" w:rsidR="00D2394F" w:rsidRPr="008B19DE" w:rsidRDefault="00D2394F" w:rsidP="008C4D6A">
            <w:pPr>
              <w:spacing w:before="60" w:line="276" w:lineRule="auto"/>
              <w:rPr>
                <w:sz w:val="16"/>
                <w:szCs w:val="16"/>
              </w:rPr>
            </w:pPr>
          </w:p>
        </w:tc>
        <w:tc>
          <w:tcPr>
            <w:tcW w:w="1191" w:type="dxa"/>
            <w:shd w:val="clear" w:color="auto" w:fill="auto"/>
            <w:vAlign w:val="bottom"/>
          </w:tcPr>
          <w:p w14:paraId="2CF2FB52" w14:textId="77777777" w:rsidR="00D2394F" w:rsidRPr="008B19DE" w:rsidRDefault="00D2394F" w:rsidP="008C4D6A">
            <w:pPr>
              <w:spacing w:before="60" w:line="276" w:lineRule="auto"/>
              <w:rPr>
                <w:sz w:val="16"/>
                <w:szCs w:val="16"/>
              </w:rPr>
            </w:pPr>
          </w:p>
        </w:tc>
        <w:tc>
          <w:tcPr>
            <w:tcW w:w="1213" w:type="dxa"/>
            <w:shd w:val="clear" w:color="auto" w:fill="auto"/>
            <w:vAlign w:val="bottom"/>
          </w:tcPr>
          <w:p w14:paraId="00A03316" w14:textId="77777777" w:rsidR="00D2394F" w:rsidRPr="008B19DE" w:rsidRDefault="00D2394F" w:rsidP="008C4D6A">
            <w:pPr>
              <w:spacing w:before="60" w:line="276" w:lineRule="auto"/>
              <w:rPr>
                <w:sz w:val="16"/>
                <w:szCs w:val="16"/>
              </w:rPr>
            </w:pPr>
          </w:p>
        </w:tc>
        <w:tc>
          <w:tcPr>
            <w:tcW w:w="1208" w:type="dxa"/>
            <w:shd w:val="clear" w:color="auto" w:fill="auto"/>
            <w:vAlign w:val="bottom"/>
          </w:tcPr>
          <w:p w14:paraId="1CD4929C" w14:textId="77777777" w:rsidR="00D2394F" w:rsidRPr="008B19DE" w:rsidRDefault="00D2394F" w:rsidP="008C4D6A">
            <w:pPr>
              <w:spacing w:before="60" w:line="276" w:lineRule="auto"/>
              <w:rPr>
                <w:sz w:val="16"/>
                <w:szCs w:val="16"/>
                <w:cs/>
              </w:rPr>
            </w:pPr>
          </w:p>
        </w:tc>
      </w:tr>
      <w:tr w:rsidR="008C4D6A" w:rsidRPr="008B19DE" w14:paraId="77871320" w14:textId="77777777" w:rsidTr="00013015">
        <w:trPr>
          <w:trHeight w:val="149"/>
        </w:trPr>
        <w:tc>
          <w:tcPr>
            <w:tcW w:w="3855" w:type="dxa"/>
            <w:shd w:val="clear" w:color="auto" w:fill="auto"/>
            <w:vAlign w:val="bottom"/>
          </w:tcPr>
          <w:p w14:paraId="575D16AE" w14:textId="67E07CF9" w:rsidR="008C4D6A" w:rsidRPr="008B19DE" w:rsidRDefault="008C4D6A" w:rsidP="008C4D6A">
            <w:pPr>
              <w:tabs>
                <w:tab w:val="clear" w:pos="227"/>
              </w:tabs>
              <w:spacing w:before="60" w:line="276" w:lineRule="auto"/>
              <w:ind w:left="162" w:hanging="123"/>
              <w:rPr>
                <w:b/>
                <w:bCs/>
                <w:sz w:val="16"/>
                <w:szCs w:val="16"/>
              </w:rPr>
            </w:pPr>
            <w:r w:rsidRPr="008B19DE">
              <w:rPr>
                <w:b/>
                <w:bCs/>
                <w:sz w:val="16"/>
                <w:szCs w:val="16"/>
              </w:rPr>
              <w:t>Deferred tax assets from:</w:t>
            </w:r>
          </w:p>
        </w:tc>
        <w:tc>
          <w:tcPr>
            <w:tcW w:w="1202" w:type="dxa"/>
            <w:tcBorders>
              <w:left w:val="nil"/>
            </w:tcBorders>
            <w:shd w:val="clear" w:color="auto" w:fill="auto"/>
            <w:vAlign w:val="bottom"/>
          </w:tcPr>
          <w:p w14:paraId="293BF504" w14:textId="77777777" w:rsidR="008C4D6A" w:rsidRPr="008B19DE" w:rsidRDefault="008C4D6A" w:rsidP="008C4D6A">
            <w:pPr>
              <w:spacing w:before="60" w:line="276" w:lineRule="auto"/>
              <w:rPr>
                <w:sz w:val="16"/>
                <w:szCs w:val="16"/>
              </w:rPr>
            </w:pPr>
          </w:p>
        </w:tc>
        <w:tc>
          <w:tcPr>
            <w:tcW w:w="1191" w:type="dxa"/>
            <w:shd w:val="clear" w:color="auto" w:fill="auto"/>
            <w:vAlign w:val="bottom"/>
          </w:tcPr>
          <w:p w14:paraId="7C337231" w14:textId="77777777" w:rsidR="008C4D6A" w:rsidRPr="008B19DE" w:rsidRDefault="008C4D6A" w:rsidP="008C4D6A">
            <w:pPr>
              <w:spacing w:before="60" w:line="276" w:lineRule="auto"/>
              <w:rPr>
                <w:sz w:val="16"/>
                <w:szCs w:val="16"/>
              </w:rPr>
            </w:pPr>
          </w:p>
        </w:tc>
        <w:tc>
          <w:tcPr>
            <w:tcW w:w="1213" w:type="dxa"/>
            <w:shd w:val="clear" w:color="auto" w:fill="auto"/>
            <w:vAlign w:val="bottom"/>
          </w:tcPr>
          <w:p w14:paraId="5CB0B68A" w14:textId="77777777" w:rsidR="008C4D6A" w:rsidRPr="008B19DE" w:rsidRDefault="008C4D6A" w:rsidP="008C4D6A">
            <w:pPr>
              <w:spacing w:before="60" w:line="276" w:lineRule="auto"/>
              <w:rPr>
                <w:sz w:val="16"/>
                <w:szCs w:val="16"/>
              </w:rPr>
            </w:pPr>
          </w:p>
        </w:tc>
        <w:tc>
          <w:tcPr>
            <w:tcW w:w="1208" w:type="dxa"/>
            <w:shd w:val="clear" w:color="auto" w:fill="auto"/>
            <w:vAlign w:val="bottom"/>
          </w:tcPr>
          <w:p w14:paraId="0257A5FA" w14:textId="77777777" w:rsidR="008C4D6A" w:rsidRPr="008B19DE" w:rsidRDefault="008C4D6A" w:rsidP="008C4D6A">
            <w:pPr>
              <w:spacing w:before="60" w:line="276" w:lineRule="auto"/>
              <w:rPr>
                <w:sz w:val="16"/>
                <w:szCs w:val="16"/>
                <w:cs/>
              </w:rPr>
            </w:pPr>
          </w:p>
        </w:tc>
      </w:tr>
      <w:tr w:rsidR="00A01B69" w:rsidRPr="008B19DE" w14:paraId="33FEC9F9" w14:textId="77777777" w:rsidTr="00C46397">
        <w:trPr>
          <w:trHeight w:val="306"/>
        </w:trPr>
        <w:tc>
          <w:tcPr>
            <w:tcW w:w="3855" w:type="dxa"/>
            <w:shd w:val="clear" w:color="auto" w:fill="auto"/>
            <w:vAlign w:val="bottom"/>
          </w:tcPr>
          <w:p w14:paraId="7FAED37E" w14:textId="12E35A3A" w:rsidR="00A01B69" w:rsidRPr="008B19DE" w:rsidRDefault="00A01B69" w:rsidP="00C46397">
            <w:pPr>
              <w:tabs>
                <w:tab w:val="clear" w:pos="227"/>
              </w:tabs>
              <w:spacing w:before="60" w:line="276" w:lineRule="auto"/>
              <w:rPr>
                <w:sz w:val="16"/>
                <w:szCs w:val="16"/>
              </w:rPr>
            </w:pPr>
            <w:bookmarkStart w:id="6" w:name="_Hlk159466320"/>
            <w:r w:rsidRPr="008B19DE">
              <w:rPr>
                <w:sz w:val="16"/>
                <w:szCs w:val="16"/>
              </w:rPr>
              <w:t xml:space="preserve">    Allowance for expected credit losses</w:t>
            </w:r>
          </w:p>
        </w:tc>
        <w:tc>
          <w:tcPr>
            <w:tcW w:w="1202" w:type="dxa"/>
            <w:tcBorders>
              <w:left w:val="nil"/>
            </w:tcBorders>
            <w:shd w:val="clear" w:color="auto" w:fill="auto"/>
            <w:vAlign w:val="bottom"/>
          </w:tcPr>
          <w:p w14:paraId="70F48EBE" w14:textId="1A6A7803" w:rsidR="00A01B69" w:rsidRPr="008B19DE" w:rsidRDefault="00A01B69" w:rsidP="00C46397">
            <w:pPr>
              <w:spacing w:before="60" w:line="276" w:lineRule="auto"/>
              <w:jc w:val="right"/>
              <w:rPr>
                <w:sz w:val="16"/>
                <w:szCs w:val="16"/>
                <w:lang w:val="en-GB"/>
              </w:rPr>
            </w:pPr>
            <w:r w:rsidRPr="008B19DE">
              <w:rPr>
                <w:sz w:val="16"/>
                <w:szCs w:val="16"/>
                <w:lang w:val="en-GB"/>
              </w:rPr>
              <w:t>14</w:t>
            </w:r>
          </w:p>
        </w:tc>
        <w:tc>
          <w:tcPr>
            <w:tcW w:w="1191" w:type="dxa"/>
            <w:shd w:val="clear" w:color="auto" w:fill="auto"/>
            <w:vAlign w:val="bottom"/>
          </w:tcPr>
          <w:p w14:paraId="71150688" w14:textId="4EF14D22" w:rsidR="00A01B69" w:rsidRPr="008B19DE" w:rsidRDefault="00A01B69" w:rsidP="00C463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cs/>
              </w:rPr>
            </w:pPr>
            <w:r w:rsidRPr="008B19DE">
              <w:rPr>
                <w:sz w:val="16"/>
                <w:szCs w:val="16"/>
              </w:rPr>
              <w:t>-</w:t>
            </w:r>
          </w:p>
        </w:tc>
        <w:tc>
          <w:tcPr>
            <w:tcW w:w="1213" w:type="dxa"/>
            <w:shd w:val="clear" w:color="auto" w:fill="auto"/>
            <w:vAlign w:val="bottom"/>
          </w:tcPr>
          <w:p w14:paraId="4EA884D1" w14:textId="1A28DDB5" w:rsidR="00A01B69" w:rsidRPr="008B19DE" w:rsidRDefault="00A01B69" w:rsidP="00C463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rPr>
            </w:pPr>
            <w:r w:rsidRPr="008B19DE">
              <w:rPr>
                <w:sz w:val="16"/>
                <w:szCs w:val="16"/>
                <w:lang w:val="en-GB"/>
              </w:rPr>
              <w:t>-</w:t>
            </w:r>
          </w:p>
        </w:tc>
        <w:tc>
          <w:tcPr>
            <w:tcW w:w="1208" w:type="dxa"/>
            <w:shd w:val="clear" w:color="auto" w:fill="auto"/>
            <w:vAlign w:val="bottom"/>
          </w:tcPr>
          <w:p w14:paraId="31FC380B" w14:textId="2CCE1FC1" w:rsidR="00A01B69" w:rsidRPr="008B19DE" w:rsidRDefault="00A01B69" w:rsidP="00C46397">
            <w:pPr>
              <w:jc w:val="right"/>
              <w:rPr>
                <w:sz w:val="16"/>
                <w:szCs w:val="16"/>
                <w:lang w:val="en-GB"/>
              </w:rPr>
            </w:pPr>
            <w:r w:rsidRPr="008B19DE">
              <w:rPr>
                <w:sz w:val="16"/>
                <w:szCs w:val="16"/>
              </w:rPr>
              <w:t>14</w:t>
            </w:r>
          </w:p>
        </w:tc>
      </w:tr>
      <w:bookmarkEnd w:id="6"/>
      <w:tr w:rsidR="00A01B69" w:rsidRPr="008B19DE" w14:paraId="2897307A" w14:textId="77777777" w:rsidTr="00C46397">
        <w:trPr>
          <w:trHeight w:val="159"/>
        </w:trPr>
        <w:tc>
          <w:tcPr>
            <w:tcW w:w="3855" w:type="dxa"/>
            <w:shd w:val="clear" w:color="auto" w:fill="auto"/>
            <w:vAlign w:val="bottom"/>
          </w:tcPr>
          <w:p w14:paraId="63E36D92" w14:textId="449FADBC" w:rsidR="00A01B69" w:rsidRPr="008B19DE" w:rsidRDefault="00A01B69" w:rsidP="00C46397">
            <w:pPr>
              <w:tabs>
                <w:tab w:val="clear" w:pos="227"/>
              </w:tabs>
              <w:spacing w:before="60" w:line="276" w:lineRule="auto"/>
              <w:ind w:left="342" w:hanging="168"/>
              <w:rPr>
                <w:sz w:val="16"/>
                <w:szCs w:val="16"/>
              </w:rPr>
            </w:pPr>
            <w:r w:rsidRPr="008B19DE">
              <w:rPr>
                <w:sz w:val="16"/>
                <w:szCs w:val="16"/>
              </w:rPr>
              <w:t>Allowance for defective inventories</w:t>
            </w:r>
          </w:p>
        </w:tc>
        <w:tc>
          <w:tcPr>
            <w:tcW w:w="1202" w:type="dxa"/>
            <w:tcBorders>
              <w:left w:val="nil"/>
            </w:tcBorders>
            <w:shd w:val="clear" w:color="auto" w:fill="auto"/>
            <w:vAlign w:val="bottom"/>
          </w:tcPr>
          <w:p w14:paraId="26EF5F45" w14:textId="018ADBB8" w:rsidR="00A01B69" w:rsidRPr="008B19DE" w:rsidRDefault="00A01B69" w:rsidP="00C46397">
            <w:pPr>
              <w:spacing w:before="60" w:line="276" w:lineRule="auto"/>
              <w:jc w:val="right"/>
              <w:rPr>
                <w:sz w:val="16"/>
                <w:szCs w:val="16"/>
                <w:lang w:val="en-GB"/>
              </w:rPr>
            </w:pPr>
            <w:r w:rsidRPr="008B19DE">
              <w:rPr>
                <w:sz w:val="16"/>
                <w:szCs w:val="16"/>
                <w:lang w:val="en-GB"/>
              </w:rPr>
              <w:t>8,232</w:t>
            </w:r>
          </w:p>
        </w:tc>
        <w:tc>
          <w:tcPr>
            <w:tcW w:w="1191" w:type="dxa"/>
            <w:shd w:val="clear" w:color="auto" w:fill="auto"/>
            <w:vAlign w:val="bottom"/>
          </w:tcPr>
          <w:p w14:paraId="48269CC1" w14:textId="7AA4EF06" w:rsidR="00A01B69" w:rsidRPr="008B19DE" w:rsidRDefault="00A01B69" w:rsidP="00C46397">
            <w:pPr>
              <w:spacing w:before="60" w:line="276" w:lineRule="auto"/>
              <w:jc w:val="right"/>
              <w:rPr>
                <w:sz w:val="16"/>
                <w:szCs w:val="16"/>
                <w:lang w:val="en-GB"/>
              </w:rPr>
            </w:pPr>
            <w:r w:rsidRPr="008B19DE">
              <w:rPr>
                <w:sz w:val="16"/>
                <w:szCs w:val="16"/>
              </w:rPr>
              <w:t>(1,464)</w:t>
            </w:r>
          </w:p>
        </w:tc>
        <w:tc>
          <w:tcPr>
            <w:tcW w:w="1213" w:type="dxa"/>
            <w:shd w:val="clear" w:color="auto" w:fill="auto"/>
            <w:vAlign w:val="bottom"/>
          </w:tcPr>
          <w:p w14:paraId="0C5864EB" w14:textId="2472B710" w:rsidR="00A01B69" w:rsidRPr="008B19DE" w:rsidRDefault="00A01B69" w:rsidP="00C46397">
            <w:pPr>
              <w:spacing w:before="60" w:line="276" w:lineRule="auto"/>
              <w:jc w:val="right"/>
              <w:rPr>
                <w:sz w:val="16"/>
                <w:szCs w:val="16"/>
                <w:lang w:val="en-GB"/>
              </w:rPr>
            </w:pPr>
            <w:r w:rsidRPr="008B19DE">
              <w:rPr>
                <w:sz w:val="16"/>
                <w:szCs w:val="16"/>
                <w:lang w:val="en-GB"/>
              </w:rPr>
              <w:t>-</w:t>
            </w:r>
          </w:p>
        </w:tc>
        <w:tc>
          <w:tcPr>
            <w:tcW w:w="1208" w:type="dxa"/>
            <w:shd w:val="clear" w:color="auto" w:fill="auto"/>
            <w:vAlign w:val="bottom"/>
          </w:tcPr>
          <w:p w14:paraId="362445D1" w14:textId="5FE59A48" w:rsidR="00A01B69" w:rsidRPr="008B19DE" w:rsidRDefault="00A01B69" w:rsidP="00C46397">
            <w:pPr>
              <w:spacing w:before="60" w:line="276" w:lineRule="auto"/>
              <w:jc w:val="right"/>
              <w:rPr>
                <w:sz w:val="16"/>
                <w:szCs w:val="16"/>
                <w:lang w:val="en-GB"/>
              </w:rPr>
            </w:pPr>
            <w:r w:rsidRPr="008B19DE">
              <w:rPr>
                <w:sz w:val="16"/>
                <w:szCs w:val="16"/>
                <w:lang w:val="en-GB"/>
              </w:rPr>
              <w:t>6,768</w:t>
            </w:r>
          </w:p>
        </w:tc>
      </w:tr>
      <w:tr w:rsidR="00A01B69" w:rsidRPr="008B19DE" w14:paraId="29050E31" w14:textId="77777777" w:rsidTr="00C46397">
        <w:trPr>
          <w:trHeight w:val="68"/>
        </w:trPr>
        <w:tc>
          <w:tcPr>
            <w:tcW w:w="3855" w:type="dxa"/>
            <w:shd w:val="clear" w:color="auto" w:fill="auto"/>
            <w:vAlign w:val="bottom"/>
          </w:tcPr>
          <w:p w14:paraId="6A57152B" w14:textId="5442E126" w:rsidR="00A01B69" w:rsidRPr="008B19DE" w:rsidRDefault="00A01B69" w:rsidP="00C46397">
            <w:pPr>
              <w:tabs>
                <w:tab w:val="clear" w:pos="227"/>
              </w:tabs>
              <w:spacing w:before="60" w:line="276" w:lineRule="auto"/>
              <w:ind w:left="342" w:hanging="168"/>
              <w:rPr>
                <w:sz w:val="16"/>
                <w:szCs w:val="16"/>
              </w:rPr>
            </w:pPr>
            <w:r w:rsidRPr="008B19DE">
              <w:rPr>
                <w:sz w:val="16"/>
                <w:szCs w:val="16"/>
              </w:rPr>
              <w:t>Leases liability</w:t>
            </w:r>
          </w:p>
        </w:tc>
        <w:tc>
          <w:tcPr>
            <w:tcW w:w="1202" w:type="dxa"/>
            <w:tcBorders>
              <w:left w:val="nil"/>
            </w:tcBorders>
            <w:shd w:val="clear" w:color="auto" w:fill="auto"/>
            <w:vAlign w:val="bottom"/>
          </w:tcPr>
          <w:p w14:paraId="29D3F022" w14:textId="471BC00A" w:rsidR="00A01B69" w:rsidRPr="008B19DE" w:rsidRDefault="00A01B69" w:rsidP="00C46397">
            <w:pPr>
              <w:spacing w:before="60" w:line="276" w:lineRule="auto"/>
              <w:jc w:val="right"/>
              <w:rPr>
                <w:sz w:val="16"/>
                <w:szCs w:val="16"/>
                <w:lang w:val="en-GB"/>
              </w:rPr>
            </w:pPr>
            <w:r w:rsidRPr="008B19DE">
              <w:rPr>
                <w:sz w:val="16"/>
                <w:szCs w:val="16"/>
                <w:lang w:val="en-GB"/>
              </w:rPr>
              <w:t>29</w:t>
            </w:r>
          </w:p>
        </w:tc>
        <w:tc>
          <w:tcPr>
            <w:tcW w:w="1191" w:type="dxa"/>
            <w:shd w:val="clear" w:color="auto" w:fill="auto"/>
            <w:vAlign w:val="bottom"/>
          </w:tcPr>
          <w:p w14:paraId="42B01634" w14:textId="065CA236" w:rsidR="00A01B69" w:rsidRPr="008B19DE" w:rsidRDefault="00A01B69" w:rsidP="00C46397">
            <w:pPr>
              <w:spacing w:before="60" w:line="276" w:lineRule="auto"/>
              <w:jc w:val="right"/>
              <w:rPr>
                <w:sz w:val="16"/>
                <w:szCs w:val="16"/>
              </w:rPr>
            </w:pPr>
            <w:r w:rsidRPr="008B19DE">
              <w:rPr>
                <w:sz w:val="16"/>
                <w:szCs w:val="16"/>
              </w:rPr>
              <w:t>(51)</w:t>
            </w:r>
          </w:p>
        </w:tc>
        <w:tc>
          <w:tcPr>
            <w:tcW w:w="1213" w:type="dxa"/>
            <w:shd w:val="clear" w:color="auto" w:fill="auto"/>
            <w:vAlign w:val="bottom"/>
          </w:tcPr>
          <w:p w14:paraId="78509829" w14:textId="2AC7B43B" w:rsidR="00A01B69" w:rsidRPr="008B19DE" w:rsidRDefault="00A01B69" w:rsidP="00C46397">
            <w:pPr>
              <w:spacing w:before="60" w:line="276" w:lineRule="auto"/>
              <w:jc w:val="right"/>
              <w:rPr>
                <w:sz w:val="16"/>
                <w:szCs w:val="16"/>
                <w:lang w:val="en-GB"/>
              </w:rPr>
            </w:pPr>
            <w:r w:rsidRPr="008B19DE">
              <w:rPr>
                <w:sz w:val="16"/>
                <w:szCs w:val="16"/>
                <w:lang w:val="en-GB"/>
              </w:rPr>
              <w:t>-</w:t>
            </w:r>
          </w:p>
        </w:tc>
        <w:tc>
          <w:tcPr>
            <w:tcW w:w="1208" w:type="dxa"/>
            <w:shd w:val="clear" w:color="auto" w:fill="auto"/>
            <w:vAlign w:val="bottom"/>
          </w:tcPr>
          <w:p w14:paraId="46EA63D7" w14:textId="4A5A0144" w:rsidR="00A01B69" w:rsidRPr="008B19DE" w:rsidRDefault="00A01B69" w:rsidP="00C46397">
            <w:pPr>
              <w:spacing w:before="60" w:line="276" w:lineRule="auto"/>
              <w:jc w:val="right"/>
              <w:rPr>
                <w:sz w:val="16"/>
                <w:szCs w:val="16"/>
                <w:lang w:val="en-GB"/>
              </w:rPr>
            </w:pPr>
            <w:r w:rsidRPr="008B19DE">
              <w:rPr>
                <w:sz w:val="16"/>
                <w:szCs w:val="16"/>
                <w:lang w:val="en-GB"/>
              </w:rPr>
              <w:t>(22)</w:t>
            </w:r>
          </w:p>
        </w:tc>
      </w:tr>
      <w:tr w:rsidR="00A01B69" w:rsidRPr="008B19DE" w14:paraId="4E1EB174" w14:textId="77777777" w:rsidTr="00C46397">
        <w:trPr>
          <w:trHeight w:val="69"/>
        </w:trPr>
        <w:tc>
          <w:tcPr>
            <w:tcW w:w="3855" w:type="dxa"/>
            <w:shd w:val="clear" w:color="auto" w:fill="auto"/>
            <w:vAlign w:val="bottom"/>
          </w:tcPr>
          <w:p w14:paraId="785447FC" w14:textId="30836DC0" w:rsidR="00A01B69" w:rsidRPr="008B19DE" w:rsidRDefault="00A01B69" w:rsidP="00C46397">
            <w:pPr>
              <w:tabs>
                <w:tab w:val="clear" w:pos="227"/>
              </w:tabs>
              <w:spacing w:before="60" w:line="276" w:lineRule="auto"/>
              <w:ind w:left="342" w:hanging="168"/>
              <w:rPr>
                <w:sz w:val="16"/>
                <w:szCs w:val="16"/>
                <w:cs/>
              </w:rPr>
            </w:pPr>
            <w:r w:rsidRPr="008B19DE">
              <w:rPr>
                <w:sz w:val="16"/>
                <w:szCs w:val="16"/>
              </w:rPr>
              <w:t>Leases receivable</w:t>
            </w:r>
          </w:p>
        </w:tc>
        <w:tc>
          <w:tcPr>
            <w:tcW w:w="1202" w:type="dxa"/>
            <w:tcBorders>
              <w:left w:val="nil"/>
            </w:tcBorders>
            <w:shd w:val="clear" w:color="auto" w:fill="auto"/>
            <w:vAlign w:val="bottom"/>
          </w:tcPr>
          <w:p w14:paraId="545A751F" w14:textId="0EA32132" w:rsidR="00A01B69" w:rsidRPr="008B19DE" w:rsidRDefault="00A01B69" w:rsidP="00C46397">
            <w:pPr>
              <w:spacing w:before="60" w:line="276" w:lineRule="auto"/>
              <w:jc w:val="right"/>
              <w:rPr>
                <w:sz w:val="16"/>
                <w:szCs w:val="16"/>
                <w:lang w:val="en-GB"/>
              </w:rPr>
            </w:pPr>
            <w:r w:rsidRPr="008B19DE">
              <w:rPr>
                <w:sz w:val="16"/>
                <w:szCs w:val="16"/>
                <w:lang w:val="en-GB"/>
              </w:rPr>
              <w:t>212</w:t>
            </w:r>
          </w:p>
        </w:tc>
        <w:tc>
          <w:tcPr>
            <w:tcW w:w="1191" w:type="dxa"/>
            <w:shd w:val="clear" w:color="auto" w:fill="auto"/>
            <w:vAlign w:val="bottom"/>
          </w:tcPr>
          <w:p w14:paraId="2D4C19BA" w14:textId="79EF72A1" w:rsidR="00A01B69" w:rsidRPr="008B19DE" w:rsidRDefault="00A01B69" w:rsidP="00C46397">
            <w:pPr>
              <w:spacing w:before="60" w:line="276" w:lineRule="auto"/>
              <w:jc w:val="right"/>
              <w:rPr>
                <w:sz w:val="16"/>
                <w:szCs w:val="16"/>
              </w:rPr>
            </w:pPr>
            <w:r w:rsidRPr="008B19DE">
              <w:rPr>
                <w:sz w:val="16"/>
                <w:szCs w:val="16"/>
              </w:rPr>
              <w:t>(115)</w:t>
            </w:r>
          </w:p>
        </w:tc>
        <w:tc>
          <w:tcPr>
            <w:tcW w:w="1213" w:type="dxa"/>
            <w:shd w:val="clear" w:color="auto" w:fill="auto"/>
            <w:vAlign w:val="bottom"/>
          </w:tcPr>
          <w:p w14:paraId="5B83CAE3" w14:textId="720D7E06" w:rsidR="00A01B69" w:rsidRPr="008B19DE" w:rsidRDefault="00A01B69" w:rsidP="00C46397">
            <w:pPr>
              <w:spacing w:before="60" w:line="276" w:lineRule="auto"/>
              <w:jc w:val="right"/>
              <w:rPr>
                <w:sz w:val="16"/>
                <w:szCs w:val="16"/>
                <w:lang w:val="en-GB"/>
              </w:rPr>
            </w:pPr>
            <w:r w:rsidRPr="008B19DE">
              <w:rPr>
                <w:sz w:val="16"/>
                <w:szCs w:val="16"/>
                <w:lang w:val="en-GB"/>
              </w:rPr>
              <w:t>-</w:t>
            </w:r>
          </w:p>
        </w:tc>
        <w:tc>
          <w:tcPr>
            <w:tcW w:w="1208" w:type="dxa"/>
            <w:shd w:val="clear" w:color="auto" w:fill="auto"/>
            <w:vAlign w:val="bottom"/>
          </w:tcPr>
          <w:p w14:paraId="6A0B49E4" w14:textId="0AA8AFFB" w:rsidR="00A01B69" w:rsidRPr="008B19DE" w:rsidRDefault="00A01B69" w:rsidP="00C46397">
            <w:pPr>
              <w:spacing w:before="60" w:line="276" w:lineRule="auto"/>
              <w:jc w:val="right"/>
              <w:rPr>
                <w:sz w:val="16"/>
                <w:szCs w:val="16"/>
                <w:lang w:val="en-GB"/>
              </w:rPr>
            </w:pPr>
            <w:r w:rsidRPr="008B19DE">
              <w:rPr>
                <w:sz w:val="16"/>
                <w:szCs w:val="16"/>
                <w:lang w:val="en-GB"/>
              </w:rPr>
              <w:t>97</w:t>
            </w:r>
          </w:p>
        </w:tc>
      </w:tr>
      <w:tr w:rsidR="00A01B69" w:rsidRPr="008B19DE" w14:paraId="6F0D1D5D" w14:textId="77777777" w:rsidTr="00C46397">
        <w:trPr>
          <w:trHeight w:val="69"/>
        </w:trPr>
        <w:tc>
          <w:tcPr>
            <w:tcW w:w="3855" w:type="dxa"/>
            <w:shd w:val="clear" w:color="auto" w:fill="auto"/>
            <w:vAlign w:val="bottom"/>
          </w:tcPr>
          <w:p w14:paraId="0D7DB175" w14:textId="7F19B850" w:rsidR="00A01B69" w:rsidRPr="008B19DE" w:rsidRDefault="00A01B69" w:rsidP="00C46397">
            <w:pPr>
              <w:tabs>
                <w:tab w:val="clear" w:pos="227"/>
              </w:tabs>
              <w:spacing w:before="60" w:line="276" w:lineRule="auto"/>
              <w:ind w:left="342" w:hanging="168"/>
              <w:rPr>
                <w:sz w:val="16"/>
                <w:szCs w:val="16"/>
              </w:rPr>
            </w:pPr>
            <w:r w:rsidRPr="008B19DE">
              <w:rPr>
                <w:sz w:val="16"/>
                <w:szCs w:val="16"/>
              </w:rPr>
              <w:t>Allowance for impairment of investment property</w:t>
            </w:r>
          </w:p>
        </w:tc>
        <w:tc>
          <w:tcPr>
            <w:tcW w:w="1202" w:type="dxa"/>
            <w:tcBorders>
              <w:left w:val="nil"/>
            </w:tcBorders>
            <w:shd w:val="clear" w:color="auto" w:fill="auto"/>
            <w:vAlign w:val="bottom"/>
          </w:tcPr>
          <w:p w14:paraId="2A0D9891" w14:textId="4BE21E57" w:rsidR="00A01B69" w:rsidRPr="008B19DE" w:rsidRDefault="00A01B69" w:rsidP="00C46397">
            <w:pPr>
              <w:spacing w:before="60" w:line="276" w:lineRule="auto"/>
              <w:jc w:val="right"/>
              <w:rPr>
                <w:sz w:val="16"/>
                <w:szCs w:val="16"/>
                <w:lang w:val="en-GB"/>
              </w:rPr>
            </w:pPr>
            <w:r w:rsidRPr="008B19DE">
              <w:rPr>
                <w:sz w:val="16"/>
                <w:szCs w:val="16"/>
                <w:lang w:val="en-GB"/>
              </w:rPr>
              <w:t>4,60</w:t>
            </w:r>
            <w:r w:rsidR="0098339E" w:rsidRPr="008B19DE">
              <w:rPr>
                <w:sz w:val="16"/>
                <w:szCs w:val="16"/>
                <w:lang w:val="en-GB"/>
              </w:rPr>
              <w:t>4</w:t>
            </w:r>
          </w:p>
        </w:tc>
        <w:tc>
          <w:tcPr>
            <w:tcW w:w="1191" w:type="dxa"/>
            <w:shd w:val="clear" w:color="auto" w:fill="auto"/>
            <w:vAlign w:val="bottom"/>
          </w:tcPr>
          <w:p w14:paraId="66A2BBF4" w14:textId="60192AB2" w:rsidR="00A01B69" w:rsidRPr="008B19DE" w:rsidRDefault="00A01B69" w:rsidP="00C46397">
            <w:pPr>
              <w:spacing w:before="60" w:line="276" w:lineRule="auto"/>
              <w:jc w:val="right"/>
              <w:rPr>
                <w:sz w:val="16"/>
                <w:szCs w:val="16"/>
              </w:rPr>
            </w:pPr>
            <w:r w:rsidRPr="008B19DE">
              <w:rPr>
                <w:sz w:val="16"/>
                <w:szCs w:val="16"/>
              </w:rPr>
              <w:t>(91)</w:t>
            </w:r>
          </w:p>
        </w:tc>
        <w:tc>
          <w:tcPr>
            <w:tcW w:w="1213" w:type="dxa"/>
            <w:shd w:val="clear" w:color="auto" w:fill="auto"/>
            <w:vAlign w:val="bottom"/>
          </w:tcPr>
          <w:p w14:paraId="0C117236" w14:textId="4087C67B" w:rsidR="00A01B69" w:rsidRPr="008B19DE" w:rsidRDefault="00A01B69" w:rsidP="00C46397">
            <w:pPr>
              <w:spacing w:before="60" w:line="276" w:lineRule="auto"/>
              <w:jc w:val="right"/>
              <w:rPr>
                <w:sz w:val="16"/>
                <w:szCs w:val="16"/>
                <w:lang w:val="en-GB"/>
              </w:rPr>
            </w:pPr>
            <w:r w:rsidRPr="008B19DE">
              <w:rPr>
                <w:sz w:val="16"/>
                <w:szCs w:val="16"/>
                <w:lang w:val="en-GB"/>
              </w:rPr>
              <w:t>-</w:t>
            </w:r>
          </w:p>
        </w:tc>
        <w:tc>
          <w:tcPr>
            <w:tcW w:w="1208" w:type="dxa"/>
            <w:shd w:val="clear" w:color="auto" w:fill="auto"/>
            <w:vAlign w:val="bottom"/>
          </w:tcPr>
          <w:p w14:paraId="14572AAE" w14:textId="33D63207" w:rsidR="00A01B69" w:rsidRPr="008B19DE" w:rsidRDefault="00A01B69" w:rsidP="00C46397">
            <w:pPr>
              <w:spacing w:before="60" w:line="276" w:lineRule="auto"/>
              <w:jc w:val="right"/>
              <w:rPr>
                <w:sz w:val="16"/>
                <w:szCs w:val="16"/>
                <w:lang w:val="en-GB"/>
              </w:rPr>
            </w:pPr>
            <w:r w:rsidRPr="008B19DE">
              <w:rPr>
                <w:sz w:val="16"/>
                <w:szCs w:val="16"/>
              </w:rPr>
              <w:t>4,513</w:t>
            </w:r>
          </w:p>
        </w:tc>
      </w:tr>
      <w:tr w:rsidR="00A01B69" w:rsidRPr="008B19DE" w14:paraId="3444381D" w14:textId="77777777" w:rsidTr="00C46397">
        <w:trPr>
          <w:trHeight w:val="123"/>
        </w:trPr>
        <w:tc>
          <w:tcPr>
            <w:tcW w:w="3855" w:type="dxa"/>
            <w:shd w:val="clear" w:color="auto" w:fill="auto"/>
            <w:vAlign w:val="bottom"/>
          </w:tcPr>
          <w:p w14:paraId="0A8A9220" w14:textId="3134922C" w:rsidR="00A01B69" w:rsidRPr="008B19DE" w:rsidRDefault="00A01B69" w:rsidP="00C46397">
            <w:pPr>
              <w:tabs>
                <w:tab w:val="clear" w:pos="227"/>
                <w:tab w:val="clear" w:pos="2807"/>
              </w:tabs>
              <w:spacing w:before="60" w:line="276" w:lineRule="auto"/>
              <w:ind w:left="342" w:right="-108" w:hanging="168"/>
              <w:rPr>
                <w:sz w:val="16"/>
                <w:szCs w:val="16"/>
                <w:lang w:val="en-GB"/>
              </w:rPr>
            </w:pPr>
            <w:r w:rsidRPr="008B19DE">
              <w:rPr>
                <w:sz w:val="16"/>
                <w:szCs w:val="16"/>
                <w:lang w:val="en-GB"/>
              </w:rPr>
              <w:t>Employee benefits obligation</w:t>
            </w:r>
          </w:p>
        </w:tc>
        <w:tc>
          <w:tcPr>
            <w:tcW w:w="1202" w:type="dxa"/>
            <w:tcBorders>
              <w:left w:val="nil"/>
            </w:tcBorders>
            <w:shd w:val="clear" w:color="auto" w:fill="auto"/>
            <w:vAlign w:val="bottom"/>
          </w:tcPr>
          <w:p w14:paraId="01148715" w14:textId="7C0548D3" w:rsidR="00A01B69" w:rsidRPr="008B19DE" w:rsidRDefault="00A01B69" w:rsidP="00C46397">
            <w:pPr>
              <w:spacing w:before="60" w:line="276" w:lineRule="auto"/>
              <w:jc w:val="right"/>
              <w:rPr>
                <w:sz w:val="16"/>
                <w:szCs w:val="16"/>
                <w:lang w:val="en-GB"/>
              </w:rPr>
            </w:pPr>
            <w:r w:rsidRPr="008B19DE">
              <w:rPr>
                <w:sz w:val="16"/>
                <w:szCs w:val="16"/>
                <w:lang w:val="en-GB"/>
              </w:rPr>
              <w:t>3,697</w:t>
            </w:r>
          </w:p>
        </w:tc>
        <w:tc>
          <w:tcPr>
            <w:tcW w:w="1191" w:type="dxa"/>
            <w:shd w:val="clear" w:color="auto" w:fill="auto"/>
            <w:vAlign w:val="bottom"/>
          </w:tcPr>
          <w:p w14:paraId="0B8EDF9D" w14:textId="3B4A0C1D" w:rsidR="00A01B69" w:rsidRPr="008B19DE" w:rsidRDefault="00A01B69" w:rsidP="00C46397">
            <w:pPr>
              <w:spacing w:before="60" w:line="276" w:lineRule="auto"/>
              <w:jc w:val="right"/>
              <w:rPr>
                <w:sz w:val="16"/>
                <w:szCs w:val="16"/>
                <w:lang w:val="en-GB"/>
              </w:rPr>
            </w:pPr>
            <w:r w:rsidRPr="008B19DE">
              <w:rPr>
                <w:sz w:val="16"/>
                <w:szCs w:val="16"/>
              </w:rPr>
              <w:t>204</w:t>
            </w:r>
          </w:p>
        </w:tc>
        <w:tc>
          <w:tcPr>
            <w:tcW w:w="1213" w:type="dxa"/>
            <w:shd w:val="clear" w:color="auto" w:fill="auto"/>
            <w:vAlign w:val="bottom"/>
          </w:tcPr>
          <w:p w14:paraId="0325393F" w14:textId="22BF78A6" w:rsidR="00A01B69" w:rsidRPr="008B19DE" w:rsidRDefault="00A01B69" w:rsidP="00C46397">
            <w:pPr>
              <w:spacing w:before="60" w:line="276" w:lineRule="auto"/>
              <w:jc w:val="right"/>
              <w:rPr>
                <w:sz w:val="16"/>
                <w:szCs w:val="16"/>
              </w:rPr>
            </w:pPr>
            <w:r w:rsidRPr="008B19DE">
              <w:rPr>
                <w:sz w:val="16"/>
                <w:szCs w:val="16"/>
              </w:rPr>
              <w:t>-</w:t>
            </w:r>
          </w:p>
        </w:tc>
        <w:tc>
          <w:tcPr>
            <w:tcW w:w="1208" w:type="dxa"/>
            <w:shd w:val="clear" w:color="auto" w:fill="auto"/>
            <w:vAlign w:val="bottom"/>
          </w:tcPr>
          <w:p w14:paraId="4611CF22" w14:textId="2684300E" w:rsidR="00A01B69" w:rsidRPr="008B19DE" w:rsidRDefault="00A01B69" w:rsidP="00C46397">
            <w:pPr>
              <w:spacing w:before="60" w:line="276" w:lineRule="auto"/>
              <w:jc w:val="right"/>
              <w:rPr>
                <w:sz w:val="16"/>
                <w:szCs w:val="16"/>
                <w:lang w:val="en-GB"/>
              </w:rPr>
            </w:pPr>
            <w:r w:rsidRPr="008B19DE">
              <w:rPr>
                <w:sz w:val="16"/>
                <w:szCs w:val="16"/>
                <w:lang w:val="en-GB"/>
              </w:rPr>
              <w:t>3,901</w:t>
            </w:r>
          </w:p>
        </w:tc>
      </w:tr>
      <w:tr w:rsidR="00A01B69" w:rsidRPr="008B19DE" w14:paraId="1A204F0E" w14:textId="77777777" w:rsidTr="00C46397">
        <w:trPr>
          <w:trHeight w:val="68"/>
        </w:trPr>
        <w:tc>
          <w:tcPr>
            <w:tcW w:w="3855" w:type="dxa"/>
            <w:shd w:val="clear" w:color="auto" w:fill="auto"/>
            <w:vAlign w:val="bottom"/>
          </w:tcPr>
          <w:p w14:paraId="70CEC017" w14:textId="2809C88A" w:rsidR="00A01B69" w:rsidRPr="008B19DE" w:rsidRDefault="00A01B69" w:rsidP="00C46397">
            <w:pPr>
              <w:tabs>
                <w:tab w:val="clear" w:pos="227"/>
              </w:tabs>
              <w:spacing w:before="60" w:line="276" w:lineRule="auto"/>
              <w:ind w:left="342" w:hanging="168"/>
              <w:rPr>
                <w:sz w:val="16"/>
                <w:szCs w:val="16"/>
              </w:rPr>
            </w:pPr>
            <w:r w:rsidRPr="008B19DE">
              <w:rPr>
                <w:sz w:val="16"/>
                <w:szCs w:val="16"/>
              </w:rPr>
              <w:t>Deferred revenues under performance obligation</w:t>
            </w:r>
          </w:p>
        </w:tc>
        <w:tc>
          <w:tcPr>
            <w:tcW w:w="1202" w:type="dxa"/>
            <w:tcBorders>
              <w:left w:val="nil"/>
            </w:tcBorders>
            <w:shd w:val="clear" w:color="auto" w:fill="auto"/>
            <w:vAlign w:val="bottom"/>
          </w:tcPr>
          <w:p w14:paraId="46AC2FA3" w14:textId="32992412" w:rsidR="00A01B69" w:rsidRPr="008B19DE" w:rsidRDefault="00A01B69" w:rsidP="00C46397">
            <w:pPr>
              <w:spacing w:before="60" w:line="276" w:lineRule="auto"/>
              <w:jc w:val="right"/>
              <w:rPr>
                <w:sz w:val="16"/>
                <w:szCs w:val="16"/>
                <w:lang w:val="en-GB"/>
              </w:rPr>
            </w:pPr>
            <w:r w:rsidRPr="008B19DE">
              <w:rPr>
                <w:sz w:val="16"/>
                <w:szCs w:val="16"/>
                <w:lang w:val="en-GB"/>
              </w:rPr>
              <w:t>2,59</w:t>
            </w:r>
            <w:r w:rsidR="0098339E" w:rsidRPr="008B19DE">
              <w:rPr>
                <w:sz w:val="16"/>
                <w:szCs w:val="16"/>
                <w:lang w:val="en-GB"/>
              </w:rPr>
              <w:t>0</w:t>
            </w:r>
          </w:p>
        </w:tc>
        <w:tc>
          <w:tcPr>
            <w:tcW w:w="1191" w:type="dxa"/>
            <w:shd w:val="clear" w:color="auto" w:fill="auto"/>
            <w:vAlign w:val="bottom"/>
          </w:tcPr>
          <w:p w14:paraId="56AC4EAA" w14:textId="383441F5" w:rsidR="00A01B69" w:rsidRPr="008B19DE" w:rsidRDefault="00A01B69" w:rsidP="00C46397">
            <w:pPr>
              <w:spacing w:before="60" w:line="276" w:lineRule="auto"/>
              <w:jc w:val="right"/>
              <w:rPr>
                <w:sz w:val="16"/>
                <w:szCs w:val="16"/>
                <w:lang w:val="en-GB"/>
              </w:rPr>
            </w:pPr>
            <w:r w:rsidRPr="008B19DE">
              <w:rPr>
                <w:sz w:val="16"/>
                <w:szCs w:val="16"/>
                <w:lang w:val="en-GB"/>
              </w:rPr>
              <w:t>(251)</w:t>
            </w:r>
          </w:p>
        </w:tc>
        <w:tc>
          <w:tcPr>
            <w:tcW w:w="1213" w:type="dxa"/>
            <w:shd w:val="clear" w:color="auto" w:fill="auto"/>
            <w:vAlign w:val="bottom"/>
          </w:tcPr>
          <w:p w14:paraId="2B52B06B" w14:textId="47D328AC" w:rsidR="00A01B69" w:rsidRPr="008B19DE" w:rsidRDefault="00A01B69" w:rsidP="00C46397">
            <w:pPr>
              <w:spacing w:before="60" w:line="276" w:lineRule="auto"/>
              <w:jc w:val="right"/>
              <w:rPr>
                <w:sz w:val="16"/>
                <w:szCs w:val="16"/>
                <w:lang w:val="en-GB"/>
              </w:rPr>
            </w:pPr>
            <w:r w:rsidRPr="008B19DE">
              <w:rPr>
                <w:sz w:val="16"/>
                <w:szCs w:val="16"/>
                <w:lang w:val="en-GB"/>
              </w:rPr>
              <w:t>-</w:t>
            </w:r>
          </w:p>
        </w:tc>
        <w:tc>
          <w:tcPr>
            <w:tcW w:w="1208" w:type="dxa"/>
            <w:shd w:val="clear" w:color="auto" w:fill="auto"/>
            <w:vAlign w:val="bottom"/>
          </w:tcPr>
          <w:p w14:paraId="1E46B87D" w14:textId="0ACC3211" w:rsidR="00A01B69" w:rsidRPr="008B19DE" w:rsidRDefault="00A01B69" w:rsidP="00C46397">
            <w:pPr>
              <w:spacing w:before="60" w:line="276" w:lineRule="auto"/>
              <w:jc w:val="right"/>
              <w:rPr>
                <w:sz w:val="16"/>
                <w:szCs w:val="16"/>
                <w:lang w:val="en-GB"/>
              </w:rPr>
            </w:pPr>
            <w:r w:rsidRPr="008B19DE">
              <w:rPr>
                <w:sz w:val="16"/>
                <w:szCs w:val="16"/>
                <w:lang w:val="en-GB"/>
              </w:rPr>
              <w:t>2,339</w:t>
            </w:r>
          </w:p>
        </w:tc>
      </w:tr>
      <w:tr w:rsidR="00A01B69" w:rsidRPr="008B19DE" w14:paraId="3DD5BB90" w14:textId="77777777" w:rsidTr="00C46397">
        <w:trPr>
          <w:trHeight w:val="68"/>
        </w:trPr>
        <w:tc>
          <w:tcPr>
            <w:tcW w:w="3855" w:type="dxa"/>
            <w:shd w:val="clear" w:color="auto" w:fill="auto"/>
            <w:vAlign w:val="bottom"/>
          </w:tcPr>
          <w:p w14:paraId="100F0DA4" w14:textId="71D556A6" w:rsidR="00A01B69" w:rsidRPr="008B19DE" w:rsidRDefault="00A01B69" w:rsidP="00C46397">
            <w:pPr>
              <w:tabs>
                <w:tab w:val="clear" w:pos="227"/>
              </w:tabs>
              <w:spacing w:before="60" w:line="276" w:lineRule="auto"/>
              <w:ind w:left="342" w:hanging="168"/>
              <w:rPr>
                <w:sz w:val="16"/>
                <w:szCs w:val="16"/>
              </w:rPr>
            </w:pPr>
            <w:r w:rsidRPr="008B19DE">
              <w:rPr>
                <w:sz w:val="16"/>
                <w:szCs w:val="16"/>
              </w:rPr>
              <w:t>Other current liabilities</w:t>
            </w:r>
          </w:p>
        </w:tc>
        <w:tc>
          <w:tcPr>
            <w:tcW w:w="1202" w:type="dxa"/>
            <w:tcBorders>
              <w:left w:val="nil"/>
            </w:tcBorders>
            <w:shd w:val="clear" w:color="auto" w:fill="auto"/>
            <w:vAlign w:val="bottom"/>
          </w:tcPr>
          <w:p w14:paraId="2C8B08AC" w14:textId="19AE5F84" w:rsidR="00A01B69" w:rsidRPr="008B19DE" w:rsidRDefault="00A01B69" w:rsidP="00C46397">
            <w:pPr>
              <w:pBdr>
                <w:bottom w:val="single" w:sz="4" w:space="1" w:color="auto"/>
              </w:pBdr>
              <w:spacing w:before="60" w:line="276" w:lineRule="auto"/>
              <w:jc w:val="right"/>
              <w:rPr>
                <w:sz w:val="16"/>
                <w:szCs w:val="16"/>
                <w:lang w:val="en-GB"/>
              </w:rPr>
            </w:pPr>
            <w:r w:rsidRPr="008B19DE">
              <w:rPr>
                <w:sz w:val="16"/>
                <w:szCs w:val="16"/>
                <w:lang w:val="en-GB"/>
              </w:rPr>
              <w:t>817</w:t>
            </w:r>
          </w:p>
        </w:tc>
        <w:tc>
          <w:tcPr>
            <w:tcW w:w="1191" w:type="dxa"/>
            <w:shd w:val="clear" w:color="auto" w:fill="auto"/>
            <w:vAlign w:val="bottom"/>
          </w:tcPr>
          <w:p w14:paraId="6CD87BE2" w14:textId="56A97903" w:rsidR="00A01B69" w:rsidRPr="008B19DE" w:rsidRDefault="00A01B69" w:rsidP="00C46397">
            <w:pPr>
              <w:pBdr>
                <w:bottom w:val="single" w:sz="4" w:space="1" w:color="auto"/>
              </w:pBdr>
              <w:spacing w:before="60" w:line="276" w:lineRule="auto"/>
              <w:jc w:val="right"/>
              <w:rPr>
                <w:sz w:val="16"/>
                <w:szCs w:val="16"/>
              </w:rPr>
            </w:pPr>
            <w:r w:rsidRPr="008B19DE">
              <w:rPr>
                <w:sz w:val="16"/>
                <w:szCs w:val="16"/>
              </w:rPr>
              <w:t>(41)</w:t>
            </w:r>
          </w:p>
        </w:tc>
        <w:tc>
          <w:tcPr>
            <w:tcW w:w="1213" w:type="dxa"/>
            <w:shd w:val="clear" w:color="auto" w:fill="auto"/>
            <w:vAlign w:val="bottom"/>
          </w:tcPr>
          <w:p w14:paraId="48157F4B" w14:textId="3E9442D4" w:rsidR="00A01B69" w:rsidRPr="008B19DE" w:rsidRDefault="00A01B69" w:rsidP="00C46397">
            <w:pPr>
              <w:pBdr>
                <w:bottom w:val="single" w:sz="4" w:space="1" w:color="auto"/>
              </w:pBdr>
              <w:spacing w:before="60" w:line="276" w:lineRule="auto"/>
              <w:jc w:val="right"/>
              <w:rPr>
                <w:sz w:val="16"/>
                <w:szCs w:val="16"/>
                <w:lang w:val="en-GB"/>
              </w:rPr>
            </w:pPr>
            <w:r w:rsidRPr="008B19DE">
              <w:rPr>
                <w:sz w:val="16"/>
                <w:szCs w:val="16"/>
                <w:lang w:val="en-GB"/>
              </w:rPr>
              <w:t>-</w:t>
            </w:r>
          </w:p>
        </w:tc>
        <w:tc>
          <w:tcPr>
            <w:tcW w:w="1208" w:type="dxa"/>
            <w:shd w:val="clear" w:color="auto" w:fill="auto"/>
            <w:vAlign w:val="bottom"/>
          </w:tcPr>
          <w:p w14:paraId="7BC13330" w14:textId="58D49794" w:rsidR="00A01B69" w:rsidRPr="008B19DE" w:rsidRDefault="00A01B69" w:rsidP="00C46397">
            <w:pPr>
              <w:pBdr>
                <w:bottom w:val="single" w:sz="4" w:space="1" w:color="auto"/>
              </w:pBdr>
              <w:spacing w:before="60" w:line="276" w:lineRule="auto"/>
              <w:jc w:val="right"/>
              <w:rPr>
                <w:sz w:val="16"/>
                <w:szCs w:val="16"/>
                <w:lang w:val="en-GB"/>
              </w:rPr>
            </w:pPr>
            <w:r w:rsidRPr="008B19DE">
              <w:rPr>
                <w:sz w:val="16"/>
                <w:szCs w:val="16"/>
                <w:lang w:val="en-GB"/>
              </w:rPr>
              <w:t>776</w:t>
            </w:r>
          </w:p>
        </w:tc>
      </w:tr>
      <w:tr w:rsidR="00A01B69" w:rsidRPr="008B19DE" w14:paraId="246C26C0" w14:textId="77777777">
        <w:trPr>
          <w:trHeight w:val="249"/>
        </w:trPr>
        <w:tc>
          <w:tcPr>
            <w:tcW w:w="3855" w:type="dxa"/>
            <w:shd w:val="clear" w:color="auto" w:fill="auto"/>
            <w:vAlign w:val="bottom"/>
          </w:tcPr>
          <w:p w14:paraId="3975E780" w14:textId="77777777" w:rsidR="00A01B69" w:rsidRPr="008B19DE" w:rsidRDefault="00A01B69" w:rsidP="00A01B69">
            <w:pPr>
              <w:spacing w:before="60" w:line="276" w:lineRule="auto"/>
              <w:ind w:left="162" w:hanging="180"/>
              <w:rPr>
                <w:sz w:val="16"/>
                <w:szCs w:val="16"/>
                <w:cs/>
              </w:rPr>
            </w:pPr>
          </w:p>
        </w:tc>
        <w:tc>
          <w:tcPr>
            <w:tcW w:w="1202" w:type="dxa"/>
            <w:tcBorders>
              <w:left w:val="nil"/>
            </w:tcBorders>
            <w:shd w:val="clear" w:color="auto" w:fill="auto"/>
          </w:tcPr>
          <w:p w14:paraId="7B3EF057" w14:textId="519308EB" w:rsidR="00A01B69" w:rsidRPr="008B19DE" w:rsidRDefault="00A01B69" w:rsidP="00A01B69">
            <w:pPr>
              <w:pBdr>
                <w:bottom w:val="single" w:sz="12" w:space="1" w:color="auto"/>
              </w:pBdr>
              <w:spacing w:before="60" w:line="276" w:lineRule="auto"/>
              <w:jc w:val="right"/>
              <w:rPr>
                <w:sz w:val="16"/>
                <w:szCs w:val="16"/>
                <w:lang w:val="en-GB"/>
              </w:rPr>
            </w:pPr>
            <w:r w:rsidRPr="008B19DE">
              <w:rPr>
                <w:sz w:val="16"/>
                <w:szCs w:val="16"/>
                <w:lang w:val="en-GB"/>
              </w:rPr>
              <w:t>20,195</w:t>
            </w:r>
          </w:p>
        </w:tc>
        <w:tc>
          <w:tcPr>
            <w:tcW w:w="1191" w:type="dxa"/>
            <w:shd w:val="clear" w:color="auto" w:fill="auto"/>
            <w:vAlign w:val="bottom"/>
          </w:tcPr>
          <w:p w14:paraId="38972773" w14:textId="5128940E" w:rsidR="00A01B69" w:rsidRPr="008B19DE" w:rsidRDefault="00A01B69" w:rsidP="00A01B69">
            <w:pPr>
              <w:pBdr>
                <w:bottom w:val="single" w:sz="12" w:space="1" w:color="auto"/>
              </w:pBdr>
              <w:spacing w:before="60" w:line="276" w:lineRule="auto"/>
              <w:jc w:val="right"/>
              <w:rPr>
                <w:sz w:val="16"/>
                <w:szCs w:val="16"/>
                <w:lang w:val="en-GB"/>
              </w:rPr>
            </w:pPr>
            <w:r w:rsidRPr="008B19DE">
              <w:rPr>
                <w:sz w:val="16"/>
                <w:szCs w:val="16"/>
                <w:lang w:val="en-GB"/>
              </w:rPr>
              <w:t>(1,</w:t>
            </w:r>
            <w:r w:rsidR="001A2578">
              <w:rPr>
                <w:sz w:val="16"/>
                <w:szCs w:val="16"/>
                <w:lang w:val="en-GB"/>
              </w:rPr>
              <w:t>809</w:t>
            </w:r>
            <w:r w:rsidRPr="008B19DE">
              <w:rPr>
                <w:sz w:val="16"/>
                <w:szCs w:val="16"/>
                <w:lang w:val="en-GB"/>
              </w:rPr>
              <w:t>)</w:t>
            </w:r>
          </w:p>
        </w:tc>
        <w:tc>
          <w:tcPr>
            <w:tcW w:w="1213" w:type="dxa"/>
            <w:shd w:val="clear" w:color="auto" w:fill="auto"/>
            <w:vAlign w:val="bottom"/>
          </w:tcPr>
          <w:p w14:paraId="19D14BB5" w14:textId="095237AF" w:rsidR="00A01B69" w:rsidRPr="008B19DE" w:rsidRDefault="00A01B69" w:rsidP="00A01B69">
            <w:pPr>
              <w:pBdr>
                <w:bottom w:val="single" w:sz="12" w:space="1" w:color="auto"/>
              </w:pBdr>
              <w:spacing w:before="60" w:line="276" w:lineRule="auto"/>
              <w:jc w:val="right"/>
              <w:rPr>
                <w:sz w:val="16"/>
                <w:szCs w:val="16"/>
              </w:rPr>
            </w:pPr>
            <w:r w:rsidRPr="008B19DE">
              <w:rPr>
                <w:sz w:val="16"/>
                <w:szCs w:val="16"/>
              </w:rPr>
              <w:t>-</w:t>
            </w:r>
          </w:p>
        </w:tc>
        <w:tc>
          <w:tcPr>
            <w:tcW w:w="1208" w:type="dxa"/>
            <w:shd w:val="clear" w:color="auto" w:fill="auto"/>
            <w:vAlign w:val="bottom"/>
          </w:tcPr>
          <w:p w14:paraId="0D522BEF" w14:textId="6B7C0552" w:rsidR="00A01B69" w:rsidRPr="008B19DE" w:rsidRDefault="00A01B69" w:rsidP="00A01B69">
            <w:pPr>
              <w:pBdr>
                <w:bottom w:val="single" w:sz="12" w:space="1" w:color="auto"/>
              </w:pBdr>
              <w:spacing w:before="60" w:line="276" w:lineRule="auto"/>
              <w:jc w:val="right"/>
              <w:rPr>
                <w:sz w:val="16"/>
                <w:szCs w:val="16"/>
                <w:lang w:val="en-GB"/>
              </w:rPr>
            </w:pPr>
            <w:r w:rsidRPr="008B19DE">
              <w:rPr>
                <w:sz w:val="16"/>
                <w:szCs w:val="16"/>
              </w:rPr>
              <w:t>18,</w:t>
            </w:r>
            <w:r w:rsidR="008D26FE">
              <w:rPr>
                <w:sz w:val="16"/>
                <w:szCs w:val="16"/>
              </w:rPr>
              <w:t>386</w:t>
            </w:r>
          </w:p>
        </w:tc>
      </w:tr>
      <w:tr w:rsidR="00A01B69" w:rsidRPr="008B19DE" w14:paraId="1FC4966E" w14:textId="77777777">
        <w:trPr>
          <w:trHeight w:val="249"/>
        </w:trPr>
        <w:tc>
          <w:tcPr>
            <w:tcW w:w="3855" w:type="dxa"/>
            <w:shd w:val="clear" w:color="auto" w:fill="auto"/>
            <w:vAlign w:val="bottom"/>
          </w:tcPr>
          <w:p w14:paraId="021BB7D0" w14:textId="77777777" w:rsidR="00A01B69" w:rsidRPr="008B19DE" w:rsidRDefault="00A01B69" w:rsidP="00A01B69">
            <w:pPr>
              <w:spacing w:before="60" w:line="276" w:lineRule="auto"/>
              <w:rPr>
                <w:sz w:val="16"/>
                <w:szCs w:val="16"/>
                <w:cs/>
              </w:rPr>
            </w:pPr>
          </w:p>
        </w:tc>
        <w:tc>
          <w:tcPr>
            <w:tcW w:w="1202" w:type="dxa"/>
            <w:tcBorders>
              <w:left w:val="nil"/>
            </w:tcBorders>
            <w:shd w:val="clear" w:color="auto" w:fill="auto"/>
          </w:tcPr>
          <w:p w14:paraId="7C67570A" w14:textId="77777777" w:rsidR="00A01B69" w:rsidRPr="008B19DE" w:rsidRDefault="00A01B69" w:rsidP="00A01B69">
            <w:pPr>
              <w:spacing w:before="60" w:line="276" w:lineRule="auto"/>
              <w:jc w:val="right"/>
              <w:rPr>
                <w:sz w:val="16"/>
                <w:szCs w:val="16"/>
                <w:lang w:val="en-GB"/>
              </w:rPr>
            </w:pPr>
          </w:p>
        </w:tc>
        <w:tc>
          <w:tcPr>
            <w:tcW w:w="1191" w:type="dxa"/>
            <w:shd w:val="clear" w:color="auto" w:fill="auto"/>
            <w:vAlign w:val="bottom"/>
          </w:tcPr>
          <w:p w14:paraId="2383087B" w14:textId="77777777" w:rsidR="00A01B69" w:rsidRPr="008B19DE" w:rsidRDefault="00A01B69" w:rsidP="00A01B69">
            <w:pPr>
              <w:spacing w:before="60" w:line="276" w:lineRule="auto"/>
              <w:jc w:val="right"/>
              <w:rPr>
                <w:sz w:val="16"/>
                <w:szCs w:val="16"/>
                <w:lang w:val="en-GB"/>
              </w:rPr>
            </w:pPr>
          </w:p>
        </w:tc>
        <w:tc>
          <w:tcPr>
            <w:tcW w:w="1213" w:type="dxa"/>
            <w:shd w:val="clear" w:color="auto" w:fill="auto"/>
            <w:vAlign w:val="bottom"/>
          </w:tcPr>
          <w:p w14:paraId="74E92C2D" w14:textId="77777777" w:rsidR="00A01B69" w:rsidRPr="008B19DE" w:rsidRDefault="00A01B69" w:rsidP="00A01B69">
            <w:pPr>
              <w:spacing w:before="60" w:line="276" w:lineRule="auto"/>
              <w:jc w:val="right"/>
              <w:rPr>
                <w:sz w:val="16"/>
                <w:szCs w:val="16"/>
                <w:cs/>
                <w:lang w:val="en-GB"/>
              </w:rPr>
            </w:pPr>
          </w:p>
        </w:tc>
        <w:tc>
          <w:tcPr>
            <w:tcW w:w="1208" w:type="dxa"/>
            <w:shd w:val="clear" w:color="auto" w:fill="auto"/>
            <w:vAlign w:val="bottom"/>
          </w:tcPr>
          <w:p w14:paraId="30509DDB" w14:textId="77777777" w:rsidR="00A01B69" w:rsidRPr="008B19DE" w:rsidRDefault="00A01B69" w:rsidP="00A01B69">
            <w:pPr>
              <w:spacing w:before="60" w:line="276" w:lineRule="auto"/>
              <w:jc w:val="right"/>
              <w:rPr>
                <w:sz w:val="16"/>
                <w:szCs w:val="16"/>
                <w:lang w:val="en-GB"/>
              </w:rPr>
            </w:pPr>
          </w:p>
        </w:tc>
      </w:tr>
      <w:tr w:rsidR="00A01B69" w:rsidRPr="008B19DE" w14:paraId="4B6967C9" w14:textId="77777777">
        <w:trPr>
          <w:trHeight w:val="249"/>
        </w:trPr>
        <w:tc>
          <w:tcPr>
            <w:tcW w:w="3855" w:type="dxa"/>
            <w:shd w:val="clear" w:color="auto" w:fill="auto"/>
            <w:vAlign w:val="bottom"/>
          </w:tcPr>
          <w:p w14:paraId="7DA69054" w14:textId="1F77097D" w:rsidR="00A01B69" w:rsidRPr="008B19DE" w:rsidRDefault="00A01B69" w:rsidP="00A01B69">
            <w:pPr>
              <w:spacing w:before="60" w:line="276" w:lineRule="auto"/>
              <w:rPr>
                <w:sz w:val="16"/>
                <w:szCs w:val="16"/>
                <w:cs/>
              </w:rPr>
            </w:pPr>
            <w:r w:rsidRPr="008B19DE">
              <w:rPr>
                <w:b/>
                <w:bCs/>
                <w:sz w:val="16"/>
                <w:szCs w:val="16"/>
              </w:rPr>
              <w:t>Deferred tax liabilities from:</w:t>
            </w:r>
          </w:p>
        </w:tc>
        <w:tc>
          <w:tcPr>
            <w:tcW w:w="1202" w:type="dxa"/>
            <w:tcBorders>
              <w:left w:val="nil"/>
            </w:tcBorders>
            <w:shd w:val="clear" w:color="auto" w:fill="auto"/>
          </w:tcPr>
          <w:p w14:paraId="79FBD089" w14:textId="77777777" w:rsidR="00A01B69" w:rsidRPr="008B19DE" w:rsidRDefault="00A01B69" w:rsidP="00A01B69">
            <w:pPr>
              <w:spacing w:before="60" w:line="276" w:lineRule="auto"/>
              <w:jc w:val="right"/>
              <w:rPr>
                <w:sz w:val="16"/>
                <w:szCs w:val="16"/>
                <w:lang w:val="en-GB"/>
              </w:rPr>
            </w:pPr>
          </w:p>
        </w:tc>
        <w:tc>
          <w:tcPr>
            <w:tcW w:w="1191" w:type="dxa"/>
            <w:shd w:val="clear" w:color="auto" w:fill="auto"/>
            <w:vAlign w:val="bottom"/>
          </w:tcPr>
          <w:p w14:paraId="4C7C18DF" w14:textId="77777777" w:rsidR="00A01B69" w:rsidRPr="008B19DE" w:rsidRDefault="00A01B69" w:rsidP="00A01B69">
            <w:pPr>
              <w:spacing w:before="60" w:line="276" w:lineRule="auto"/>
              <w:jc w:val="right"/>
              <w:rPr>
                <w:sz w:val="16"/>
                <w:szCs w:val="16"/>
                <w:lang w:val="en-GB"/>
              </w:rPr>
            </w:pPr>
          </w:p>
        </w:tc>
        <w:tc>
          <w:tcPr>
            <w:tcW w:w="1213" w:type="dxa"/>
            <w:shd w:val="clear" w:color="auto" w:fill="auto"/>
            <w:vAlign w:val="bottom"/>
          </w:tcPr>
          <w:p w14:paraId="4FD2FBA7" w14:textId="77777777" w:rsidR="00A01B69" w:rsidRPr="008B19DE" w:rsidRDefault="00A01B69" w:rsidP="00A01B69">
            <w:pPr>
              <w:spacing w:before="60" w:line="276" w:lineRule="auto"/>
              <w:jc w:val="right"/>
              <w:rPr>
                <w:sz w:val="16"/>
                <w:szCs w:val="16"/>
                <w:cs/>
                <w:lang w:val="en-GB"/>
              </w:rPr>
            </w:pPr>
          </w:p>
        </w:tc>
        <w:tc>
          <w:tcPr>
            <w:tcW w:w="1208" w:type="dxa"/>
            <w:shd w:val="clear" w:color="auto" w:fill="auto"/>
            <w:vAlign w:val="bottom"/>
          </w:tcPr>
          <w:p w14:paraId="6C0D0AEF" w14:textId="77777777" w:rsidR="00A01B69" w:rsidRPr="008B19DE" w:rsidRDefault="00A01B69" w:rsidP="00A01B69">
            <w:pPr>
              <w:spacing w:before="60" w:line="276" w:lineRule="auto"/>
              <w:jc w:val="right"/>
              <w:rPr>
                <w:sz w:val="16"/>
                <w:szCs w:val="16"/>
                <w:lang w:val="en-GB"/>
              </w:rPr>
            </w:pPr>
          </w:p>
        </w:tc>
      </w:tr>
      <w:tr w:rsidR="00A01B69" w:rsidRPr="008B19DE" w14:paraId="445965A7" w14:textId="77777777">
        <w:trPr>
          <w:trHeight w:val="235"/>
        </w:trPr>
        <w:tc>
          <w:tcPr>
            <w:tcW w:w="3855" w:type="dxa"/>
            <w:shd w:val="clear" w:color="auto" w:fill="auto"/>
            <w:vAlign w:val="center"/>
          </w:tcPr>
          <w:p w14:paraId="64174CB2" w14:textId="6081B5C8" w:rsidR="00A01B69" w:rsidRPr="008B19DE" w:rsidRDefault="00A01B69" w:rsidP="00A01B69">
            <w:pPr>
              <w:tabs>
                <w:tab w:val="clear" w:pos="227"/>
              </w:tabs>
              <w:spacing w:before="60" w:line="276" w:lineRule="auto"/>
              <w:ind w:left="342" w:hanging="168"/>
              <w:rPr>
                <w:b/>
                <w:bCs/>
                <w:sz w:val="16"/>
                <w:szCs w:val="16"/>
              </w:rPr>
            </w:pPr>
            <w:r w:rsidRPr="008B19DE">
              <w:rPr>
                <w:sz w:val="16"/>
                <w:szCs w:val="16"/>
              </w:rPr>
              <w:t>Other</w:t>
            </w:r>
            <w:r w:rsidRPr="008B19DE">
              <w:rPr>
                <w:sz w:val="16"/>
                <w:szCs w:val="16"/>
                <w:lang w:val="en-GB"/>
              </w:rPr>
              <w:t xml:space="preserve"> current assets</w:t>
            </w:r>
          </w:p>
        </w:tc>
        <w:tc>
          <w:tcPr>
            <w:tcW w:w="1202" w:type="dxa"/>
            <w:tcBorders>
              <w:left w:val="nil"/>
            </w:tcBorders>
            <w:shd w:val="clear" w:color="auto" w:fill="auto"/>
          </w:tcPr>
          <w:p w14:paraId="6CE6244D" w14:textId="10CA0188" w:rsidR="00A01B69" w:rsidRPr="008B19DE" w:rsidRDefault="00A01B69" w:rsidP="00A01B69">
            <w:pPr>
              <w:pBdr>
                <w:bottom w:val="single" w:sz="4" w:space="1" w:color="auto"/>
              </w:pBdr>
              <w:spacing w:before="60" w:line="276" w:lineRule="auto"/>
              <w:jc w:val="right"/>
              <w:rPr>
                <w:sz w:val="16"/>
                <w:szCs w:val="16"/>
              </w:rPr>
            </w:pPr>
            <w:r w:rsidRPr="008B19DE">
              <w:rPr>
                <w:sz w:val="16"/>
                <w:szCs w:val="16"/>
                <w:cs/>
                <w:lang w:val="en-GB"/>
              </w:rPr>
              <w:t>(</w:t>
            </w:r>
            <w:r w:rsidRPr="008B19DE">
              <w:rPr>
                <w:sz w:val="16"/>
                <w:szCs w:val="16"/>
              </w:rPr>
              <w:t>6</w:t>
            </w:r>
            <w:r w:rsidRPr="008B19DE">
              <w:rPr>
                <w:sz w:val="16"/>
                <w:szCs w:val="16"/>
                <w:cs/>
              </w:rPr>
              <w:t>)</w:t>
            </w:r>
          </w:p>
        </w:tc>
        <w:tc>
          <w:tcPr>
            <w:tcW w:w="1191" w:type="dxa"/>
            <w:shd w:val="clear" w:color="auto" w:fill="auto"/>
            <w:vAlign w:val="bottom"/>
          </w:tcPr>
          <w:p w14:paraId="540B7D6E" w14:textId="3BD53306" w:rsidR="00A01B69" w:rsidRPr="008B19DE" w:rsidRDefault="00054A66" w:rsidP="00A01B69">
            <w:pPr>
              <w:pBdr>
                <w:bottom w:val="single" w:sz="4" w:space="1" w:color="auto"/>
              </w:pBdr>
              <w:spacing w:before="60" w:line="276" w:lineRule="auto"/>
              <w:jc w:val="right"/>
              <w:rPr>
                <w:sz w:val="16"/>
                <w:szCs w:val="16"/>
                <w:lang w:val="en-GB"/>
              </w:rPr>
            </w:pPr>
            <w:r>
              <w:rPr>
                <w:sz w:val="16"/>
                <w:szCs w:val="16"/>
                <w:lang w:val="en-GB"/>
              </w:rPr>
              <w:t>(139)</w:t>
            </w:r>
          </w:p>
        </w:tc>
        <w:tc>
          <w:tcPr>
            <w:tcW w:w="1213" w:type="dxa"/>
            <w:shd w:val="clear" w:color="auto" w:fill="auto"/>
          </w:tcPr>
          <w:p w14:paraId="57D7CEAF" w14:textId="6B7DDA57" w:rsidR="00A01B69" w:rsidRPr="008B19DE" w:rsidRDefault="00A01B69" w:rsidP="00A01B69">
            <w:pPr>
              <w:pBdr>
                <w:bottom w:val="single" w:sz="4" w:space="1" w:color="auto"/>
              </w:pBdr>
              <w:spacing w:before="60" w:line="276" w:lineRule="auto"/>
              <w:jc w:val="right"/>
              <w:rPr>
                <w:sz w:val="16"/>
                <w:szCs w:val="16"/>
                <w:lang w:val="en-GB"/>
              </w:rPr>
            </w:pPr>
            <w:r w:rsidRPr="008B19DE">
              <w:rPr>
                <w:sz w:val="16"/>
                <w:szCs w:val="16"/>
                <w:lang w:val="en-GB"/>
              </w:rPr>
              <w:t>-</w:t>
            </w:r>
          </w:p>
        </w:tc>
        <w:tc>
          <w:tcPr>
            <w:tcW w:w="1208" w:type="dxa"/>
            <w:shd w:val="clear" w:color="auto" w:fill="auto"/>
            <w:vAlign w:val="bottom"/>
          </w:tcPr>
          <w:p w14:paraId="0D20F4BB" w14:textId="4D646451" w:rsidR="00A01B69" w:rsidRPr="008B19DE" w:rsidRDefault="00054A66" w:rsidP="00A01B69">
            <w:pPr>
              <w:pBdr>
                <w:bottom w:val="single" w:sz="4" w:space="1" w:color="auto"/>
              </w:pBdr>
              <w:spacing w:before="60" w:line="276" w:lineRule="auto"/>
              <w:jc w:val="right"/>
              <w:rPr>
                <w:sz w:val="16"/>
                <w:szCs w:val="16"/>
                <w:lang w:val="en-GB"/>
              </w:rPr>
            </w:pPr>
            <w:r>
              <w:rPr>
                <w:sz w:val="16"/>
                <w:szCs w:val="16"/>
                <w:lang w:val="en-GB"/>
              </w:rPr>
              <w:t>(145)</w:t>
            </w:r>
          </w:p>
        </w:tc>
      </w:tr>
      <w:tr w:rsidR="00A01B69" w:rsidRPr="008B19DE" w14:paraId="47825287" w14:textId="77777777">
        <w:trPr>
          <w:trHeight w:val="114"/>
        </w:trPr>
        <w:tc>
          <w:tcPr>
            <w:tcW w:w="3855" w:type="dxa"/>
            <w:shd w:val="clear" w:color="auto" w:fill="auto"/>
            <w:vAlign w:val="bottom"/>
          </w:tcPr>
          <w:p w14:paraId="6F159C87" w14:textId="06079E51" w:rsidR="00A01B69" w:rsidRPr="008B19DE" w:rsidRDefault="00A01B69" w:rsidP="00A01B69">
            <w:pPr>
              <w:tabs>
                <w:tab w:val="clear" w:pos="227"/>
              </w:tabs>
              <w:spacing w:before="60" w:line="276" w:lineRule="auto"/>
              <w:ind w:left="342" w:hanging="317"/>
              <w:rPr>
                <w:sz w:val="16"/>
                <w:szCs w:val="16"/>
              </w:rPr>
            </w:pPr>
          </w:p>
        </w:tc>
        <w:tc>
          <w:tcPr>
            <w:tcW w:w="1202" w:type="dxa"/>
            <w:tcBorders>
              <w:left w:val="nil"/>
            </w:tcBorders>
            <w:shd w:val="clear" w:color="auto" w:fill="auto"/>
          </w:tcPr>
          <w:p w14:paraId="2B22EA05" w14:textId="30A96FEF" w:rsidR="00A01B69" w:rsidRPr="008B19DE" w:rsidRDefault="00A01B69" w:rsidP="00A01B69">
            <w:pPr>
              <w:pBdr>
                <w:bottom w:val="single" w:sz="12" w:space="1" w:color="auto"/>
              </w:pBdr>
              <w:spacing w:before="60" w:line="276" w:lineRule="auto"/>
              <w:jc w:val="right"/>
              <w:rPr>
                <w:sz w:val="16"/>
                <w:szCs w:val="16"/>
              </w:rPr>
            </w:pPr>
            <w:r w:rsidRPr="008B19DE">
              <w:rPr>
                <w:sz w:val="16"/>
                <w:szCs w:val="16"/>
                <w:cs/>
                <w:lang w:val="en-GB"/>
              </w:rPr>
              <w:t>(</w:t>
            </w:r>
            <w:r w:rsidRPr="008B19DE">
              <w:rPr>
                <w:sz w:val="16"/>
                <w:szCs w:val="16"/>
              </w:rPr>
              <w:t>6</w:t>
            </w:r>
            <w:r w:rsidRPr="008B19DE">
              <w:rPr>
                <w:sz w:val="16"/>
                <w:szCs w:val="16"/>
                <w:cs/>
              </w:rPr>
              <w:t>)</w:t>
            </w:r>
          </w:p>
        </w:tc>
        <w:tc>
          <w:tcPr>
            <w:tcW w:w="1191" w:type="dxa"/>
            <w:shd w:val="clear" w:color="auto" w:fill="auto"/>
            <w:vAlign w:val="bottom"/>
          </w:tcPr>
          <w:p w14:paraId="757888C5" w14:textId="48F63FE5" w:rsidR="00A01B69" w:rsidRPr="008B19DE" w:rsidRDefault="00054A66" w:rsidP="00A01B69">
            <w:pPr>
              <w:pBdr>
                <w:bottom w:val="single" w:sz="12" w:space="1" w:color="auto"/>
              </w:pBdr>
              <w:spacing w:before="60" w:line="276" w:lineRule="auto"/>
              <w:jc w:val="right"/>
              <w:rPr>
                <w:sz w:val="16"/>
                <w:szCs w:val="16"/>
                <w:lang w:val="en-GB"/>
              </w:rPr>
            </w:pPr>
            <w:r>
              <w:rPr>
                <w:sz w:val="16"/>
                <w:szCs w:val="16"/>
              </w:rPr>
              <w:t>(139)</w:t>
            </w:r>
          </w:p>
        </w:tc>
        <w:tc>
          <w:tcPr>
            <w:tcW w:w="1213" w:type="dxa"/>
            <w:shd w:val="clear" w:color="auto" w:fill="auto"/>
          </w:tcPr>
          <w:p w14:paraId="2C23EE4B" w14:textId="37AF6B98" w:rsidR="00A01B69" w:rsidRPr="008B19DE" w:rsidRDefault="00A01B69" w:rsidP="00A01B69">
            <w:pPr>
              <w:pBdr>
                <w:bottom w:val="single" w:sz="12" w:space="1" w:color="auto"/>
              </w:pBdr>
              <w:spacing w:before="60" w:line="276" w:lineRule="auto"/>
              <w:jc w:val="right"/>
              <w:rPr>
                <w:sz w:val="16"/>
                <w:szCs w:val="16"/>
                <w:lang w:val="en-GB"/>
              </w:rPr>
            </w:pPr>
            <w:r w:rsidRPr="008B19DE">
              <w:rPr>
                <w:sz w:val="16"/>
                <w:szCs w:val="16"/>
                <w:lang w:val="en-GB"/>
              </w:rPr>
              <w:t>-</w:t>
            </w:r>
          </w:p>
        </w:tc>
        <w:tc>
          <w:tcPr>
            <w:tcW w:w="1208" w:type="dxa"/>
            <w:shd w:val="clear" w:color="auto" w:fill="auto"/>
            <w:vAlign w:val="bottom"/>
          </w:tcPr>
          <w:p w14:paraId="79798F7B" w14:textId="51CA7292" w:rsidR="00A01B69" w:rsidRPr="008B19DE" w:rsidRDefault="00054A66" w:rsidP="00A01B69">
            <w:pPr>
              <w:pBdr>
                <w:bottom w:val="single" w:sz="12" w:space="1" w:color="auto"/>
              </w:pBdr>
              <w:spacing w:before="60" w:line="276" w:lineRule="auto"/>
              <w:jc w:val="right"/>
              <w:rPr>
                <w:sz w:val="16"/>
                <w:szCs w:val="16"/>
                <w:lang w:val="en-GB"/>
              </w:rPr>
            </w:pPr>
            <w:r>
              <w:rPr>
                <w:sz w:val="16"/>
                <w:szCs w:val="16"/>
                <w:lang w:val="en-GB"/>
              </w:rPr>
              <w:t>(145)</w:t>
            </w:r>
          </w:p>
        </w:tc>
      </w:tr>
      <w:tr w:rsidR="00A01B69" w:rsidRPr="008B19DE" w14:paraId="010646CB" w14:textId="77777777" w:rsidTr="00013015">
        <w:trPr>
          <w:trHeight w:val="114"/>
        </w:trPr>
        <w:tc>
          <w:tcPr>
            <w:tcW w:w="3855" w:type="dxa"/>
            <w:shd w:val="clear" w:color="auto" w:fill="auto"/>
            <w:vAlign w:val="bottom"/>
          </w:tcPr>
          <w:p w14:paraId="70F82EDB" w14:textId="77777777" w:rsidR="00A01B69" w:rsidRPr="008B19DE" w:rsidRDefault="00A01B69" w:rsidP="00A01B69">
            <w:pPr>
              <w:tabs>
                <w:tab w:val="clear" w:pos="227"/>
              </w:tabs>
              <w:spacing w:before="60" w:line="276" w:lineRule="auto"/>
              <w:ind w:left="342" w:hanging="317"/>
              <w:rPr>
                <w:b/>
                <w:bCs/>
                <w:sz w:val="16"/>
                <w:szCs w:val="16"/>
              </w:rPr>
            </w:pPr>
          </w:p>
        </w:tc>
        <w:tc>
          <w:tcPr>
            <w:tcW w:w="1202" w:type="dxa"/>
            <w:tcBorders>
              <w:left w:val="nil"/>
            </w:tcBorders>
            <w:shd w:val="clear" w:color="auto" w:fill="auto"/>
            <w:vAlign w:val="bottom"/>
          </w:tcPr>
          <w:p w14:paraId="7C2A746D" w14:textId="77777777" w:rsidR="00A01B69" w:rsidRPr="008B19DE" w:rsidRDefault="00A01B69" w:rsidP="00A01B69">
            <w:pPr>
              <w:spacing w:before="60" w:line="276" w:lineRule="auto"/>
              <w:jc w:val="right"/>
              <w:rPr>
                <w:sz w:val="16"/>
                <w:szCs w:val="16"/>
                <w:lang w:val="en-GB"/>
              </w:rPr>
            </w:pPr>
          </w:p>
        </w:tc>
        <w:tc>
          <w:tcPr>
            <w:tcW w:w="1191" w:type="dxa"/>
            <w:shd w:val="clear" w:color="auto" w:fill="auto"/>
            <w:vAlign w:val="bottom"/>
          </w:tcPr>
          <w:p w14:paraId="03C176F5" w14:textId="77777777" w:rsidR="00A01B69" w:rsidRPr="008B19DE" w:rsidRDefault="00A01B69" w:rsidP="00A01B69">
            <w:pPr>
              <w:spacing w:before="60" w:line="276" w:lineRule="auto"/>
              <w:jc w:val="right"/>
              <w:rPr>
                <w:sz w:val="16"/>
                <w:szCs w:val="16"/>
                <w:lang w:val="en-GB"/>
              </w:rPr>
            </w:pPr>
          </w:p>
        </w:tc>
        <w:tc>
          <w:tcPr>
            <w:tcW w:w="1213" w:type="dxa"/>
            <w:shd w:val="clear" w:color="auto" w:fill="auto"/>
          </w:tcPr>
          <w:p w14:paraId="2FFD4423" w14:textId="77777777" w:rsidR="00A01B69" w:rsidRPr="008B19DE" w:rsidRDefault="00A01B69" w:rsidP="00A01B69">
            <w:pPr>
              <w:spacing w:before="60" w:line="276" w:lineRule="auto"/>
              <w:jc w:val="right"/>
              <w:rPr>
                <w:sz w:val="16"/>
                <w:szCs w:val="16"/>
                <w:lang w:val="en-GB"/>
              </w:rPr>
            </w:pPr>
          </w:p>
        </w:tc>
        <w:tc>
          <w:tcPr>
            <w:tcW w:w="1208" w:type="dxa"/>
            <w:shd w:val="clear" w:color="auto" w:fill="auto"/>
            <w:vAlign w:val="bottom"/>
          </w:tcPr>
          <w:p w14:paraId="222BAFDC" w14:textId="77777777" w:rsidR="00A01B69" w:rsidRPr="008B19DE" w:rsidRDefault="00A01B69" w:rsidP="00A01B69">
            <w:pPr>
              <w:spacing w:before="60" w:line="276" w:lineRule="auto"/>
              <w:jc w:val="right"/>
              <w:rPr>
                <w:sz w:val="16"/>
                <w:szCs w:val="16"/>
                <w:lang w:val="en-GB"/>
              </w:rPr>
            </w:pPr>
          </w:p>
        </w:tc>
      </w:tr>
    </w:tbl>
    <w:p w14:paraId="10B9E70E" w14:textId="77777777" w:rsidR="00344B65" w:rsidRPr="008B19DE" w:rsidRDefault="00344B65" w:rsidP="00CB3748">
      <w:pPr>
        <w:pStyle w:val="BodyTextIndent"/>
        <w:tabs>
          <w:tab w:val="clear" w:pos="227"/>
          <w:tab w:val="clear" w:pos="680"/>
        </w:tabs>
        <w:spacing w:after="0" w:line="360" w:lineRule="auto"/>
        <w:ind w:left="0" w:right="284"/>
        <w:jc w:val="center"/>
        <w:rPr>
          <w:sz w:val="16"/>
          <w:szCs w:val="16"/>
        </w:rPr>
      </w:pPr>
    </w:p>
    <w:tbl>
      <w:tblPr>
        <w:tblW w:w="8669" w:type="dxa"/>
        <w:tblInd w:w="851" w:type="dxa"/>
        <w:tblLayout w:type="fixed"/>
        <w:tblLook w:val="01E0" w:firstRow="1" w:lastRow="1" w:firstColumn="1" w:lastColumn="1" w:noHBand="0" w:noVBand="0"/>
      </w:tblPr>
      <w:tblGrid>
        <w:gridCol w:w="3855"/>
        <w:gridCol w:w="1202"/>
        <w:gridCol w:w="1191"/>
        <w:gridCol w:w="1213"/>
        <w:gridCol w:w="1208"/>
      </w:tblGrid>
      <w:tr w:rsidR="001F2D47" w:rsidRPr="008B19DE" w14:paraId="5C69C990" w14:textId="77777777">
        <w:trPr>
          <w:trHeight w:val="122"/>
        </w:trPr>
        <w:tc>
          <w:tcPr>
            <w:tcW w:w="3855" w:type="dxa"/>
            <w:shd w:val="clear" w:color="auto" w:fill="auto"/>
            <w:vAlign w:val="bottom"/>
          </w:tcPr>
          <w:p w14:paraId="5CB9D4D8" w14:textId="77777777" w:rsidR="001F2D47" w:rsidRPr="008B19DE" w:rsidRDefault="001F2D47">
            <w:pPr>
              <w:spacing w:before="60" w:line="276" w:lineRule="auto"/>
              <w:ind w:left="162" w:hanging="180"/>
              <w:rPr>
                <w:sz w:val="16"/>
                <w:szCs w:val="16"/>
                <w:lang w:val="en-GB"/>
              </w:rPr>
            </w:pPr>
          </w:p>
        </w:tc>
        <w:tc>
          <w:tcPr>
            <w:tcW w:w="4814" w:type="dxa"/>
            <w:gridSpan w:val="4"/>
            <w:tcBorders>
              <w:left w:val="nil"/>
            </w:tcBorders>
            <w:shd w:val="clear" w:color="auto" w:fill="auto"/>
            <w:vAlign w:val="bottom"/>
          </w:tcPr>
          <w:p w14:paraId="60273D5C" w14:textId="77777777" w:rsidR="001F2D47" w:rsidRPr="008B19DE" w:rsidRDefault="001F2D47">
            <w:pPr>
              <w:spacing w:before="60" w:line="276" w:lineRule="auto"/>
              <w:jc w:val="right"/>
              <w:rPr>
                <w:sz w:val="16"/>
                <w:szCs w:val="16"/>
                <w:cs/>
                <w:lang w:val="en-GB"/>
              </w:rPr>
            </w:pPr>
            <w:r w:rsidRPr="008B19DE">
              <w:rPr>
                <w:sz w:val="16"/>
                <w:szCs w:val="16"/>
                <w:cs/>
                <w:lang w:val="en-GB"/>
              </w:rPr>
              <w:t>(</w:t>
            </w:r>
            <w:r w:rsidRPr="008B19DE">
              <w:rPr>
                <w:sz w:val="16"/>
                <w:szCs w:val="16"/>
                <w:lang w:val="en-GB"/>
              </w:rPr>
              <w:t>Unit</w:t>
            </w:r>
            <w:r w:rsidRPr="008B19DE">
              <w:rPr>
                <w:sz w:val="16"/>
                <w:szCs w:val="16"/>
                <w:cs/>
                <w:lang w:val="en-GB"/>
              </w:rPr>
              <w:t xml:space="preserve"> </w:t>
            </w:r>
            <w:r w:rsidRPr="008B19DE">
              <w:rPr>
                <w:sz w:val="16"/>
                <w:szCs w:val="16"/>
                <w:lang w:val="en-GB"/>
              </w:rPr>
              <w:t>: Thousand Baht</w:t>
            </w:r>
            <w:r w:rsidRPr="008B19DE">
              <w:rPr>
                <w:sz w:val="16"/>
                <w:szCs w:val="16"/>
                <w:cs/>
                <w:lang w:val="en-GB"/>
              </w:rPr>
              <w:t>)</w:t>
            </w:r>
          </w:p>
        </w:tc>
      </w:tr>
      <w:tr w:rsidR="001F2D47" w:rsidRPr="008B19DE" w14:paraId="5450499C" w14:textId="77777777">
        <w:trPr>
          <w:trHeight w:val="68"/>
        </w:trPr>
        <w:tc>
          <w:tcPr>
            <w:tcW w:w="3855" w:type="dxa"/>
            <w:shd w:val="clear" w:color="auto" w:fill="auto"/>
            <w:vAlign w:val="bottom"/>
          </w:tcPr>
          <w:p w14:paraId="61667CAA" w14:textId="77777777" w:rsidR="001F2D47" w:rsidRPr="008B19DE" w:rsidRDefault="001F2D47">
            <w:pPr>
              <w:spacing w:before="60" w:line="276" w:lineRule="auto"/>
              <w:ind w:left="162" w:hanging="180"/>
              <w:rPr>
                <w:sz w:val="16"/>
                <w:szCs w:val="16"/>
                <w:lang w:val="en-GB"/>
              </w:rPr>
            </w:pPr>
          </w:p>
        </w:tc>
        <w:tc>
          <w:tcPr>
            <w:tcW w:w="4814" w:type="dxa"/>
            <w:gridSpan w:val="4"/>
            <w:tcBorders>
              <w:left w:val="nil"/>
            </w:tcBorders>
            <w:shd w:val="clear" w:color="auto" w:fill="auto"/>
            <w:vAlign w:val="bottom"/>
          </w:tcPr>
          <w:p w14:paraId="33C9806B" w14:textId="77777777" w:rsidR="001F2D47" w:rsidRPr="008B19DE" w:rsidRDefault="001F2D47">
            <w:pPr>
              <w:pBdr>
                <w:bottom w:val="single" w:sz="4" w:space="1" w:color="auto"/>
              </w:pBdr>
              <w:spacing w:before="60" w:line="276" w:lineRule="auto"/>
              <w:jc w:val="center"/>
              <w:rPr>
                <w:sz w:val="16"/>
                <w:szCs w:val="16"/>
                <w:cs/>
                <w:lang w:val="en-GB"/>
              </w:rPr>
            </w:pPr>
            <w:r w:rsidRPr="008B19DE">
              <w:rPr>
                <w:sz w:val="16"/>
                <w:szCs w:val="16"/>
                <w:lang w:val="en-GB"/>
              </w:rPr>
              <w:t>Consolidated F/S</w:t>
            </w:r>
          </w:p>
        </w:tc>
      </w:tr>
      <w:tr w:rsidR="001F2D47" w:rsidRPr="008B19DE" w14:paraId="042771D8" w14:textId="77777777">
        <w:trPr>
          <w:trHeight w:val="212"/>
        </w:trPr>
        <w:tc>
          <w:tcPr>
            <w:tcW w:w="3855" w:type="dxa"/>
            <w:shd w:val="clear" w:color="auto" w:fill="auto"/>
            <w:vAlign w:val="bottom"/>
          </w:tcPr>
          <w:p w14:paraId="2724BD1D" w14:textId="77777777" w:rsidR="001F2D47" w:rsidRPr="008B19DE" w:rsidRDefault="001F2D47">
            <w:pPr>
              <w:spacing w:before="60" w:line="276" w:lineRule="auto"/>
              <w:ind w:left="162" w:hanging="180"/>
              <w:rPr>
                <w:sz w:val="16"/>
                <w:szCs w:val="16"/>
                <w:lang w:val="en-GB"/>
              </w:rPr>
            </w:pPr>
          </w:p>
        </w:tc>
        <w:tc>
          <w:tcPr>
            <w:tcW w:w="1202" w:type="dxa"/>
            <w:tcBorders>
              <w:left w:val="nil"/>
            </w:tcBorders>
            <w:shd w:val="clear" w:color="auto" w:fill="auto"/>
            <w:vAlign w:val="bottom"/>
          </w:tcPr>
          <w:p w14:paraId="4777DA66" w14:textId="77777777" w:rsidR="001F2D47" w:rsidRPr="008B19DE" w:rsidRDefault="001F2D47">
            <w:pPr>
              <w:spacing w:before="60" w:line="276" w:lineRule="auto"/>
              <w:ind w:left="162" w:hanging="180"/>
              <w:rPr>
                <w:sz w:val="16"/>
                <w:szCs w:val="16"/>
                <w:lang w:val="en-GB"/>
              </w:rPr>
            </w:pPr>
          </w:p>
        </w:tc>
        <w:tc>
          <w:tcPr>
            <w:tcW w:w="2404" w:type="dxa"/>
            <w:gridSpan w:val="2"/>
            <w:shd w:val="clear" w:color="auto" w:fill="auto"/>
            <w:vAlign w:val="bottom"/>
          </w:tcPr>
          <w:p w14:paraId="5C02653A" w14:textId="77777777" w:rsidR="001F2D47" w:rsidRPr="008B19DE" w:rsidRDefault="001F2D47">
            <w:pPr>
              <w:pBdr>
                <w:bottom w:val="single" w:sz="4" w:space="1" w:color="auto"/>
              </w:pBdr>
              <w:spacing w:before="60" w:line="276" w:lineRule="auto"/>
              <w:jc w:val="center"/>
              <w:rPr>
                <w:sz w:val="16"/>
                <w:szCs w:val="16"/>
                <w:cs/>
                <w:lang w:val="en-GB"/>
              </w:rPr>
            </w:pPr>
            <w:r w:rsidRPr="008B19DE">
              <w:rPr>
                <w:sz w:val="16"/>
                <w:szCs w:val="16"/>
                <w:lang w:val="en-GB"/>
              </w:rPr>
              <w:t>Recognised in</w:t>
            </w:r>
          </w:p>
        </w:tc>
        <w:tc>
          <w:tcPr>
            <w:tcW w:w="1208" w:type="dxa"/>
            <w:shd w:val="clear" w:color="auto" w:fill="auto"/>
            <w:vAlign w:val="bottom"/>
          </w:tcPr>
          <w:p w14:paraId="62F24AAB" w14:textId="77777777" w:rsidR="001F2D47" w:rsidRPr="008B19DE" w:rsidRDefault="001F2D47">
            <w:pPr>
              <w:spacing w:before="60" w:line="276" w:lineRule="auto"/>
              <w:jc w:val="center"/>
              <w:rPr>
                <w:sz w:val="16"/>
                <w:szCs w:val="16"/>
                <w:cs/>
                <w:lang w:val="en-GB"/>
              </w:rPr>
            </w:pPr>
          </w:p>
        </w:tc>
      </w:tr>
      <w:tr w:rsidR="001F2D47" w:rsidRPr="008B19DE" w14:paraId="442860A6" w14:textId="77777777">
        <w:trPr>
          <w:trHeight w:val="545"/>
        </w:trPr>
        <w:tc>
          <w:tcPr>
            <w:tcW w:w="3855" w:type="dxa"/>
            <w:shd w:val="clear" w:color="auto" w:fill="auto"/>
            <w:vAlign w:val="bottom"/>
          </w:tcPr>
          <w:p w14:paraId="78471846" w14:textId="77777777" w:rsidR="001F2D47" w:rsidRPr="008B19DE" w:rsidRDefault="001F2D47">
            <w:pPr>
              <w:spacing w:before="60" w:line="276" w:lineRule="auto"/>
              <w:ind w:left="162" w:hanging="180"/>
              <w:rPr>
                <w:sz w:val="16"/>
                <w:szCs w:val="16"/>
                <w:lang w:val="en-GB"/>
              </w:rPr>
            </w:pPr>
          </w:p>
        </w:tc>
        <w:tc>
          <w:tcPr>
            <w:tcW w:w="1202" w:type="dxa"/>
            <w:tcBorders>
              <w:left w:val="nil"/>
            </w:tcBorders>
            <w:shd w:val="clear" w:color="auto" w:fill="auto"/>
            <w:vAlign w:val="bottom"/>
          </w:tcPr>
          <w:p w14:paraId="5A7B2718" w14:textId="77777777" w:rsidR="001F2D47" w:rsidRPr="008B19DE" w:rsidRDefault="001F2D47">
            <w:pPr>
              <w:pBdr>
                <w:bottom w:val="single" w:sz="4" w:space="1" w:color="auto"/>
              </w:pBdr>
              <w:spacing w:before="60" w:line="276" w:lineRule="auto"/>
              <w:jc w:val="center"/>
              <w:rPr>
                <w:sz w:val="16"/>
                <w:szCs w:val="16"/>
                <w:cs/>
                <w:lang w:val="en-GB"/>
              </w:rPr>
            </w:pPr>
            <w:r w:rsidRPr="008B19DE">
              <w:rPr>
                <w:sz w:val="16"/>
                <w:szCs w:val="16"/>
                <w:lang w:val="en-GB"/>
              </w:rPr>
              <w:t>1</w:t>
            </w:r>
            <w:r w:rsidRPr="008B19DE">
              <w:rPr>
                <w:sz w:val="16"/>
                <w:szCs w:val="16"/>
                <w:cs/>
                <w:lang w:val="en-GB"/>
              </w:rPr>
              <w:t xml:space="preserve"> </w:t>
            </w:r>
            <w:r w:rsidRPr="008B19DE">
              <w:rPr>
                <w:sz w:val="16"/>
                <w:szCs w:val="16"/>
                <w:lang w:val="en-GB"/>
              </w:rPr>
              <w:t>January        2023</w:t>
            </w:r>
          </w:p>
        </w:tc>
        <w:tc>
          <w:tcPr>
            <w:tcW w:w="1191" w:type="dxa"/>
            <w:shd w:val="clear" w:color="auto" w:fill="auto"/>
            <w:vAlign w:val="bottom"/>
          </w:tcPr>
          <w:p w14:paraId="4197B2B0" w14:textId="77777777" w:rsidR="001F2D47" w:rsidRPr="008B19DE" w:rsidRDefault="001F2D47">
            <w:pPr>
              <w:pBdr>
                <w:bottom w:val="single" w:sz="4" w:space="1" w:color="auto"/>
              </w:pBdr>
              <w:spacing w:before="60" w:line="276" w:lineRule="auto"/>
              <w:jc w:val="center"/>
              <w:rPr>
                <w:sz w:val="16"/>
                <w:szCs w:val="16"/>
                <w:lang w:val="en-GB"/>
              </w:rPr>
            </w:pPr>
            <w:r w:rsidRPr="008B19DE">
              <w:rPr>
                <w:sz w:val="16"/>
                <w:szCs w:val="16"/>
                <w:lang w:val="en-GB"/>
              </w:rPr>
              <w:t>Statement of profit or loss</w:t>
            </w:r>
          </w:p>
        </w:tc>
        <w:tc>
          <w:tcPr>
            <w:tcW w:w="1213" w:type="dxa"/>
            <w:shd w:val="clear" w:color="auto" w:fill="auto"/>
            <w:vAlign w:val="bottom"/>
          </w:tcPr>
          <w:p w14:paraId="73AEE426" w14:textId="77777777" w:rsidR="001F2D47" w:rsidRPr="008B19DE" w:rsidRDefault="001F2D47">
            <w:pPr>
              <w:pBdr>
                <w:bottom w:val="single" w:sz="4" w:space="1" w:color="auto"/>
              </w:pBdr>
              <w:tabs>
                <w:tab w:val="clear" w:pos="907"/>
                <w:tab w:val="left" w:pos="966"/>
              </w:tabs>
              <w:spacing w:before="60" w:line="276" w:lineRule="auto"/>
              <w:jc w:val="center"/>
              <w:rPr>
                <w:sz w:val="16"/>
                <w:szCs w:val="16"/>
                <w:cs/>
                <w:lang w:val="en-GB"/>
              </w:rPr>
            </w:pPr>
            <w:r w:rsidRPr="008B19DE">
              <w:rPr>
                <w:sz w:val="16"/>
                <w:szCs w:val="16"/>
                <w:lang w:val="en-GB"/>
              </w:rPr>
              <w:t>Shareholders’ equity</w:t>
            </w:r>
          </w:p>
        </w:tc>
        <w:tc>
          <w:tcPr>
            <w:tcW w:w="1208" w:type="dxa"/>
            <w:shd w:val="clear" w:color="auto" w:fill="auto"/>
            <w:vAlign w:val="bottom"/>
          </w:tcPr>
          <w:p w14:paraId="17737A52" w14:textId="77777777" w:rsidR="001F2D47" w:rsidRPr="008B19DE" w:rsidRDefault="001F2D47">
            <w:pPr>
              <w:pBdr>
                <w:bottom w:val="single" w:sz="4" w:space="1" w:color="auto"/>
              </w:pBdr>
              <w:spacing w:before="60" w:line="276" w:lineRule="auto"/>
              <w:jc w:val="center"/>
              <w:rPr>
                <w:sz w:val="16"/>
                <w:szCs w:val="16"/>
                <w:lang w:val="en-GB"/>
              </w:rPr>
            </w:pPr>
            <w:r w:rsidRPr="008B19DE">
              <w:rPr>
                <w:sz w:val="16"/>
                <w:szCs w:val="16"/>
                <w:lang w:val="en-GB"/>
              </w:rPr>
              <w:t>31 December        2023</w:t>
            </w:r>
          </w:p>
        </w:tc>
      </w:tr>
      <w:tr w:rsidR="001F2D47" w:rsidRPr="008B19DE" w14:paraId="7D4C29B8" w14:textId="77777777">
        <w:trPr>
          <w:trHeight w:val="86"/>
        </w:trPr>
        <w:tc>
          <w:tcPr>
            <w:tcW w:w="3855" w:type="dxa"/>
            <w:shd w:val="clear" w:color="auto" w:fill="auto"/>
            <w:vAlign w:val="bottom"/>
          </w:tcPr>
          <w:p w14:paraId="5C10975F" w14:textId="77777777" w:rsidR="001F2D47" w:rsidRPr="008B19DE" w:rsidRDefault="001F2D47">
            <w:pPr>
              <w:tabs>
                <w:tab w:val="clear" w:pos="227"/>
              </w:tabs>
              <w:spacing w:before="60" w:line="276" w:lineRule="auto"/>
              <w:ind w:left="162" w:hanging="123"/>
              <w:rPr>
                <w:b/>
                <w:bCs/>
                <w:sz w:val="16"/>
                <w:szCs w:val="16"/>
              </w:rPr>
            </w:pPr>
          </w:p>
        </w:tc>
        <w:tc>
          <w:tcPr>
            <w:tcW w:w="1202" w:type="dxa"/>
            <w:tcBorders>
              <w:left w:val="nil"/>
            </w:tcBorders>
            <w:shd w:val="clear" w:color="auto" w:fill="auto"/>
            <w:vAlign w:val="bottom"/>
          </w:tcPr>
          <w:p w14:paraId="038BF3E7" w14:textId="77777777" w:rsidR="001F2D47" w:rsidRPr="008B19DE" w:rsidRDefault="001F2D47">
            <w:pPr>
              <w:spacing w:before="60" w:line="276" w:lineRule="auto"/>
              <w:rPr>
                <w:sz w:val="16"/>
                <w:szCs w:val="16"/>
              </w:rPr>
            </w:pPr>
          </w:p>
        </w:tc>
        <w:tc>
          <w:tcPr>
            <w:tcW w:w="1191" w:type="dxa"/>
            <w:shd w:val="clear" w:color="auto" w:fill="auto"/>
            <w:vAlign w:val="bottom"/>
          </w:tcPr>
          <w:p w14:paraId="2B1896F9" w14:textId="77777777" w:rsidR="001F2D47" w:rsidRPr="008B19DE" w:rsidRDefault="001F2D47">
            <w:pPr>
              <w:spacing w:before="60" w:line="276" w:lineRule="auto"/>
              <w:rPr>
                <w:sz w:val="16"/>
                <w:szCs w:val="16"/>
              </w:rPr>
            </w:pPr>
          </w:p>
        </w:tc>
        <w:tc>
          <w:tcPr>
            <w:tcW w:w="1213" w:type="dxa"/>
            <w:shd w:val="clear" w:color="auto" w:fill="auto"/>
            <w:vAlign w:val="bottom"/>
          </w:tcPr>
          <w:p w14:paraId="69648ED1" w14:textId="77777777" w:rsidR="001F2D47" w:rsidRPr="008B19DE" w:rsidRDefault="001F2D47">
            <w:pPr>
              <w:spacing w:before="60" w:line="276" w:lineRule="auto"/>
              <w:rPr>
                <w:sz w:val="16"/>
                <w:szCs w:val="16"/>
              </w:rPr>
            </w:pPr>
          </w:p>
        </w:tc>
        <w:tc>
          <w:tcPr>
            <w:tcW w:w="1208" w:type="dxa"/>
            <w:shd w:val="clear" w:color="auto" w:fill="auto"/>
            <w:vAlign w:val="bottom"/>
          </w:tcPr>
          <w:p w14:paraId="51C7E940" w14:textId="77777777" w:rsidR="001F2D47" w:rsidRPr="008B19DE" w:rsidRDefault="001F2D47">
            <w:pPr>
              <w:spacing w:before="60" w:line="276" w:lineRule="auto"/>
              <w:rPr>
                <w:sz w:val="16"/>
                <w:szCs w:val="16"/>
                <w:cs/>
              </w:rPr>
            </w:pPr>
          </w:p>
        </w:tc>
      </w:tr>
      <w:tr w:rsidR="001F2D47" w:rsidRPr="008B19DE" w14:paraId="02AFD92B" w14:textId="77777777">
        <w:trPr>
          <w:trHeight w:val="149"/>
        </w:trPr>
        <w:tc>
          <w:tcPr>
            <w:tcW w:w="3855" w:type="dxa"/>
            <w:shd w:val="clear" w:color="auto" w:fill="auto"/>
            <w:vAlign w:val="bottom"/>
          </w:tcPr>
          <w:p w14:paraId="6DE96024" w14:textId="77777777" w:rsidR="001F2D47" w:rsidRPr="008B19DE" w:rsidRDefault="001F2D47">
            <w:pPr>
              <w:tabs>
                <w:tab w:val="clear" w:pos="227"/>
              </w:tabs>
              <w:spacing w:before="60" w:line="276" w:lineRule="auto"/>
              <w:ind w:left="162" w:hanging="123"/>
              <w:rPr>
                <w:b/>
                <w:bCs/>
                <w:sz w:val="16"/>
                <w:szCs w:val="16"/>
              </w:rPr>
            </w:pPr>
            <w:r w:rsidRPr="008B19DE">
              <w:rPr>
                <w:b/>
                <w:bCs/>
                <w:sz w:val="16"/>
                <w:szCs w:val="16"/>
              </w:rPr>
              <w:t>Deferred tax assets from:</w:t>
            </w:r>
          </w:p>
        </w:tc>
        <w:tc>
          <w:tcPr>
            <w:tcW w:w="1202" w:type="dxa"/>
            <w:tcBorders>
              <w:left w:val="nil"/>
            </w:tcBorders>
            <w:shd w:val="clear" w:color="auto" w:fill="auto"/>
            <w:vAlign w:val="bottom"/>
          </w:tcPr>
          <w:p w14:paraId="2D1A3F4A" w14:textId="77777777" w:rsidR="001F2D47" w:rsidRPr="008B19DE" w:rsidRDefault="001F2D47">
            <w:pPr>
              <w:spacing w:before="60" w:line="276" w:lineRule="auto"/>
              <w:rPr>
                <w:sz w:val="16"/>
                <w:szCs w:val="16"/>
              </w:rPr>
            </w:pPr>
          </w:p>
        </w:tc>
        <w:tc>
          <w:tcPr>
            <w:tcW w:w="1191" w:type="dxa"/>
            <w:shd w:val="clear" w:color="auto" w:fill="auto"/>
            <w:vAlign w:val="bottom"/>
          </w:tcPr>
          <w:p w14:paraId="62FAB73F" w14:textId="77777777" w:rsidR="001F2D47" w:rsidRPr="008B19DE" w:rsidRDefault="001F2D47">
            <w:pPr>
              <w:spacing w:before="60" w:line="276" w:lineRule="auto"/>
              <w:rPr>
                <w:sz w:val="16"/>
                <w:szCs w:val="16"/>
              </w:rPr>
            </w:pPr>
          </w:p>
        </w:tc>
        <w:tc>
          <w:tcPr>
            <w:tcW w:w="1213" w:type="dxa"/>
            <w:shd w:val="clear" w:color="auto" w:fill="auto"/>
            <w:vAlign w:val="bottom"/>
          </w:tcPr>
          <w:p w14:paraId="4754E306" w14:textId="77777777" w:rsidR="001F2D47" w:rsidRPr="008B19DE" w:rsidRDefault="001F2D47">
            <w:pPr>
              <w:spacing w:before="60" w:line="276" w:lineRule="auto"/>
              <w:rPr>
                <w:sz w:val="16"/>
                <w:szCs w:val="16"/>
              </w:rPr>
            </w:pPr>
          </w:p>
        </w:tc>
        <w:tc>
          <w:tcPr>
            <w:tcW w:w="1208" w:type="dxa"/>
            <w:shd w:val="clear" w:color="auto" w:fill="auto"/>
            <w:vAlign w:val="bottom"/>
          </w:tcPr>
          <w:p w14:paraId="1E962FAE" w14:textId="77777777" w:rsidR="001F2D47" w:rsidRPr="008B19DE" w:rsidRDefault="001F2D47">
            <w:pPr>
              <w:spacing w:before="60" w:line="276" w:lineRule="auto"/>
              <w:rPr>
                <w:sz w:val="16"/>
                <w:szCs w:val="16"/>
                <w:cs/>
              </w:rPr>
            </w:pPr>
          </w:p>
        </w:tc>
      </w:tr>
      <w:tr w:rsidR="001F2D47" w:rsidRPr="008B19DE" w14:paraId="3F4137C0" w14:textId="77777777">
        <w:trPr>
          <w:trHeight w:val="347"/>
        </w:trPr>
        <w:tc>
          <w:tcPr>
            <w:tcW w:w="3855" w:type="dxa"/>
            <w:shd w:val="clear" w:color="auto" w:fill="auto"/>
            <w:vAlign w:val="center"/>
          </w:tcPr>
          <w:p w14:paraId="2F2AE784" w14:textId="77777777" w:rsidR="001F2D47" w:rsidRPr="008B19DE" w:rsidRDefault="001F2D47">
            <w:pPr>
              <w:tabs>
                <w:tab w:val="clear" w:pos="227"/>
              </w:tabs>
              <w:spacing w:before="60" w:line="276" w:lineRule="auto"/>
              <w:rPr>
                <w:sz w:val="16"/>
                <w:szCs w:val="16"/>
              </w:rPr>
            </w:pPr>
            <w:r w:rsidRPr="008B19DE">
              <w:rPr>
                <w:sz w:val="16"/>
                <w:szCs w:val="16"/>
              </w:rPr>
              <w:t xml:space="preserve">    Allowance for expected credit losses</w:t>
            </w:r>
          </w:p>
        </w:tc>
        <w:tc>
          <w:tcPr>
            <w:tcW w:w="1202" w:type="dxa"/>
            <w:tcBorders>
              <w:left w:val="nil"/>
            </w:tcBorders>
            <w:shd w:val="clear" w:color="auto" w:fill="auto"/>
            <w:vAlign w:val="center"/>
          </w:tcPr>
          <w:p w14:paraId="1C0082D5" w14:textId="77777777" w:rsidR="001F2D47" w:rsidRPr="008B19DE" w:rsidRDefault="001F2D47">
            <w:pPr>
              <w:spacing w:before="60" w:line="276" w:lineRule="auto"/>
              <w:jc w:val="right"/>
              <w:rPr>
                <w:sz w:val="16"/>
                <w:szCs w:val="16"/>
                <w:lang w:val="en-GB"/>
              </w:rPr>
            </w:pPr>
            <w:r w:rsidRPr="008B19DE">
              <w:rPr>
                <w:sz w:val="16"/>
                <w:szCs w:val="16"/>
                <w:lang w:val="en-GB"/>
              </w:rPr>
              <w:t>101</w:t>
            </w:r>
          </w:p>
        </w:tc>
        <w:tc>
          <w:tcPr>
            <w:tcW w:w="1191" w:type="dxa"/>
            <w:shd w:val="clear" w:color="auto" w:fill="auto"/>
            <w:vAlign w:val="center"/>
          </w:tcPr>
          <w:p w14:paraId="5AA7E19F" w14:textId="77777777" w:rsidR="001F2D47" w:rsidRPr="008B19DE" w:rsidRDefault="001F2D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cs/>
              </w:rPr>
            </w:pPr>
            <w:r w:rsidRPr="008B19DE">
              <w:rPr>
                <w:sz w:val="16"/>
                <w:szCs w:val="16"/>
                <w:cs/>
                <w:lang w:val="en-GB"/>
              </w:rPr>
              <w:t>(</w:t>
            </w:r>
            <w:r w:rsidRPr="008B19DE">
              <w:rPr>
                <w:sz w:val="16"/>
                <w:szCs w:val="16"/>
              </w:rPr>
              <w:t>87</w:t>
            </w:r>
            <w:r w:rsidRPr="008B19DE">
              <w:rPr>
                <w:sz w:val="16"/>
                <w:szCs w:val="16"/>
                <w:cs/>
              </w:rPr>
              <w:t>)</w:t>
            </w:r>
          </w:p>
        </w:tc>
        <w:tc>
          <w:tcPr>
            <w:tcW w:w="1213" w:type="dxa"/>
            <w:shd w:val="clear" w:color="auto" w:fill="auto"/>
            <w:vAlign w:val="center"/>
          </w:tcPr>
          <w:p w14:paraId="75876C19" w14:textId="77777777" w:rsidR="001F2D47" w:rsidRPr="008B19DE" w:rsidRDefault="001F2D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rPr>
            </w:pPr>
            <w:r w:rsidRPr="008B19DE">
              <w:rPr>
                <w:sz w:val="16"/>
                <w:szCs w:val="16"/>
              </w:rPr>
              <w:t>-</w:t>
            </w:r>
          </w:p>
        </w:tc>
        <w:tc>
          <w:tcPr>
            <w:tcW w:w="1208" w:type="dxa"/>
            <w:shd w:val="clear" w:color="auto" w:fill="auto"/>
            <w:vAlign w:val="center"/>
          </w:tcPr>
          <w:p w14:paraId="674AE507" w14:textId="77777777" w:rsidR="001F2D47" w:rsidRPr="008B19DE" w:rsidRDefault="001F2D47">
            <w:pPr>
              <w:jc w:val="right"/>
              <w:rPr>
                <w:sz w:val="16"/>
                <w:szCs w:val="16"/>
                <w:lang w:val="en-GB"/>
              </w:rPr>
            </w:pPr>
            <w:r w:rsidRPr="008B19DE">
              <w:rPr>
                <w:sz w:val="16"/>
                <w:szCs w:val="16"/>
                <w:lang w:val="en-GB"/>
              </w:rPr>
              <w:t>14</w:t>
            </w:r>
          </w:p>
        </w:tc>
      </w:tr>
      <w:tr w:rsidR="001F2D47" w:rsidRPr="008B19DE" w14:paraId="2ED3FFD5" w14:textId="77777777">
        <w:trPr>
          <w:trHeight w:val="159"/>
        </w:trPr>
        <w:tc>
          <w:tcPr>
            <w:tcW w:w="3855" w:type="dxa"/>
            <w:shd w:val="clear" w:color="auto" w:fill="auto"/>
            <w:vAlign w:val="center"/>
          </w:tcPr>
          <w:p w14:paraId="4404A468" w14:textId="77777777" w:rsidR="001F2D47" w:rsidRPr="008B19DE" w:rsidRDefault="001F2D47">
            <w:pPr>
              <w:tabs>
                <w:tab w:val="clear" w:pos="227"/>
              </w:tabs>
              <w:spacing w:before="60" w:line="276" w:lineRule="auto"/>
              <w:ind w:left="342" w:hanging="168"/>
              <w:rPr>
                <w:sz w:val="16"/>
                <w:szCs w:val="16"/>
              </w:rPr>
            </w:pPr>
            <w:r w:rsidRPr="008B19DE">
              <w:rPr>
                <w:sz w:val="16"/>
                <w:szCs w:val="16"/>
              </w:rPr>
              <w:t>Allowance for defective inventories</w:t>
            </w:r>
          </w:p>
        </w:tc>
        <w:tc>
          <w:tcPr>
            <w:tcW w:w="1202" w:type="dxa"/>
            <w:tcBorders>
              <w:left w:val="nil"/>
            </w:tcBorders>
            <w:shd w:val="clear" w:color="auto" w:fill="auto"/>
          </w:tcPr>
          <w:p w14:paraId="0123F397" w14:textId="77777777" w:rsidR="001F2D47" w:rsidRPr="008B19DE" w:rsidRDefault="001F2D47">
            <w:pPr>
              <w:spacing w:before="60" w:line="276" w:lineRule="auto"/>
              <w:jc w:val="right"/>
              <w:rPr>
                <w:sz w:val="16"/>
                <w:szCs w:val="16"/>
                <w:lang w:val="en-GB"/>
              </w:rPr>
            </w:pPr>
            <w:r w:rsidRPr="008B19DE">
              <w:rPr>
                <w:sz w:val="16"/>
                <w:szCs w:val="16"/>
                <w:lang w:val="en-GB"/>
              </w:rPr>
              <w:t>8,057</w:t>
            </w:r>
          </w:p>
        </w:tc>
        <w:tc>
          <w:tcPr>
            <w:tcW w:w="1191" w:type="dxa"/>
            <w:shd w:val="clear" w:color="auto" w:fill="auto"/>
          </w:tcPr>
          <w:p w14:paraId="5B44981C" w14:textId="77777777" w:rsidR="001F2D47" w:rsidRPr="008B19DE" w:rsidRDefault="001F2D47">
            <w:pPr>
              <w:spacing w:before="60" w:line="276" w:lineRule="auto"/>
              <w:jc w:val="right"/>
              <w:rPr>
                <w:sz w:val="16"/>
                <w:szCs w:val="16"/>
                <w:lang w:val="en-GB"/>
              </w:rPr>
            </w:pPr>
            <w:r w:rsidRPr="008B19DE">
              <w:rPr>
                <w:sz w:val="16"/>
                <w:szCs w:val="16"/>
                <w:lang w:val="en-GB"/>
              </w:rPr>
              <w:t>175</w:t>
            </w:r>
          </w:p>
        </w:tc>
        <w:tc>
          <w:tcPr>
            <w:tcW w:w="1213" w:type="dxa"/>
            <w:shd w:val="clear" w:color="auto" w:fill="auto"/>
          </w:tcPr>
          <w:p w14:paraId="718C431C" w14:textId="77777777" w:rsidR="001F2D47" w:rsidRPr="008B19DE" w:rsidRDefault="001F2D47">
            <w:pPr>
              <w:spacing w:before="60" w:line="276" w:lineRule="auto"/>
              <w:jc w:val="right"/>
              <w:rPr>
                <w:sz w:val="16"/>
                <w:szCs w:val="16"/>
                <w:lang w:val="en-GB"/>
              </w:rPr>
            </w:pPr>
            <w:r w:rsidRPr="008B19DE">
              <w:rPr>
                <w:sz w:val="16"/>
                <w:szCs w:val="16"/>
                <w:lang w:val="en-GB"/>
              </w:rPr>
              <w:t>-</w:t>
            </w:r>
          </w:p>
        </w:tc>
        <w:tc>
          <w:tcPr>
            <w:tcW w:w="1208" w:type="dxa"/>
            <w:shd w:val="clear" w:color="auto" w:fill="auto"/>
          </w:tcPr>
          <w:p w14:paraId="2CF785C7" w14:textId="77777777" w:rsidR="001F2D47" w:rsidRPr="008B19DE" w:rsidRDefault="001F2D47">
            <w:pPr>
              <w:spacing w:before="60" w:line="276" w:lineRule="auto"/>
              <w:jc w:val="right"/>
              <w:rPr>
                <w:sz w:val="16"/>
                <w:szCs w:val="16"/>
                <w:lang w:val="en-GB"/>
              </w:rPr>
            </w:pPr>
            <w:r w:rsidRPr="008B19DE">
              <w:rPr>
                <w:sz w:val="16"/>
                <w:szCs w:val="16"/>
                <w:lang w:val="en-GB"/>
              </w:rPr>
              <w:t>8,232</w:t>
            </w:r>
          </w:p>
        </w:tc>
      </w:tr>
      <w:tr w:rsidR="001F2D47" w:rsidRPr="008B19DE" w14:paraId="65C76646" w14:textId="77777777">
        <w:trPr>
          <w:trHeight w:val="68"/>
        </w:trPr>
        <w:tc>
          <w:tcPr>
            <w:tcW w:w="3855" w:type="dxa"/>
            <w:shd w:val="clear" w:color="auto" w:fill="auto"/>
            <w:vAlign w:val="center"/>
          </w:tcPr>
          <w:p w14:paraId="160A4E5F" w14:textId="77777777" w:rsidR="001F2D47" w:rsidRPr="008B19DE" w:rsidRDefault="001F2D47">
            <w:pPr>
              <w:tabs>
                <w:tab w:val="clear" w:pos="227"/>
              </w:tabs>
              <w:spacing w:before="60" w:line="276" w:lineRule="auto"/>
              <w:ind w:left="342" w:hanging="168"/>
              <w:rPr>
                <w:sz w:val="16"/>
                <w:szCs w:val="16"/>
              </w:rPr>
            </w:pPr>
            <w:r w:rsidRPr="008B19DE">
              <w:rPr>
                <w:sz w:val="16"/>
                <w:szCs w:val="16"/>
              </w:rPr>
              <w:t>Leases liability</w:t>
            </w:r>
          </w:p>
        </w:tc>
        <w:tc>
          <w:tcPr>
            <w:tcW w:w="1202" w:type="dxa"/>
            <w:tcBorders>
              <w:left w:val="nil"/>
            </w:tcBorders>
            <w:shd w:val="clear" w:color="auto" w:fill="auto"/>
          </w:tcPr>
          <w:p w14:paraId="246D4AA3" w14:textId="77777777" w:rsidR="001F2D47" w:rsidRPr="008B19DE" w:rsidRDefault="001F2D47">
            <w:pPr>
              <w:spacing w:before="60" w:line="276" w:lineRule="auto"/>
              <w:jc w:val="right"/>
              <w:rPr>
                <w:sz w:val="16"/>
                <w:szCs w:val="16"/>
                <w:lang w:val="en-GB"/>
              </w:rPr>
            </w:pPr>
            <w:r w:rsidRPr="008B19DE">
              <w:rPr>
                <w:sz w:val="16"/>
                <w:szCs w:val="16"/>
                <w:lang w:val="en-GB"/>
              </w:rPr>
              <w:t>97</w:t>
            </w:r>
          </w:p>
        </w:tc>
        <w:tc>
          <w:tcPr>
            <w:tcW w:w="1191" w:type="dxa"/>
            <w:shd w:val="clear" w:color="auto" w:fill="auto"/>
          </w:tcPr>
          <w:p w14:paraId="0FD50491" w14:textId="77777777" w:rsidR="001F2D47" w:rsidRPr="008B19DE" w:rsidRDefault="001F2D47">
            <w:pPr>
              <w:spacing w:before="60" w:line="276" w:lineRule="auto"/>
              <w:jc w:val="right"/>
              <w:rPr>
                <w:sz w:val="16"/>
                <w:szCs w:val="16"/>
              </w:rPr>
            </w:pPr>
            <w:r w:rsidRPr="008B19DE">
              <w:rPr>
                <w:sz w:val="16"/>
                <w:szCs w:val="16"/>
                <w:cs/>
                <w:lang w:val="en-GB"/>
              </w:rPr>
              <w:t>(</w:t>
            </w:r>
            <w:r w:rsidRPr="008B19DE">
              <w:rPr>
                <w:sz w:val="16"/>
                <w:szCs w:val="16"/>
              </w:rPr>
              <w:t>68</w:t>
            </w:r>
            <w:r w:rsidRPr="008B19DE">
              <w:rPr>
                <w:sz w:val="16"/>
                <w:szCs w:val="16"/>
                <w:cs/>
              </w:rPr>
              <w:t>)</w:t>
            </w:r>
          </w:p>
        </w:tc>
        <w:tc>
          <w:tcPr>
            <w:tcW w:w="1213" w:type="dxa"/>
            <w:shd w:val="clear" w:color="auto" w:fill="auto"/>
          </w:tcPr>
          <w:p w14:paraId="7A1CEEBC" w14:textId="77777777" w:rsidR="001F2D47" w:rsidRPr="008B19DE" w:rsidRDefault="001F2D47">
            <w:pPr>
              <w:spacing w:before="60" w:line="276" w:lineRule="auto"/>
              <w:jc w:val="right"/>
              <w:rPr>
                <w:sz w:val="16"/>
                <w:szCs w:val="16"/>
                <w:lang w:val="en-GB"/>
              </w:rPr>
            </w:pPr>
            <w:r w:rsidRPr="008B19DE">
              <w:rPr>
                <w:sz w:val="16"/>
                <w:szCs w:val="16"/>
                <w:lang w:val="en-GB"/>
              </w:rPr>
              <w:t>-</w:t>
            </w:r>
          </w:p>
        </w:tc>
        <w:tc>
          <w:tcPr>
            <w:tcW w:w="1208" w:type="dxa"/>
            <w:shd w:val="clear" w:color="auto" w:fill="auto"/>
          </w:tcPr>
          <w:p w14:paraId="42FFAE1D" w14:textId="77777777" w:rsidR="001F2D47" w:rsidRPr="008B19DE" w:rsidRDefault="001F2D47">
            <w:pPr>
              <w:spacing w:before="60" w:line="276" w:lineRule="auto"/>
              <w:jc w:val="right"/>
              <w:rPr>
                <w:sz w:val="16"/>
                <w:szCs w:val="16"/>
                <w:lang w:val="en-GB"/>
              </w:rPr>
            </w:pPr>
            <w:r w:rsidRPr="008B19DE">
              <w:rPr>
                <w:sz w:val="16"/>
                <w:szCs w:val="16"/>
                <w:lang w:val="en-GB"/>
              </w:rPr>
              <w:t>29</w:t>
            </w:r>
          </w:p>
        </w:tc>
      </w:tr>
      <w:tr w:rsidR="001F2D47" w:rsidRPr="008B19DE" w14:paraId="64B53572" w14:textId="77777777">
        <w:trPr>
          <w:trHeight w:val="69"/>
        </w:trPr>
        <w:tc>
          <w:tcPr>
            <w:tcW w:w="3855" w:type="dxa"/>
            <w:shd w:val="clear" w:color="auto" w:fill="auto"/>
            <w:vAlign w:val="center"/>
          </w:tcPr>
          <w:p w14:paraId="2DAB802B" w14:textId="77777777" w:rsidR="001F2D47" w:rsidRPr="008B19DE" w:rsidRDefault="001F2D47">
            <w:pPr>
              <w:tabs>
                <w:tab w:val="clear" w:pos="227"/>
              </w:tabs>
              <w:spacing w:before="60" w:line="276" w:lineRule="auto"/>
              <w:ind w:left="342" w:hanging="168"/>
              <w:rPr>
                <w:sz w:val="16"/>
                <w:szCs w:val="16"/>
                <w:cs/>
              </w:rPr>
            </w:pPr>
            <w:r w:rsidRPr="008B19DE">
              <w:rPr>
                <w:sz w:val="16"/>
                <w:szCs w:val="16"/>
              </w:rPr>
              <w:t>Leases receivable</w:t>
            </w:r>
          </w:p>
        </w:tc>
        <w:tc>
          <w:tcPr>
            <w:tcW w:w="1202" w:type="dxa"/>
            <w:tcBorders>
              <w:left w:val="nil"/>
            </w:tcBorders>
            <w:shd w:val="clear" w:color="auto" w:fill="auto"/>
          </w:tcPr>
          <w:p w14:paraId="2760CB50" w14:textId="77777777" w:rsidR="001F2D47" w:rsidRPr="008B19DE" w:rsidRDefault="001F2D47">
            <w:pPr>
              <w:spacing w:before="60" w:line="276" w:lineRule="auto"/>
              <w:jc w:val="right"/>
              <w:rPr>
                <w:sz w:val="16"/>
                <w:szCs w:val="16"/>
                <w:lang w:val="en-GB"/>
              </w:rPr>
            </w:pPr>
            <w:r w:rsidRPr="008B19DE">
              <w:rPr>
                <w:sz w:val="16"/>
                <w:szCs w:val="16"/>
                <w:lang w:val="en-GB"/>
              </w:rPr>
              <w:t>455</w:t>
            </w:r>
          </w:p>
        </w:tc>
        <w:tc>
          <w:tcPr>
            <w:tcW w:w="1191" w:type="dxa"/>
            <w:shd w:val="clear" w:color="auto" w:fill="auto"/>
          </w:tcPr>
          <w:p w14:paraId="47647FCC" w14:textId="77777777" w:rsidR="001F2D47" w:rsidRPr="008B19DE" w:rsidRDefault="001F2D47">
            <w:pPr>
              <w:spacing w:before="60" w:line="276" w:lineRule="auto"/>
              <w:jc w:val="right"/>
              <w:rPr>
                <w:sz w:val="16"/>
                <w:szCs w:val="16"/>
              </w:rPr>
            </w:pPr>
            <w:r w:rsidRPr="008B19DE">
              <w:rPr>
                <w:sz w:val="16"/>
                <w:szCs w:val="16"/>
                <w:cs/>
                <w:lang w:val="en-GB"/>
              </w:rPr>
              <w:t>(</w:t>
            </w:r>
            <w:r w:rsidRPr="008B19DE">
              <w:rPr>
                <w:sz w:val="16"/>
                <w:szCs w:val="16"/>
              </w:rPr>
              <w:t>243</w:t>
            </w:r>
            <w:r w:rsidRPr="008B19DE">
              <w:rPr>
                <w:sz w:val="16"/>
                <w:szCs w:val="16"/>
                <w:cs/>
              </w:rPr>
              <w:t>)</w:t>
            </w:r>
          </w:p>
        </w:tc>
        <w:tc>
          <w:tcPr>
            <w:tcW w:w="1213" w:type="dxa"/>
            <w:shd w:val="clear" w:color="auto" w:fill="auto"/>
          </w:tcPr>
          <w:p w14:paraId="758796BD" w14:textId="77777777" w:rsidR="001F2D47" w:rsidRPr="008B19DE" w:rsidRDefault="001F2D47">
            <w:pPr>
              <w:spacing w:before="60" w:line="276" w:lineRule="auto"/>
              <w:jc w:val="right"/>
              <w:rPr>
                <w:sz w:val="16"/>
                <w:szCs w:val="16"/>
                <w:lang w:val="en-GB"/>
              </w:rPr>
            </w:pPr>
            <w:r w:rsidRPr="008B19DE">
              <w:rPr>
                <w:sz w:val="16"/>
                <w:szCs w:val="16"/>
                <w:lang w:val="en-GB"/>
              </w:rPr>
              <w:t>-</w:t>
            </w:r>
          </w:p>
        </w:tc>
        <w:tc>
          <w:tcPr>
            <w:tcW w:w="1208" w:type="dxa"/>
            <w:shd w:val="clear" w:color="auto" w:fill="auto"/>
          </w:tcPr>
          <w:p w14:paraId="6DAEC47F" w14:textId="77777777" w:rsidR="001F2D47" w:rsidRPr="008B19DE" w:rsidRDefault="001F2D47">
            <w:pPr>
              <w:spacing w:before="60" w:line="276" w:lineRule="auto"/>
              <w:jc w:val="right"/>
              <w:rPr>
                <w:sz w:val="16"/>
                <w:szCs w:val="16"/>
                <w:lang w:val="en-GB"/>
              </w:rPr>
            </w:pPr>
            <w:r w:rsidRPr="008B19DE">
              <w:rPr>
                <w:sz w:val="16"/>
                <w:szCs w:val="16"/>
                <w:lang w:val="en-GB"/>
              </w:rPr>
              <w:t>212</w:t>
            </w:r>
          </w:p>
        </w:tc>
      </w:tr>
      <w:tr w:rsidR="001F2D47" w:rsidRPr="008B19DE" w14:paraId="7CB0D16F" w14:textId="77777777">
        <w:trPr>
          <w:trHeight w:val="69"/>
        </w:trPr>
        <w:tc>
          <w:tcPr>
            <w:tcW w:w="3855" w:type="dxa"/>
            <w:shd w:val="clear" w:color="auto" w:fill="auto"/>
            <w:vAlign w:val="center"/>
          </w:tcPr>
          <w:p w14:paraId="16D03341" w14:textId="77777777" w:rsidR="001F2D47" w:rsidRPr="008B19DE" w:rsidRDefault="001F2D47">
            <w:pPr>
              <w:tabs>
                <w:tab w:val="clear" w:pos="227"/>
              </w:tabs>
              <w:spacing w:before="60" w:line="276" w:lineRule="auto"/>
              <w:ind w:left="342" w:hanging="168"/>
              <w:rPr>
                <w:sz w:val="16"/>
                <w:szCs w:val="16"/>
              </w:rPr>
            </w:pPr>
            <w:r w:rsidRPr="008B19DE">
              <w:rPr>
                <w:sz w:val="16"/>
                <w:szCs w:val="16"/>
              </w:rPr>
              <w:t>Allowance for impairment of investment property</w:t>
            </w:r>
          </w:p>
        </w:tc>
        <w:tc>
          <w:tcPr>
            <w:tcW w:w="1202" w:type="dxa"/>
            <w:tcBorders>
              <w:left w:val="nil"/>
            </w:tcBorders>
            <w:shd w:val="clear" w:color="auto" w:fill="auto"/>
          </w:tcPr>
          <w:p w14:paraId="4C4AFA1D" w14:textId="77777777" w:rsidR="001F2D47" w:rsidRPr="008B19DE" w:rsidRDefault="001F2D47">
            <w:pPr>
              <w:spacing w:before="60" w:line="276" w:lineRule="auto"/>
              <w:jc w:val="right"/>
              <w:rPr>
                <w:sz w:val="16"/>
                <w:szCs w:val="16"/>
                <w:lang w:val="en-GB"/>
              </w:rPr>
            </w:pPr>
            <w:r w:rsidRPr="008B19DE">
              <w:rPr>
                <w:sz w:val="16"/>
                <w:szCs w:val="16"/>
                <w:lang w:val="en-GB"/>
              </w:rPr>
              <w:t>4,876</w:t>
            </w:r>
          </w:p>
        </w:tc>
        <w:tc>
          <w:tcPr>
            <w:tcW w:w="1191" w:type="dxa"/>
            <w:shd w:val="clear" w:color="auto" w:fill="auto"/>
          </w:tcPr>
          <w:p w14:paraId="7369F888" w14:textId="77777777" w:rsidR="001F2D47" w:rsidRPr="008B19DE" w:rsidRDefault="001F2D47">
            <w:pPr>
              <w:spacing w:before="60" w:line="276" w:lineRule="auto"/>
              <w:jc w:val="right"/>
              <w:rPr>
                <w:sz w:val="16"/>
                <w:szCs w:val="16"/>
              </w:rPr>
            </w:pPr>
            <w:r w:rsidRPr="008B19DE">
              <w:rPr>
                <w:sz w:val="16"/>
                <w:szCs w:val="16"/>
                <w:cs/>
                <w:lang w:val="en-GB"/>
              </w:rPr>
              <w:t>(</w:t>
            </w:r>
            <w:r w:rsidRPr="008B19DE">
              <w:rPr>
                <w:sz w:val="16"/>
                <w:szCs w:val="16"/>
              </w:rPr>
              <w:t>272</w:t>
            </w:r>
            <w:r w:rsidRPr="008B19DE">
              <w:rPr>
                <w:sz w:val="16"/>
                <w:szCs w:val="16"/>
                <w:cs/>
              </w:rPr>
              <w:t>)</w:t>
            </w:r>
          </w:p>
        </w:tc>
        <w:tc>
          <w:tcPr>
            <w:tcW w:w="1213" w:type="dxa"/>
            <w:shd w:val="clear" w:color="auto" w:fill="auto"/>
          </w:tcPr>
          <w:p w14:paraId="43707CFB" w14:textId="77777777" w:rsidR="001F2D47" w:rsidRPr="008B19DE" w:rsidRDefault="001F2D47">
            <w:pPr>
              <w:spacing w:before="60" w:line="276" w:lineRule="auto"/>
              <w:jc w:val="right"/>
              <w:rPr>
                <w:sz w:val="16"/>
                <w:szCs w:val="16"/>
                <w:lang w:val="en-GB"/>
              </w:rPr>
            </w:pPr>
            <w:r w:rsidRPr="008B19DE">
              <w:rPr>
                <w:sz w:val="16"/>
                <w:szCs w:val="16"/>
                <w:lang w:val="en-GB"/>
              </w:rPr>
              <w:t>-</w:t>
            </w:r>
          </w:p>
        </w:tc>
        <w:tc>
          <w:tcPr>
            <w:tcW w:w="1208" w:type="dxa"/>
            <w:shd w:val="clear" w:color="auto" w:fill="auto"/>
          </w:tcPr>
          <w:p w14:paraId="4D778186" w14:textId="41FC5E78" w:rsidR="001F2D47" w:rsidRPr="008B19DE" w:rsidRDefault="001F2D47">
            <w:pPr>
              <w:spacing w:before="60" w:line="276" w:lineRule="auto"/>
              <w:jc w:val="right"/>
              <w:rPr>
                <w:sz w:val="16"/>
                <w:szCs w:val="16"/>
                <w:lang w:val="en-GB"/>
              </w:rPr>
            </w:pPr>
            <w:r w:rsidRPr="008B19DE">
              <w:rPr>
                <w:sz w:val="16"/>
                <w:szCs w:val="16"/>
                <w:lang w:val="en-GB"/>
              </w:rPr>
              <w:t>4,60</w:t>
            </w:r>
            <w:r w:rsidR="0098339E" w:rsidRPr="008B19DE">
              <w:rPr>
                <w:sz w:val="16"/>
                <w:szCs w:val="16"/>
                <w:lang w:val="en-GB"/>
              </w:rPr>
              <w:t>4</w:t>
            </w:r>
          </w:p>
        </w:tc>
      </w:tr>
      <w:tr w:rsidR="001F2D47" w:rsidRPr="008B19DE" w14:paraId="38941BCE" w14:textId="77777777">
        <w:trPr>
          <w:trHeight w:val="123"/>
        </w:trPr>
        <w:tc>
          <w:tcPr>
            <w:tcW w:w="3855" w:type="dxa"/>
            <w:shd w:val="clear" w:color="auto" w:fill="auto"/>
            <w:vAlign w:val="center"/>
          </w:tcPr>
          <w:p w14:paraId="265F94C6" w14:textId="77777777" w:rsidR="001F2D47" w:rsidRPr="008B19DE" w:rsidRDefault="001F2D47">
            <w:pPr>
              <w:tabs>
                <w:tab w:val="clear" w:pos="227"/>
                <w:tab w:val="clear" w:pos="2807"/>
              </w:tabs>
              <w:spacing w:before="60" w:line="276" w:lineRule="auto"/>
              <w:ind w:left="342" w:right="-108" w:hanging="168"/>
              <w:rPr>
                <w:sz w:val="16"/>
                <w:szCs w:val="16"/>
                <w:lang w:val="en-GB"/>
              </w:rPr>
            </w:pPr>
            <w:r w:rsidRPr="008B19DE">
              <w:rPr>
                <w:sz w:val="16"/>
                <w:szCs w:val="16"/>
                <w:lang w:val="en-GB"/>
              </w:rPr>
              <w:t>Employee benefits obligation</w:t>
            </w:r>
          </w:p>
        </w:tc>
        <w:tc>
          <w:tcPr>
            <w:tcW w:w="1202" w:type="dxa"/>
            <w:tcBorders>
              <w:left w:val="nil"/>
            </w:tcBorders>
            <w:shd w:val="clear" w:color="auto" w:fill="auto"/>
          </w:tcPr>
          <w:p w14:paraId="3BDB36BD" w14:textId="77777777" w:rsidR="001F2D47" w:rsidRPr="008B19DE" w:rsidRDefault="001F2D47">
            <w:pPr>
              <w:spacing w:before="60" w:line="276" w:lineRule="auto"/>
              <w:jc w:val="right"/>
              <w:rPr>
                <w:sz w:val="16"/>
                <w:szCs w:val="16"/>
                <w:lang w:val="en-GB"/>
              </w:rPr>
            </w:pPr>
            <w:r w:rsidRPr="008B19DE">
              <w:rPr>
                <w:sz w:val="16"/>
                <w:szCs w:val="16"/>
                <w:lang w:val="en-GB"/>
              </w:rPr>
              <w:t>4,089</w:t>
            </w:r>
          </w:p>
        </w:tc>
        <w:tc>
          <w:tcPr>
            <w:tcW w:w="1191" w:type="dxa"/>
            <w:shd w:val="clear" w:color="auto" w:fill="auto"/>
          </w:tcPr>
          <w:p w14:paraId="63CFBD16" w14:textId="77777777" w:rsidR="001F2D47" w:rsidRPr="008B19DE" w:rsidRDefault="001F2D47">
            <w:pPr>
              <w:spacing w:before="60" w:line="276" w:lineRule="auto"/>
              <w:jc w:val="right"/>
              <w:rPr>
                <w:sz w:val="16"/>
                <w:szCs w:val="16"/>
                <w:lang w:val="en-GB"/>
              </w:rPr>
            </w:pPr>
            <w:r w:rsidRPr="008B19DE">
              <w:rPr>
                <w:sz w:val="16"/>
                <w:szCs w:val="16"/>
                <w:lang w:val="en-GB"/>
              </w:rPr>
              <w:t>573</w:t>
            </w:r>
          </w:p>
        </w:tc>
        <w:tc>
          <w:tcPr>
            <w:tcW w:w="1213" w:type="dxa"/>
            <w:shd w:val="clear" w:color="auto" w:fill="auto"/>
          </w:tcPr>
          <w:p w14:paraId="3395D952" w14:textId="77777777" w:rsidR="001F2D47" w:rsidRPr="008B19DE" w:rsidRDefault="001F2D47">
            <w:pPr>
              <w:spacing w:before="60" w:line="276" w:lineRule="auto"/>
              <w:jc w:val="right"/>
              <w:rPr>
                <w:sz w:val="16"/>
                <w:szCs w:val="16"/>
              </w:rPr>
            </w:pPr>
            <w:r w:rsidRPr="008B19DE">
              <w:rPr>
                <w:sz w:val="16"/>
                <w:szCs w:val="16"/>
                <w:cs/>
                <w:lang w:val="en-GB"/>
              </w:rPr>
              <w:t>(</w:t>
            </w:r>
            <w:r w:rsidRPr="008B19DE">
              <w:rPr>
                <w:sz w:val="16"/>
                <w:szCs w:val="16"/>
              </w:rPr>
              <w:t>965</w:t>
            </w:r>
            <w:r w:rsidRPr="008B19DE">
              <w:rPr>
                <w:sz w:val="16"/>
                <w:szCs w:val="16"/>
                <w:cs/>
              </w:rPr>
              <w:t>)</w:t>
            </w:r>
          </w:p>
        </w:tc>
        <w:tc>
          <w:tcPr>
            <w:tcW w:w="1208" w:type="dxa"/>
            <w:shd w:val="clear" w:color="auto" w:fill="auto"/>
          </w:tcPr>
          <w:p w14:paraId="16BF00F3" w14:textId="77777777" w:rsidR="001F2D47" w:rsidRPr="008B19DE" w:rsidRDefault="001F2D47">
            <w:pPr>
              <w:spacing w:before="60" w:line="276" w:lineRule="auto"/>
              <w:jc w:val="right"/>
              <w:rPr>
                <w:sz w:val="16"/>
                <w:szCs w:val="16"/>
                <w:lang w:val="en-GB"/>
              </w:rPr>
            </w:pPr>
            <w:r w:rsidRPr="008B19DE">
              <w:rPr>
                <w:sz w:val="16"/>
                <w:szCs w:val="16"/>
                <w:lang w:val="en-GB"/>
              </w:rPr>
              <w:t>3,697</w:t>
            </w:r>
          </w:p>
        </w:tc>
      </w:tr>
      <w:tr w:rsidR="001F2D47" w:rsidRPr="008B19DE" w14:paraId="4BA03C14" w14:textId="77777777">
        <w:trPr>
          <w:trHeight w:val="68"/>
        </w:trPr>
        <w:tc>
          <w:tcPr>
            <w:tcW w:w="3855" w:type="dxa"/>
            <w:shd w:val="clear" w:color="auto" w:fill="auto"/>
            <w:vAlign w:val="center"/>
          </w:tcPr>
          <w:p w14:paraId="24FB8A26" w14:textId="77777777" w:rsidR="001F2D47" w:rsidRPr="008B19DE" w:rsidRDefault="001F2D47">
            <w:pPr>
              <w:tabs>
                <w:tab w:val="clear" w:pos="227"/>
              </w:tabs>
              <w:spacing w:before="60" w:line="276" w:lineRule="auto"/>
              <w:ind w:left="342" w:hanging="168"/>
              <w:rPr>
                <w:sz w:val="16"/>
                <w:szCs w:val="16"/>
              </w:rPr>
            </w:pPr>
            <w:r w:rsidRPr="008B19DE">
              <w:rPr>
                <w:sz w:val="16"/>
                <w:szCs w:val="16"/>
              </w:rPr>
              <w:t>Deferred revenues under performance obligation</w:t>
            </w:r>
          </w:p>
        </w:tc>
        <w:tc>
          <w:tcPr>
            <w:tcW w:w="1202" w:type="dxa"/>
            <w:tcBorders>
              <w:left w:val="nil"/>
            </w:tcBorders>
            <w:shd w:val="clear" w:color="auto" w:fill="auto"/>
            <w:vAlign w:val="bottom"/>
          </w:tcPr>
          <w:p w14:paraId="60EFA540" w14:textId="77777777" w:rsidR="001F2D47" w:rsidRPr="008B19DE" w:rsidRDefault="001F2D47">
            <w:pPr>
              <w:spacing w:before="60" w:line="276" w:lineRule="auto"/>
              <w:jc w:val="right"/>
              <w:rPr>
                <w:sz w:val="16"/>
                <w:szCs w:val="16"/>
                <w:lang w:val="en-GB"/>
              </w:rPr>
            </w:pPr>
            <w:r w:rsidRPr="008B19DE">
              <w:rPr>
                <w:sz w:val="16"/>
                <w:szCs w:val="16"/>
                <w:lang w:val="en-GB"/>
              </w:rPr>
              <w:t>1,711</w:t>
            </w:r>
          </w:p>
        </w:tc>
        <w:tc>
          <w:tcPr>
            <w:tcW w:w="1191" w:type="dxa"/>
            <w:shd w:val="clear" w:color="auto" w:fill="auto"/>
            <w:vAlign w:val="bottom"/>
          </w:tcPr>
          <w:p w14:paraId="64A37319" w14:textId="77777777" w:rsidR="001F2D47" w:rsidRPr="008B19DE" w:rsidRDefault="001F2D47">
            <w:pPr>
              <w:spacing w:before="60" w:line="276" w:lineRule="auto"/>
              <w:jc w:val="right"/>
              <w:rPr>
                <w:sz w:val="16"/>
                <w:szCs w:val="16"/>
                <w:lang w:val="en-GB"/>
              </w:rPr>
            </w:pPr>
            <w:r w:rsidRPr="008B19DE">
              <w:rPr>
                <w:sz w:val="16"/>
                <w:szCs w:val="16"/>
                <w:lang w:val="en-GB"/>
              </w:rPr>
              <w:t>879</w:t>
            </w:r>
          </w:p>
        </w:tc>
        <w:tc>
          <w:tcPr>
            <w:tcW w:w="1213" w:type="dxa"/>
            <w:shd w:val="clear" w:color="auto" w:fill="auto"/>
            <w:vAlign w:val="bottom"/>
          </w:tcPr>
          <w:p w14:paraId="6D8360AB" w14:textId="77777777" w:rsidR="001F2D47" w:rsidRPr="008B19DE" w:rsidRDefault="001F2D47">
            <w:pPr>
              <w:spacing w:before="60" w:line="276" w:lineRule="auto"/>
              <w:jc w:val="right"/>
              <w:rPr>
                <w:sz w:val="16"/>
                <w:szCs w:val="16"/>
                <w:lang w:val="en-GB"/>
              </w:rPr>
            </w:pPr>
            <w:r w:rsidRPr="008B19DE">
              <w:rPr>
                <w:sz w:val="16"/>
                <w:szCs w:val="16"/>
                <w:lang w:val="en-GB"/>
              </w:rPr>
              <w:t>-</w:t>
            </w:r>
          </w:p>
        </w:tc>
        <w:tc>
          <w:tcPr>
            <w:tcW w:w="1208" w:type="dxa"/>
            <w:shd w:val="clear" w:color="auto" w:fill="auto"/>
            <w:vAlign w:val="bottom"/>
          </w:tcPr>
          <w:p w14:paraId="6420711C" w14:textId="46F9A122" w:rsidR="001F2D47" w:rsidRPr="008B19DE" w:rsidRDefault="001F2D47">
            <w:pPr>
              <w:spacing w:before="60" w:line="276" w:lineRule="auto"/>
              <w:jc w:val="right"/>
              <w:rPr>
                <w:sz w:val="16"/>
                <w:szCs w:val="16"/>
                <w:lang w:val="en-GB"/>
              </w:rPr>
            </w:pPr>
            <w:r w:rsidRPr="008B19DE">
              <w:rPr>
                <w:sz w:val="16"/>
                <w:szCs w:val="16"/>
                <w:lang w:val="en-GB"/>
              </w:rPr>
              <w:t>2,59</w:t>
            </w:r>
            <w:r w:rsidR="0098339E" w:rsidRPr="008B19DE">
              <w:rPr>
                <w:sz w:val="16"/>
                <w:szCs w:val="16"/>
                <w:lang w:val="en-GB"/>
              </w:rPr>
              <w:t>0</w:t>
            </w:r>
          </w:p>
        </w:tc>
      </w:tr>
      <w:tr w:rsidR="001F2D47" w:rsidRPr="008B19DE" w14:paraId="074631D4" w14:textId="77777777">
        <w:trPr>
          <w:trHeight w:val="68"/>
        </w:trPr>
        <w:tc>
          <w:tcPr>
            <w:tcW w:w="3855" w:type="dxa"/>
            <w:shd w:val="clear" w:color="auto" w:fill="auto"/>
            <w:vAlign w:val="center"/>
          </w:tcPr>
          <w:p w14:paraId="5D2D9D3C" w14:textId="77777777" w:rsidR="001F2D47" w:rsidRPr="008B19DE" w:rsidRDefault="001F2D47">
            <w:pPr>
              <w:tabs>
                <w:tab w:val="clear" w:pos="227"/>
              </w:tabs>
              <w:spacing w:before="60" w:line="276" w:lineRule="auto"/>
              <w:ind w:left="342" w:hanging="168"/>
              <w:rPr>
                <w:sz w:val="16"/>
                <w:szCs w:val="16"/>
              </w:rPr>
            </w:pPr>
            <w:r w:rsidRPr="008B19DE">
              <w:rPr>
                <w:sz w:val="16"/>
                <w:szCs w:val="16"/>
              </w:rPr>
              <w:t>Other current liabilities</w:t>
            </w:r>
          </w:p>
        </w:tc>
        <w:tc>
          <w:tcPr>
            <w:tcW w:w="1202" w:type="dxa"/>
            <w:tcBorders>
              <w:left w:val="nil"/>
            </w:tcBorders>
            <w:shd w:val="clear" w:color="auto" w:fill="auto"/>
          </w:tcPr>
          <w:p w14:paraId="39F5FC0F" w14:textId="77777777" w:rsidR="001F2D47" w:rsidRPr="008B19DE" w:rsidRDefault="001F2D47">
            <w:pPr>
              <w:pBdr>
                <w:bottom w:val="single" w:sz="4" w:space="1" w:color="auto"/>
              </w:pBdr>
              <w:spacing w:before="60" w:line="276" w:lineRule="auto"/>
              <w:jc w:val="right"/>
              <w:rPr>
                <w:sz w:val="16"/>
                <w:szCs w:val="16"/>
                <w:lang w:val="en-GB"/>
              </w:rPr>
            </w:pPr>
            <w:r w:rsidRPr="008B19DE">
              <w:rPr>
                <w:sz w:val="16"/>
                <w:szCs w:val="16"/>
                <w:lang w:val="en-GB"/>
              </w:rPr>
              <w:t>1,124</w:t>
            </w:r>
          </w:p>
        </w:tc>
        <w:tc>
          <w:tcPr>
            <w:tcW w:w="1191" w:type="dxa"/>
            <w:shd w:val="clear" w:color="auto" w:fill="auto"/>
          </w:tcPr>
          <w:p w14:paraId="2CD3AF8E" w14:textId="77777777" w:rsidR="001F2D47" w:rsidRPr="008B19DE" w:rsidRDefault="001F2D47">
            <w:pPr>
              <w:pBdr>
                <w:bottom w:val="single" w:sz="4" w:space="1" w:color="auto"/>
              </w:pBdr>
              <w:spacing w:before="60" w:line="276" w:lineRule="auto"/>
              <w:jc w:val="right"/>
              <w:rPr>
                <w:sz w:val="16"/>
                <w:szCs w:val="16"/>
              </w:rPr>
            </w:pPr>
            <w:r w:rsidRPr="008B19DE">
              <w:rPr>
                <w:sz w:val="16"/>
                <w:szCs w:val="16"/>
                <w:cs/>
                <w:lang w:val="en-GB"/>
              </w:rPr>
              <w:t>(</w:t>
            </w:r>
            <w:r w:rsidRPr="008B19DE">
              <w:rPr>
                <w:sz w:val="16"/>
                <w:szCs w:val="16"/>
              </w:rPr>
              <w:t>307</w:t>
            </w:r>
            <w:r w:rsidRPr="008B19DE">
              <w:rPr>
                <w:sz w:val="16"/>
                <w:szCs w:val="16"/>
                <w:cs/>
              </w:rPr>
              <w:t>)</w:t>
            </w:r>
          </w:p>
        </w:tc>
        <w:tc>
          <w:tcPr>
            <w:tcW w:w="1213" w:type="dxa"/>
            <w:shd w:val="clear" w:color="auto" w:fill="auto"/>
          </w:tcPr>
          <w:p w14:paraId="5002A7D6" w14:textId="77777777" w:rsidR="001F2D47" w:rsidRPr="008B19DE" w:rsidRDefault="001F2D47">
            <w:pPr>
              <w:pBdr>
                <w:bottom w:val="single" w:sz="4" w:space="1" w:color="auto"/>
              </w:pBdr>
              <w:spacing w:before="60" w:line="276" w:lineRule="auto"/>
              <w:jc w:val="right"/>
              <w:rPr>
                <w:sz w:val="16"/>
                <w:szCs w:val="16"/>
                <w:lang w:val="en-GB"/>
              </w:rPr>
            </w:pPr>
            <w:r w:rsidRPr="008B19DE">
              <w:rPr>
                <w:sz w:val="16"/>
                <w:szCs w:val="16"/>
                <w:lang w:val="en-GB"/>
              </w:rPr>
              <w:t>-</w:t>
            </w:r>
          </w:p>
        </w:tc>
        <w:tc>
          <w:tcPr>
            <w:tcW w:w="1208" w:type="dxa"/>
            <w:shd w:val="clear" w:color="auto" w:fill="auto"/>
          </w:tcPr>
          <w:p w14:paraId="10EDA100" w14:textId="77777777" w:rsidR="001F2D47" w:rsidRPr="008B19DE" w:rsidRDefault="001F2D47">
            <w:pPr>
              <w:pBdr>
                <w:bottom w:val="single" w:sz="4" w:space="1" w:color="auto"/>
              </w:pBdr>
              <w:spacing w:before="60" w:line="276" w:lineRule="auto"/>
              <w:jc w:val="right"/>
              <w:rPr>
                <w:sz w:val="16"/>
                <w:szCs w:val="16"/>
                <w:lang w:val="en-GB"/>
              </w:rPr>
            </w:pPr>
            <w:r w:rsidRPr="008B19DE">
              <w:rPr>
                <w:sz w:val="16"/>
                <w:szCs w:val="16"/>
                <w:lang w:val="en-GB"/>
              </w:rPr>
              <w:t>817</w:t>
            </w:r>
          </w:p>
        </w:tc>
      </w:tr>
      <w:tr w:rsidR="001F2D47" w:rsidRPr="008B19DE" w14:paraId="77E866F0" w14:textId="77777777">
        <w:trPr>
          <w:trHeight w:val="249"/>
        </w:trPr>
        <w:tc>
          <w:tcPr>
            <w:tcW w:w="3855" w:type="dxa"/>
            <w:shd w:val="clear" w:color="auto" w:fill="auto"/>
            <w:vAlign w:val="bottom"/>
          </w:tcPr>
          <w:p w14:paraId="2AF247AA" w14:textId="77777777" w:rsidR="001F2D47" w:rsidRPr="008B19DE" w:rsidRDefault="001F2D47">
            <w:pPr>
              <w:spacing w:before="60" w:line="276" w:lineRule="auto"/>
              <w:ind w:left="162" w:hanging="180"/>
              <w:rPr>
                <w:sz w:val="16"/>
                <w:szCs w:val="16"/>
                <w:cs/>
              </w:rPr>
            </w:pPr>
          </w:p>
        </w:tc>
        <w:tc>
          <w:tcPr>
            <w:tcW w:w="1202" w:type="dxa"/>
            <w:tcBorders>
              <w:left w:val="nil"/>
            </w:tcBorders>
            <w:shd w:val="clear" w:color="auto" w:fill="auto"/>
          </w:tcPr>
          <w:p w14:paraId="2BB420B2" w14:textId="77777777" w:rsidR="001F2D47" w:rsidRPr="008B19DE" w:rsidRDefault="001F2D47">
            <w:pPr>
              <w:pBdr>
                <w:bottom w:val="single" w:sz="12" w:space="1" w:color="auto"/>
              </w:pBdr>
              <w:spacing w:before="60" w:line="276" w:lineRule="auto"/>
              <w:jc w:val="right"/>
              <w:rPr>
                <w:sz w:val="16"/>
                <w:szCs w:val="16"/>
                <w:lang w:val="en-GB"/>
              </w:rPr>
            </w:pPr>
            <w:r w:rsidRPr="008B19DE">
              <w:rPr>
                <w:sz w:val="16"/>
                <w:szCs w:val="16"/>
                <w:lang w:val="en-GB"/>
              </w:rPr>
              <w:t>20,510</w:t>
            </w:r>
          </w:p>
        </w:tc>
        <w:tc>
          <w:tcPr>
            <w:tcW w:w="1191" w:type="dxa"/>
            <w:shd w:val="clear" w:color="auto" w:fill="auto"/>
          </w:tcPr>
          <w:p w14:paraId="385721A2" w14:textId="77777777" w:rsidR="001F2D47" w:rsidRPr="008B19DE" w:rsidRDefault="001F2D47">
            <w:pPr>
              <w:pBdr>
                <w:bottom w:val="single" w:sz="12" w:space="1" w:color="auto"/>
              </w:pBdr>
              <w:spacing w:before="60" w:line="276" w:lineRule="auto"/>
              <w:jc w:val="right"/>
              <w:rPr>
                <w:sz w:val="16"/>
                <w:szCs w:val="16"/>
                <w:lang w:val="en-GB"/>
              </w:rPr>
            </w:pPr>
            <w:r w:rsidRPr="008B19DE">
              <w:rPr>
                <w:sz w:val="16"/>
                <w:szCs w:val="16"/>
                <w:lang w:val="en-GB"/>
              </w:rPr>
              <w:t>650</w:t>
            </w:r>
          </w:p>
        </w:tc>
        <w:tc>
          <w:tcPr>
            <w:tcW w:w="1213" w:type="dxa"/>
            <w:shd w:val="clear" w:color="auto" w:fill="auto"/>
          </w:tcPr>
          <w:p w14:paraId="01B21CF2" w14:textId="77777777" w:rsidR="001F2D47" w:rsidRPr="008B19DE" w:rsidRDefault="001F2D47">
            <w:pPr>
              <w:pBdr>
                <w:bottom w:val="single" w:sz="12" w:space="1" w:color="auto"/>
              </w:pBdr>
              <w:spacing w:before="60" w:line="276" w:lineRule="auto"/>
              <w:jc w:val="right"/>
              <w:rPr>
                <w:sz w:val="16"/>
                <w:szCs w:val="16"/>
              </w:rPr>
            </w:pPr>
            <w:r w:rsidRPr="008B19DE">
              <w:rPr>
                <w:sz w:val="16"/>
                <w:szCs w:val="16"/>
                <w:cs/>
                <w:lang w:val="en-GB"/>
              </w:rPr>
              <w:t>(</w:t>
            </w:r>
            <w:r w:rsidRPr="008B19DE">
              <w:rPr>
                <w:sz w:val="16"/>
                <w:szCs w:val="16"/>
              </w:rPr>
              <w:t>965</w:t>
            </w:r>
            <w:r w:rsidRPr="008B19DE">
              <w:rPr>
                <w:sz w:val="16"/>
                <w:szCs w:val="16"/>
                <w:cs/>
              </w:rPr>
              <w:t>)</w:t>
            </w:r>
          </w:p>
        </w:tc>
        <w:tc>
          <w:tcPr>
            <w:tcW w:w="1208" w:type="dxa"/>
            <w:shd w:val="clear" w:color="auto" w:fill="auto"/>
          </w:tcPr>
          <w:p w14:paraId="290D2245" w14:textId="77777777" w:rsidR="001F2D47" w:rsidRPr="008B19DE" w:rsidRDefault="001F2D47">
            <w:pPr>
              <w:pBdr>
                <w:bottom w:val="single" w:sz="12" w:space="1" w:color="auto"/>
              </w:pBdr>
              <w:spacing w:before="60" w:line="276" w:lineRule="auto"/>
              <w:jc w:val="right"/>
              <w:rPr>
                <w:sz w:val="16"/>
                <w:szCs w:val="16"/>
                <w:lang w:val="en-GB"/>
              </w:rPr>
            </w:pPr>
            <w:r w:rsidRPr="008B19DE">
              <w:rPr>
                <w:sz w:val="16"/>
                <w:szCs w:val="16"/>
                <w:lang w:val="en-GB"/>
              </w:rPr>
              <w:t>20,195</w:t>
            </w:r>
          </w:p>
        </w:tc>
      </w:tr>
      <w:tr w:rsidR="001F2D47" w:rsidRPr="008B19DE" w14:paraId="6F47E268" w14:textId="77777777">
        <w:trPr>
          <w:trHeight w:val="249"/>
        </w:trPr>
        <w:tc>
          <w:tcPr>
            <w:tcW w:w="3855" w:type="dxa"/>
            <w:shd w:val="clear" w:color="auto" w:fill="auto"/>
            <w:vAlign w:val="bottom"/>
          </w:tcPr>
          <w:p w14:paraId="29C20D09" w14:textId="77777777" w:rsidR="001F2D47" w:rsidRPr="008B19DE" w:rsidRDefault="001F2D47">
            <w:pPr>
              <w:spacing w:before="60" w:line="276" w:lineRule="auto"/>
              <w:rPr>
                <w:sz w:val="16"/>
                <w:szCs w:val="16"/>
                <w:cs/>
              </w:rPr>
            </w:pPr>
          </w:p>
        </w:tc>
        <w:tc>
          <w:tcPr>
            <w:tcW w:w="1202" w:type="dxa"/>
            <w:tcBorders>
              <w:left w:val="nil"/>
            </w:tcBorders>
            <w:shd w:val="clear" w:color="auto" w:fill="auto"/>
          </w:tcPr>
          <w:p w14:paraId="147AD1E3" w14:textId="77777777" w:rsidR="001F2D47" w:rsidRPr="008B19DE" w:rsidRDefault="001F2D47">
            <w:pPr>
              <w:spacing w:before="60" w:line="276" w:lineRule="auto"/>
              <w:jc w:val="right"/>
              <w:rPr>
                <w:sz w:val="16"/>
                <w:szCs w:val="16"/>
                <w:lang w:val="en-GB"/>
              </w:rPr>
            </w:pPr>
          </w:p>
        </w:tc>
        <w:tc>
          <w:tcPr>
            <w:tcW w:w="1191" w:type="dxa"/>
            <w:shd w:val="clear" w:color="auto" w:fill="auto"/>
          </w:tcPr>
          <w:p w14:paraId="46D2AD1C" w14:textId="77777777" w:rsidR="001F2D47" w:rsidRPr="008B19DE" w:rsidRDefault="001F2D47">
            <w:pPr>
              <w:spacing w:before="60" w:line="276" w:lineRule="auto"/>
              <w:jc w:val="right"/>
              <w:rPr>
                <w:sz w:val="16"/>
                <w:szCs w:val="16"/>
                <w:lang w:val="en-GB"/>
              </w:rPr>
            </w:pPr>
          </w:p>
        </w:tc>
        <w:tc>
          <w:tcPr>
            <w:tcW w:w="1213" w:type="dxa"/>
            <w:shd w:val="clear" w:color="auto" w:fill="auto"/>
          </w:tcPr>
          <w:p w14:paraId="1B47D521" w14:textId="77777777" w:rsidR="001F2D47" w:rsidRPr="008B19DE" w:rsidRDefault="001F2D47">
            <w:pPr>
              <w:spacing w:before="60" w:line="276" w:lineRule="auto"/>
              <w:jc w:val="right"/>
              <w:rPr>
                <w:sz w:val="16"/>
                <w:szCs w:val="16"/>
                <w:cs/>
                <w:lang w:val="en-GB"/>
              </w:rPr>
            </w:pPr>
          </w:p>
        </w:tc>
        <w:tc>
          <w:tcPr>
            <w:tcW w:w="1208" w:type="dxa"/>
            <w:shd w:val="clear" w:color="auto" w:fill="auto"/>
          </w:tcPr>
          <w:p w14:paraId="2DC8112E" w14:textId="77777777" w:rsidR="001F2D47" w:rsidRPr="008B19DE" w:rsidRDefault="001F2D47">
            <w:pPr>
              <w:spacing w:before="60" w:line="276" w:lineRule="auto"/>
              <w:jc w:val="right"/>
              <w:rPr>
                <w:sz w:val="16"/>
                <w:szCs w:val="16"/>
                <w:lang w:val="en-GB"/>
              </w:rPr>
            </w:pPr>
          </w:p>
        </w:tc>
      </w:tr>
      <w:tr w:rsidR="001F2D47" w:rsidRPr="008B19DE" w14:paraId="0D99062D" w14:textId="77777777">
        <w:trPr>
          <w:trHeight w:val="249"/>
        </w:trPr>
        <w:tc>
          <w:tcPr>
            <w:tcW w:w="3855" w:type="dxa"/>
            <w:shd w:val="clear" w:color="auto" w:fill="auto"/>
            <w:vAlign w:val="bottom"/>
          </w:tcPr>
          <w:p w14:paraId="33C5A1AC" w14:textId="77777777" w:rsidR="001F2D47" w:rsidRPr="008B19DE" w:rsidRDefault="001F2D47">
            <w:pPr>
              <w:spacing w:before="60" w:line="276" w:lineRule="auto"/>
              <w:rPr>
                <w:sz w:val="16"/>
                <w:szCs w:val="16"/>
                <w:cs/>
              </w:rPr>
            </w:pPr>
            <w:r w:rsidRPr="008B19DE">
              <w:rPr>
                <w:b/>
                <w:bCs/>
                <w:sz w:val="16"/>
                <w:szCs w:val="16"/>
              </w:rPr>
              <w:t>Deferred tax liabilities from:</w:t>
            </w:r>
          </w:p>
        </w:tc>
        <w:tc>
          <w:tcPr>
            <w:tcW w:w="1202" w:type="dxa"/>
            <w:tcBorders>
              <w:left w:val="nil"/>
            </w:tcBorders>
            <w:shd w:val="clear" w:color="auto" w:fill="auto"/>
          </w:tcPr>
          <w:p w14:paraId="3FD820EC" w14:textId="77777777" w:rsidR="001F2D47" w:rsidRPr="008B19DE" w:rsidRDefault="001F2D47">
            <w:pPr>
              <w:spacing w:before="60" w:line="276" w:lineRule="auto"/>
              <w:jc w:val="right"/>
              <w:rPr>
                <w:sz w:val="16"/>
                <w:szCs w:val="16"/>
                <w:lang w:val="en-GB"/>
              </w:rPr>
            </w:pPr>
          </w:p>
        </w:tc>
        <w:tc>
          <w:tcPr>
            <w:tcW w:w="1191" w:type="dxa"/>
            <w:shd w:val="clear" w:color="auto" w:fill="auto"/>
          </w:tcPr>
          <w:p w14:paraId="6173C49D" w14:textId="77777777" w:rsidR="001F2D47" w:rsidRPr="008B19DE" w:rsidRDefault="001F2D47">
            <w:pPr>
              <w:spacing w:before="60" w:line="276" w:lineRule="auto"/>
              <w:jc w:val="right"/>
              <w:rPr>
                <w:sz w:val="16"/>
                <w:szCs w:val="16"/>
                <w:lang w:val="en-GB"/>
              </w:rPr>
            </w:pPr>
          </w:p>
        </w:tc>
        <w:tc>
          <w:tcPr>
            <w:tcW w:w="1213" w:type="dxa"/>
            <w:shd w:val="clear" w:color="auto" w:fill="auto"/>
          </w:tcPr>
          <w:p w14:paraId="314AB4CB" w14:textId="77777777" w:rsidR="001F2D47" w:rsidRPr="008B19DE" w:rsidRDefault="001F2D47">
            <w:pPr>
              <w:spacing w:before="60" w:line="276" w:lineRule="auto"/>
              <w:jc w:val="right"/>
              <w:rPr>
                <w:sz w:val="16"/>
                <w:szCs w:val="16"/>
                <w:cs/>
                <w:lang w:val="en-GB"/>
              </w:rPr>
            </w:pPr>
          </w:p>
        </w:tc>
        <w:tc>
          <w:tcPr>
            <w:tcW w:w="1208" w:type="dxa"/>
            <w:shd w:val="clear" w:color="auto" w:fill="auto"/>
          </w:tcPr>
          <w:p w14:paraId="1A06AFF5" w14:textId="77777777" w:rsidR="001F2D47" w:rsidRPr="008B19DE" w:rsidRDefault="001F2D47">
            <w:pPr>
              <w:spacing w:before="60" w:line="276" w:lineRule="auto"/>
              <w:jc w:val="right"/>
              <w:rPr>
                <w:sz w:val="16"/>
                <w:szCs w:val="16"/>
                <w:lang w:val="en-GB"/>
              </w:rPr>
            </w:pPr>
          </w:p>
        </w:tc>
      </w:tr>
      <w:tr w:rsidR="001F2D47" w:rsidRPr="008B19DE" w14:paraId="4805CB2D" w14:textId="77777777">
        <w:trPr>
          <w:trHeight w:val="235"/>
        </w:trPr>
        <w:tc>
          <w:tcPr>
            <w:tcW w:w="3855" w:type="dxa"/>
            <w:shd w:val="clear" w:color="auto" w:fill="auto"/>
            <w:vAlign w:val="center"/>
          </w:tcPr>
          <w:p w14:paraId="428E9A5B" w14:textId="77777777" w:rsidR="001F2D47" w:rsidRPr="008B19DE" w:rsidRDefault="001F2D47">
            <w:pPr>
              <w:tabs>
                <w:tab w:val="clear" w:pos="227"/>
              </w:tabs>
              <w:spacing w:before="60" w:line="276" w:lineRule="auto"/>
              <w:ind w:left="342" w:hanging="168"/>
              <w:rPr>
                <w:b/>
                <w:bCs/>
                <w:sz w:val="16"/>
                <w:szCs w:val="16"/>
              </w:rPr>
            </w:pPr>
            <w:r w:rsidRPr="008B19DE">
              <w:rPr>
                <w:sz w:val="16"/>
                <w:szCs w:val="16"/>
              </w:rPr>
              <w:t>Other</w:t>
            </w:r>
            <w:r w:rsidRPr="008B19DE">
              <w:rPr>
                <w:sz w:val="16"/>
                <w:szCs w:val="16"/>
                <w:lang w:val="en-GB"/>
              </w:rPr>
              <w:t xml:space="preserve"> current assets</w:t>
            </w:r>
          </w:p>
        </w:tc>
        <w:tc>
          <w:tcPr>
            <w:tcW w:w="1202" w:type="dxa"/>
            <w:tcBorders>
              <w:left w:val="nil"/>
            </w:tcBorders>
            <w:shd w:val="clear" w:color="auto" w:fill="auto"/>
          </w:tcPr>
          <w:p w14:paraId="73C45CC3" w14:textId="77777777" w:rsidR="001F2D47" w:rsidRPr="008B19DE" w:rsidRDefault="001F2D47">
            <w:pPr>
              <w:pBdr>
                <w:bottom w:val="single" w:sz="4" w:space="1" w:color="auto"/>
              </w:pBdr>
              <w:spacing w:before="60" w:line="276" w:lineRule="auto"/>
              <w:jc w:val="right"/>
              <w:rPr>
                <w:sz w:val="16"/>
                <w:szCs w:val="16"/>
              </w:rPr>
            </w:pPr>
            <w:r w:rsidRPr="008B19DE">
              <w:rPr>
                <w:sz w:val="16"/>
                <w:szCs w:val="16"/>
                <w:lang w:val="en-GB"/>
              </w:rPr>
              <w:t>(22)</w:t>
            </w:r>
          </w:p>
        </w:tc>
        <w:tc>
          <w:tcPr>
            <w:tcW w:w="1191" w:type="dxa"/>
            <w:shd w:val="clear" w:color="auto" w:fill="auto"/>
          </w:tcPr>
          <w:p w14:paraId="4F279E86" w14:textId="77777777" w:rsidR="001F2D47" w:rsidRPr="008B19DE" w:rsidRDefault="001F2D47">
            <w:pPr>
              <w:pBdr>
                <w:bottom w:val="single" w:sz="4" w:space="1" w:color="auto"/>
              </w:pBdr>
              <w:spacing w:before="60" w:line="276" w:lineRule="auto"/>
              <w:jc w:val="right"/>
              <w:rPr>
                <w:sz w:val="16"/>
                <w:szCs w:val="16"/>
                <w:lang w:val="en-GB"/>
              </w:rPr>
            </w:pPr>
            <w:r w:rsidRPr="008B19DE">
              <w:rPr>
                <w:sz w:val="16"/>
                <w:szCs w:val="16"/>
                <w:lang w:val="en-GB"/>
              </w:rPr>
              <w:t>16</w:t>
            </w:r>
          </w:p>
        </w:tc>
        <w:tc>
          <w:tcPr>
            <w:tcW w:w="1213" w:type="dxa"/>
            <w:shd w:val="clear" w:color="auto" w:fill="auto"/>
          </w:tcPr>
          <w:p w14:paraId="3DF953EB" w14:textId="77777777" w:rsidR="001F2D47" w:rsidRPr="008B19DE" w:rsidRDefault="001F2D47">
            <w:pPr>
              <w:pBdr>
                <w:bottom w:val="single" w:sz="4" w:space="1" w:color="auto"/>
              </w:pBdr>
              <w:spacing w:before="60" w:line="276" w:lineRule="auto"/>
              <w:jc w:val="right"/>
              <w:rPr>
                <w:sz w:val="16"/>
                <w:szCs w:val="16"/>
                <w:lang w:val="en-GB"/>
              </w:rPr>
            </w:pPr>
            <w:r w:rsidRPr="008B19DE">
              <w:rPr>
                <w:sz w:val="16"/>
                <w:szCs w:val="16"/>
                <w:lang w:val="en-GB"/>
              </w:rPr>
              <w:t>-</w:t>
            </w:r>
          </w:p>
        </w:tc>
        <w:tc>
          <w:tcPr>
            <w:tcW w:w="1208" w:type="dxa"/>
            <w:shd w:val="clear" w:color="auto" w:fill="auto"/>
          </w:tcPr>
          <w:p w14:paraId="21154506" w14:textId="77777777" w:rsidR="001F2D47" w:rsidRPr="008B19DE" w:rsidRDefault="001F2D47">
            <w:pPr>
              <w:pBdr>
                <w:bottom w:val="single" w:sz="4" w:space="1" w:color="auto"/>
              </w:pBdr>
              <w:spacing w:before="60" w:line="276" w:lineRule="auto"/>
              <w:jc w:val="right"/>
              <w:rPr>
                <w:sz w:val="16"/>
                <w:szCs w:val="16"/>
                <w:lang w:val="en-GB"/>
              </w:rPr>
            </w:pPr>
            <w:r w:rsidRPr="008B19DE">
              <w:rPr>
                <w:sz w:val="16"/>
                <w:szCs w:val="16"/>
                <w:cs/>
                <w:lang w:val="en-GB"/>
              </w:rPr>
              <w:t>(</w:t>
            </w:r>
            <w:r w:rsidRPr="008B19DE">
              <w:rPr>
                <w:sz w:val="16"/>
                <w:szCs w:val="16"/>
              </w:rPr>
              <w:t>6</w:t>
            </w:r>
            <w:r w:rsidRPr="008B19DE">
              <w:rPr>
                <w:sz w:val="16"/>
                <w:szCs w:val="16"/>
                <w:cs/>
              </w:rPr>
              <w:t>)</w:t>
            </w:r>
          </w:p>
        </w:tc>
      </w:tr>
      <w:tr w:rsidR="001F2D47" w:rsidRPr="008B19DE" w14:paraId="017EF5B1" w14:textId="77777777">
        <w:trPr>
          <w:trHeight w:val="114"/>
        </w:trPr>
        <w:tc>
          <w:tcPr>
            <w:tcW w:w="3855" w:type="dxa"/>
            <w:shd w:val="clear" w:color="auto" w:fill="auto"/>
            <w:vAlign w:val="bottom"/>
          </w:tcPr>
          <w:p w14:paraId="21504894" w14:textId="77777777" w:rsidR="001F2D47" w:rsidRPr="008B19DE" w:rsidRDefault="001F2D47">
            <w:pPr>
              <w:tabs>
                <w:tab w:val="clear" w:pos="227"/>
              </w:tabs>
              <w:spacing w:before="60" w:line="276" w:lineRule="auto"/>
              <w:ind w:left="342" w:hanging="317"/>
              <w:rPr>
                <w:sz w:val="16"/>
                <w:szCs w:val="16"/>
              </w:rPr>
            </w:pPr>
          </w:p>
        </w:tc>
        <w:tc>
          <w:tcPr>
            <w:tcW w:w="1202" w:type="dxa"/>
            <w:tcBorders>
              <w:left w:val="nil"/>
            </w:tcBorders>
            <w:shd w:val="clear" w:color="auto" w:fill="auto"/>
          </w:tcPr>
          <w:p w14:paraId="1FFD1755" w14:textId="77777777" w:rsidR="001F2D47" w:rsidRPr="008B19DE" w:rsidRDefault="001F2D47">
            <w:pPr>
              <w:pBdr>
                <w:bottom w:val="single" w:sz="12" w:space="1" w:color="auto"/>
              </w:pBdr>
              <w:spacing w:before="60" w:line="276" w:lineRule="auto"/>
              <w:jc w:val="right"/>
              <w:rPr>
                <w:sz w:val="16"/>
                <w:szCs w:val="16"/>
              </w:rPr>
            </w:pPr>
            <w:r w:rsidRPr="008B19DE">
              <w:rPr>
                <w:sz w:val="16"/>
                <w:szCs w:val="16"/>
                <w:lang w:val="en-GB"/>
              </w:rPr>
              <w:t>(22)</w:t>
            </w:r>
          </w:p>
        </w:tc>
        <w:tc>
          <w:tcPr>
            <w:tcW w:w="1191" w:type="dxa"/>
            <w:shd w:val="clear" w:color="auto" w:fill="auto"/>
          </w:tcPr>
          <w:p w14:paraId="4B74C8E2" w14:textId="77777777" w:rsidR="001F2D47" w:rsidRPr="008B19DE" w:rsidRDefault="001F2D47">
            <w:pPr>
              <w:pBdr>
                <w:bottom w:val="single" w:sz="12" w:space="1" w:color="auto"/>
              </w:pBdr>
              <w:spacing w:before="60" w:line="276" w:lineRule="auto"/>
              <w:jc w:val="right"/>
              <w:rPr>
                <w:sz w:val="16"/>
                <w:szCs w:val="16"/>
                <w:lang w:val="en-GB"/>
              </w:rPr>
            </w:pPr>
            <w:r w:rsidRPr="008B19DE">
              <w:rPr>
                <w:sz w:val="16"/>
                <w:szCs w:val="16"/>
                <w:lang w:val="en-GB"/>
              </w:rPr>
              <w:t>16</w:t>
            </w:r>
          </w:p>
        </w:tc>
        <w:tc>
          <w:tcPr>
            <w:tcW w:w="1213" w:type="dxa"/>
            <w:shd w:val="clear" w:color="auto" w:fill="auto"/>
          </w:tcPr>
          <w:p w14:paraId="5A4B57FF" w14:textId="77777777" w:rsidR="001F2D47" w:rsidRPr="008B19DE" w:rsidRDefault="001F2D47">
            <w:pPr>
              <w:pBdr>
                <w:bottom w:val="single" w:sz="12" w:space="1" w:color="auto"/>
              </w:pBdr>
              <w:spacing w:before="60" w:line="276" w:lineRule="auto"/>
              <w:jc w:val="right"/>
              <w:rPr>
                <w:sz w:val="16"/>
                <w:szCs w:val="16"/>
                <w:lang w:val="en-GB"/>
              </w:rPr>
            </w:pPr>
            <w:r w:rsidRPr="008B19DE">
              <w:rPr>
                <w:sz w:val="16"/>
                <w:szCs w:val="16"/>
                <w:lang w:val="en-GB"/>
              </w:rPr>
              <w:t>-</w:t>
            </w:r>
          </w:p>
        </w:tc>
        <w:tc>
          <w:tcPr>
            <w:tcW w:w="1208" w:type="dxa"/>
            <w:shd w:val="clear" w:color="auto" w:fill="auto"/>
          </w:tcPr>
          <w:p w14:paraId="177BBFEF" w14:textId="77777777" w:rsidR="001F2D47" w:rsidRPr="008B19DE" w:rsidRDefault="001F2D47">
            <w:pPr>
              <w:pBdr>
                <w:bottom w:val="single" w:sz="12" w:space="1" w:color="auto"/>
              </w:pBdr>
              <w:spacing w:before="60" w:line="276" w:lineRule="auto"/>
              <w:jc w:val="right"/>
              <w:rPr>
                <w:sz w:val="16"/>
                <w:szCs w:val="16"/>
                <w:lang w:val="en-GB"/>
              </w:rPr>
            </w:pPr>
            <w:r w:rsidRPr="008B19DE">
              <w:rPr>
                <w:sz w:val="16"/>
                <w:szCs w:val="16"/>
                <w:cs/>
                <w:lang w:val="en-GB"/>
              </w:rPr>
              <w:t>(</w:t>
            </w:r>
            <w:r w:rsidRPr="008B19DE">
              <w:rPr>
                <w:sz w:val="16"/>
                <w:szCs w:val="16"/>
              </w:rPr>
              <w:t>6</w:t>
            </w:r>
            <w:r w:rsidRPr="008B19DE">
              <w:rPr>
                <w:sz w:val="16"/>
                <w:szCs w:val="16"/>
                <w:cs/>
              </w:rPr>
              <w:t>)</w:t>
            </w:r>
          </w:p>
        </w:tc>
      </w:tr>
      <w:tr w:rsidR="001F2D47" w:rsidRPr="008B19DE" w14:paraId="313245BE" w14:textId="77777777">
        <w:trPr>
          <w:trHeight w:val="114"/>
        </w:trPr>
        <w:tc>
          <w:tcPr>
            <w:tcW w:w="3855" w:type="dxa"/>
            <w:shd w:val="clear" w:color="auto" w:fill="auto"/>
            <w:vAlign w:val="bottom"/>
          </w:tcPr>
          <w:p w14:paraId="7EA42DCF" w14:textId="77777777" w:rsidR="001F2D47" w:rsidRPr="008B19DE" w:rsidRDefault="001F2D47">
            <w:pPr>
              <w:tabs>
                <w:tab w:val="clear" w:pos="227"/>
              </w:tabs>
              <w:spacing w:before="60" w:line="276" w:lineRule="auto"/>
              <w:ind w:left="342" w:hanging="317"/>
              <w:rPr>
                <w:b/>
                <w:bCs/>
                <w:sz w:val="16"/>
                <w:szCs w:val="16"/>
              </w:rPr>
            </w:pPr>
          </w:p>
        </w:tc>
        <w:tc>
          <w:tcPr>
            <w:tcW w:w="1202" w:type="dxa"/>
            <w:tcBorders>
              <w:left w:val="nil"/>
            </w:tcBorders>
            <w:shd w:val="clear" w:color="auto" w:fill="auto"/>
            <w:vAlign w:val="bottom"/>
          </w:tcPr>
          <w:p w14:paraId="7B7E6C56" w14:textId="77777777" w:rsidR="001F2D47" w:rsidRPr="008B19DE" w:rsidRDefault="001F2D47">
            <w:pPr>
              <w:spacing w:before="60" w:line="276" w:lineRule="auto"/>
              <w:jc w:val="right"/>
              <w:rPr>
                <w:sz w:val="16"/>
                <w:szCs w:val="16"/>
                <w:lang w:val="en-GB"/>
              </w:rPr>
            </w:pPr>
          </w:p>
        </w:tc>
        <w:tc>
          <w:tcPr>
            <w:tcW w:w="1191" w:type="dxa"/>
            <w:shd w:val="clear" w:color="auto" w:fill="auto"/>
            <w:vAlign w:val="bottom"/>
          </w:tcPr>
          <w:p w14:paraId="3C0F1AA6" w14:textId="77777777" w:rsidR="001F2D47" w:rsidRPr="008B19DE" w:rsidRDefault="001F2D47">
            <w:pPr>
              <w:spacing w:before="60" w:line="276" w:lineRule="auto"/>
              <w:jc w:val="right"/>
              <w:rPr>
                <w:sz w:val="16"/>
                <w:szCs w:val="16"/>
                <w:lang w:val="en-GB"/>
              </w:rPr>
            </w:pPr>
          </w:p>
        </w:tc>
        <w:tc>
          <w:tcPr>
            <w:tcW w:w="1213" w:type="dxa"/>
            <w:shd w:val="clear" w:color="auto" w:fill="auto"/>
          </w:tcPr>
          <w:p w14:paraId="2A7E3270" w14:textId="77777777" w:rsidR="001F2D47" w:rsidRPr="008B19DE" w:rsidRDefault="001F2D47">
            <w:pPr>
              <w:spacing w:before="60" w:line="276" w:lineRule="auto"/>
              <w:jc w:val="right"/>
              <w:rPr>
                <w:sz w:val="16"/>
                <w:szCs w:val="16"/>
                <w:lang w:val="en-GB"/>
              </w:rPr>
            </w:pPr>
          </w:p>
        </w:tc>
        <w:tc>
          <w:tcPr>
            <w:tcW w:w="1208" w:type="dxa"/>
            <w:shd w:val="clear" w:color="auto" w:fill="auto"/>
            <w:vAlign w:val="bottom"/>
          </w:tcPr>
          <w:p w14:paraId="4661CE40" w14:textId="77777777" w:rsidR="001F2D47" w:rsidRPr="008B19DE" w:rsidRDefault="001F2D47">
            <w:pPr>
              <w:spacing w:before="60" w:line="276" w:lineRule="auto"/>
              <w:jc w:val="right"/>
              <w:rPr>
                <w:sz w:val="16"/>
                <w:szCs w:val="16"/>
                <w:lang w:val="en-GB"/>
              </w:rPr>
            </w:pPr>
          </w:p>
        </w:tc>
      </w:tr>
    </w:tbl>
    <w:p w14:paraId="564E9EB1" w14:textId="77777777" w:rsidR="00C46397" w:rsidRPr="008B19DE" w:rsidRDefault="00C4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r w:rsidRPr="008B19DE">
        <w:rPr>
          <w:sz w:val="16"/>
          <w:szCs w:val="16"/>
        </w:rPr>
        <w:br w:type="page"/>
      </w:r>
    </w:p>
    <w:tbl>
      <w:tblPr>
        <w:tblW w:w="8666" w:type="dxa"/>
        <w:tblInd w:w="851" w:type="dxa"/>
        <w:tblLayout w:type="fixed"/>
        <w:tblLook w:val="01E0" w:firstRow="1" w:lastRow="1" w:firstColumn="1" w:lastColumn="1" w:noHBand="0" w:noVBand="0"/>
      </w:tblPr>
      <w:tblGrid>
        <w:gridCol w:w="3855"/>
        <w:gridCol w:w="1201"/>
        <w:gridCol w:w="1191"/>
        <w:gridCol w:w="12"/>
        <w:gridCol w:w="1201"/>
        <w:gridCol w:w="1206"/>
      </w:tblGrid>
      <w:tr w:rsidR="00D2394F" w:rsidRPr="008B19DE" w14:paraId="28FB43DB" w14:textId="77777777" w:rsidTr="00013015">
        <w:trPr>
          <w:tblHeader/>
        </w:trPr>
        <w:tc>
          <w:tcPr>
            <w:tcW w:w="3855" w:type="dxa"/>
            <w:shd w:val="clear" w:color="auto" w:fill="auto"/>
            <w:vAlign w:val="bottom"/>
          </w:tcPr>
          <w:p w14:paraId="4AE8F36F" w14:textId="77777777" w:rsidR="00D2394F" w:rsidRPr="008B19DE" w:rsidRDefault="00D2394F" w:rsidP="008C4D6A">
            <w:pPr>
              <w:spacing w:before="60" w:line="276" w:lineRule="auto"/>
              <w:rPr>
                <w:sz w:val="16"/>
                <w:szCs w:val="16"/>
                <w:lang w:val="en-GB"/>
              </w:rPr>
            </w:pPr>
          </w:p>
        </w:tc>
        <w:tc>
          <w:tcPr>
            <w:tcW w:w="2404" w:type="dxa"/>
            <w:gridSpan w:val="3"/>
            <w:shd w:val="clear" w:color="auto" w:fill="auto"/>
          </w:tcPr>
          <w:p w14:paraId="65CFC7F5" w14:textId="77777777" w:rsidR="00D2394F" w:rsidRPr="008B19DE" w:rsidRDefault="00D2394F" w:rsidP="008C4D6A">
            <w:pPr>
              <w:spacing w:before="60" w:line="276" w:lineRule="auto"/>
              <w:jc w:val="right"/>
              <w:rPr>
                <w:sz w:val="16"/>
                <w:szCs w:val="16"/>
                <w:cs/>
                <w:lang w:val="en-GB"/>
              </w:rPr>
            </w:pPr>
          </w:p>
        </w:tc>
        <w:tc>
          <w:tcPr>
            <w:tcW w:w="2407" w:type="dxa"/>
            <w:gridSpan w:val="2"/>
            <w:shd w:val="clear" w:color="auto" w:fill="auto"/>
            <w:vAlign w:val="bottom"/>
          </w:tcPr>
          <w:p w14:paraId="6F36EBA6" w14:textId="499B7F03" w:rsidR="00D2394F" w:rsidRPr="008B19DE" w:rsidRDefault="00D2394F" w:rsidP="008C4D6A">
            <w:pPr>
              <w:spacing w:before="60" w:line="276" w:lineRule="auto"/>
              <w:jc w:val="right"/>
              <w:rPr>
                <w:sz w:val="16"/>
                <w:szCs w:val="16"/>
                <w:lang w:val="en-GB"/>
              </w:rPr>
            </w:pPr>
            <w:r w:rsidRPr="008B19DE">
              <w:rPr>
                <w:sz w:val="16"/>
                <w:szCs w:val="16"/>
                <w:cs/>
                <w:lang w:val="en-GB"/>
              </w:rPr>
              <w:t>(</w:t>
            </w:r>
            <w:r w:rsidRPr="008B19DE">
              <w:rPr>
                <w:sz w:val="16"/>
                <w:szCs w:val="16"/>
                <w:lang w:val="en-GB"/>
              </w:rPr>
              <w:t>Unit: Thousand Baht</w:t>
            </w:r>
            <w:r w:rsidRPr="008B19DE">
              <w:rPr>
                <w:sz w:val="16"/>
                <w:szCs w:val="16"/>
                <w:cs/>
                <w:lang w:val="en-GB"/>
              </w:rPr>
              <w:t>)</w:t>
            </w:r>
          </w:p>
        </w:tc>
      </w:tr>
      <w:tr w:rsidR="00D2394F" w:rsidRPr="008B19DE" w14:paraId="0A699ECB" w14:textId="77777777" w:rsidTr="00013015">
        <w:trPr>
          <w:tblHeader/>
        </w:trPr>
        <w:tc>
          <w:tcPr>
            <w:tcW w:w="3855" w:type="dxa"/>
            <w:shd w:val="clear" w:color="auto" w:fill="auto"/>
            <w:vAlign w:val="bottom"/>
          </w:tcPr>
          <w:p w14:paraId="4A66E879" w14:textId="77777777" w:rsidR="00D2394F" w:rsidRPr="008B19DE" w:rsidRDefault="00D2394F" w:rsidP="008C4D6A">
            <w:pPr>
              <w:spacing w:before="60" w:line="276" w:lineRule="auto"/>
              <w:rPr>
                <w:sz w:val="16"/>
                <w:szCs w:val="16"/>
                <w:lang w:val="en-GB"/>
              </w:rPr>
            </w:pPr>
          </w:p>
        </w:tc>
        <w:tc>
          <w:tcPr>
            <w:tcW w:w="4811" w:type="dxa"/>
            <w:gridSpan w:val="5"/>
            <w:shd w:val="clear" w:color="auto" w:fill="auto"/>
          </w:tcPr>
          <w:p w14:paraId="68F14179" w14:textId="77777777" w:rsidR="00D2394F" w:rsidRPr="008B19DE" w:rsidRDefault="00D2394F" w:rsidP="008C4D6A">
            <w:pPr>
              <w:pBdr>
                <w:bottom w:val="single" w:sz="4" w:space="1" w:color="auto"/>
              </w:pBdr>
              <w:spacing w:before="60" w:line="276" w:lineRule="auto"/>
              <w:jc w:val="center"/>
              <w:rPr>
                <w:sz w:val="16"/>
                <w:szCs w:val="16"/>
                <w:lang w:val="en-GB"/>
              </w:rPr>
            </w:pPr>
            <w:r w:rsidRPr="008B19DE">
              <w:rPr>
                <w:sz w:val="16"/>
                <w:szCs w:val="16"/>
                <w:lang w:val="en-GB"/>
              </w:rPr>
              <w:t>Separate F/S</w:t>
            </w:r>
          </w:p>
        </w:tc>
      </w:tr>
      <w:tr w:rsidR="00D2394F" w:rsidRPr="008B19DE" w14:paraId="53F12261" w14:textId="77777777" w:rsidTr="00013015">
        <w:trPr>
          <w:tblHeader/>
        </w:trPr>
        <w:tc>
          <w:tcPr>
            <w:tcW w:w="3855" w:type="dxa"/>
            <w:shd w:val="clear" w:color="auto" w:fill="auto"/>
            <w:vAlign w:val="bottom"/>
          </w:tcPr>
          <w:p w14:paraId="10FD9170" w14:textId="77777777" w:rsidR="00D2394F" w:rsidRPr="008B19DE" w:rsidRDefault="00D2394F" w:rsidP="008C4D6A">
            <w:pPr>
              <w:spacing w:before="60" w:line="276" w:lineRule="auto"/>
              <w:rPr>
                <w:sz w:val="16"/>
                <w:szCs w:val="16"/>
                <w:lang w:val="en-GB"/>
              </w:rPr>
            </w:pPr>
          </w:p>
        </w:tc>
        <w:tc>
          <w:tcPr>
            <w:tcW w:w="1201" w:type="dxa"/>
            <w:shd w:val="clear" w:color="auto" w:fill="auto"/>
            <w:vAlign w:val="bottom"/>
          </w:tcPr>
          <w:p w14:paraId="6AC1384C" w14:textId="77777777" w:rsidR="00D2394F" w:rsidRPr="008B19DE" w:rsidRDefault="00D2394F" w:rsidP="008C4D6A">
            <w:pPr>
              <w:spacing w:before="60" w:line="276" w:lineRule="auto"/>
              <w:rPr>
                <w:sz w:val="16"/>
                <w:szCs w:val="16"/>
                <w:cs/>
                <w:lang w:val="en-GB"/>
              </w:rPr>
            </w:pPr>
          </w:p>
        </w:tc>
        <w:tc>
          <w:tcPr>
            <w:tcW w:w="2404" w:type="dxa"/>
            <w:gridSpan w:val="3"/>
            <w:shd w:val="clear" w:color="auto" w:fill="auto"/>
            <w:vAlign w:val="bottom"/>
          </w:tcPr>
          <w:p w14:paraId="1199A7CF" w14:textId="25BD5F8F" w:rsidR="00D2394F" w:rsidRPr="008B19DE" w:rsidRDefault="00D2394F" w:rsidP="008C4D6A">
            <w:pPr>
              <w:pBdr>
                <w:bottom w:val="single" w:sz="4" w:space="1" w:color="auto"/>
              </w:pBdr>
              <w:spacing w:before="60" w:line="276" w:lineRule="auto"/>
              <w:jc w:val="center"/>
              <w:rPr>
                <w:sz w:val="16"/>
                <w:szCs w:val="16"/>
                <w:cs/>
                <w:lang w:val="en-GB"/>
              </w:rPr>
            </w:pPr>
            <w:r w:rsidRPr="008B19DE">
              <w:rPr>
                <w:sz w:val="16"/>
                <w:szCs w:val="16"/>
                <w:lang w:val="en-GB"/>
              </w:rPr>
              <w:t xml:space="preserve">Recognised </w:t>
            </w:r>
            <w:r w:rsidR="00224886" w:rsidRPr="008B19DE">
              <w:rPr>
                <w:sz w:val="16"/>
                <w:szCs w:val="16"/>
                <w:lang w:val="en-GB"/>
              </w:rPr>
              <w:t>in</w:t>
            </w:r>
          </w:p>
        </w:tc>
        <w:tc>
          <w:tcPr>
            <w:tcW w:w="1206" w:type="dxa"/>
            <w:shd w:val="clear" w:color="auto" w:fill="auto"/>
          </w:tcPr>
          <w:p w14:paraId="4EC76EC4" w14:textId="77777777" w:rsidR="00D2394F" w:rsidRPr="008B19DE" w:rsidRDefault="00D2394F" w:rsidP="008C4D6A">
            <w:pPr>
              <w:spacing w:before="60" w:line="276" w:lineRule="auto"/>
              <w:jc w:val="center"/>
              <w:rPr>
                <w:sz w:val="16"/>
                <w:szCs w:val="16"/>
                <w:cs/>
                <w:lang w:val="en-GB"/>
              </w:rPr>
            </w:pPr>
          </w:p>
        </w:tc>
      </w:tr>
      <w:tr w:rsidR="001D0150" w:rsidRPr="008B19DE" w14:paraId="489DCD38" w14:textId="77777777" w:rsidTr="00013015">
        <w:trPr>
          <w:tblHeader/>
        </w:trPr>
        <w:tc>
          <w:tcPr>
            <w:tcW w:w="3855" w:type="dxa"/>
            <w:shd w:val="clear" w:color="auto" w:fill="auto"/>
            <w:vAlign w:val="bottom"/>
          </w:tcPr>
          <w:p w14:paraId="64C0C086" w14:textId="77777777" w:rsidR="001D0150" w:rsidRPr="008B19DE" w:rsidRDefault="001D0150" w:rsidP="008C4D6A">
            <w:pPr>
              <w:spacing w:before="60" w:line="276" w:lineRule="auto"/>
              <w:rPr>
                <w:sz w:val="16"/>
                <w:szCs w:val="16"/>
                <w:lang w:val="en-GB"/>
              </w:rPr>
            </w:pPr>
          </w:p>
        </w:tc>
        <w:tc>
          <w:tcPr>
            <w:tcW w:w="1201" w:type="dxa"/>
            <w:shd w:val="clear" w:color="auto" w:fill="auto"/>
            <w:vAlign w:val="bottom"/>
          </w:tcPr>
          <w:p w14:paraId="51A6B3FD" w14:textId="2FB817BB" w:rsidR="001D0150" w:rsidRPr="008B19DE" w:rsidRDefault="001D0150" w:rsidP="008C4D6A">
            <w:pPr>
              <w:pBdr>
                <w:bottom w:val="single" w:sz="4" w:space="1" w:color="auto"/>
              </w:pBdr>
              <w:spacing w:before="60" w:line="276" w:lineRule="auto"/>
              <w:jc w:val="center"/>
              <w:rPr>
                <w:sz w:val="16"/>
                <w:szCs w:val="16"/>
                <w:lang w:val="en-GB"/>
              </w:rPr>
            </w:pPr>
            <w:r w:rsidRPr="008B19DE">
              <w:rPr>
                <w:sz w:val="16"/>
                <w:szCs w:val="16"/>
              </w:rPr>
              <w:t>1</w:t>
            </w:r>
            <w:r w:rsidRPr="008B19DE">
              <w:rPr>
                <w:sz w:val="16"/>
                <w:szCs w:val="16"/>
                <w:cs/>
                <w:lang w:val="en-GB"/>
              </w:rPr>
              <w:t xml:space="preserve"> </w:t>
            </w:r>
            <w:r w:rsidRPr="008B19DE">
              <w:rPr>
                <w:sz w:val="16"/>
                <w:szCs w:val="16"/>
                <w:lang w:val="en-GB"/>
              </w:rPr>
              <w:t>January        202</w:t>
            </w:r>
            <w:r w:rsidR="001F2D47" w:rsidRPr="008B19DE">
              <w:rPr>
                <w:sz w:val="16"/>
                <w:szCs w:val="16"/>
                <w:lang w:val="en-GB"/>
              </w:rPr>
              <w:t>4</w:t>
            </w:r>
          </w:p>
        </w:tc>
        <w:tc>
          <w:tcPr>
            <w:tcW w:w="1191" w:type="dxa"/>
            <w:shd w:val="clear" w:color="auto" w:fill="auto"/>
            <w:vAlign w:val="bottom"/>
          </w:tcPr>
          <w:p w14:paraId="0353CC8D" w14:textId="36E01912" w:rsidR="001D0150" w:rsidRPr="008B19DE" w:rsidRDefault="001D0150" w:rsidP="008C4D6A">
            <w:pPr>
              <w:pBdr>
                <w:bottom w:val="single" w:sz="4" w:space="1" w:color="auto"/>
              </w:pBdr>
              <w:spacing w:before="60" w:line="276" w:lineRule="auto"/>
              <w:jc w:val="center"/>
              <w:rPr>
                <w:sz w:val="16"/>
                <w:szCs w:val="16"/>
                <w:lang w:val="en-GB"/>
              </w:rPr>
            </w:pPr>
            <w:r w:rsidRPr="008B19DE">
              <w:rPr>
                <w:sz w:val="16"/>
                <w:szCs w:val="16"/>
                <w:lang w:val="en-GB"/>
              </w:rPr>
              <w:t>Statement of profit or loss</w:t>
            </w:r>
          </w:p>
        </w:tc>
        <w:tc>
          <w:tcPr>
            <w:tcW w:w="1213" w:type="dxa"/>
            <w:gridSpan w:val="2"/>
            <w:shd w:val="clear" w:color="auto" w:fill="auto"/>
            <w:vAlign w:val="bottom"/>
          </w:tcPr>
          <w:p w14:paraId="40DAF651" w14:textId="77777777" w:rsidR="001D0150" w:rsidRPr="008B19DE" w:rsidRDefault="001D0150" w:rsidP="008C4D6A">
            <w:pPr>
              <w:pBdr>
                <w:bottom w:val="single" w:sz="4" w:space="1" w:color="auto"/>
              </w:pBdr>
              <w:spacing w:before="60" w:line="276" w:lineRule="auto"/>
              <w:jc w:val="center"/>
              <w:rPr>
                <w:sz w:val="16"/>
                <w:szCs w:val="16"/>
                <w:cs/>
                <w:lang w:val="en-GB"/>
              </w:rPr>
            </w:pPr>
            <w:r w:rsidRPr="008B19DE">
              <w:rPr>
                <w:sz w:val="16"/>
                <w:szCs w:val="16"/>
                <w:lang w:val="en-GB"/>
              </w:rPr>
              <w:t>Shareholders’ equity</w:t>
            </w:r>
          </w:p>
        </w:tc>
        <w:tc>
          <w:tcPr>
            <w:tcW w:w="1206" w:type="dxa"/>
            <w:shd w:val="clear" w:color="auto" w:fill="auto"/>
            <w:vAlign w:val="bottom"/>
          </w:tcPr>
          <w:p w14:paraId="2B286B01" w14:textId="0FBFFC5A" w:rsidR="001D0150" w:rsidRPr="008B19DE" w:rsidRDefault="001D0150" w:rsidP="008C4D6A">
            <w:pPr>
              <w:pBdr>
                <w:bottom w:val="single" w:sz="4" w:space="1" w:color="auto"/>
              </w:pBdr>
              <w:spacing w:before="60" w:line="276" w:lineRule="auto"/>
              <w:jc w:val="center"/>
              <w:rPr>
                <w:sz w:val="16"/>
                <w:szCs w:val="16"/>
                <w:lang w:val="en-GB"/>
              </w:rPr>
            </w:pPr>
            <w:r w:rsidRPr="008B19DE">
              <w:rPr>
                <w:sz w:val="16"/>
                <w:szCs w:val="16"/>
                <w:lang w:val="en-GB"/>
              </w:rPr>
              <w:t>31 December        202</w:t>
            </w:r>
            <w:r w:rsidR="001F2D47" w:rsidRPr="008B19DE">
              <w:rPr>
                <w:sz w:val="16"/>
                <w:szCs w:val="16"/>
                <w:lang w:val="en-GB"/>
              </w:rPr>
              <w:t>4</w:t>
            </w:r>
          </w:p>
        </w:tc>
      </w:tr>
      <w:tr w:rsidR="007A4300" w:rsidRPr="008B19DE" w14:paraId="40BBFF46" w14:textId="77777777" w:rsidTr="00013015">
        <w:tc>
          <w:tcPr>
            <w:tcW w:w="3855" w:type="dxa"/>
            <w:shd w:val="clear" w:color="auto" w:fill="auto"/>
            <w:vAlign w:val="bottom"/>
          </w:tcPr>
          <w:p w14:paraId="2F866B18" w14:textId="5C5DF9F0" w:rsidR="007A4300" w:rsidRPr="008B19DE" w:rsidRDefault="007A4300" w:rsidP="008C4D6A">
            <w:pPr>
              <w:tabs>
                <w:tab w:val="clear" w:pos="227"/>
              </w:tabs>
              <w:spacing w:before="60" w:line="276" w:lineRule="auto"/>
              <w:ind w:left="162" w:hanging="123"/>
              <w:rPr>
                <w:b/>
                <w:bCs/>
                <w:sz w:val="16"/>
                <w:szCs w:val="16"/>
              </w:rPr>
            </w:pPr>
          </w:p>
        </w:tc>
        <w:tc>
          <w:tcPr>
            <w:tcW w:w="1201" w:type="dxa"/>
            <w:shd w:val="clear" w:color="auto" w:fill="auto"/>
            <w:vAlign w:val="bottom"/>
          </w:tcPr>
          <w:p w14:paraId="52C748CA" w14:textId="77777777" w:rsidR="007A4300" w:rsidRPr="008B19DE" w:rsidRDefault="007A4300" w:rsidP="008C4D6A">
            <w:pPr>
              <w:spacing w:before="60" w:line="276" w:lineRule="auto"/>
              <w:jc w:val="right"/>
              <w:rPr>
                <w:sz w:val="16"/>
                <w:szCs w:val="16"/>
              </w:rPr>
            </w:pPr>
          </w:p>
        </w:tc>
        <w:tc>
          <w:tcPr>
            <w:tcW w:w="1191" w:type="dxa"/>
            <w:shd w:val="clear" w:color="auto" w:fill="auto"/>
            <w:vAlign w:val="bottom"/>
          </w:tcPr>
          <w:p w14:paraId="42405BC1" w14:textId="77777777" w:rsidR="007A4300" w:rsidRPr="008B19DE" w:rsidRDefault="007A4300" w:rsidP="008C4D6A">
            <w:pPr>
              <w:spacing w:before="60" w:line="276" w:lineRule="auto"/>
              <w:rPr>
                <w:sz w:val="16"/>
                <w:szCs w:val="16"/>
              </w:rPr>
            </w:pPr>
          </w:p>
        </w:tc>
        <w:tc>
          <w:tcPr>
            <w:tcW w:w="1213" w:type="dxa"/>
            <w:gridSpan w:val="2"/>
            <w:shd w:val="clear" w:color="auto" w:fill="auto"/>
            <w:vAlign w:val="bottom"/>
          </w:tcPr>
          <w:p w14:paraId="3A0CC3F2" w14:textId="77777777" w:rsidR="007A4300" w:rsidRPr="008B19DE" w:rsidRDefault="007A4300" w:rsidP="008C4D6A">
            <w:pPr>
              <w:spacing w:before="60" w:line="276" w:lineRule="auto"/>
              <w:rPr>
                <w:sz w:val="16"/>
                <w:szCs w:val="16"/>
              </w:rPr>
            </w:pPr>
          </w:p>
        </w:tc>
        <w:tc>
          <w:tcPr>
            <w:tcW w:w="1206" w:type="dxa"/>
            <w:shd w:val="clear" w:color="auto" w:fill="auto"/>
            <w:vAlign w:val="bottom"/>
          </w:tcPr>
          <w:p w14:paraId="16C5E3AC" w14:textId="77777777" w:rsidR="007A4300" w:rsidRPr="008B19DE" w:rsidRDefault="007A4300" w:rsidP="008C4D6A">
            <w:pPr>
              <w:spacing w:before="60" w:line="276" w:lineRule="auto"/>
              <w:rPr>
                <w:sz w:val="16"/>
                <w:szCs w:val="16"/>
                <w:cs/>
              </w:rPr>
            </w:pPr>
          </w:p>
        </w:tc>
      </w:tr>
      <w:tr w:rsidR="008C4D6A" w:rsidRPr="008B19DE" w14:paraId="28D70AD6" w14:textId="77777777" w:rsidTr="00013015">
        <w:tc>
          <w:tcPr>
            <w:tcW w:w="3855" w:type="dxa"/>
            <w:shd w:val="clear" w:color="auto" w:fill="auto"/>
            <w:vAlign w:val="bottom"/>
          </w:tcPr>
          <w:p w14:paraId="3C9E2BFF" w14:textId="1C4A51B8" w:rsidR="008C4D6A" w:rsidRPr="008B19DE" w:rsidRDefault="008C4D6A" w:rsidP="008C4D6A">
            <w:pPr>
              <w:tabs>
                <w:tab w:val="clear" w:pos="227"/>
              </w:tabs>
              <w:spacing w:before="60" w:line="276" w:lineRule="auto"/>
              <w:ind w:left="162" w:hanging="123"/>
              <w:rPr>
                <w:b/>
                <w:bCs/>
                <w:sz w:val="18"/>
                <w:szCs w:val="18"/>
              </w:rPr>
            </w:pPr>
            <w:r w:rsidRPr="008B19DE">
              <w:rPr>
                <w:b/>
                <w:bCs/>
                <w:sz w:val="16"/>
                <w:szCs w:val="16"/>
              </w:rPr>
              <w:t>Deferred tax assets from:</w:t>
            </w:r>
          </w:p>
        </w:tc>
        <w:tc>
          <w:tcPr>
            <w:tcW w:w="1201" w:type="dxa"/>
            <w:shd w:val="clear" w:color="auto" w:fill="auto"/>
            <w:vAlign w:val="bottom"/>
          </w:tcPr>
          <w:p w14:paraId="1B0AA297" w14:textId="77777777" w:rsidR="008C4D6A" w:rsidRPr="008B19DE" w:rsidRDefault="008C4D6A" w:rsidP="008C4D6A">
            <w:pPr>
              <w:spacing w:before="60" w:line="276" w:lineRule="auto"/>
              <w:jc w:val="right"/>
              <w:rPr>
                <w:sz w:val="16"/>
                <w:szCs w:val="16"/>
              </w:rPr>
            </w:pPr>
          </w:p>
        </w:tc>
        <w:tc>
          <w:tcPr>
            <w:tcW w:w="1191" w:type="dxa"/>
            <w:shd w:val="clear" w:color="auto" w:fill="auto"/>
            <w:vAlign w:val="bottom"/>
          </w:tcPr>
          <w:p w14:paraId="020C433E" w14:textId="77777777" w:rsidR="008C4D6A" w:rsidRPr="008B19DE" w:rsidRDefault="008C4D6A" w:rsidP="008C4D6A">
            <w:pPr>
              <w:spacing w:before="60" w:line="276" w:lineRule="auto"/>
              <w:rPr>
                <w:sz w:val="16"/>
                <w:szCs w:val="16"/>
              </w:rPr>
            </w:pPr>
          </w:p>
        </w:tc>
        <w:tc>
          <w:tcPr>
            <w:tcW w:w="1213" w:type="dxa"/>
            <w:gridSpan w:val="2"/>
            <w:shd w:val="clear" w:color="auto" w:fill="auto"/>
            <w:vAlign w:val="bottom"/>
          </w:tcPr>
          <w:p w14:paraId="2B7C4078" w14:textId="77777777" w:rsidR="008C4D6A" w:rsidRPr="008B19DE" w:rsidRDefault="008C4D6A" w:rsidP="008C4D6A">
            <w:pPr>
              <w:spacing w:before="60" w:line="276" w:lineRule="auto"/>
              <w:rPr>
                <w:sz w:val="16"/>
                <w:szCs w:val="16"/>
              </w:rPr>
            </w:pPr>
          </w:p>
        </w:tc>
        <w:tc>
          <w:tcPr>
            <w:tcW w:w="1206" w:type="dxa"/>
            <w:shd w:val="clear" w:color="auto" w:fill="auto"/>
            <w:vAlign w:val="bottom"/>
          </w:tcPr>
          <w:p w14:paraId="58C2161C" w14:textId="77777777" w:rsidR="008C4D6A" w:rsidRPr="008B19DE" w:rsidRDefault="008C4D6A" w:rsidP="008C4D6A">
            <w:pPr>
              <w:spacing w:before="60" w:line="276" w:lineRule="auto"/>
              <w:rPr>
                <w:sz w:val="16"/>
                <w:szCs w:val="16"/>
                <w:cs/>
              </w:rPr>
            </w:pPr>
          </w:p>
        </w:tc>
      </w:tr>
      <w:tr w:rsidR="007E23D8" w:rsidRPr="008B19DE" w14:paraId="5F0EF027" w14:textId="77777777" w:rsidTr="00021D7C">
        <w:trPr>
          <w:trHeight w:val="291"/>
        </w:trPr>
        <w:tc>
          <w:tcPr>
            <w:tcW w:w="3855" w:type="dxa"/>
            <w:shd w:val="clear" w:color="auto" w:fill="auto"/>
            <w:vAlign w:val="bottom"/>
          </w:tcPr>
          <w:p w14:paraId="1CBBAEC2" w14:textId="4034531F" w:rsidR="007E23D8" w:rsidRPr="008B19DE" w:rsidRDefault="007E23D8" w:rsidP="007E23D8">
            <w:pPr>
              <w:tabs>
                <w:tab w:val="clear" w:pos="227"/>
                <w:tab w:val="left" w:pos="216"/>
              </w:tabs>
              <w:spacing w:before="60" w:line="276" w:lineRule="auto"/>
              <w:ind w:firstLine="174"/>
              <w:rPr>
                <w:sz w:val="16"/>
                <w:szCs w:val="16"/>
              </w:rPr>
            </w:pPr>
            <w:r w:rsidRPr="008B19DE">
              <w:rPr>
                <w:sz w:val="16"/>
                <w:szCs w:val="16"/>
              </w:rPr>
              <w:t>Allowance for expected credit losses</w:t>
            </w:r>
          </w:p>
        </w:tc>
        <w:tc>
          <w:tcPr>
            <w:tcW w:w="1201" w:type="dxa"/>
            <w:shd w:val="clear" w:color="auto" w:fill="auto"/>
            <w:vAlign w:val="bottom"/>
          </w:tcPr>
          <w:p w14:paraId="672C1A39" w14:textId="526D930F" w:rsidR="007E23D8" w:rsidRPr="008B19DE" w:rsidRDefault="007E23D8" w:rsidP="007E23D8">
            <w:pPr>
              <w:spacing w:before="60" w:line="276" w:lineRule="auto"/>
              <w:jc w:val="right"/>
              <w:rPr>
                <w:sz w:val="16"/>
                <w:szCs w:val="16"/>
                <w:lang w:val="en-GB"/>
              </w:rPr>
            </w:pPr>
            <w:r w:rsidRPr="008B19DE">
              <w:rPr>
                <w:sz w:val="16"/>
                <w:szCs w:val="16"/>
                <w:lang w:val="en-GB"/>
              </w:rPr>
              <w:t>12</w:t>
            </w:r>
          </w:p>
        </w:tc>
        <w:tc>
          <w:tcPr>
            <w:tcW w:w="1191" w:type="dxa"/>
            <w:shd w:val="clear" w:color="auto" w:fill="auto"/>
            <w:vAlign w:val="bottom"/>
          </w:tcPr>
          <w:p w14:paraId="21F6E892" w14:textId="523CA3A5" w:rsidR="007E23D8" w:rsidRPr="008B19DE" w:rsidRDefault="007E23D8" w:rsidP="007E23D8">
            <w:pPr>
              <w:spacing w:before="60" w:line="276" w:lineRule="auto"/>
              <w:jc w:val="right"/>
              <w:rPr>
                <w:sz w:val="16"/>
                <w:szCs w:val="16"/>
              </w:rPr>
            </w:pPr>
            <w:r w:rsidRPr="008B19DE">
              <w:rPr>
                <w:sz w:val="16"/>
                <w:szCs w:val="16"/>
              </w:rPr>
              <w:t>-</w:t>
            </w:r>
          </w:p>
        </w:tc>
        <w:tc>
          <w:tcPr>
            <w:tcW w:w="1213" w:type="dxa"/>
            <w:gridSpan w:val="2"/>
            <w:shd w:val="clear" w:color="auto" w:fill="auto"/>
          </w:tcPr>
          <w:p w14:paraId="1844DB65" w14:textId="7B5EE53A" w:rsidR="007E23D8" w:rsidRPr="008B19DE" w:rsidRDefault="007E23D8" w:rsidP="007E23D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lang w:val="en-GB"/>
              </w:rPr>
            </w:pPr>
            <w:r w:rsidRPr="008B19DE">
              <w:rPr>
                <w:sz w:val="16"/>
                <w:szCs w:val="16"/>
              </w:rPr>
              <w:t>-</w:t>
            </w:r>
          </w:p>
        </w:tc>
        <w:tc>
          <w:tcPr>
            <w:tcW w:w="1206" w:type="dxa"/>
            <w:shd w:val="clear" w:color="auto" w:fill="auto"/>
            <w:vAlign w:val="bottom"/>
          </w:tcPr>
          <w:p w14:paraId="24A16791" w14:textId="028CDEAE" w:rsidR="007E23D8" w:rsidRPr="008B19DE" w:rsidRDefault="007E23D8" w:rsidP="007E23D8">
            <w:pPr>
              <w:spacing w:before="60" w:line="276" w:lineRule="auto"/>
              <w:jc w:val="right"/>
              <w:rPr>
                <w:sz w:val="16"/>
                <w:szCs w:val="16"/>
                <w:lang w:val="en-GB"/>
              </w:rPr>
            </w:pPr>
            <w:r w:rsidRPr="008B19DE">
              <w:rPr>
                <w:sz w:val="16"/>
                <w:szCs w:val="16"/>
              </w:rPr>
              <w:t>12</w:t>
            </w:r>
          </w:p>
        </w:tc>
      </w:tr>
      <w:tr w:rsidR="007E23D8" w:rsidRPr="008B19DE" w14:paraId="67D5ADF8" w14:textId="77777777" w:rsidTr="00A34B98">
        <w:tc>
          <w:tcPr>
            <w:tcW w:w="3855" w:type="dxa"/>
            <w:shd w:val="clear" w:color="auto" w:fill="auto"/>
            <w:vAlign w:val="center"/>
          </w:tcPr>
          <w:p w14:paraId="5C1C6EF6" w14:textId="7D103132" w:rsidR="007E23D8" w:rsidRPr="008B19DE" w:rsidRDefault="007E23D8" w:rsidP="007E23D8">
            <w:pPr>
              <w:tabs>
                <w:tab w:val="clear" w:pos="227"/>
                <w:tab w:val="left" w:pos="216"/>
              </w:tabs>
              <w:spacing w:before="60" w:line="276" w:lineRule="auto"/>
              <w:ind w:firstLine="174"/>
              <w:rPr>
                <w:sz w:val="16"/>
                <w:szCs w:val="16"/>
              </w:rPr>
            </w:pPr>
            <w:r w:rsidRPr="008B19DE">
              <w:rPr>
                <w:sz w:val="16"/>
                <w:szCs w:val="16"/>
              </w:rPr>
              <w:t>Allowance for defective inventories</w:t>
            </w:r>
          </w:p>
        </w:tc>
        <w:tc>
          <w:tcPr>
            <w:tcW w:w="1201" w:type="dxa"/>
            <w:shd w:val="clear" w:color="auto" w:fill="auto"/>
            <w:vAlign w:val="bottom"/>
          </w:tcPr>
          <w:p w14:paraId="49D9C93B" w14:textId="50AF91D2" w:rsidR="007E23D8" w:rsidRPr="008B19DE" w:rsidRDefault="007E23D8" w:rsidP="007E23D8">
            <w:pPr>
              <w:spacing w:before="60" w:line="276" w:lineRule="auto"/>
              <w:jc w:val="right"/>
              <w:rPr>
                <w:sz w:val="16"/>
                <w:szCs w:val="16"/>
              </w:rPr>
            </w:pPr>
            <w:r w:rsidRPr="008B19DE">
              <w:rPr>
                <w:sz w:val="16"/>
                <w:szCs w:val="16"/>
                <w:lang w:val="en-GB"/>
              </w:rPr>
              <w:t>5,264</w:t>
            </w:r>
          </w:p>
        </w:tc>
        <w:tc>
          <w:tcPr>
            <w:tcW w:w="1191" w:type="dxa"/>
            <w:shd w:val="clear" w:color="auto" w:fill="auto"/>
            <w:vAlign w:val="bottom"/>
          </w:tcPr>
          <w:p w14:paraId="4309AB8F" w14:textId="4213F838" w:rsidR="007E23D8" w:rsidRPr="008B19DE" w:rsidRDefault="007E23D8" w:rsidP="007E23D8">
            <w:pPr>
              <w:spacing w:before="60" w:line="276" w:lineRule="auto"/>
              <w:jc w:val="right"/>
              <w:rPr>
                <w:sz w:val="16"/>
                <w:szCs w:val="16"/>
                <w:cs/>
              </w:rPr>
            </w:pPr>
            <w:r w:rsidRPr="008B19DE">
              <w:rPr>
                <w:sz w:val="16"/>
                <w:szCs w:val="16"/>
              </w:rPr>
              <w:t>(3</w:t>
            </w:r>
            <w:r w:rsidR="000B4D1A">
              <w:rPr>
                <w:sz w:val="16"/>
                <w:szCs w:val="16"/>
              </w:rPr>
              <w:t>40</w:t>
            </w:r>
            <w:r w:rsidRPr="008B19DE">
              <w:rPr>
                <w:sz w:val="16"/>
                <w:szCs w:val="16"/>
              </w:rPr>
              <w:t>)</w:t>
            </w:r>
          </w:p>
        </w:tc>
        <w:tc>
          <w:tcPr>
            <w:tcW w:w="1213" w:type="dxa"/>
            <w:gridSpan w:val="2"/>
            <w:shd w:val="clear" w:color="auto" w:fill="auto"/>
          </w:tcPr>
          <w:p w14:paraId="65075F98" w14:textId="5C88E8F4" w:rsidR="007E23D8" w:rsidRPr="008B19DE" w:rsidRDefault="007E23D8" w:rsidP="007E23D8">
            <w:pPr>
              <w:spacing w:before="60" w:line="276" w:lineRule="auto"/>
              <w:jc w:val="right"/>
              <w:rPr>
                <w:sz w:val="16"/>
                <w:szCs w:val="16"/>
                <w:lang w:val="en-GB"/>
              </w:rPr>
            </w:pPr>
            <w:r w:rsidRPr="008B19DE">
              <w:rPr>
                <w:sz w:val="16"/>
                <w:szCs w:val="16"/>
                <w:lang w:val="en-GB"/>
              </w:rPr>
              <w:t>-</w:t>
            </w:r>
          </w:p>
        </w:tc>
        <w:tc>
          <w:tcPr>
            <w:tcW w:w="1206" w:type="dxa"/>
            <w:shd w:val="clear" w:color="auto" w:fill="auto"/>
            <w:vAlign w:val="bottom"/>
          </w:tcPr>
          <w:p w14:paraId="66EB3178" w14:textId="412F75F6" w:rsidR="007E23D8" w:rsidRPr="008B19DE" w:rsidRDefault="007E23D8" w:rsidP="007E23D8">
            <w:pPr>
              <w:spacing w:before="60" w:line="276" w:lineRule="auto"/>
              <w:jc w:val="right"/>
              <w:rPr>
                <w:sz w:val="16"/>
                <w:szCs w:val="16"/>
                <w:lang w:val="en-GB"/>
              </w:rPr>
            </w:pPr>
            <w:r w:rsidRPr="008B19DE">
              <w:rPr>
                <w:sz w:val="16"/>
                <w:szCs w:val="16"/>
              </w:rPr>
              <w:t>4,92</w:t>
            </w:r>
            <w:r w:rsidR="000B4D1A">
              <w:rPr>
                <w:sz w:val="16"/>
                <w:szCs w:val="16"/>
              </w:rPr>
              <w:t>4</w:t>
            </w:r>
          </w:p>
        </w:tc>
      </w:tr>
      <w:tr w:rsidR="007E23D8" w:rsidRPr="008B19DE" w14:paraId="45D0ACDF" w14:textId="77777777" w:rsidTr="00A34B98">
        <w:tc>
          <w:tcPr>
            <w:tcW w:w="3855" w:type="dxa"/>
            <w:shd w:val="clear" w:color="auto" w:fill="auto"/>
            <w:vAlign w:val="center"/>
          </w:tcPr>
          <w:p w14:paraId="0B7FFA15" w14:textId="37ACD744" w:rsidR="007E23D8" w:rsidRPr="008B19DE" w:rsidRDefault="007E23D8" w:rsidP="007E23D8">
            <w:pPr>
              <w:tabs>
                <w:tab w:val="clear" w:pos="227"/>
                <w:tab w:val="left" w:pos="216"/>
              </w:tabs>
              <w:spacing w:before="60" w:line="276" w:lineRule="auto"/>
              <w:ind w:firstLine="174"/>
              <w:rPr>
                <w:sz w:val="16"/>
                <w:szCs w:val="16"/>
              </w:rPr>
            </w:pPr>
            <w:r w:rsidRPr="008B19DE">
              <w:rPr>
                <w:sz w:val="16"/>
                <w:szCs w:val="16"/>
              </w:rPr>
              <w:t>Leases liability</w:t>
            </w:r>
          </w:p>
        </w:tc>
        <w:tc>
          <w:tcPr>
            <w:tcW w:w="1201" w:type="dxa"/>
            <w:shd w:val="clear" w:color="auto" w:fill="auto"/>
            <w:vAlign w:val="bottom"/>
          </w:tcPr>
          <w:p w14:paraId="47A9BC30" w14:textId="7A7A0A4A" w:rsidR="007E23D8" w:rsidRPr="008B19DE" w:rsidRDefault="007E23D8" w:rsidP="007E23D8">
            <w:pPr>
              <w:spacing w:before="60" w:line="276" w:lineRule="auto"/>
              <w:jc w:val="right"/>
              <w:rPr>
                <w:sz w:val="16"/>
                <w:szCs w:val="16"/>
              </w:rPr>
            </w:pPr>
            <w:r w:rsidRPr="008B19DE">
              <w:rPr>
                <w:sz w:val="16"/>
                <w:szCs w:val="16"/>
                <w:lang w:val="en-GB"/>
              </w:rPr>
              <w:t>29</w:t>
            </w:r>
          </w:p>
        </w:tc>
        <w:tc>
          <w:tcPr>
            <w:tcW w:w="1191" w:type="dxa"/>
            <w:shd w:val="clear" w:color="auto" w:fill="auto"/>
            <w:vAlign w:val="bottom"/>
          </w:tcPr>
          <w:p w14:paraId="55A55EFE" w14:textId="28BC7A82" w:rsidR="007E23D8" w:rsidRPr="008B19DE" w:rsidRDefault="007E23D8" w:rsidP="007E23D8">
            <w:pPr>
              <w:spacing w:before="60" w:line="276" w:lineRule="auto"/>
              <w:jc w:val="right"/>
              <w:rPr>
                <w:sz w:val="16"/>
                <w:szCs w:val="16"/>
              </w:rPr>
            </w:pPr>
            <w:r w:rsidRPr="008B19DE">
              <w:rPr>
                <w:sz w:val="16"/>
                <w:szCs w:val="16"/>
              </w:rPr>
              <w:t>(51)</w:t>
            </w:r>
          </w:p>
        </w:tc>
        <w:tc>
          <w:tcPr>
            <w:tcW w:w="1213" w:type="dxa"/>
            <w:gridSpan w:val="2"/>
            <w:shd w:val="clear" w:color="auto" w:fill="auto"/>
          </w:tcPr>
          <w:p w14:paraId="443A2325" w14:textId="61B489FE" w:rsidR="007E23D8" w:rsidRPr="008B19DE" w:rsidRDefault="007E23D8" w:rsidP="007E23D8">
            <w:pPr>
              <w:spacing w:before="60" w:line="276" w:lineRule="auto"/>
              <w:jc w:val="right"/>
              <w:rPr>
                <w:sz w:val="16"/>
                <w:szCs w:val="16"/>
                <w:lang w:val="en-GB"/>
              </w:rPr>
            </w:pPr>
            <w:r w:rsidRPr="008B19DE">
              <w:rPr>
                <w:sz w:val="16"/>
                <w:szCs w:val="16"/>
                <w:lang w:val="en-GB"/>
              </w:rPr>
              <w:t>-</w:t>
            </w:r>
          </w:p>
        </w:tc>
        <w:tc>
          <w:tcPr>
            <w:tcW w:w="1206" w:type="dxa"/>
            <w:shd w:val="clear" w:color="auto" w:fill="auto"/>
            <w:vAlign w:val="bottom"/>
          </w:tcPr>
          <w:p w14:paraId="0563195D" w14:textId="661EBB06" w:rsidR="007E23D8" w:rsidRPr="008B19DE" w:rsidRDefault="007E23D8" w:rsidP="007E23D8">
            <w:pPr>
              <w:spacing w:before="60" w:line="276" w:lineRule="auto"/>
              <w:jc w:val="right"/>
              <w:rPr>
                <w:sz w:val="16"/>
                <w:szCs w:val="16"/>
                <w:lang w:val="en-GB"/>
              </w:rPr>
            </w:pPr>
            <w:r w:rsidRPr="008B19DE">
              <w:rPr>
                <w:sz w:val="16"/>
                <w:szCs w:val="16"/>
                <w:lang w:val="en-GB"/>
              </w:rPr>
              <w:t>(22)</w:t>
            </w:r>
          </w:p>
        </w:tc>
      </w:tr>
      <w:tr w:rsidR="007E23D8" w:rsidRPr="008B19DE" w14:paraId="20B4AF84" w14:textId="77777777" w:rsidTr="00A34B98">
        <w:tc>
          <w:tcPr>
            <w:tcW w:w="3855" w:type="dxa"/>
            <w:shd w:val="clear" w:color="auto" w:fill="auto"/>
            <w:vAlign w:val="center"/>
          </w:tcPr>
          <w:p w14:paraId="7184C7AB" w14:textId="4AB4230A" w:rsidR="007E23D8" w:rsidRPr="008B19DE" w:rsidRDefault="007E23D8" w:rsidP="007E23D8">
            <w:pPr>
              <w:tabs>
                <w:tab w:val="clear" w:pos="227"/>
                <w:tab w:val="left" w:pos="216"/>
              </w:tabs>
              <w:spacing w:before="60" w:line="276" w:lineRule="auto"/>
              <w:ind w:firstLine="174"/>
              <w:rPr>
                <w:sz w:val="16"/>
                <w:szCs w:val="16"/>
              </w:rPr>
            </w:pPr>
            <w:r w:rsidRPr="008B19DE">
              <w:rPr>
                <w:sz w:val="16"/>
                <w:szCs w:val="16"/>
              </w:rPr>
              <w:t>Leases receivable</w:t>
            </w:r>
          </w:p>
        </w:tc>
        <w:tc>
          <w:tcPr>
            <w:tcW w:w="1201" w:type="dxa"/>
            <w:shd w:val="clear" w:color="auto" w:fill="auto"/>
            <w:vAlign w:val="bottom"/>
          </w:tcPr>
          <w:p w14:paraId="0DECD11A" w14:textId="36E9B364" w:rsidR="007E23D8" w:rsidRPr="008B19DE" w:rsidRDefault="007E23D8" w:rsidP="007E23D8">
            <w:pPr>
              <w:spacing w:before="60" w:line="276" w:lineRule="auto"/>
              <w:jc w:val="right"/>
              <w:rPr>
                <w:sz w:val="16"/>
                <w:szCs w:val="16"/>
              </w:rPr>
            </w:pPr>
            <w:r w:rsidRPr="008B19DE">
              <w:rPr>
                <w:sz w:val="16"/>
                <w:szCs w:val="16"/>
                <w:lang w:val="en-GB"/>
              </w:rPr>
              <w:t>213</w:t>
            </w:r>
          </w:p>
        </w:tc>
        <w:tc>
          <w:tcPr>
            <w:tcW w:w="1191" w:type="dxa"/>
            <w:shd w:val="clear" w:color="auto" w:fill="auto"/>
            <w:vAlign w:val="bottom"/>
          </w:tcPr>
          <w:p w14:paraId="511E8E2A" w14:textId="43F9C8A5" w:rsidR="007E23D8" w:rsidRPr="008B19DE" w:rsidRDefault="007E23D8" w:rsidP="007E23D8">
            <w:pPr>
              <w:spacing w:before="60" w:line="276" w:lineRule="auto"/>
              <w:jc w:val="right"/>
              <w:rPr>
                <w:sz w:val="16"/>
                <w:szCs w:val="16"/>
              </w:rPr>
            </w:pPr>
            <w:r w:rsidRPr="008B19DE">
              <w:rPr>
                <w:sz w:val="16"/>
                <w:szCs w:val="16"/>
              </w:rPr>
              <w:t>(115)</w:t>
            </w:r>
          </w:p>
        </w:tc>
        <w:tc>
          <w:tcPr>
            <w:tcW w:w="1213" w:type="dxa"/>
            <w:gridSpan w:val="2"/>
            <w:shd w:val="clear" w:color="auto" w:fill="auto"/>
          </w:tcPr>
          <w:p w14:paraId="1C40B22F" w14:textId="60933842" w:rsidR="007E23D8" w:rsidRPr="008B19DE" w:rsidRDefault="007E23D8" w:rsidP="007E23D8">
            <w:pPr>
              <w:spacing w:before="60" w:line="276" w:lineRule="auto"/>
              <w:jc w:val="right"/>
              <w:rPr>
                <w:sz w:val="16"/>
                <w:szCs w:val="16"/>
                <w:lang w:val="en-GB"/>
              </w:rPr>
            </w:pPr>
            <w:r w:rsidRPr="008B19DE">
              <w:rPr>
                <w:sz w:val="16"/>
                <w:szCs w:val="16"/>
                <w:lang w:val="en-GB"/>
              </w:rPr>
              <w:t>-</w:t>
            </w:r>
          </w:p>
        </w:tc>
        <w:tc>
          <w:tcPr>
            <w:tcW w:w="1206" w:type="dxa"/>
            <w:shd w:val="clear" w:color="auto" w:fill="auto"/>
            <w:vAlign w:val="bottom"/>
          </w:tcPr>
          <w:p w14:paraId="79006F24" w14:textId="0AE21F69" w:rsidR="007E23D8" w:rsidRPr="008B19DE" w:rsidRDefault="007E23D8" w:rsidP="007E23D8">
            <w:pPr>
              <w:spacing w:before="60" w:line="276" w:lineRule="auto"/>
              <w:jc w:val="right"/>
              <w:rPr>
                <w:sz w:val="16"/>
                <w:szCs w:val="16"/>
                <w:lang w:val="en-GB"/>
              </w:rPr>
            </w:pPr>
            <w:r w:rsidRPr="008B19DE">
              <w:rPr>
                <w:sz w:val="16"/>
                <w:szCs w:val="16"/>
                <w:lang w:val="en-GB"/>
              </w:rPr>
              <w:t>98</w:t>
            </w:r>
          </w:p>
        </w:tc>
      </w:tr>
      <w:tr w:rsidR="007E23D8" w:rsidRPr="008B19DE" w14:paraId="74F60533" w14:textId="77777777" w:rsidTr="00A34B98">
        <w:trPr>
          <w:trHeight w:val="70"/>
        </w:trPr>
        <w:tc>
          <w:tcPr>
            <w:tcW w:w="3855" w:type="dxa"/>
            <w:shd w:val="clear" w:color="auto" w:fill="auto"/>
            <w:vAlign w:val="center"/>
          </w:tcPr>
          <w:p w14:paraId="733E05F8" w14:textId="564A935C" w:rsidR="007E23D8" w:rsidRPr="008B19DE" w:rsidRDefault="007E23D8" w:rsidP="007E23D8">
            <w:pPr>
              <w:tabs>
                <w:tab w:val="clear" w:pos="227"/>
                <w:tab w:val="left" w:pos="216"/>
              </w:tabs>
              <w:spacing w:before="60" w:line="276" w:lineRule="auto"/>
              <w:ind w:left="316" w:hanging="142"/>
              <w:rPr>
                <w:sz w:val="16"/>
                <w:szCs w:val="16"/>
              </w:rPr>
            </w:pPr>
            <w:r w:rsidRPr="008B19DE">
              <w:rPr>
                <w:sz w:val="16"/>
                <w:szCs w:val="16"/>
              </w:rPr>
              <w:t>Allowance for impairment of investment property</w:t>
            </w:r>
          </w:p>
        </w:tc>
        <w:tc>
          <w:tcPr>
            <w:tcW w:w="1201" w:type="dxa"/>
            <w:shd w:val="clear" w:color="auto" w:fill="auto"/>
            <w:vAlign w:val="bottom"/>
          </w:tcPr>
          <w:p w14:paraId="2D77E63E" w14:textId="3E93DC91" w:rsidR="007E23D8" w:rsidRPr="008B19DE" w:rsidRDefault="007E23D8" w:rsidP="007E23D8">
            <w:pPr>
              <w:spacing w:before="60" w:line="276" w:lineRule="auto"/>
              <w:jc w:val="right"/>
              <w:rPr>
                <w:sz w:val="16"/>
                <w:szCs w:val="16"/>
                <w:lang w:val="en-GB"/>
              </w:rPr>
            </w:pPr>
            <w:r w:rsidRPr="008B19DE">
              <w:rPr>
                <w:sz w:val="16"/>
                <w:szCs w:val="16"/>
                <w:lang w:val="en-GB"/>
              </w:rPr>
              <w:t>4,604</w:t>
            </w:r>
          </w:p>
        </w:tc>
        <w:tc>
          <w:tcPr>
            <w:tcW w:w="1191" w:type="dxa"/>
            <w:shd w:val="clear" w:color="auto" w:fill="auto"/>
            <w:vAlign w:val="bottom"/>
          </w:tcPr>
          <w:p w14:paraId="6BC8A8C5" w14:textId="04BAE490" w:rsidR="007E23D8" w:rsidRPr="008B19DE" w:rsidRDefault="007E23D8" w:rsidP="007E23D8">
            <w:pPr>
              <w:spacing w:before="60" w:line="276" w:lineRule="auto"/>
              <w:jc w:val="right"/>
              <w:rPr>
                <w:sz w:val="16"/>
                <w:szCs w:val="16"/>
              </w:rPr>
            </w:pPr>
            <w:r w:rsidRPr="008B19DE">
              <w:rPr>
                <w:sz w:val="16"/>
                <w:szCs w:val="16"/>
              </w:rPr>
              <w:t>(91)</w:t>
            </w:r>
          </w:p>
        </w:tc>
        <w:tc>
          <w:tcPr>
            <w:tcW w:w="1213" w:type="dxa"/>
            <w:gridSpan w:val="2"/>
            <w:shd w:val="clear" w:color="auto" w:fill="auto"/>
          </w:tcPr>
          <w:p w14:paraId="0BFF7C04" w14:textId="10DF1785" w:rsidR="007E23D8" w:rsidRPr="008B19DE" w:rsidRDefault="007E23D8" w:rsidP="007E23D8">
            <w:pPr>
              <w:spacing w:before="60" w:line="276" w:lineRule="auto"/>
              <w:jc w:val="right"/>
              <w:rPr>
                <w:sz w:val="16"/>
                <w:szCs w:val="16"/>
                <w:lang w:val="en-GB"/>
              </w:rPr>
            </w:pPr>
            <w:r w:rsidRPr="008B19DE">
              <w:rPr>
                <w:sz w:val="16"/>
                <w:szCs w:val="16"/>
                <w:lang w:val="en-GB"/>
              </w:rPr>
              <w:t>-</w:t>
            </w:r>
          </w:p>
        </w:tc>
        <w:tc>
          <w:tcPr>
            <w:tcW w:w="1206" w:type="dxa"/>
            <w:shd w:val="clear" w:color="auto" w:fill="auto"/>
            <w:vAlign w:val="bottom"/>
          </w:tcPr>
          <w:p w14:paraId="63454F09" w14:textId="59960D6D" w:rsidR="007E23D8" w:rsidRPr="008B19DE" w:rsidRDefault="007E23D8" w:rsidP="007E23D8">
            <w:pPr>
              <w:spacing w:before="60" w:line="276" w:lineRule="auto"/>
              <w:jc w:val="right"/>
              <w:rPr>
                <w:sz w:val="16"/>
                <w:szCs w:val="16"/>
                <w:lang w:val="en-GB"/>
              </w:rPr>
            </w:pPr>
            <w:r w:rsidRPr="008B19DE">
              <w:rPr>
                <w:sz w:val="16"/>
                <w:szCs w:val="16"/>
                <w:lang w:val="en-GB"/>
              </w:rPr>
              <w:t>4,513</w:t>
            </w:r>
          </w:p>
        </w:tc>
      </w:tr>
      <w:tr w:rsidR="007E23D8" w:rsidRPr="008B19DE" w14:paraId="0F32A4EA" w14:textId="77777777" w:rsidTr="00A34B98">
        <w:tc>
          <w:tcPr>
            <w:tcW w:w="3855" w:type="dxa"/>
            <w:shd w:val="clear" w:color="auto" w:fill="auto"/>
            <w:vAlign w:val="center"/>
          </w:tcPr>
          <w:p w14:paraId="4EBE231C" w14:textId="0D445228" w:rsidR="007E23D8" w:rsidRPr="008B19DE" w:rsidRDefault="007E23D8" w:rsidP="007E23D8">
            <w:pPr>
              <w:tabs>
                <w:tab w:val="clear" w:pos="227"/>
                <w:tab w:val="left" w:pos="216"/>
              </w:tabs>
              <w:spacing w:before="60" w:line="276" w:lineRule="auto"/>
              <w:ind w:firstLine="174"/>
              <w:rPr>
                <w:sz w:val="16"/>
                <w:szCs w:val="16"/>
                <w:cs/>
              </w:rPr>
            </w:pPr>
            <w:r w:rsidRPr="008B19DE">
              <w:rPr>
                <w:sz w:val="16"/>
                <w:szCs w:val="16"/>
              </w:rPr>
              <w:t>Employee benefits obligation</w:t>
            </w:r>
          </w:p>
        </w:tc>
        <w:tc>
          <w:tcPr>
            <w:tcW w:w="1201" w:type="dxa"/>
            <w:shd w:val="clear" w:color="auto" w:fill="auto"/>
            <w:vAlign w:val="bottom"/>
          </w:tcPr>
          <w:p w14:paraId="6F55BFF0" w14:textId="49818D54" w:rsidR="007E23D8" w:rsidRPr="008B19DE" w:rsidRDefault="007E23D8" w:rsidP="007E23D8">
            <w:pPr>
              <w:spacing w:before="60" w:line="276" w:lineRule="auto"/>
              <w:jc w:val="right"/>
              <w:rPr>
                <w:sz w:val="16"/>
                <w:szCs w:val="16"/>
              </w:rPr>
            </w:pPr>
            <w:r w:rsidRPr="008B19DE">
              <w:rPr>
                <w:sz w:val="16"/>
                <w:szCs w:val="16"/>
                <w:lang w:val="en-GB"/>
              </w:rPr>
              <w:t>3,637</w:t>
            </w:r>
          </w:p>
        </w:tc>
        <w:tc>
          <w:tcPr>
            <w:tcW w:w="1191" w:type="dxa"/>
            <w:shd w:val="clear" w:color="auto" w:fill="auto"/>
            <w:vAlign w:val="bottom"/>
          </w:tcPr>
          <w:p w14:paraId="47B14110" w14:textId="6C8DECB5" w:rsidR="007E23D8" w:rsidRPr="008B19DE" w:rsidRDefault="007E23D8" w:rsidP="007E23D8">
            <w:pPr>
              <w:spacing w:before="60" w:line="276" w:lineRule="auto"/>
              <w:jc w:val="right"/>
              <w:rPr>
                <w:sz w:val="16"/>
                <w:szCs w:val="16"/>
                <w:lang w:val="en-GB"/>
              </w:rPr>
            </w:pPr>
            <w:r w:rsidRPr="008B19DE">
              <w:rPr>
                <w:sz w:val="16"/>
                <w:szCs w:val="16"/>
              </w:rPr>
              <w:t>195</w:t>
            </w:r>
          </w:p>
        </w:tc>
        <w:tc>
          <w:tcPr>
            <w:tcW w:w="1213" w:type="dxa"/>
            <w:gridSpan w:val="2"/>
            <w:shd w:val="clear" w:color="auto" w:fill="auto"/>
          </w:tcPr>
          <w:p w14:paraId="7619EBC9" w14:textId="1BBEBAFE" w:rsidR="007E23D8" w:rsidRPr="008B19DE" w:rsidRDefault="007E23D8" w:rsidP="007E23D8">
            <w:pPr>
              <w:spacing w:before="60" w:line="276" w:lineRule="auto"/>
              <w:jc w:val="right"/>
              <w:rPr>
                <w:sz w:val="16"/>
                <w:szCs w:val="16"/>
              </w:rPr>
            </w:pPr>
            <w:r w:rsidRPr="008B19DE">
              <w:rPr>
                <w:sz w:val="16"/>
                <w:szCs w:val="16"/>
              </w:rPr>
              <w:t>-</w:t>
            </w:r>
          </w:p>
        </w:tc>
        <w:tc>
          <w:tcPr>
            <w:tcW w:w="1206" w:type="dxa"/>
            <w:shd w:val="clear" w:color="auto" w:fill="auto"/>
            <w:vAlign w:val="bottom"/>
          </w:tcPr>
          <w:p w14:paraId="5B776A37" w14:textId="7F1850A7" w:rsidR="007E23D8" w:rsidRPr="008B19DE" w:rsidRDefault="007E23D8" w:rsidP="007E23D8">
            <w:pPr>
              <w:spacing w:before="60" w:line="276" w:lineRule="auto"/>
              <w:jc w:val="right"/>
              <w:rPr>
                <w:sz w:val="16"/>
                <w:szCs w:val="16"/>
                <w:lang w:val="en-GB"/>
              </w:rPr>
            </w:pPr>
            <w:r w:rsidRPr="008B19DE">
              <w:rPr>
                <w:sz w:val="16"/>
                <w:szCs w:val="16"/>
              </w:rPr>
              <w:t>3,832</w:t>
            </w:r>
          </w:p>
        </w:tc>
      </w:tr>
      <w:tr w:rsidR="007E23D8" w:rsidRPr="008B19DE" w14:paraId="0DB0E008" w14:textId="77777777" w:rsidTr="00A34B98">
        <w:tc>
          <w:tcPr>
            <w:tcW w:w="3855" w:type="dxa"/>
            <w:shd w:val="clear" w:color="auto" w:fill="auto"/>
            <w:vAlign w:val="center"/>
          </w:tcPr>
          <w:p w14:paraId="7ABF32B1" w14:textId="7279B33B" w:rsidR="007E23D8" w:rsidRPr="008B19DE" w:rsidRDefault="007E23D8" w:rsidP="007E23D8">
            <w:pPr>
              <w:tabs>
                <w:tab w:val="clear" w:pos="227"/>
                <w:tab w:val="left" w:pos="216"/>
              </w:tabs>
              <w:spacing w:before="60" w:line="276" w:lineRule="auto"/>
              <w:ind w:left="385" w:hanging="211"/>
              <w:rPr>
                <w:sz w:val="16"/>
                <w:szCs w:val="16"/>
              </w:rPr>
            </w:pPr>
            <w:r w:rsidRPr="008B19DE">
              <w:rPr>
                <w:sz w:val="16"/>
                <w:szCs w:val="16"/>
              </w:rPr>
              <w:t>Deferred revenues under performance obligation</w:t>
            </w:r>
          </w:p>
        </w:tc>
        <w:tc>
          <w:tcPr>
            <w:tcW w:w="1201" w:type="dxa"/>
            <w:shd w:val="clear" w:color="auto" w:fill="auto"/>
            <w:vAlign w:val="bottom"/>
          </w:tcPr>
          <w:p w14:paraId="1408AC9C" w14:textId="0A17A384" w:rsidR="007E23D8" w:rsidRPr="008B19DE" w:rsidRDefault="007E23D8" w:rsidP="007E23D8">
            <w:pPr>
              <w:spacing w:before="60" w:line="276" w:lineRule="auto"/>
              <w:jc w:val="right"/>
              <w:rPr>
                <w:sz w:val="16"/>
                <w:szCs w:val="16"/>
              </w:rPr>
            </w:pPr>
            <w:r w:rsidRPr="008B19DE">
              <w:rPr>
                <w:sz w:val="16"/>
                <w:szCs w:val="16"/>
                <w:lang w:val="en-GB"/>
              </w:rPr>
              <w:t>2,590</w:t>
            </w:r>
          </w:p>
        </w:tc>
        <w:tc>
          <w:tcPr>
            <w:tcW w:w="1191" w:type="dxa"/>
            <w:shd w:val="clear" w:color="auto" w:fill="auto"/>
            <w:vAlign w:val="bottom"/>
          </w:tcPr>
          <w:p w14:paraId="2BD29D56" w14:textId="62DB0137" w:rsidR="007E23D8" w:rsidRPr="008B19DE" w:rsidRDefault="007E23D8" w:rsidP="007E23D8">
            <w:pPr>
              <w:spacing w:before="60" w:line="276" w:lineRule="auto"/>
              <w:jc w:val="right"/>
              <w:rPr>
                <w:sz w:val="16"/>
                <w:szCs w:val="16"/>
                <w:lang w:val="en-GB"/>
              </w:rPr>
            </w:pPr>
            <w:r w:rsidRPr="008B19DE">
              <w:rPr>
                <w:sz w:val="16"/>
                <w:szCs w:val="16"/>
                <w:lang w:val="en-GB"/>
              </w:rPr>
              <w:t>(251)</w:t>
            </w:r>
          </w:p>
        </w:tc>
        <w:tc>
          <w:tcPr>
            <w:tcW w:w="1213" w:type="dxa"/>
            <w:gridSpan w:val="2"/>
            <w:shd w:val="clear" w:color="auto" w:fill="auto"/>
          </w:tcPr>
          <w:p w14:paraId="49EABCB7" w14:textId="06CA8036" w:rsidR="007E23D8" w:rsidRPr="008B19DE" w:rsidRDefault="007E23D8" w:rsidP="007E23D8">
            <w:pPr>
              <w:spacing w:before="60" w:line="276" w:lineRule="auto"/>
              <w:jc w:val="right"/>
              <w:rPr>
                <w:sz w:val="16"/>
                <w:szCs w:val="16"/>
                <w:lang w:val="en-GB"/>
              </w:rPr>
            </w:pPr>
            <w:r w:rsidRPr="008B19DE">
              <w:rPr>
                <w:sz w:val="16"/>
                <w:szCs w:val="16"/>
                <w:lang w:val="en-GB"/>
              </w:rPr>
              <w:t>-</w:t>
            </w:r>
          </w:p>
        </w:tc>
        <w:tc>
          <w:tcPr>
            <w:tcW w:w="1206" w:type="dxa"/>
            <w:shd w:val="clear" w:color="auto" w:fill="auto"/>
            <w:vAlign w:val="bottom"/>
          </w:tcPr>
          <w:p w14:paraId="4D569577" w14:textId="21A55A4E" w:rsidR="007E23D8" w:rsidRPr="008B19DE" w:rsidRDefault="007E23D8" w:rsidP="007E23D8">
            <w:pPr>
              <w:spacing w:before="60" w:line="276" w:lineRule="auto"/>
              <w:jc w:val="right"/>
              <w:rPr>
                <w:sz w:val="16"/>
                <w:szCs w:val="16"/>
                <w:lang w:val="en-GB"/>
              </w:rPr>
            </w:pPr>
            <w:r w:rsidRPr="008B19DE">
              <w:rPr>
                <w:sz w:val="16"/>
                <w:szCs w:val="16"/>
                <w:lang w:val="en-GB"/>
              </w:rPr>
              <w:t>2,339</w:t>
            </w:r>
          </w:p>
        </w:tc>
      </w:tr>
      <w:tr w:rsidR="007E23D8" w:rsidRPr="008B19DE" w14:paraId="61BFEB9E" w14:textId="77777777" w:rsidTr="00A34B98">
        <w:tc>
          <w:tcPr>
            <w:tcW w:w="3855" w:type="dxa"/>
            <w:shd w:val="clear" w:color="auto" w:fill="auto"/>
            <w:vAlign w:val="center"/>
          </w:tcPr>
          <w:p w14:paraId="36173A8E" w14:textId="42F8ED4D" w:rsidR="007E23D8" w:rsidRPr="008B19DE" w:rsidRDefault="007E23D8" w:rsidP="007E23D8">
            <w:pPr>
              <w:tabs>
                <w:tab w:val="clear" w:pos="227"/>
                <w:tab w:val="left" w:pos="216"/>
              </w:tabs>
              <w:spacing w:before="60" w:line="276" w:lineRule="auto"/>
              <w:ind w:firstLine="174"/>
              <w:rPr>
                <w:sz w:val="16"/>
                <w:szCs w:val="16"/>
              </w:rPr>
            </w:pPr>
            <w:r w:rsidRPr="008B19DE">
              <w:rPr>
                <w:sz w:val="16"/>
                <w:szCs w:val="16"/>
              </w:rPr>
              <w:t>Other current liabilities</w:t>
            </w:r>
          </w:p>
        </w:tc>
        <w:tc>
          <w:tcPr>
            <w:tcW w:w="1201" w:type="dxa"/>
            <w:shd w:val="clear" w:color="auto" w:fill="auto"/>
            <w:vAlign w:val="bottom"/>
          </w:tcPr>
          <w:p w14:paraId="342E1CDF" w14:textId="47E8A3D1" w:rsidR="007E23D8" w:rsidRPr="008B19DE" w:rsidRDefault="007E23D8" w:rsidP="007E23D8">
            <w:pPr>
              <w:pBdr>
                <w:bottom w:val="single" w:sz="4" w:space="1" w:color="auto"/>
              </w:pBdr>
              <w:spacing w:before="60" w:line="276" w:lineRule="auto"/>
              <w:jc w:val="right"/>
              <w:rPr>
                <w:sz w:val="16"/>
                <w:szCs w:val="16"/>
              </w:rPr>
            </w:pPr>
            <w:r w:rsidRPr="008B19DE">
              <w:rPr>
                <w:sz w:val="16"/>
                <w:szCs w:val="16"/>
                <w:lang w:val="en-GB"/>
              </w:rPr>
              <w:t>818</w:t>
            </w:r>
          </w:p>
        </w:tc>
        <w:tc>
          <w:tcPr>
            <w:tcW w:w="1191" w:type="dxa"/>
            <w:shd w:val="clear" w:color="auto" w:fill="auto"/>
            <w:vAlign w:val="bottom"/>
          </w:tcPr>
          <w:p w14:paraId="68167532" w14:textId="5F862F23" w:rsidR="007E23D8" w:rsidRPr="008B19DE" w:rsidRDefault="007E23D8" w:rsidP="007E23D8">
            <w:pPr>
              <w:pBdr>
                <w:bottom w:val="single" w:sz="4" w:space="1" w:color="auto"/>
              </w:pBdr>
              <w:spacing w:before="60" w:line="276" w:lineRule="auto"/>
              <w:jc w:val="right"/>
              <w:rPr>
                <w:sz w:val="16"/>
                <w:szCs w:val="16"/>
              </w:rPr>
            </w:pPr>
            <w:r w:rsidRPr="008B19DE">
              <w:rPr>
                <w:sz w:val="16"/>
                <w:szCs w:val="16"/>
              </w:rPr>
              <w:t>(41)</w:t>
            </w:r>
          </w:p>
        </w:tc>
        <w:tc>
          <w:tcPr>
            <w:tcW w:w="1213" w:type="dxa"/>
            <w:gridSpan w:val="2"/>
            <w:shd w:val="clear" w:color="auto" w:fill="auto"/>
          </w:tcPr>
          <w:p w14:paraId="409AE55E" w14:textId="39CB3286" w:rsidR="007E23D8" w:rsidRPr="008B19DE" w:rsidRDefault="007E23D8" w:rsidP="007E23D8">
            <w:pPr>
              <w:pBdr>
                <w:bottom w:val="single" w:sz="4" w:space="1" w:color="auto"/>
              </w:pBdr>
              <w:spacing w:before="60" w:line="276" w:lineRule="auto"/>
              <w:jc w:val="right"/>
              <w:rPr>
                <w:sz w:val="16"/>
                <w:szCs w:val="16"/>
                <w:lang w:val="en-GB"/>
              </w:rPr>
            </w:pPr>
            <w:r w:rsidRPr="008B19DE">
              <w:rPr>
                <w:sz w:val="16"/>
                <w:szCs w:val="16"/>
                <w:lang w:val="en-GB"/>
              </w:rPr>
              <w:t>-</w:t>
            </w:r>
          </w:p>
        </w:tc>
        <w:tc>
          <w:tcPr>
            <w:tcW w:w="1206" w:type="dxa"/>
            <w:shd w:val="clear" w:color="auto" w:fill="auto"/>
            <w:vAlign w:val="bottom"/>
          </w:tcPr>
          <w:p w14:paraId="115E17B3" w14:textId="435E0C3B" w:rsidR="007E23D8" w:rsidRPr="008B19DE" w:rsidRDefault="007E23D8" w:rsidP="007E23D8">
            <w:pPr>
              <w:pBdr>
                <w:bottom w:val="single" w:sz="4" w:space="1" w:color="auto"/>
              </w:pBdr>
              <w:spacing w:before="60" w:line="276" w:lineRule="auto"/>
              <w:jc w:val="right"/>
              <w:rPr>
                <w:sz w:val="16"/>
                <w:szCs w:val="16"/>
                <w:lang w:val="en-GB"/>
              </w:rPr>
            </w:pPr>
            <w:r w:rsidRPr="008B19DE">
              <w:rPr>
                <w:sz w:val="16"/>
                <w:szCs w:val="16"/>
                <w:lang w:val="en-GB"/>
              </w:rPr>
              <w:t>777</w:t>
            </w:r>
          </w:p>
        </w:tc>
      </w:tr>
      <w:tr w:rsidR="007E23D8" w:rsidRPr="008B19DE" w14:paraId="050C91EC" w14:textId="77777777" w:rsidTr="00013015">
        <w:trPr>
          <w:trHeight w:val="240"/>
        </w:trPr>
        <w:tc>
          <w:tcPr>
            <w:tcW w:w="3855" w:type="dxa"/>
            <w:shd w:val="clear" w:color="auto" w:fill="auto"/>
            <w:vAlign w:val="bottom"/>
          </w:tcPr>
          <w:p w14:paraId="4ECF4CB7" w14:textId="77777777" w:rsidR="007E23D8" w:rsidRPr="008B19DE" w:rsidRDefault="007E23D8" w:rsidP="007E23D8">
            <w:pPr>
              <w:spacing w:before="60" w:line="276" w:lineRule="auto"/>
              <w:rPr>
                <w:sz w:val="16"/>
                <w:szCs w:val="16"/>
                <w:cs/>
              </w:rPr>
            </w:pPr>
          </w:p>
        </w:tc>
        <w:tc>
          <w:tcPr>
            <w:tcW w:w="1201" w:type="dxa"/>
            <w:shd w:val="clear" w:color="auto" w:fill="auto"/>
            <w:vAlign w:val="bottom"/>
          </w:tcPr>
          <w:p w14:paraId="01BEDF7A" w14:textId="42E170DA" w:rsidR="007E23D8" w:rsidRPr="008B19DE" w:rsidRDefault="007E23D8" w:rsidP="007E23D8">
            <w:pPr>
              <w:pBdr>
                <w:bottom w:val="single" w:sz="12" w:space="1" w:color="auto"/>
              </w:pBdr>
              <w:spacing w:before="60" w:line="276" w:lineRule="auto"/>
              <w:jc w:val="right"/>
              <w:rPr>
                <w:sz w:val="16"/>
                <w:szCs w:val="16"/>
              </w:rPr>
            </w:pPr>
            <w:r w:rsidRPr="008B19DE">
              <w:rPr>
                <w:sz w:val="16"/>
                <w:szCs w:val="16"/>
                <w:lang w:val="en-GB"/>
              </w:rPr>
              <w:t>17,167</w:t>
            </w:r>
          </w:p>
        </w:tc>
        <w:tc>
          <w:tcPr>
            <w:tcW w:w="1191" w:type="dxa"/>
            <w:shd w:val="clear" w:color="auto" w:fill="auto"/>
            <w:vAlign w:val="bottom"/>
          </w:tcPr>
          <w:p w14:paraId="128FFA61" w14:textId="45DF6DE8" w:rsidR="007E23D8" w:rsidRPr="008B19DE" w:rsidRDefault="007E23D8" w:rsidP="007E23D8">
            <w:pPr>
              <w:pBdr>
                <w:bottom w:val="single" w:sz="12" w:space="1" w:color="auto"/>
              </w:pBdr>
              <w:spacing w:before="60" w:line="276" w:lineRule="auto"/>
              <w:jc w:val="right"/>
              <w:rPr>
                <w:sz w:val="16"/>
                <w:szCs w:val="16"/>
              </w:rPr>
            </w:pPr>
            <w:r w:rsidRPr="008B19DE">
              <w:rPr>
                <w:sz w:val="16"/>
                <w:szCs w:val="16"/>
              </w:rPr>
              <w:t>(</w:t>
            </w:r>
            <w:r w:rsidR="007C66E8">
              <w:rPr>
                <w:sz w:val="16"/>
                <w:szCs w:val="16"/>
              </w:rPr>
              <w:t>69</w:t>
            </w:r>
            <w:r w:rsidR="006251CD">
              <w:rPr>
                <w:sz w:val="16"/>
                <w:szCs w:val="16"/>
              </w:rPr>
              <w:t>4</w:t>
            </w:r>
            <w:r w:rsidRPr="008B19DE">
              <w:rPr>
                <w:sz w:val="16"/>
                <w:szCs w:val="16"/>
              </w:rPr>
              <w:t>)</w:t>
            </w:r>
          </w:p>
        </w:tc>
        <w:tc>
          <w:tcPr>
            <w:tcW w:w="1213" w:type="dxa"/>
            <w:gridSpan w:val="2"/>
            <w:shd w:val="clear" w:color="auto" w:fill="auto"/>
            <w:vAlign w:val="bottom"/>
          </w:tcPr>
          <w:p w14:paraId="3885116A" w14:textId="71EF283A" w:rsidR="007E23D8" w:rsidRPr="008B19DE" w:rsidRDefault="007E23D8" w:rsidP="007E23D8">
            <w:pPr>
              <w:pBdr>
                <w:bottom w:val="single" w:sz="12" w:space="1" w:color="auto"/>
              </w:pBdr>
              <w:spacing w:before="60" w:line="276" w:lineRule="auto"/>
              <w:jc w:val="right"/>
              <w:rPr>
                <w:sz w:val="16"/>
                <w:szCs w:val="16"/>
              </w:rPr>
            </w:pPr>
            <w:r w:rsidRPr="008B19DE">
              <w:rPr>
                <w:sz w:val="16"/>
                <w:szCs w:val="16"/>
              </w:rPr>
              <w:t>-</w:t>
            </w:r>
          </w:p>
        </w:tc>
        <w:tc>
          <w:tcPr>
            <w:tcW w:w="1206" w:type="dxa"/>
            <w:shd w:val="clear" w:color="auto" w:fill="auto"/>
            <w:vAlign w:val="bottom"/>
          </w:tcPr>
          <w:p w14:paraId="63F9E67F" w14:textId="521F45ED" w:rsidR="007E23D8" w:rsidRPr="008B19DE" w:rsidRDefault="00FB77BB" w:rsidP="007E23D8">
            <w:pPr>
              <w:pBdr>
                <w:bottom w:val="single" w:sz="12" w:space="1" w:color="auto"/>
              </w:pBdr>
              <w:spacing w:before="60" w:line="276" w:lineRule="auto"/>
              <w:jc w:val="right"/>
              <w:rPr>
                <w:sz w:val="16"/>
                <w:szCs w:val="16"/>
                <w:lang w:val="en-GB"/>
              </w:rPr>
            </w:pPr>
            <w:r>
              <w:rPr>
                <w:sz w:val="16"/>
                <w:szCs w:val="16"/>
                <w:lang w:val="en-GB"/>
              </w:rPr>
              <w:t>16,47</w:t>
            </w:r>
            <w:r w:rsidR="00AB6E9D">
              <w:rPr>
                <w:sz w:val="16"/>
                <w:szCs w:val="16"/>
                <w:lang w:val="en-GB"/>
              </w:rPr>
              <w:t>3</w:t>
            </w:r>
          </w:p>
        </w:tc>
      </w:tr>
      <w:tr w:rsidR="007E23D8" w:rsidRPr="008B19DE" w14:paraId="0554E9DB" w14:textId="77777777" w:rsidTr="00013015">
        <w:trPr>
          <w:trHeight w:val="240"/>
        </w:trPr>
        <w:tc>
          <w:tcPr>
            <w:tcW w:w="3855" w:type="dxa"/>
            <w:shd w:val="clear" w:color="auto" w:fill="auto"/>
            <w:vAlign w:val="bottom"/>
          </w:tcPr>
          <w:p w14:paraId="3699AE30" w14:textId="77777777" w:rsidR="007E23D8" w:rsidRPr="008B19DE" w:rsidRDefault="007E23D8" w:rsidP="007E23D8">
            <w:pPr>
              <w:spacing w:before="60" w:line="276" w:lineRule="auto"/>
              <w:rPr>
                <w:sz w:val="16"/>
                <w:szCs w:val="16"/>
                <w:cs/>
              </w:rPr>
            </w:pPr>
          </w:p>
        </w:tc>
        <w:tc>
          <w:tcPr>
            <w:tcW w:w="1201" w:type="dxa"/>
            <w:shd w:val="clear" w:color="auto" w:fill="auto"/>
            <w:vAlign w:val="bottom"/>
          </w:tcPr>
          <w:p w14:paraId="40BC452C" w14:textId="77777777" w:rsidR="007E23D8" w:rsidRPr="008B19DE" w:rsidRDefault="007E23D8" w:rsidP="007E23D8">
            <w:pPr>
              <w:spacing w:before="60" w:line="276" w:lineRule="auto"/>
              <w:jc w:val="right"/>
              <w:rPr>
                <w:sz w:val="16"/>
                <w:szCs w:val="16"/>
                <w:lang w:val="en-GB"/>
              </w:rPr>
            </w:pPr>
          </w:p>
        </w:tc>
        <w:tc>
          <w:tcPr>
            <w:tcW w:w="1191" w:type="dxa"/>
            <w:shd w:val="clear" w:color="auto" w:fill="auto"/>
            <w:vAlign w:val="bottom"/>
          </w:tcPr>
          <w:p w14:paraId="11B68BBE" w14:textId="77777777" w:rsidR="007E23D8" w:rsidRPr="008B19DE" w:rsidRDefault="007E23D8" w:rsidP="007E23D8">
            <w:pPr>
              <w:spacing w:before="60" w:line="276" w:lineRule="auto"/>
              <w:jc w:val="right"/>
              <w:rPr>
                <w:sz w:val="16"/>
                <w:szCs w:val="16"/>
                <w:cs/>
                <w:lang w:val="en-GB"/>
              </w:rPr>
            </w:pPr>
          </w:p>
        </w:tc>
        <w:tc>
          <w:tcPr>
            <w:tcW w:w="1213" w:type="dxa"/>
            <w:gridSpan w:val="2"/>
            <w:shd w:val="clear" w:color="auto" w:fill="auto"/>
            <w:vAlign w:val="bottom"/>
          </w:tcPr>
          <w:p w14:paraId="231BBAF0" w14:textId="77777777" w:rsidR="007E23D8" w:rsidRPr="008B19DE" w:rsidRDefault="007E23D8" w:rsidP="007E23D8">
            <w:pPr>
              <w:spacing w:before="60" w:line="276" w:lineRule="auto"/>
              <w:jc w:val="right"/>
              <w:rPr>
                <w:sz w:val="16"/>
                <w:szCs w:val="16"/>
                <w:cs/>
                <w:lang w:val="en-GB"/>
              </w:rPr>
            </w:pPr>
          </w:p>
        </w:tc>
        <w:tc>
          <w:tcPr>
            <w:tcW w:w="1206" w:type="dxa"/>
            <w:shd w:val="clear" w:color="auto" w:fill="auto"/>
            <w:vAlign w:val="bottom"/>
          </w:tcPr>
          <w:p w14:paraId="79DF4487" w14:textId="77777777" w:rsidR="007E23D8" w:rsidRPr="008B19DE" w:rsidRDefault="007E23D8" w:rsidP="007E23D8">
            <w:pPr>
              <w:spacing w:before="60" w:line="276" w:lineRule="auto"/>
              <w:jc w:val="right"/>
              <w:rPr>
                <w:sz w:val="16"/>
                <w:szCs w:val="16"/>
                <w:lang w:val="en-GB"/>
              </w:rPr>
            </w:pPr>
          </w:p>
        </w:tc>
      </w:tr>
      <w:tr w:rsidR="007E23D8" w:rsidRPr="008B19DE" w14:paraId="3BDF0745" w14:textId="77777777">
        <w:trPr>
          <w:trHeight w:val="240"/>
        </w:trPr>
        <w:tc>
          <w:tcPr>
            <w:tcW w:w="3855" w:type="dxa"/>
            <w:shd w:val="clear" w:color="auto" w:fill="auto"/>
            <w:vAlign w:val="bottom"/>
          </w:tcPr>
          <w:p w14:paraId="18D89892" w14:textId="24E147E1" w:rsidR="007E23D8" w:rsidRPr="008B19DE" w:rsidRDefault="007E23D8" w:rsidP="007E23D8">
            <w:pPr>
              <w:spacing w:before="60" w:line="276" w:lineRule="auto"/>
              <w:rPr>
                <w:sz w:val="16"/>
                <w:szCs w:val="16"/>
                <w:cs/>
              </w:rPr>
            </w:pPr>
            <w:r w:rsidRPr="008B19DE">
              <w:rPr>
                <w:b/>
                <w:bCs/>
                <w:sz w:val="16"/>
                <w:szCs w:val="16"/>
              </w:rPr>
              <w:t>Deferred tax liabilities from:</w:t>
            </w:r>
          </w:p>
        </w:tc>
        <w:tc>
          <w:tcPr>
            <w:tcW w:w="1201" w:type="dxa"/>
            <w:tcBorders>
              <w:left w:val="nil"/>
            </w:tcBorders>
            <w:shd w:val="clear" w:color="auto" w:fill="auto"/>
          </w:tcPr>
          <w:p w14:paraId="4861E95D" w14:textId="77777777" w:rsidR="007E23D8" w:rsidRPr="008B19DE" w:rsidRDefault="007E23D8" w:rsidP="007E23D8">
            <w:pPr>
              <w:spacing w:before="60" w:line="276" w:lineRule="auto"/>
              <w:jc w:val="right"/>
              <w:rPr>
                <w:sz w:val="16"/>
                <w:szCs w:val="16"/>
                <w:lang w:val="en-GB"/>
              </w:rPr>
            </w:pPr>
          </w:p>
        </w:tc>
        <w:tc>
          <w:tcPr>
            <w:tcW w:w="1191" w:type="dxa"/>
            <w:shd w:val="clear" w:color="auto" w:fill="auto"/>
            <w:vAlign w:val="bottom"/>
          </w:tcPr>
          <w:p w14:paraId="6F4263D5" w14:textId="77777777" w:rsidR="007E23D8" w:rsidRPr="008B19DE" w:rsidRDefault="007E23D8" w:rsidP="007E23D8">
            <w:pPr>
              <w:spacing w:before="60" w:line="276" w:lineRule="auto"/>
              <w:jc w:val="right"/>
              <w:rPr>
                <w:sz w:val="16"/>
                <w:szCs w:val="16"/>
                <w:cs/>
                <w:lang w:val="en-GB"/>
              </w:rPr>
            </w:pPr>
          </w:p>
        </w:tc>
        <w:tc>
          <w:tcPr>
            <w:tcW w:w="1213" w:type="dxa"/>
            <w:gridSpan w:val="2"/>
            <w:shd w:val="clear" w:color="auto" w:fill="auto"/>
            <w:vAlign w:val="bottom"/>
          </w:tcPr>
          <w:p w14:paraId="60FCD46B" w14:textId="77777777" w:rsidR="007E23D8" w:rsidRPr="008B19DE" w:rsidRDefault="007E23D8" w:rsidP="007E23D8">
            <w:pPr>
              <w:spacing w:before="60" w:line="276" w:lineRule="auto"/>
              <w:jc w:val="right"/>
              <w:rPr>
                <w:sz w:val="16"/>
                <w:szCs w:val="16"/>
                <w:cs/>
                <w:lang w:val="en-GB"/>
              </w:rPr>
            </w:pPr>
          </w:p>
        </w:tc>
        <w:tc>
          <w:tcPr>
            <w:tcW w:w="1206" w:type="dxa"/>
            <w:shd w:val="clear" w:color="auto" w:fill="auto"/>
            <w:vAlign w:val="bottom"/>
          </w:tcPr>
          <w:p w14:paraId="5E6DF864" w14:textId="77777777" w:rsidR="007E23D8" w:rsidRPr="008B19DE" w:rsidRDefault="007E23D8" w:rsidP="007E23D8">
            <w:pPr>
              <w:spacing w:before="60" w:line="276" w:lineRule="auto"/>
              <w:jc w:val="right"/>
              <w:rPr>
                <w:sz w:val="16"/>
                <w:szCs w:val="16"/>
                <w:lang w:val="en-GB"/>
              </w:rPr>
            </w:pPr>
          </w:p>
        </w:tc>
      </w:tr>
      <w:tr w:rsidR="007E23D8" w:rsidRPr="008B19DE" w14:paraId="78F2A29D" w14:textId="77777777">
        <w:trPr>
          <w:trHeight w:val="240"/>
        </w:trPr>
        <w:tc>
          <w:tcPr>
            <w:tcW w:w="3855" w:type="dxa"/>
            <w:shd w:val="clear" w:color="auto" w:fill="auto"/>
            <w:vAlign w:val="center"/>
          </w:tcPr>
          <w:p w14:paraId="4C87E1BA" w14:textId="718F466F" w:rsidR="007E23D8" w:rsidRPr="008B19DE" w:rsidRDefault="007E23D8" w:rsidP="007E23D8">
            <w:pPr>
              <w:spacing w:before="60" w:line="276" w:lineRule="auto"/>
              <w:ind w:firstLine="174"/>
              <w:rPr>
                <w:sz w:val="16"/>
                <w:szCs w:val="16"/>
                <w:cs/>
              </w:rPr>
            </w:pPr>
            <w:r w:rsidRPr="008B19DE">
              <w:rPr>
                <w:sz w:val="16"/>
                <w:szCs w:val="16"/>
              </w:rPr>
              <w:t>Other</w:t>
            </w:r>
            <w:r w:rsidRPr="008B19DE">
              <w:rPr>
                <w:sz w:val="16"/>
                <w:szCs w:val="16"/>
                <w:lang w:val="en-GB"/>
              </w:rPr>
              <w:t xml:space="preserve"> </w:t>
            </w:r>
            <w:r w:rsidRPr="008B19DE">
              <w:rPr>
                <w:sz w:val="16"/>
                <w:szCs w:val="16"/>
              </w:rPr>
              <w:t>current</w:t>
            </w:r>
            <w:r w:rsidRPr="008B19DE">
              <w:rPr>
                <w:sz w:val="16"/>
                <w:szCs w:val="16"/>
                <w:lang w:val="en-GB"/>
              </w:rPr>
              <w:t xml:space="preserve"> assets</w:t>
            </w:r>
          </w:p>
        </w:tc>
        <w:tc>
          <w:tcPr>
            <w:tcW w:w="1201" w:type="dxa"/>
            <w:shd w:val="clear" w:color="auto" w:fill="auto"/>
            <w:vAlign w:val="bottom"/>
          </w:tcPr>
          <w:p w14:paraId="13EB6DB8" w14:textId="5DB3328F" w:rsidR="007E23D8" w:rsidRPr="008B19DE" w:rsidRDefault="007E23D8" w:rsidP="007E23D8">
            <w:pPr>
              <w:pBdr>
                <w:bottom w:val="single" w:sz="4" w:space="1" w:color="auto"/>
              </w:pBdr>
              <w:spacing w:before="60" w:line="276" w:lineRule="auto"/>
              <w:jc w:val="right"/>
              <w:rPr>
                <w:sz w:val="16"/>
                <w:szCs w:val="16"/>
                <w:lang w:val="en-GB"/>
              </w:rPr>
            </w:pPr>
            <w:r w:rsidRPr="008B19DE">
              <w:rPr>
                <w:sz w:val="16"/>
                <w:szCs w:val="16"/>
                <w:cs/>
                <w:lang w:val="en-GB"/>
              </w:rPr>
              <w:t>(</w:t>
            </w:r>
            <w:r w:rsidRPr="008B19DE">
              <w:rPr>
                <w:sz w:val="16"/>
                <w:szCs w:val="16"/>
              </w:rPr>
              <w:t>6</w:t>
            </w:r>
            <w:r w:rsidRPr="008B19DE">
              <w:rPr>
                <w:sz w:val="16"/>
                <w:szCs w:val="16"/>
                <w:cs/>
              </w:rPr>
              <w:t>)</w:t>
            </w:r>
          </w:p>
        </w:tc>
        <w:tc>
          <w:tcPr>
            <w:tcW w:w="1191" w:type="dxa"/>
            <w:shd w:val="clear" w:color="auto" w:fill="auto"/>
            <w:vAlign w:val="bottom"/>
          </w:tcPr>
          <w:p w14:paraId="49DCFAD1" w14:textId="2FFA48E7" w:rsidR="007E23D8" w:rsidRPr="008B19DE" w:rsidRDefault="004A7EDE" w:rsidP="007E23D8">
            <w:pPr>
              <w:pBdr>
                <w:bottom w:val="single" w:sz="4" w:space="1" w:color="auto"/>
              </w:pBdr>
              <w:spacing w:before="60" w:line="276" w:lineRule="auto"/>
              <w:jc w:val="right"/>
              <w:rPr>
                <w:sz w:val="16"/>
                <w:szCs w:val="16"/>
                <w:cs/>
                <w:lang w:val="en-GB"/>
              </w:rPr>
            </w:pPr>
            <w:r>
              <w:rPr>
                <w:sz w:val="16"/>
                <w:szCs w:val="16"/>
                <w:lang w:val="en-GB"/>
              </w:rPr>
              <w:t>(13</w:t>
            </w:r>
            <w:r w:rsidR="006E3F23">
              <w:rPr>
                <w:sz w:val="16"/>
                <w:szCs w:val="16"/>
                <w:lang w:val="en-GB"/>
              </w:rPr>
              <w:t>9</w:t>
            </w:r>
            <w:r>
              <w:rPr>
                <w:sz w:val="16"/>
                <w:szCs w:val="16"/>
                <w:lang w:val="en-GB"/>
              </w:rPr>
              <w:t>)</w:t>
            </w:r>
          </w:p>
        </w:tc>
        <w:tc>
          <w:tcPr>
            <w:tcW w:w="1213" w:type="dxa"/>
            <w:gridSpan w:val="2"/>
            <w:shd w:val="clear" w:color="auto" w:fill="auto"/>
          </w:tcPr>
          <w:p w14:paraId="3D8F0F00" w14:textId="635D778D" w:rsidR="007E23D8" w:rsidRPr="008B19DE" w:rsidRDefault="007E23D8" w:rsidP="007E23D8">
            <w:pPr>
              <w:pBdr>
                <w:bottom w:val="single" w:sz="4" w:space="1" w:color="auto"/>
              </w:pBdr>
              <w:spacing w:before="60" w:line="276" w:lineRule="auto"/>
              <w:jc w:val="right"/>
              <w:rPr>
                <w:sz w:val="16"/>
                <w:szCs w:val="16"/>
                <w:cs/>
                <w:lang w:val="en-GB"/>
              </w:rPr>
            </w:pPr>
            <w:r w:rsidRPr="008B19DE">
              <w:rPr>
                <w:sz w:val="16"/>
                <w:szCs w:val="16"/>
              </w:rPr>
              <w:t>-</w:t>
            </w:r>
          </w:p>
        </w:tc>
        <w:tc>
          <w:tcPr>
            <w:tcW w:w="1206" w:type="dxa"/>
            <w:shd w:val="clear" w:color="auto" w:fill="auto"/>
            <w:vAlign w:val="bottom"/>
          </w:tcPr>
          <w:p w14:paraId="343F3C22" w14:textId="477B60EF" w:rsidR="007E23D8" w:rsidRPr="008B19DE" w:rsidRDefault="006E2148" w:rsidP="007E23D8">
            <w:pPr>
              <w:pBdr>
                <w:bottom w:val="single" w:sz="4" w:space="1" w:color="auto"/>
              </w:pBdr>
              <w:spacing w:before="60" w:line="276" w:lineRule="auto"/>
              <w:jc w:val="right"/>
              <w:rPr>
                <w:sz w:val="16"/>
                <w:szCs w:val="16"/>
                <w:lang w:val="en-GB"/>
              </w:rPr>
            </w:pPr>
            <w:r w:rsidRPr="008B19DE">
              <w:rPr>
                <w:sz w:val="16"/>
                <w:szCs w:val="16"/>
                <w:lang w:val="en-GB"/>
              </w:rPr>
              <w:t>(145)</w:t>
            </w:r>
          </w:p>
        </w:tc>
      </w:tr>
      <w:tr w:rsidR="007E23D8" w:rsidRPr="008B19DE" w14:paraId="15CFC262" w14:textId="77777777">
        <w:trPr>
          <w:trHeight w:val="240"/>
        </w:trPr>
        <w:tc>
          <w:tcPr>
            <w:tcW w:w="3855" w:type="dxa"/>
            <w:shd w:val="clear" w:color="auto" w:fill="auto"/>
            <w:vAlign w:val="bottom"/>
          </w:tcPr>
          <w:p w14:paraId="42C5BED7" w14:textId="3FE665F2" w:rsidR="007E23D8" w:rsidRPr="008B19DE" w:rsidRDefault="007E23D8" w:rsidP="007E23D8">
            <w:pPr>
              <w:spacing w:before="60" w:line="276" w:lineRule="auto"/>
              <w:rPr>
                <w:sz w:val="16"/>
                <w:szCs w:val="16"/>
                <w:cs/>
              </w:rPr>
            </w:pPr>
          </w:p>
        </w:tc>
        <w:tc>
          <w:tcPr>
            <w:tcW w:w="1201" w:type="dxa"/>
            <w:shd w:val="clear" w:color="auto" w:fill="auto"/>
            <w:vAlign w:val="bottom"/>
          </w:tcPr>
          <w:p w14:paraId="373703DD" w14:textId="3EA79036" w:rsidR="007E23D8" w:rsidRPr="008B19DE" w:rsidRDefault="007E23D8" w:rsidP="007E23D8">
            <w:pPr>
              <w:pBdr>
                <w:bottom w:val="single" w:sz="12" w:space="1" w:color="auto"/>
              </w:pBdr>
              <w:spacing w:before="60" w:line="276" w:lineRule="auto"/>
              <w:jc w:val="right"/>
              <w:rPr>
                <w:sz w:val="16"/>
                <w:szCs w:val="16"/>
                <w:lang w:val="en-GB"/>
              </w:rPr>
            </w:pPr>
            <w:r w:rsidRPr="008B19DE">
              <w:rPr>
                <w:sz w:val="16"/>
                <w:szCs w:val="16"/>
                <w:cs/>
                <w:lang w:val="en-GB"/>
              </w:rPr>
              <w:t>(</w:t>
            </w:r>
            <w:r w:rsidRPr="008B19DE">
              <w:rPr>
                <w:sz w:val="16"/>
                <w:szCs w:val="16"/>
              </w:rPr>
              <w:t>6</w:t>
            </w:r>
            <w:r w:rsidRPr="008B19DE">
              <w:rPr>
                <w:sz w:val="16"/>
                <w:szCs w:val="16"/>
                <w:cs/>
              </w:rPr>
              <w:t>)</w:t>
            </w:r>
          </w:p>
        </w:tc>
        <w:tc>
          <w:tcPr>
            <w:tcW w:w="1191" w:type="dxa"/>
            <w:shd w:val="clear" w:color="auto" w:fill="auto"/>
            <w:vAlign w:val="bottom"/>
          </w:tcPr>
          <w:p w14:paraId="549C133F" w14:textId="324F408E" w:rsidR="007E23D8" w:rsidRPr="008B19DE" w:rsidRDefault="004A7EDE" w:rsidP="007E23D8">
            <w:pPr>
              <w:pBdr>
                <w:bottom w:val="single" w:sz="12" w:space="1" w:color="auto"/>
              </w:pBdr>
              <w:spacing w:before="60" w:line="276" w:lineRule="auto"/>
              <w:jc w:val="right"/>
              <w:rPr>
                <w:sz w:val="16"/>
                <w:szCs w:val="16"/>
                <w:cs/>
                <w:lang w:val="en-GB"/>
              </w:rPr>
            </w:pPr>
            <w:r>
              <w:rPr>
                <w:sz w:val="16"/>
                <w:szCs w:val="16"/>
                <w:lang w:val="en-GB"/>
              </w:rPr>
              <w:t>(13</w:t>
            </w:r>
            <w:r w:rsidR="006E3F23">
              <w:rPr>
                <w:sz w:val="16"/>
                <w:szCs w:val="16"/>
                <w:lang w:val="en-GB"/>
              </w:rPr>
              <w:t>9</w:t>
            </w:r>
            <w:r>
              <w:rPr>
                <w:sz w:val="16"/>
                <w:szCs w:val="16"/>
                <w:lang w:val="en-GB"/>
              </w:rPr>
              <w:t>)</w:t>
            </w:r>
          </w:p>
        </w:tc>
        <w:tc>
          <w:tcPr>
            <w:tcW w:w="1213" w:type="dxa"/>
            <w:gridSpan w:val="2"/>
            <w:shd w:val="clear" w:color="auto" w:fill="auto"/>
          </w:tcPr>
          <w:p w14:paraId="029B2930" w14:textId="39EE816E" w:rsidR="007E23D8" w:rsidRPr="008B19DE" w:rsidRDefault="007E23D8" w:rsidP="007E23D8">
            <w:pPr>
              <w:pBdr>
                <w:bottom w:val="single" w:sz="12" w:space="1" w:color="auto"/>
              </w:pBdr>
              <w:spacing w:before="60" w:line="276" w:lineRule="auto"/>
              <w:jc w:val="right"/>
              <w:rPr>
                <w:sz w:val="16"/>
                <w:szCs w:val="16"/>
                <w:cs/>
                <w:lang w:val="en-GB"/>
              </w:rPr>
            </w:pPr>
            <w:r w:rsidRPr="008B19DE">
              <w:rPr>
                <w:sz w:val="16"/>
                <w:szCs w:val="16"/>
              </w:rPr>
              <w:t>-</w:t>
            </w:r>
          </w:p>
        </w:tc>
        <w:tc>
          <w:tcPr>
            <w:tcW w:w="1206" w:type="dxa"/>
            <w:shd w:val="clear" w:color="auto" w:fill="auto"/>
            <w:vAlign w:val="bottom"/>
          </w:tcPr>
          <w:p w14:paraId="1587CCFD" w14:textId="45B2DA10" w:rsidR="007E23D8" w:rsidRPr="008B19DE" w:rsidRDefault="004A7EDE" w:rsidP="007E23D8">
            <w:pPr>
              <w:pBdr>
                <w:bottom w:val="single" w:sz="12" w:space="1" w:color="auto"/>
              </w:pBdr>
              <w:spacing w:before="60" w:line="276" w:lineRule="auto"/>
              <w:jc w:val="right"/>
              <w:rPr>
                <w:sz w:val="16"/>
                <w:szCs w:val="16"/>
                <w:lang w:val="en-GB"/>
              </w:rPr>
            </w:pPr>
            <w:r>
              <w:rPr>
                <w:sz w:val="16"/>
                <w:szCs w:val="16"/>
              </w:rPr>
              <w:t>(145)</w:t>
            </w:r>
          </w:p>
        </w:tc>
      </w:tr>
    </w:tbl>
    <w:p w14:paraId="5CCD3B2A" w14:textId="77777777" w:rsidR="00344B65" w:rsidRPr="003B19FE" w:rsidRDefault="00344B65" w:rsidP="00E9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32"/>
          <w:szCs w:val="32"/>
        </w:rPr>
      </w:pPr>
    </w:p>
    <w:tbl>
      <w:tblPr>
        <w:tblW w:w="8666" w:type="dxa"/>
        <w:tblInd w:w="851" w:type="dxa"/>
        <w:tblLayout w:type="fixed"/>
        <w:tblLook w:val="01E0" w:firstRow="1" w:lastRow="1" w:firstColumn="1" w:lastColumn="1" w:noHBand="0" w:noVBand="0"/>
      </w:tblPr>
      <w:tblGrid>
        <w:gridCol w:w="3855"/>
        <w:gridCol w:w="1201"/>
        <w:gridCol w:w="1191"/>
        <w:gridCol w:w="12"/>
        <w:gridCol w:w="1201"/>
        <w:gridCol w:w="1206"/>
      </w:tblGrid>
      <w:tr w:rsidR="001F2D47" w:rsidRPr="008B19DE" w14:paraId="05781A30" w14:textId="77777777" w:rsidTr="00C46397">
        <w:trPr>
          <w:trHeight w:val="74"/>
          <w:tblHeader/>
        </w:trPr>
        <w:tc>
          <w:tcPr>
            <w:tcW w:w="3855" w:type="dxa"/>
            <w:shd w:val="clear" w:color="auto" w:fill="auto"/>
            <w:vAlign w:val="bottom"/>
          </w:tcPr>
          <w:p w14:paraId="4A3C8838" w14:textId="77777777" w:rsidR="001F2D47" w:rsidRPr="008B19DE" w:rsidRDefault="001F2D47">
            <w:pPr>
              <w:spacing w:before="60" w:line="276" w:lineRule="auto"/>
              <w:rPr>
                <w:sz w:val="16"/>
                <w:szCs w:val="16"/>
                <w:lang w:val="en-GB"/>
              </w:rPr>
            </w:pPr>
          </w:p>
        </w:tc>
        <w:tc>
          <w:tcPr>
            <w:tcW w:w="2404" w:type="dxa"/>
            <w:gridSpan w:val="3"/>
            <w:shd w:val="clear" w:color="auto" w:fill="auto"/>
          </w:tcPr>
          <w:p w14:paraId="0F42A955" w14:textId="77777777" w:rsidR="001F2D47" w:rsidRPr="008B19DE" w:rsidRDefault="001F2D47">
            <w:pPr>
              <w:spacing w:before="60" w:line="276" w:lineRule="auto"/>
              <w:jc w:val="right"/>
              <w:rPr>
                <w:sz w:val="16"/>
                <w:szCs w:val="16"/>
                <w:cs/>
                <w:lang w:val="en-GB"/>
              </w:rPr>
            </w:pPr>
          </w:p>
        </w:tc>
        <w:tc>
          <w:tcPr>
            <w:tcW w:w="2407" w:type="dxa"/>
            <w:gridSpan w:val="2"/>
            <w:shd w:val="clear" w:color="auto" w:fill="auto"/>
            <w:vAlign w:val="bottom"/>
          </w:tcPr>
          <w:p w14:paraId="0B66E551" w14:textId="77777777" w:rsidR="001F2D47" w:rsidRPr="008B19DE" w:rsidRDefault="001F2D47">
            <w:pPr>
              <w:spacing w:before="60" w:line="276" w:lineRule="auto"/>
              <w:jc w:val="right"/>
              <w:rPr>
                <w:sz w:val="16"/>
                <w:szCs w:val="16"/>
                <w:lang w:val="en-GB"/>
              </w:rPr>
            </w:pPr>
            <w:r w:rsidRPr="008B19DE">
              <w:rPr>
                <w:sz w:val="16"/>
                <w:szCs w:val="16"/>
                <w:cs/>
                <w:lang w:val="en-GB"/>
              </w:rPr>
              <w:t>(</w:t>
            </w:r>
            <w:r w:rsidRPr="008B19DE">
              <w:rPr>
                <w:sz w:val="16"/>
                <w:szCs w:val="16"/>
                <w:lang w:val="en-GB"/>
              </w:rPr>
              <w:t>Unit: Thousand Baht</w:t>
            </w:r>
            <w:r w:rsidRPr="008B19DE">
              <w:rPr>
                <w:sz w:val="16"/>
                <w:szCs w:val="16"/>
                <w:cs/>
                <w:lang w:val="en-GB"/>
              </w:rPr>
              <w:t>)</w:t>
            </w:r>
          </w:p>
        </w:tc>
      </w:tr>
      <w:tr w:rsidR="001F2D47" w:rsidRPr="008B19DE" w14:paraId="33D34CAA" w14:textId="77777777">
        <w:trPr>
          <w:tblHeader/>
        </w:trPr>
        <w:tc>
          <w:tcPr>
            <w:tcW w:w="3855" w:type="dxa"/>
            <w:shd w:val="clear" w:color="auto" w:fill="auto"/>
            <w:vAlign w:val="bottom"/>
          </w:tcPr>
          <w:p w14:paraId="6B915B08" w14:textId="77777777" w:rsidR="001F2D47" w:rsidRPr="008B19DE" w:rsidRDefault="001F2D47">
            <w:pPr>
              <w:spacing w:before="60" w:line="276" w:lineRule="auto"/>
              <w:rPr>
                <w:sz w:val="16"/>
                <w:szCs w:val="16"/>
                <w:lang w:val="en-GB"/>
              </w:rPr>
            </w:pPr>
          </w:p>
        </w:tc>
        <w:tc>
          <w:tcPr>
            <w:tcW w:w="4811" w:type="dxa"/>
            <w:gridSpan w:val="5"/>
            <w:shd w:val="clear" w:color="auto" w:fill="auto"/>
          </w:tcPr>
          <w:p w14:paraId="425E3991" w14:textId="77777777" w:rsidR="001F2D47" w:rsidRPr="008B19DE" w:rsidRDefault="001F2D47">
            <w:pPr>
              <w:pBdr>
                <w:bottom w:val="single" w:sz="4" w:space="1" w:color="auto"/>
              </w:pBdr>
              <w:spacing w:before="60" w:line="276" w:lineRule="auto"/>
              <w:jc w:val="center"/>
              <w:rPr>
                <w:sz w:val="16"/>
                <w:szCs w:val="16"/>
                <w:lang w:val="en-GB"/>
              </w:rPr>
            </w:pPr>
            <w:r w:rsidRPr="008B19DE">
              <w:rPr>
                <w:sz w:val="16"/>
                <w:szCs w:val="16"/>
                <w:lang w:val="en-GB"/>
              </w:rPr>
              <w:t>Separate F/S</w:t>
            </w:r>
          </w:p>
        </w:tc>
      </w:tr>
      <w:tr w:rsidR="001F2D47" w:rsidRPr="008B19DE" w14:paraId="5E72EE47" w14:textId="77777777">
        <w:trPr>
          <w:tblHeader/>
        </w:trPr>
        <w:tc>
          <w:tcPr>
            <w:tcW w:w="3855" w:type="dxa"/>
            <w:shd w:val="clear" w:color="auto" w:fill="auto"/>
            <w:vAlign w:val="bottom"/>
          </w:tcPr>
          <w:p w14:paraId="4C30D931" w14:textId="77777777" w:rsidR="001F2D47" w:rsidRPr="008B19DE" w:rsidRDefault="001F2D47">
            <w:pPr>
              <w:spacing w:before="60" w:line="276" w:lineRule="auto"/>
              <w:rPr>
                <w:sz w:val="16"/>
                <w:szCs w:val="16"/>
                <w:lang w:val="en-GB"/>
              </w:rPr>
            </w:pPr>
          </w:p>
        </w:tc>
        <w:tc>
          <w:tcPr>
            <w:tcW w:w="1201" w:type="dxa"/>
            <w:shd w:val="clear" w:color="auto" w:fill="auto"/>
            <w:vAlign w:val="bottom"/>
          </w:tcPr>
          <w:p w14:paraId="090918ED" w14:textId="77777777" w:rsidR="001F2D47" w:rsidRPr="008B19DE" w:rsidRDefault="001F2D47">
            <w:pPr>
              <w:spacing w:before="60" w:line="276" w:lineRule="auto"/>
              <w:rPr>
                <w:sz w:val="16"/>
                <w:szCs w:val="16"/>
                <w:cs/>
                <w:lang w:val="en-GB"/>
              </w:rPr>
            </w:pPr>
          </w:p>
        </w:tc>
        <w:tc>
          <w:tcPr>
            <w:tcW w:w="2404" w:type="dxa"/>
            <w:gridSpan w:val="3"/>
            <w:shd w:val="clear" w:color="auto" w:fill="auto"/>
            <w:vAlign w:val="bottom"/>
          </w:tcPr>
          <w:p w14:paraId="3D0DF3B2" w14:textId="77777777" w:rsidR="001F2D47" w:rsidRPr="008B19DE" w:rsidRDefault="001F2D47">
            <w:pPr>
              <w:pBdr>
                <w:bottom w:val="single" w:sz="4" w:space="1" w:color="auto"/>
              </w:pBdr>
              <w:spacing w:before="60" w:line="276" w:lineRule="auto"/>
              <w:jc w:val="center"/>
              <w:rPr>
                <w:sz w:val="16"/>
                <w:szCs w:val="16"/>
                <w:cs/>
                <w:lang w:val="en-GB"/>
              </w:rPr>
            </w:pPr>
            <w:r w:rsidRPr="008B19DE">
              <w:rPr>
                <w:sz w:val="16"/>
                <w:szCs w:val="16"/>
                <w:lang w:val="en-GB"/>
              </w:rPr>
              <w:t>Recognised in</w:t>
            </w:r>
          </w:p>
        </w:tc>
        <w:tc>
          <w:tcPr>
            <w:tcW w:w="1206" w:type="dxa"/>
            <w:shd w:val="clear" w:color="auto" w:fill="auto"/>
          </w:tcPr>
          <w:p w14:paraId="5B4AC4F6" w14:textId="77777777" w:rsidR="001F2D47" w:rsidRPr="008B19DE" w:rsidRDefault="001F2D47">
            <w:pPr>
              <w:spacing w:before="60" w:line="276" w:lineRule="auto"/>
              <w:jc w:val="center"/>
              <w:rPr>
                <w:sz w:val="16"/>
                <w:szCs w:val="16"/>
                <w:cs/>
                <w:lang w:val="en-GB"/>
              </w:rPr>
            </w:pPr>
          </w:p>
        </w:tc>
      </w:tr>
      <w:tr w:rsidR="001F2D47" w:rsidRPr="008B19DE" w14:paraId="6F9B7729" w14:textId="77777777">
        <w:trPr>
          <w:tblHeader/>
        </w:trPr>
        <w:tc>
          <w:tcPr>
            <w:tcW w:w="3855" w:type="dxa"/>
            <w:shd w:val="clear" w:color="auto" w:fill="auto"/>
            <w:vAlign w:val="bottom"/>
          </w:tcPr>
          <w:p w14:paraId="7A2BFC9F" w14:textId="77777777" w:rsidR="001F2D47" w:rsidRPr="008B19DE" w:rsidRDefault="001F2D47">
            <w:pPr>
              <w:spacing w:before="60" w:line="276" w:lineRule="auto"/>
              <w:rPr>
                <w:sz w:val="16"/>
                <w:szCs w:val="16"/>
                <w:lang w:val="en-GB"/>
              </w:rPr>
            </w:pPr>
          </w:p>
        </w:tc>
        <w:tc>
          <w:tcPr>
            <w:tcW w:w="1201" w:type="dxa"/>
            <w:shd w:val="clear" w:color="auto" w:fill="auto"/>
            <w:vAlign w:val="bottom"/>
          </w:tcPr>
          <w:p w14:paraId="04875002" w14:textId="77777777" w:rsidR="001F2D47" w:rsidRPr="008B19DE" w:rsidRDefault="001F2D47">
            <w:pPr>
              <w:pBdr>
                <w:bottom w:val="single" w:sz="4" w:space="1" w:color="auto"/>
              </w:pBdr>
              <w:spacing w:before="60" w:line="276" w:lineRule="auto"/>
              <w:jc w:val="center"/>
              <w:rPr>
                <w:sz w:val="16"/>
                <w:szCs w:val="16"/>
                <w:lang w:val="en-GB"/>
              </w:rPr>
            </w:pPr>
            <w:r w:rsidRPr="008B19DE">
              <w:rPr>
                <w:sz w:val="16"/>
                <w:szCs w:val="16"/>
              </w:rPr>
              <w:t>1</w:t>
            </w:r>
            <w:r w:rsidRPr="008B19DE">
              <w:rPr>
                <w:sz w:val="16"/>
                <w:szCs w:val="16"/>
                <w:cs/>
                <w:lang w:val="en-GB"/>
              </w:rPr>
              <w:t xml:space="preserve"> </w:t>
            </w:r>
            <w:r w:rsidRPr="008B19DE">
              <w:rPr>
                <w:sz w:val="16"/>
                <w:szCs w:val="16"/>
                <w:lang w:val="en-GB"/>
              </w:rPr>
              <w:t>January        2023</w:t>
            </w:r>
          </w:p>
        </w:tc>
        <w:tc>
          <w:tcPr>
            <w:tcW w:w="1191" w:type="dxa"/>
            <w:shd w:val="clear" w:color="auto" w:fill="auto"/>
            <w:vAlign w:val="bottom"/>
          </w:tcPr>
          <w:p w14:paraId="56151419" w14:textId="77777777" w:rsidR="001F2D47" w:rsidRPr="008B19DE" w:rsidRDefault="001F2D47">
            <w:pPr>
              <w:pBdr>
                <w:bottom w:val="single" w:sz="4" w:space="1" w:color="auto"/>
              </w:pBdr>
              <w:spacing w:before="60" w:line="276" w:lineRule="auto"/>
              <w:jc w:val="center"/>
              <w:rPr>
                <w:sz w:val="16"/>
                <w:szCs w:val="16"/>
                <w:lang w:val="en-GB"/>
              </w:rPr>
            </w:pPr>
            <w:r w:rsidRPr="008B19DE">
              <w:rPr>
                <w:sz w:val="16"/>
                <w:szCs w:val="16"/>
                <w:lang w:val="en-GB"/>
              </w:rPr>
              <w:t>Statement of profit or loss</w:t>
            </w:r>
          </w:p>
        </w:tc>
        <w:tc>
          <w:tcPr>
            <w:tcW w:w="1213" w:type="dxa"/>
            <w:gridSpan w:val="2"/>
            <w:shd w:val="clear" w:color="auto" w:fill="auto"/>
            <w:vAlign w:val="bottom"/>
          </w:tcPr>
          <w:p w14:paraId="01B0E5D7" w14:textId="77777777" w:rsidR="001F2D47" w:rsidRPr="008B19DE" w:rsidRDefault="001F2D47">
            <w:pPr>
              <w:pBdr>
                <w:bottom w:val="single" w:sz="4" w:space="1" w:color="auto"/>
              </w:pBdr>
              <w:spacing w:before="60" w:line="276" w:lineRule="auto"/>
              <w:jc w:val="center"/>
              <w:rPr>
                <w:sz w:val="16"/>
                <w:szCs w:val="16"/>
                <w:cs/>
                <w:lang w:val="en-GB"/>
              </w:rPr>
            </w:pPr>
            <w:r w:rsidRPr="008B19DE">
              <w:rPr>
                <w:sz w:val="16"/>
                <w:szCs w:val="16"/>
                <w:lang w:val="en-GB"/>
              </w:rPr>
              <w:t>Shareholders’ equity</w:t>
            </w:r>
          </w:p>
        </w:tc>
        <w:tc>
          <w:tcPr>
            <w:tcW w:w="1206" w:type="dxa"/>
            <w:shd w:val="clear" w:color="auto" w:fill="auto"/>
            <w:vAlign w:val="bottom"/>
          </w:tcPr>
          <w:p w14:paraId="7A6E2C03" w14:textId="77777777" w:rsidR="001F2D47" w:rsidRPr="008B19DE" w:rsidRDefault="001F2D47">
            <w:pPr>
              <w:pBdr>
                <w:bottom w:val="single" w:sz="4" w:space="1" w:color="auto"/>
              </w:pBdr>
              <w:spacing w:before="60" w:line="276" w:lineRule="auto"/>
              <w:jc w:val="center"/>
              <w:rPr>
                <w:sz w:val="16"/>
                <w:szCs w:val="16"/>
                <w:lang w:val="en-GB"/>
              </w:rPr>
            </w:pPr>
            <w:r w:rsidRPr="008B19DE">
              <w:rPr>
                <w:sz w:val="16"/>
                <w:szCs w:val="16"/>
                <w:lang w:val="en-GB"/>
              </w:rPr>
              <w:t>31 December        2023</w:t>
            </w:r>
          </w:p>
        </w:tc>
      </w:tr>
      <w:tr w:rsidR="001F2D47" w:rsidRPr="008B19DE" w14:paraId="6C1DD145" w14:textId="77777777">
        <w:tc>
          <w:tcPr>
            <w:tcW w:w="3855" w:type="dxa"/>
            <w:shd w:val="clear" w:color="auto" w:fill="auto"/>
            <w:vAlign w:val="bottom"/>
          </w:tcPr>
          <w:p w14:paraId="3A374B6B" w14:textId="77777777" w:rsidR="001F2D47" w:rsidRPr="008B19DE" w:rsidRDefault="001F2D47">
            <w:pPr>
              <w:tabs>
                <w:tab w:val="clear" w:pos="227"/>
              </w:tabs>
              <w:spacing w:before="60" w:line="276" w:lineRule="auto"/>
              <w:ind w:left="162" w:hanging="123"/>
              <w:rPr>
                <w:b/>
                <w:bCs/>
                <w:sz w:val="16"/>
                <w:szCs w:val="16"/>
              </w:rPr>
            </w:pPr>
          </w:p>
        </w:tc>
        <w:tc>
          <w:tcPr>
            <w:tcW w:w="1201" w:type="dxa"/>
            <w:shd w:val="clear" w:color="auto" w:fill="auto"/>
            <w:vAlign w:val="bottom"/>
          </w:tcPr>
          <w:p w14:paraId="76551485" w14:textId="77777777" w:rsidR="001F2D47" w:rsidRPr="008B19DE" w:rsidRDefault="001F2D47">
            <w:pPr>
              <w:spacing w:before="60" w:line="276" w:lineRule="auto"/>
              <w:jc w:val="right"/>
              <w:rPr>
                <w:sz w:val="16"/>
                <w:szCs w:val="16"/>
              </w:rPr>
            </w:pPr>
          </w:p>
        </w:tc>
        <w:tc>
          <w:tcPr>
            <w:tcW w:w="1191" w:type="dxa"/>
            <w:shd w:val="clear" w:color="auto" w:fill="auto"/>
            <w:vAlign w:val="bottom"/>
          </w:tcPr>
          <w:p w14:paraId="39012B8D" w14:textId="77777777" w:rsidR="001F2D47" w:rsidRPr="008B19DE" w:rsidRDefault="001F2D47">
            <w:pPr>
              <w:spacing w:before="60" w:line="276" w:lineRule="auto"/>
              <w:rPr>
                <w:sz w:val="16"/>
                <w:szCs w:val="16"/>
              </w:rPr>
            </w:pPr>
          </w:p>
        </w:tc>
        <w:tc>
          <w:tcPr>
            <w:tcW w:w="1213" w:type="dxa"/>
            <w:gridSpan w:val="2"/>
            <w:shd w:val="clear" w:color="auto" w:fill="auto"/>
            <w:vAlign w:val="bottom"/>
          </w:tcPr>
          <w:p w14:paraId="7CF09629" w14:textId="77777777" w:rsidR="001F2D47" w:rsidRPr="008B19DE" w:rsidRDefault="001F2D47">
            <w:pPr>
              <w:spacing w:before="60" w:line="276" w:lineRule="auto"/>
              <w:rPr>
                <w:sz w:val="16"/>
                <w:szCs w:val="16"/>
              </w:rPr>
            </w:pPr>
          </w:p>
        </w:tc>
        <w:tc>
          <w:tcPr>
            <w:tcW w:w="1206" w:type="dxa"/>
            <w:shd w:val="clear" w:color="auto" w:fill="auto"/>
            <w:vAlign w:val="bottom"/>
          </w:tcPr>
          <w:p w14:paraId="34BDB036" w14:textId="77777777" w:rsidR="001F2D47" w:rsidRPr="008B19DE" w:rsidRDefault="001F2D47">
            <w:pPr>
              <w:spacing w:before="60" w:line="276" w:lineRule="auto"/>
              <w:rPr>
                <w:sz w:val="16"/>
                <w:szCs w:val="16"/>
                <w:cs/>
              </w:rPr>
            </w:pPr>
          </w:p>
        </w:tc>
      </w:tr>
      <w:tr w:rsidR="001F2D47" w:rsidRPr="008B19DE" w14:paraId="1375AA0D" w14:textId="77777777">
        <w:tc>
          <w:tcPr>
            <w:tcW w:w="3855" w:type="dxa"/>
            <w:shd w:val="clear" w:color="auto" w:fill="auto"/>
            <w:vAlign w:val="bottom"/>
          </w:tcPr>
          <w:p w14:paraId="4EF2331C" w14:textId="77777777" w:rsidR="001F2D47" w:rsidRPr="008B19DE" w:rsidRDefault="001F2D47">
            <w:pPr>
              <w:tabs>
                <w:tab w:val="clear" w:pos="227"/>
              </w:tabs>
              <w:spacing w:before="60" w:line="276" w:lineRule="auto"/>
              <w:ind w:left="162" w:hanging="123"/>
              <w:rPr>
                <w:b/>
                <w:bCs/>
                <w:sz w:val="18"/>
                <w:szCs w:val="18"/>
              </w:rPr>
            </w:pPr>
            <w:r w:rsidRPr="008B19DE">
              <w:rPr>
                <w:b/>
                <w:bCs/>
                <w:sz w:val="16"/>
                <w:szCs w:val="16"/>
              </w:rPr>
              <w:t>Deferred tax assets from:</w:t>
            </w:r>
          </w:p>
        </w:tc>
        <w:tc>
          <w:tcPr>
            <w:tcW w:w="1201" w:type="dxa"/>
            <w:shd w:val="clear" w:color="auto" w:fill="auto"/>
            <w:vAlign w:val="bottom"/>
          </w:tcPr>
          <w:p w14:paraId="3C9F9A81" w14:textId="77777777" w:rsidR="001F2D47" w:rsidRPr="008B19DE" w:rsidRDefault="001F2D47">
            <w:pPr>
              <w:spacing w:before="60" w:line="276" w:lineRule="auto"/>
              <w:jc w:val="right"/>
              <w:rPr>
                <w:sz w:val="16"/>
                <w:szCs w:val="16"/>
              </w:rPr>
            </w:pPr>
          </w:p>
        </w:tc>
        <w:tc>
          <w:tcPr>
            <w:tcW w:w="1191" w:type="dxa"/>
            <w:shd w:val="clear" w:color="auto" w:fill="auto"/>
            <w:vAlign w:val="bottom"/>
          </w:tcPr>
          <w:p w14:paraId="51F71ED4" w14:textId="77777777" w:rsidR="001F2D47" w:rsidRPr="008B19DE" w:rsidRDefault="001F2D47">
            <w:pPr>
              <w:spacing w:before="60" w:line="276" w:lineRule="auto"/>
              <w:rPr>
                <w:sz w:val="16"/>
                <w:szCs w:val="16"/>
              </w:rPr>
            </w:pPr>
          </w:p>
        </w:tc>
        <w:tc>
          <w:tcPr>
            <w:tcW w:w="1213" w:type="dxa"/>
            <w:gridSpan w:val="2"/>
            <w:shd w:val="clear" w:color="auto" w:fill="auto"/>
            <w:vAlign w:val="bottom"/>
          </w:tcPr>
          <w:p w14:paraId="10668E4D" w14:textId="77777777" w:rsidR="001F2D47" w:rsidRPr="008B19DE" w:rsidRDefault="001F2D47">
            <w:pPr>
              <w:spacing w:before="60" w:line="276" w:lineRule="auto"/>
              <w:rPr>
                <w:sz w:val="16"/>
                <w:szCs w:val="16"/>
              </w:rPr>
            </w:pPr>
          </w:p>
        </w:tc>
        <w:tc>
          <w:tcPr>
            <w:tcW w:w="1206" w:type="dxa"/>
            <w:shd w:val="clear" w:color="auto" w:fill="auto"/>
            <w:vAlign w:val="bottom"/>
          </w:tcPr>
          <w:p w14:paraId="496DC6EF" w14:textId="77777777" w:rsidR="001F2D47" w:rsidRPr="008B19DE" w:rsidRDefault="001F2D47">
            <w:pPr>
              <w:spacing w:before="60" w:line="276" w:lineRule="auto"/>
              <w:rPr>
                <w:sz w:val="16"/>
                <w:szCs w:val="16"/>
                <w:cs/>
              </w:rPr>
            </w:pPr>
          </w:p>
        </w:tc>
      </w:tr>
      <w:tr w:rsidR="001F2D47" w:rsidRPr="008B19DE" w14:paraId="717934AE" w14:textId="77777777">
        <w:trPr>
          <w:trHeight w:val="291"/>
        </w:trPr>
        <w:tc>
          <w:tcPr>
            <w:tcW w:w="3855" w:type="dxa"/>
            <w:shd w:val="clear" w:color="auto" w:fill="auto"/>
            <w:vAlign w:val="bottom"/>
          </w:tcPr>
          <w:p w14:paraId="2409656E" w14:textId="77777777" w:rsidR="001F2D47" w:rsidRPr="008B19DE" w:rsidRDefault="001F2D47">
            <w:pPr>
              <w:tabs>
                <w:tab w:val="clear" w:pos="227"/>
                <w:tab w:val="left" w:pos="216"/>
              </w:tabs>
              <w:spacing w:before="60" w:line="276" w:lineRule="auto"/>
              <w:ind w:firstLine="174"/>
              <w:rPr>
                <w:sz w:val="16"/>
                <w:szCs w:val="16"/>
              </w:rPr>
            </w:pPr>
            <w:r w:rsidRPr="008B19DE">
              <w:rPr>
                <w:sz w:val="16"/>
                <w:szCs w:val="16"/>
              </w:rPr>
              <w:t>Allowance for expected credit losses</w:t>
            </w:r>
          </w:p>
        </w:tc>
        <w:tc>
          <w:tcPr>
            <w:tcW w:w="1201" w:type="dxa"/>
            <w:shd w:val="clear" w:color="auto" w:fill="auto"/>
            <w:vAlign w:val="bottom"/>
          </w:tcPr>
          <w:p w14:paraId="1784E2FD" w14:textId="77777777" w:rsidR="001F2D47" w:rsidRPr="008B19DE" w:rsidRDefault="001F2D47">
            <w:pPr>
              <w:spacing w:before="60" w:line="276" w:lineRule="auto"/>
              <w:jc w:val="right"/>
              <w:rPr>
                <w:sz w:val="16"/>
                <w:szCs w:val="16"/>
                <w:lang w:val="en-GB"/>
              </w:rPr>
            </w:pPr>
            <w:r w:rsidRPr="008B19DE">
              <w:rPr>
                <w:sz w:val="16"/>
                <w:szCs w:val="16"/>
                <w:lang w:val="en-GB"/>
              </w:rPr>
              <w:t>55</w:t>
            </w:r>
          </w:p>
        </w:tc>
        <w:tc>
          <w:tcPr>
            <w:tcW w:w="1191" w:type="dxa"/>
            <w:shd w:val="clear" w:color="auto" w:fill="auto"/>
            <w:vAlign w:val="bottom"/>
          </w:tcPr>
          <w:p w14:paraId="6004B5F6" w14:textId="77777777" w:rsidR="001F2D47" w:rsidRPr="008B19DE" w:rsidRDefault="001F2D47">
            <w:pPr>
              <w:spacing w:before="60" w:line="276" w:lineRule="auto"/>
              <w:jc w:val="right"/>
              <w:rPr>
                <w:sz w:val="16"/>
                <w:szCs w:val="16"/>
              </w:rPr>
            </w:pPr>
            <w:r w:rsidRPr="008B19DE">
              <w:rPr>
                <w:sz w:val="16"/>
                <w:szCs w:val="16"/>
                <w:cs/>
                <w:lang w:val="en-GB"/>
              </w:rPr>
              <w:t>(</w:t>
            </w:r>
            <w:r w:rsidRPr="008B19DE">
              <w:rPr>
                <w:sz w:val="16"/>
                <w:szCs w:val="16"/>
              </w:rPr>
              <w:t>43</w:t>
            </w:r>
            <w:r w:rsidRPr="008B19DE">
              <w:rPr>
                <w:sz w:val="16"/>
                <w:szCs w:val="16"/>
                <w:cs/>
              </w:rPr>
              <w:t>)</w:t>
            </w:r>
          </w:p>
        </w:tc>
        <w:tc>
          <w:tcPr>
            <w:tcW w:w="1213" w:type="dxa"/>
            <w:gridSpan w:val="2"/>
            <w:shd w:val="clear" w:color="auto" w:fill="auto"/>
          </w:tcPr>
          <w:p w14:paraId="2FC58518" w14:textId="77777777" w:rsidR="001F2D47" w:rsidRPr="008B19DE" w:rsidRDefault="001F2D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lang w:val="en-GB"/>
              </w:rPr>
            </w:pPr>
            <w:r w:rsidRPr="008B19DE">
              <w:rPr>
                <w:sz w:val="16"/>
                <w:szCs w:val="16"/>
                <w:lang w:val="en-GB"/>
              </w:rPr>
              <w:t>-</w:t>
            </w:r>
          </w:p>
        </w:tc>
        <w:tc>
          <w:tcPr>
            <w:tcW w:w="1206" w:type="dxa"/>
            <w:shd w:val="clear" w:color="auto" w:fill="auto"/>
            <w:vAlign w:val="bottom"/>
          </w:tcPr>
          <w:p w14:paraId="478FC4AE" w14:textId="77777777" w:rsidR="001F2D47" w:rsidRPr="008B19DE" w:rsidRDefault="001F2D47">
            <w:pPr>
              <w:spacing w:before="60" w:line="276" w:lineRule="auto"/>
              <w:jc w:val="right"/>
              <w:rPr>
                <w:sz w:val="16"/>
                <w:szCs w:val="16"/>
                <w:lang w:val="en-GB"/>
              </w:rPr>
            </w:pPr>
            <w:r w:rsidRPr="008B19DE">
              <w:rPr>
                <w:sz w:val="16"/>
                <w:szCs w:val="16"/>
                <w:lang w:val="en-GB"/>
              </w:rPr>
              <w:t>12</w:t>
            </w:r>
          </w:p>
        </w:tc>
      </w:tr>
      <w:tr w:rsidR="001F2D47" w:rsidRPr="008B19DE" w14:paraId="2A7F7AFC" w14:textId="77777777">
        <w:tc>
          <w:tcPr>
            <w:tcW w:w="3855" w:type="dxa"/>
            <w:shd w:val="clear" w:color="auto" w:fill="auto"/>
            <w:vAlign w:val="center"/>
          </w:tcPr>
          <w:p w14:paraId="51E6DF83" w14:textId="77777777" w:rsidR="001F2D47" w:rsidRPr="008B19DE" w:rsidRDefault="001F2D47">
            <w:pPr>
              <w:tabs>
                <w:tab w:val="clear" w:pos="227"/>
                <w:tab w:val="left" w:pos="216"/>
              </w:tabs>
              <w:spacing w:before="60" w:line="276" w:lineRule="auto"/>
              <w:ind w:firstLine="174"/>
              <w:rPr>
                <w:sz w:val="16"/>
                <w:szCs w:val="16"/>
              </w:rPr>
            </w:pPr>
            <w:r w:rsidRPr="008B19DE">
              <w:rPr>
                <w:sz w:val="16"/>
                <w:szCs w:val="16"/>
              </w:rPr>
              <w:t>Allowance for defective inventories</w:t>
            </w:r>
          </w:p>
        </w:tc>
        <w:tc>
          <w:tcPr>
            <w:tcW w:w="1201" w:type="dxa"/>
            <w:shd w:val="clear" w:color="auto" w:fill="auto"/>
            <w:vAlign w:val="bottom"/>
          </w:tcPr>
          <w:p w14:paraId="21197870" w14:textId="77777777" w:rsidR="001F2D47" w:rsidRPr="008B19DE" w:rsidRDefault="001F2D47">
            <w:pPr>
              <w:spacing w:before="60" w:line="276" w:lineRule="auto"/>
              <w:jc w:val="right"/>
              <w:rPr>
                <w:sz w:val="16"/>
                <w:szCs w:val="16"/>
              </w:rPr>
            </w:pPr>
            <w:r w:rsidRPr="008B19DE">
              <w:rPr>
                <w:sz w:val="16"/>
                <w:szCs w:val="16"/>
                <w:lang w:val="en-GB"/>
              </w:rPr>
              <w:t>6,050</w:t>
            </w:r>
          </w:p>
        </w:tc>
        <w:tc>
          <w:tcPr>
            <w:tcW w:w="1191" w:type="dxa"/>
            <w:shd w:val="clear" w:color="auto" w:fill="auto"/>
            <w:vAlign w:val="bottom"/>
          </w:tcPr>
          <w:p w14:paraId="692E1DFA" w14:textId="77777777" w:rsidR="001F2D47" w:rsidRPr="008B19DE" w:rsidRDefault="001F2D47">
            <w:pPr>
              <w:spacing w:before="60" w:line="276" w:lineRule="auto"/>
              <w:jc w:val="right"/>
              <w:rPr>
                <w:sz w:val="16"/>
                <w:szCs w:val="16"/>
                <w:cs/>
              </w:rPr>
            </w:pPr>
            <w:r w:rsidRPr="008B19DE">
              <w:rPr>
                <w:sz w:val="16"/>
                <w:szCs w:val="16"/>
                <w:cs/>
                <w:lang w:val="en-GB"/>
              </w:rPr>
              <w:t>(</w:t>
            </w:r>
            <w:r w:rsidRPr="008B19DE">
              <w:rPr>
                <w:sz w:val="16"/>
                <w:szCs w:val="16"/>
              </w:rPr>
              <w:t>786</w:t>
            </w:r>
            <w:r w:rsidRPr="008B19DE">
              <w:rPr>
                <w:sz w:val="16"/>
                <w:szCs w:val="16"/>
                <w:cs/>
              </w:rPr>
              <w:t>)</w:t>
            </w:r>
          </w:p>
        </w:tc>
        <w:tc>
          <w:tcPr>
            <w:tcW w:w="1213" w:type="dxa"/>
            <w:gridSpan w:val="2"/>
            <w:shd w:val="clear" w:color="auto" w:fill="auto"/>
          </w:tcPr>
          <w:p w14:paraId="2940EFFD" w14:textId="77777777" w:rsidR="001F2D47" w:rsidRPr="008B19DE" w:rsidRDefault="001F2D47">
            <w:pPr>
              <w:spacing w:before="60" w:line="276" w:lineRule="auto"/>
              <w:jc w:val="right"/>
              <w:rPr>
                <w:sz w:val="16"/>
                <w:szCs w:val="16"/>
                <w:lang w:val="en-GB"/>
              </w:rPr>
            </w:pPr>
            <w:r w:rsidRPr="008B19DE">
              <w:rPr>
                <w:sz w:val="16"/>
                <w:szCs w:val="16"/>
                <w:lang w:val="en-GB"/>
              </w:rPr>
              <w:t>-</w:t>
            </w:r>
          </w:p>
        </w:tc>
        <w:tc>
          <w:tcPr>
            <w:tcW w:w="1206" w:type="dxa"/>
            <w:shd w:val="clear" w:color="auto" w:fill="auto"/>
            <w:vAlign w:val="bottom"/>
          </w:tcPr>
          <w:p w14:paraId="3B439387" w14:textId="77777777" w:rsidR="001F2D47" w:rsidRPr="008B19DE" w:rsidRDefault="001F2D47">
            <w:pPr>
              <w:spacing w:before="60" w:line="276" w:lineRule="auto"/>
              <w:jc w:val="right"/>
              <w:rPr>
                <w:sz w:val="16"/>
                <w:szCs w:val="16"/>
                <w:lang w:val="en-GB"/>
              </w:rPr>
            </w:pPr>
            <w:r w:rsidRPr="008B19DE">
              <w:rPr>
                <w:sz w:val="16"/>
                <w:szCs w:val="16"/>
                <w:lang w:val="en-GB"/>
              </w:rPr>
              <w:t>5,264</w:t>
            </w:r>
          </w:p>
        </w:tc>
      </w:tr>
      <w:tr w:rsidR="001F2D47" w:rsidRPr="008B19DE" w14:paraId="07F1798F" w14:textId="77777777">
        <w:tc>
          <w:tcPr>
            <w:tcW w:w="3855" w:type="dxa"/>
            <w:shd w:val="clear" w:color="auto" w:fill="auto"/>
            <w:vAlign w:val="center"/>
          </w:tcPr>
          <w:p w14:paraId="779DE052" w14:textId="77777777" w:rsidR="001F2D47" w:rsidRPr="008B19DE" w:rsidRDefault="001F2D47">
            <w:pPr>
              <w:tabs>
                <w:tab w:val="clear" w:pos="227"/>
                <w:tab w:val="left" w:pos="216"/>
              </w:tabs>
              <w:spacing w:before="60" w:line="276" w:lineRule="auto"/>
              <w:ind w:firstLine="174"/>
              <w:rPr>
                <w:sz w:val="16"/>
                <w:szCs w:val="16"/>
              </w:rPr>
            </w:pPr>
            <w:r w:rsidRPr="008B19DE">
              <w:rPr>
                <w:sz w:val="16"/>
                <w:szCs w:val="16"/>
              </w:rPr>
              <w:t>Leases liability</w:t>
            </w:r>
          </w:p>
        </w:tc>
        <w:tc>
          <w:tcPr>
            <w:tcW w:w="1201" w:type="dxa"/>
            <w:shd w:val="clear" w:color="auto" w:fill="auto"/>
            <w:vAlign w:val="bottom"/>
          </w:tcPr>
          <w:p w14:paraId="7EB3B4A1" w14:textId="77777777" w:rsidR="001F2D47" w:rsidRPr="008B19DE" w:rsidRDefault="001F2D47">
            <w:pPr>
              <w:spacing w:before="60" w:line="276" w:lineRule="auto"/>
              <w:jc w:val="right"/>
              <w:rPr>
                <w:sz w:val="16"/>
                <w:szCs w:val="16"/>
              </w:rPr>
            </w:pPr>
            <w:r w:rsidRPr="008B19DE">
              <w:rPr>
                <w:sz w:val="16"/>
                <w:szCs w:val="16"/>
                <w:lang w:val="en-GB"/>
              </w:rPr>
              <w:t>97</w:t>
            </w:r>
          </w:p>
        </w:tc>
        <w:tc>
          <w:tcPr>
            <w:tcW w:w="1191" w:type="dxa"/>
            <w:shd w:val="clear" w:color="auto" w:fill="auto"/>
            <w:vAlign w:val="bottom"/>
          </w:tcPr>
          <w:p w14:paraId="4F2574A8" w14:textId="77777777" w:rsidR="001F2D47" w:rsidRPr="008B19DE" w:rsidRDefault="001F2D47">
            <w:pPr>
              <w:spacing w:before="60" w:line="276" w:lineRule="auto"/>
              <w:jc w:val="right"/>
              <w:rPr>
                <w:sz w:val="16"/>
                <w:szCs w:val="16"/>
              </w:rPr>
            </w:pPr>
            <w:r w:rsidRPr="008B19DE">
              <w:rPr>
                <w:sz w:val="16"/>
                <w:szCs w:val="16"/>
                <w:cs/>
                <w:lang w:val="en-GB"/>
              </w:rPr>
              <w:t>(</w:t>
            </w:r>
            <w:r w:rsidRPr="008B19DE">
              <w:rPr>
                <w:sz w:val="16"/>
                <w:szCs w:val="16"/>
              </w:rPr>
              <w:t>68</w:t>
            </w:r>
            <w:r w:rsidRPr="008B19DE">
              <w:rPr>
                <w:sz w:val="16"/>
                <w:szCs w:val="16"/>
                <w:cs/>
              </w:rPr>
              <w:t>)</w:t>
            </w:r>
          </w:p>
        </w:tc>
        <w:tc>
          <w:tcPr>
            <w:tcW w:w="1213" w:type="dxa"/>
            <w:gridSpan w:val="2"/>
            <w:shd w:val="clear" w:color="auto" w:fill="auto"/>
          </w:tcPr>
          <w:p w14:paraId="6AF927B9" w14:textId="77777777" w:rsidR="001F2D47" w:rsidRPr="008B19DE" w:rsidRDefault="001F2D47">
            <w:pPr>
              <w:spacing w:before="60" w:line="276" w:lineRule="auto"/>
              <w:jc w:val="right"/>
              <w:rPr>
                <w:sz w:val="16"/>
                <w:szCs w:val="16"/>
                <w:lang w:val="en-GB"/>
              </w:rPr>
            </w:pPr>
            <w:r w:rsidRPr="008B19DE">
              <w:rPr>
                <w:sz w:val="16"/>
                <w:szCs w:val="16"/>
                <w:lang w:val="en-GB"/>
              </w:rPr>
              <w:t>-</w:t>
            </w:r>
          </w:p>
        </w:tc>
        <w:tc>
          <w:tcPr>
            <w:tcW w:w="1206" w:type="dxa"/>
            <w:shd w:val="clear" w:color="auto" w:fill="auto"/>
            <w:vAlign w:val="bottom"/>
          </w:tcPr>
          <w:p w14:paraId="7375C41D" w14:textId="77777777" w:rsidR="001F2D47" w:rsidRPr="008B19DE" w:rsidRDefault="001F2D47">
            <w:pPr>
              <w:spacing w:before="60" w:line="276" w:lineRule="auto"/>
              <w:jc w:val="right"/>
              <w:rPr>
                <w:sz w:val="16"/>
                <w:szCs w:val="16"/>
                <w:lang w:val="en-GB"/>
              </w:rPr>
            </w:pPr>
            <w:r w:rsidRPr="008B19DE">
              <w:rPr>
                <w:sz w:val="16"/>
                <w:szCs w:val="16"/>
                <w:lang w:val="en-GB"/>
              </w:rPr>
              <w:t>29</w:t>
            </w:r>
          </w:p>
        </w:tc>
      </w:tr>
      <w:tr w:rsidR="001F2D47" w:rsidRPr="008B19DE" w14:paraId="229A7212" w14:textId="77777777">
        <w:tc>
          <w:tcPr>
            <w:tcW w:w="3855" w:type="dxa"/>
            <w:shd w:val="clear" w:color="auto" w:fill="auto"/>
            <w:vAlign w:val="center"/>
          </w:tcPr>
          <w:p w14:paraId="55D12183" w14:textId="77777777" w:rsidR="001F2D47" w:rsidRPr="008B19DE" w:rsidRDefault="001F2D47">
            <w:pPr>
              <w:tabs>
                <w:tab w:val="clear" w:pos="227"/>
                <w:tab w:val="left" w:pos="216"/>
              </w:tabs>
              <w:spacing w:before="60" w:line="276" w:lineRule="auto"/>
              <w:ind w:firstLine="174"/>
              <w:rPr>
                <w:sz w:val="16"/>
                <w:szCs w:val="16"/>
              </w:rPr>
            </w:pPr>
            <w:r w:rsidRPr="008B19DE">
              <w:rPr>
                <w:sz w:val="16"/>
                <w:szCs w:val="16"/>
              </w:rPr>
              <w:t>Leases receivable</w:t>
            </w:r>
          </w:p>
        </w:tc>
        <w:tc>
          <w:tcPr>
            <w:tcW w:w="1201" w:type="dxa"/>
            <w:shd w:val="clear" w:color="auto" w:fill="auto"/>
            <w:vAlign w:val="bottom"/>
          </w:tcPr>
          <w:p w14:paraId="52FF9221" w14:textId="77777777" w:rsidR="001F2D47" w:rsidRPr="008B19DE" w:rsidRDefault="001F2D47">
            <w:pPr>
              <w:spacing w:before="60" w:line="276" w:lineRule="auto"/>
              <w:jc w:val="right"/>
              <w:rPr>
                <w:sz w:val="16"/>
                <w:szCs w:val="16"/>
              </w:rPr>
            </w:pPr>
            <w:r w:rsidRPr="008B19DE">
              <w:rPr>
                <w:sz w:val="16"/>
                <w:szCs w:val="16"/>
                <w:lang w:val="en-GB"/>
              </w:rPr>
              <w:t>456</w:t>
            </w:r>
          </w:p>
        </w:tc>
        <w:tc>
          <w:tcPr>
            <w:tcW w:w="1191" w:type="dxa"/>
            <w:shd w:val="clear" w:color="auto" w:fill="auto"/>
            <w:vAlign w:val="bottom"/>
          </w:tcPr>
          <w:p w14:paraId="3195D946" w14:textId="77777777" w:rsidR="001F2D47" w:rsidRPr="008B19DE" w:rsidRDefault="001F2D47">
            <w:pPr>
              <w:spacing w:before="60" w:line="276" w:lineRule="auto"/>
              <w:jc w:val="right"/>
              <w:rPr>
                <w:sz w:val="16"/>
                <w:szCs w:val="16"/>
              </w:rPr>
            </w:pPr>
            <w:r w:rsidRPr="008B19DE">
              <w:rPr>
                <w:sz w:val="16"/>
                <w:szCs w:val="16"/>
                <w:cs/>
                <w:lang w:val="en-GB"/>
              </w:rPr>
              <w:t>(</w:t>
            </w:r>
            <w:r w:rsidRPr="008B19DE">
              <w:rPr>
                <w:sz w:val="16"/>
                <w:szCs w:val="16"/>
              </w:rPr>
              <w:t>243</w:t>
            </w:r>
            <w:r w:rsidRPr="008B19DE">
              <w:rPr>
                <w:sz w:val="16"/>
                <w:szCs w:val="16"/>
                <w:cs/>
              </w:rPr>
              <w:t>)</w:t>
            </w:r>
          </w:p>
        </w:tc>
        <w:tc>
          <w:tcPr>
            <w:tcW w:w="1213" w:type="dxa"/>
            <w:gridSpan w:val="2"/>
            <w:shd w:val="clear" w:color="auto" w:fill="auto"/>
          </w:tcPr>
          <w:p w14:paraId="5CBD31BD" w14:textId="77777777" w:rsidR="001F2D47" w:rsidRPr="008B19DE" w:rsidRDefault="001F2D47">
            <w:pPr>
              <w:spacing w:before="60" w:line="276" w:lineRule="auto"/>
              <w:jc w:val="right"/>
              <w:rPr>
                <w:sz w:val="16"/>
                <w:szCs w:val="16"/>
                <w:lang w:val="en-GB"/>
              </w:rPr>
            </w:pPr>
            <w:r w:rsidRPr="008B19DE">
              <w:rPr>
                <w:sz w:val="16"/>
                <w:szCs w:val="16"/>
                <w:lang w:val="en-GB"/>
              </w:rPr>
              <w:t>-</w:t>
            </w:r>
          </w:p>
        </w:tc>
        <w:tc>
          <w:tcPr>
            <w:tcW w:w="1206" w:type="dxa"/>
            <w:shd w:val="clear" w:color="auto" w:fill="auto"/>
            <w:vAlign w:val="bottom"/>
          </w:tcPr>
          <w:p w14:paraId="6129FB4C" w14:textId="77777777" w:rsidR="001F2D47" w:rsidRPr="008B19DE" w:rsidRDefault="001F2D47">
            <w:pPr>
              <w:spacing w:before="60" w:line="276" w:lineRule="auto"/>
              <w:jc w:val="right"/>
              <w:rPr>
                <w:sz w:val="16"/>
                <w:szCs w:val="16"/>
                <w:lang w:val="en-GB"/>
              </w:rPr>
            </w:pPr>
            <w:r w:rsidRPr="008B19DE">
              <w:rPr>
                <w:sz w:val="16"/>
                <w:szCs w:val="16"/>
                <w:lang w:val="en-GB"/>
              </w:rPr>
              <w:t>213</w:t>
            </w:r>
          </w:p>
        </w:tc>
      </w:tr>
      <w:tr w:rsidR="001F2D47" w:rsidRPr="008B19DE" w14:paraId="7E1EC4F3" w14:textId="77777777">
        <w:trPr>
          <w:trHeight w:val="70"/>
        </w:trPr>
        <w:tc>
          <w:tcPr>
            <w:tcW w:w="3855" w:type="dxa"/>
            <w:shd w:val="clear" w:color="auto" w:fill="auto"/>
            <w:vAlign w:val="center"/>
          </w:tcPr>
          <w:p w14:paraId="1A16DFC1" w14:textId="77777777" w:rsidR="001F2D47" w:rsidRPr="008B19DE" w:rsidRDefault="001F2D47">
            <w:pPr>
              <w:tabs>
                <w:tab w:val="clear" w:pos="227"/>
                <w:tab w:val="left" w:pos="216"/>
              </w:tabs>
              <w:spacing w:before="60" w:line="276" w:lineRule="auto"/>
              <w:ind w:left="316" w:hanging="142"/>
              <w:rPr>
                <w:sz w:val="16"/>
                <w:szCs w:val="16"/>
              </w:rPr>
            </w:pPr>
            <w:r w:rsidRPr="008B19DE">
              <w:rPr>
                <w:sz w:val="16"/>
                <w:szCs w:val="16"/>
              </w:rPr>
              <w:t>Allowance for impairment of investment property</w:t>
            </w:r>
          </w:p>
        </w:tc>
        <w:tc>
          <w:tcPr>
            <w:tcW w:w="1201" w:type="dxa"/>
            <w:shd w:val="clear" w:color="auto" w:fill="auto"/>
            <w:vAlign w:val="bottom"/>
          </w:tcPr>
          <w:p w14:paraId="7A929FF7" w14:textId="77777777" w:rsidR="001F2D47" w:rsidRPr="008B19DE" w:rsidRDefault="001F2D47">
            <w:pPr>
              <w:spacing w:before="60" w:line="276" w:lineRule="auto"/>
              <w:jc w:val="right"/>
              <w:rPr>
                <w:sz w:val="16"/>
                <w:szCs w:val="16"/>
                <w:lang w:val="en-GB"/>
              </w:rPr>
            </w:pPr>
            <w:r w:rsidRPr="008B19DE">
              <w:rPr>
                <w:sz w:val="16"/>
                <w:szCs w:val="16"/>
                <w:lang w:val="en-GB"/>
              </w:rPr>
              <w:t>4,876</w:t>
            </w:r>
          </w:p>
        </w:tc>
        <w:tc>
          <w:tcPr>
            <w:tcW w:w="1191" w:type="dxa"/>
            <w:shd w:val="clear" w:color="auto" w:fill="auto"/>
            <w:vAlign w:val="bottom"/>
          </w:tcPr>
          <w:p w14:paraId="660FB10D" w14:textId="77777777" w:rsidR="001F2D47" w:rsidRPr="008B19DE" w:rsidRDefault="001F2D47">
            <w:pPr>
              <w:spacing w:before="60" w:line="276" w:lineRule="auto"/>
              <w:jc w:val="right"/>
              <w:rPr>
                <w:sz w:val="16"/>
                <w:szCs w:val="16"/>
              </w:rPr>
            </w:pPr>
            <w:r w:rsidRPr="008B19DE">
              <w:rPr>
                <w:sz w:val="16"/>
                <w:szCs w:val="16"/>
                <w:cs/>
                <w:lang w:val="en-GB"/>
              </w:rPr>
              <w:t>(</w:t>
            </w:r>
            <w:r w:rsidRPr="008B19DE">
              <w:rPr>
                <w:sz w:val="16"/>
                <w:szCs w:val="16"/>
              </w:rPr>
              <w:t>272</w:t>
            </w:r>
            <w:r w:rsidRPr="008B19DE">
              <w:rPr>
                <w:sz w:val="16"/>
                <w:szCs w:val="16"/>
                <w:cs/>
              </w:rPr>
              <w:t>)</w:t>
            </w:r>
          </w:p>
        </w:tc>
        <w:tc>
          <w:tcPr>
            <w:tcW w:w="1213" w:type="dxa"/>
            <w:gridSpan w:val="2"/>
            <w:shd w:val="clear" w:color="auto" w:fill="auto"/>
          </w:tcPr>
          <w:p w14:paraId="03083657" w14:textId="77777777" w:rsidR="001F2D47" w:rsidRPr="008B19DE" w:rsidRDefault="001F2D47">
            <w:pPr>
              <w:spacing w:before="60" w:line="276" w:lineRule="auto"/>
              <w:jc w:val="right"/>
              <w:rPr>
                <w:sz w:val="16"/>
                <w:szCs w:val="16"/>
                <w:lang w:val="en-GB"/>
              </w:rPr>
            </w:pPr>
            <w:r w:rsidRPr="008B19DE">
              <w:rPr>
                <w:sz w:val="16"/>
                <w:szCs w:val="16"/>
                <w:lang w:val="en-GB"/>
              </w:rPr>
              <w:t>-</w:t>
            </w:r>
          </w:p>
        </w:tc>
        <w:tc>
          <w:tcPr>
            <w:tcW w:w="1206" w:type="dxa"/>
            <w:shd w:val="clear" w:color="auto" w:fill="auto"/>
            <w:vAlign w:val="bottom"/>
          </w:tcPr>
          <w:p w14:paraId="6D194952" w14:textId="77777777" w:rsidR="001F2D47" w:rsidRPr="008B19DE" w:rsidRDefault="001F2D47">
            <w:pPr>
              <w:spacing w:before="60" w:line="276" w:lineRule="auto"/>
              <w:jc w:val="right"/>
              <w:rPr>
                <w:sz w:val="16"/>
                <w:szCs w:val="16"/>
                <w:lang w:val="en-GB"/>
              </w:rPr>
            </w:pPr>
            <w:r w:rsidRPr="008B19DE">
              <w:rPr>
                <w:sz w:val="16"/>
                <w:szCs w:val="16"/>
                <w:lang w:val="en-GB"/>
              </w:rPr>
              <w:t>4,604</w:t>
            </w:r>
          </w:p>
        </w:tc>
      </w:tr>
      <w:tr w:rsidR="001F2D47" w:rsidRPr="008B19DE" w14:paraId="66AC6E33" w14:textId="77777777">
        <w:tc>
          <w:tcPr>
            <w:tcW w:w="3855" w:type="dxa"/>
            <w:shd w:val="clear" w:color="auto" w:fill="auto"/>
            <w:vAlign w:val="center"/>
          </w:tcPr>
          <w:p w14:paraId="7D76A046" w14:textId="77777777" w:rsidR="001F2D47" w:rsidRPr="008B19DE" w:rsidRDefault="001F2D47">
            <w:pPr>
              <w:tabs>
                <w:tab w:val="clear" w:pos="227"/>
                <w:tab w:val="left" w:pos="216"/>
              </w:tabs>
              <w:spacing w:before="60" w:line="276" w:lineRule="auto"/>
              <w:ind w:firstLine="174"/>
              <w:rPr>
                <w:sz w:val="16"/>
                <w:szCs w:val="16"/>
                <w:cs/>
              </w:rPr>
            </w:pPr>
            <w:r w:rsidRPr="008B19DE">
              <w:rPr>
                <w:sz w:val="16"/>
                <w:szCs w:val="16"/>
              </w:rPr>
              <w:t>Employee benefits obligation</w:t>
            </w:r>
          </w:p>
        </w:tc>
        <w:tc>
          <w:tcPr>
            <w:tcW w:w="1201" w:type="dxa"/>
            <w:shd w:val="clear" w:color="auto" w:fill="auto"/>
            <w:vAlign w:val="bottom"/>
          </w:tcPr>
          <w:p w14:paraId="4AEFA354" w14:textId="77777777" w:rsidR="001F2D47" w:rsidRPr="008B19DE" w:rsidRDefault="001F2D47">
            <w:pPr>
              <w:spacing w:before="60" w:line="276" w:lineRule="auto"/>
              <w:jc w:val="right"/>
              <w:rPr>
                <w:sz w:val="16"/>
                <w:szCs w:val="16"/>
              </w:rPr>
            </w:pPr>
            <w:r w:rsidRPr="008B19DE">
              <w:rPr>
                <w:sz w:val="16"/>
                <w:szCs w:val="16"/>
                <w:lang w:val="en-GB"/>
              </w:rPr>
              <w:t>3,939</w:t>
            </w:r>
          </w:p>
        </w:tc>
        <w:tc>
          <w:tcPr>
            <w:tcW w:w="1191" w:type="dxa"/>
            <w:shd w:val="clear" w:color="auto" w:fill="auto"/>
            <w:vAlign w:val="bottom"/>
          </w:tcPr>
          <w:p w14:paraId="665997C4" w14:textId="77777777" w:rsidR="001F2D47" w:rsidRPr="008B19DE" w:rsidRDefault="001F2D47">
            <w:pPr>
              <w:spacing w:before="60" w:line="276" w:lineRule="auto"/>
              <w:jc w:val="right"/>
              <w:rPr>
                <w:sz w:val="16"/>
                <w:szCs w:val="16"/>
                <w:lang w:val="en-GB"/>
              </w:rPr>
            </w:pPr>
            <w:r w:rsidRPr="008B19DE">
              <w:rPr>
                <w:sz w:val="16"/>
                <w:szCs w:val="16"/>
                <w:lang w:val="en-GB"/>
              </w:rPr>
              <w:t>551</w:t>
            </w:r>
          </w:p>
        </w:tc>
        <w:tc>
          <w:tcPr>
            <w:tcW w:w="1213" w:type="dxa"/>
            <w:gridSpan w:val="2"/>
            <w:shd w:val="clear" w:color="auto" w:fill="auto"/>
          </w:tcPr>
          <w:p w14:paraId="16203AA2" w14:textId="77777777" w:rsidR="001F2D47" w:rsidRPr="008B19DE" w:rsidRDefault="001F2D47">
            <w:pPr>
              <w:spacing w:before="60" w:line="276" w:lineRule="auto"/>
              <w:jc w:val="right"/>
              <w:rPr>
                <w:sz w:val="16"/>
                <w:szCs w:val="16"/>
              </w:rPr>
            </w:pPr>
            <w:r w:rsidRPr="008B19DE">
              <w:rPr>
                <w:sz w:val="16"/>
                <w:szCs w:val="16"/>
                <w:cs/>
                <w:lang w:val="en-GB"/>
              </w:rPr>
              <w:t>(</w:t>
            </w:r>
            <w:r w:rsidRPr="008B19DE">
              <w:rPr>
                <w:sz w:val="16"/>
                <w:szCs w:val="16"/>
              </w:rPr>
              <w:t>853</w:t>
            </w:r>
            <w:r w:rsidRPr="008B19DE">
              <w:rPr>
                <w:sz w:val="16"/>
                <w:szCs w:val="16"/>
                <w:cs/>
              </w:rPr>
              <w:t>)</w:t>
            </w:r>
          </w:p>
        </w:tc>
        <w:tc>
          <w:tcPr>
            <w:tcW w:w="1206" w:type="dxa"/>
            <w:shd w:val="clear" w:color="auto" w:fill="auto"/>
            <w:vAlign w:val="bottom"/>
          </w:tcPr>
          <w:p w14:paraId="6D761910" w14:textId="77777777" w:rsidR="001F2D47" w:rsidRPr="008B19DE" w:rsidRDefault="001F2D47">
            <w:pPr>
              <w:spacing w:before="60" w:line="276" w:lineRule="auto"/>
              <w:jc w:val="right"/>
              <w:rPr>
                <w:sz w:val="16"/>
                <w:szCs w:val="16"/>
                <w:lang w:val="en-GB"/>
              </w:rPr>
            </w:pPr>
            <w:r w:rsidRPr="008B19DE">
              <w:rPr>
                <w:sz w:val="16"/>
                <w:szCs w:val="16"/>
                <w:lang w:val="en-GB"/>
              </w:rPr>
              <w:t>3,637</w:t>
            </w:r>
          </w:p>
        </w:tc>
      </w:tr>
      <w:tr w:rsidR="001F2D47" w:rsidRPr="008B19DE" w14:paraId="0D2E8317" w14:textId="77777777">
        <w:tc>
          <w:tcPr>
            <w:tcW w:w="3855" w:type="dxa"/>
            <w:shd w:val="clear" w:color="auto" w:fill="auto"/>
            <w:vAlign w:val="center"/>
          </w:tcPr>
          <w:p w14:paraId="000C903E" w14:textId="77777777" w:rsidR="001F2D47" w:rsidRPr="008B19DE" w:rsidRDefault="001F2D47">
            <w:pPr>
              <w:tabs>
                <w:tab w:val="clear" w:pos="227"/>
                <w:tab w:val="left" w:pos="216"/>
              </w:tabs>
              <w:spacing w:before="60" w:line="276" w:lineRule="auto"/>
              <w:ind w:left="385" w:hanging="211"/>
              <w:rPr>
                <w:sz w:val="16"/>
                <w:szCs w:val="16"/>
              </w:rPr>
            </w:pPr>
            <w:r w:rsidRPr="008B19DE">
              <w:rPr>
                <w:sz w:val="16"/>
                <w:szCs w:val="16"/>
              </w:rPr>
              <w:t>Deferred revenues under performance obligation</w:t>
            </w:r>
          </w:p>
        </w:tc>
        <w:tc>
          <w:tcPr>
            <w:tcW w:w="1201" w:type="dxa"/>
            <w:shd w:val="clear" w:color="auto" w:fill="auto"/>
            <w:vAlign w:val="bottom"/>
          </w:tcPr>
          <w:p w14:paraId="7D065BB5" w14:textId="77777777" w:rsidR="001F2D47" w:rsidRPr="008B19DE" w:rsidRDefault="001F2D47">
            <w:pPr>
              <w:spacing w:before="60" w:line="276" w:lineRule="auto"/>
              <w:jc w:val="right"/>
              <w:rPr>
                <w:sz w:val="16"/>
                <w:szCs w:val="16"/>
              </w:rPr>
            </w:pPr>
            <w:r w:rsidRPr="008B19DE">
              <w:rPr>
                <w:sz w:val="16"/>
                <w:szCs w:val="16"/>
                <w:lang w:val="en-GB"/>
              </w:rPr>
              <w:t>1,711</w:t>
            </w:r>
          </w:p>
        </w:tc>
        <w:tc>
          <w:tcPr>
            <w:tcW w:w="1191" w:type="dxa"/>
            <w:shd w:val="clear" w:color="auto" w:fill="auto"/>
            <w:vAlign w:val="bottom"/>
          </w:tcPr>
          <w:p w14:paraId="77F93001" w14:textId="1FCD33B0" w:rsidR="001F2D47" w:rsidRPr="008B19DE" w:rsidRDefault="001F2D47">
            <w:pPr>
              <w:spacing w:before="60" w:line="276" w:lineRule="auto"/>
              <w:jc w:val="right"/>
              <w:rPr>
                <w:sz w:val="16"/>
                <w:szCs w:val="16"/>
                <w:lang w:val="en-GB"/>
              </w:rPr>
            </w:pPr>
            <w:r w:rsidRPr="008B19DE">
              <w:rPr>
                <w:sz w:val="16"/>
                <w:szCs w:val="16"/>
                <w:lang w:val="en-GB"/>
              </w:rPr>
              <w:t>8</w:t>
            </w:r>
            <w:r w:rsidR="00387CF5" w:rsidRPr="008B19DE">
              <w:rPr>
                <w:sz w:val="16"/>
                <w:szCs w:val="16"/>
                <w:lang w:val="en-GB"/>
              </w:rPr>
              <w:t>79</w:t>
            </w:r>
          </w:p>
        </w:tc>
        <w:tc>
          <w:tcPr>
            <w:tcW w:w="1213" w:type="dxa"/>
            <w:gridSpan w:val="2"/>
            <w:shd w:val="clear" w:color="auto" w:fill="auto"/>
          </w:tcPr>
          <w:p w14:paraId="2DB38A94" w14:textId="77777777" w:rsidR="001F2D47" w:rsidRPr="008B19DE" w:rsidRDefault="001F2D47">
            <w:pPr>
              <w:spacing w:before="60" w:line="276" w:lineRule="auto"/>
              <w:jc w:val="right"/>
              <w:rPr>
                <w:sz w:val="16"/>
                <w:szCs w:val="16"/>
                <w:lang w:val="en-GB"/>
              </w:rPr>
            </w:pPr>
            <w:r w:rsidRPr="008B19DE">
              <w:rPr>
                <w:sz w:val="16"/>
                <w:szCs w:val="16"/>
                <w:lang w:val="en-GB"/>
              </w:rPr>
              <w:t>-</w:t>
            </w:r>
          </w:p>
        </w:tc>
        <w:tc>
          <w:tcPr>
            <w:tcW w:w="1206" w:type="dxa"/>
            <w:shd w:val="clear" w:color="auto" w:fill="auto"/>
            <w:vAlign w:val="bottom"/>
          </w:tcPr>
          <w:p w14:paraId="5BD81F1D" w14:textId="77777777" w:rsidR="001F2D47" w:rsidRPr="008B19DE" w:rsidRDefault="001F2D47">
            <w:pPr>
              <w:spacing w:before="60" w:line="276" w:lineRule="auto"/>
              <w:jc w:val="right"/>
              <w:rPr>
                <w:sz w:val="16"/>
                <w:szCs w:val="16"/>
                <w:lang w:val="en-GB"/>
              </w:rPr>
            </w:pPr>
            <w:r w:rsidRPr="008B19DE">
              <w:rPr>
                <w:sz w:val="16"/>
                <w:szCs w:val="16"/>
                <w:lang w:val="en-GB"/>
              </w:rPr>
              <w:t>2,590</w:t>
            </w:r>
          </w:p>
        </w:tc>
      </w:tr>
      <w:tr w:rsidR="001F2D47" w:rsidRPr="008B19DE" w14:paraId="2B759AA1" w14:textId="77777777">
        <w:tc>
          <w:tcPr>
            <w:tcW w:w="3855" w:type="dxa"/>
            <w:shd w:val="clear" w:color="auto" w:fill="auto"/>
            <w:vAlign w:val="center"/>
          </w:tcPr>
          <w:p w14:paraId="4C67BDE1" w14:textId="77777777" w:rsidR="001F2D47" w:rsidRPr="008B19DE" w:rsidRDefault="001F2D47">
            <w:pPr>
              <w:tabs>
                <w:tab w:val="clear" w:pos="227"/>
                <w:tab w:val="left" w:pos="216"/>
              </w:tabs>
              <w:spacing w:before="60" w:line="276" w:lineRule="auto"/>
              <w:ind w:firstLine="174"/>
              <w:rPr>
                <w:sz w:val="16"/>
                <w:szCs w:val="16"/>
              </w:rPr>
            </w:pPr>
            <w:r w:rsidRPr="008B19DE">
              <w:rPr>
                <w:sz w:val="16"/>
                <w:szCs w:val="16"/>
              </w:rPr>
              <w:t>Other current liabilities</w:t>
            </w:r>
          </w:p>
        </w:tc>
        <w:tc>
          <w:tcPr>
            <w:tcW w:w="1201" w:type="dxa"/>
            <w:shd w:val="clear" w:color="auto" w:fill="auto"/>
            <w:vAlign w:val="bottom"/>
          </w:tcPr>
          <w:p w14:paraId="42EC473E" w14:textId="77777777" w:rsidR="001F2D47" w:rsidRPr="008B19DE" w:rsidRDefault="001F2D47">
            <w:pPr>
              <w:pBdr>
                <w:bottom w:val="single" w:sz="4" w:space="1" w:color="auto"/>
              </w:pBdr>
              <w:spacing w:before="60" w:line="276" w:lineRule="auto"/>
              <w:jc w:val="right"/>
              <w:rPr>
                <w:sz w:val="16"/>
                <w:szCs w:val="16"/>
              </w:rPr>
            </w:pPr>
            <w:r w:rsidRPr="008B19DE">
              <w:rPr>
                <w:sz w:val="16"/>
                <w:szCs w:val="16"/>
                <w:lang w:val="en-GB"/>
              </w:rPr>
              <w:t>1,125</w:t>
            </w:r>
          </w:p>
        </w:tc>
        <w:tc>
          <w:tcPr>
            <w:tcW w:w="1191" w:type="dxa"/>
            <w:shd w:val="clear" w:color="auto" w:fill="auto"/>
            <w:vAlign w:val="bottom"/>
          </w:tcPr>
          <w:p w14:paraId="7D75DB94" w14:textId="77777777" w:rsidR="001F2D47" w:rsidRPr="008B19DE" w:rsidRDefault="001F2D47">
            <w:pPr>
              <w:pBdr>
                <w:bottom w:val="single" w:sz="4" w:space="1" w:color="auto"/>
              </w:pBdr>
              <w:spacing w:before="60" w:line="276" w:lineRule="auto"/>
              <w:jc w:val="right"/>
              <w:rPr>
                <w:sz w:val="16"/>
                <w:szCs w:val="16"/>
              </w:rPr>
            </w:pPr>
            <w:r w:rsidRPr="008B19DE">
              <w:rPr>
                <w:sz w:val="16"/>
                <w:szCs w:val="16"/>
                <w:cs/>
                <w:lang w:val="en-GB"/>
              </w:rPr>
              <w:t>(</w:t>
            </w:r>
            <w:r w:rsidRPr="008B19DE">
              <w:rPr>
                <w:sz w:val="16"/>
                <w:szCs w:val="16"/>
              </w:rPr>
              <w:t>307</w:t>
            </w:r>
            <w:r w:rsidRPr="008B19DE">
              <w:rPr>
                <w:sz w:val="16"/>
                <w:szCs w:val="16"/>
                <w:cs/>
              </w:rPr>
              <w:t>)</w:t>
            </w:r>
          </w:p>
        </w:tc>
        <w:tc>
          <w:tcPr>
            <w:tcW w:w="1213" w:type="dxa"/>
            <w:gridSpan w:val="2"/>
            <w:shd w:val="clear" w:color="auto" w:fill="auto"/>
          </w:tcPr>
          <w:p w14:paraId="2D75B69A" w14:textId="77777777" w:rsidR="001F2D47" w:rsidRPr="008B19DE" w:rsidRDefault="001F2D47">
            <w:pPr>
              <w:pBdr>
                <w:bottom w:val="single" w:sz="4" w:space="1" w:color="auto"/>
              </w:pBdr>
              <w:spacing w:before="60" w:line="276" w:lineRule="auto"/>
              <w:jc w:val="right"/>
              <w:rPr>
                <w:sz w:val="16"/>
                <w:szCs w:val="16"/>
                <w:lang w:val="en-GB"/>
              </w:rPr>
            </w:pPr>
            <w:r w:rsidRPr="008B19DE">
              <w:rPr>
                <w:sz w:val="16"/>
                <w:szCs w:val="16"/>
                <w:lang w:val="en-GB"/>
              </w:rPr>
              <w:t>-</w:t>
            </w:r>
          </w:p>
        </w:tc>
        <w:tc>
          <w:tcPr>
            <w:tcW w:w="1206" w:type="dxa"/>
            <w:shd w:val="clear" w:color="auto" w:fill="auto"/>
            <w:vAlign w:val="bottom"/>
          </w:tcPr>
          <w:p w14:paraId="17EAF2E9" w14:textId="77777777" w:rsidR="001F2D47" w:rsidRPr="008B19DE" w:rsidRDefault="001F2D47">
            <w:pPr>
              <w:pBdr>
                <w:bottom w:val="single" w:sz="4" w:space="1" w:color="auto"/>
              </w:pBdr>
              <w:spacing w:before="60" w:line="276" w:lineRule="auto"/>
              <w:jc w:val="right"/>
              <w:rPr>
                <w:sz w:val="16"/>
                <w:szCs w:val="16"/>
                <w:lang w:val="en-GB"/>
              </w:rPr>
            </w:pPr>
            <w:r w:rsidRPr="008B19DE">
              <w:rPr>
                <w:sz w:val="16"/>
                <w:szCs w:val="16"/>
                <w:lang w:val="en-GB"/>
              </w:rPr>
              <w:t>818</w:t>
            </w:r>
          </w:p>
        </w:tc>
      </w:tr>
      <w:tr w:rsidR="001F2D47" w:rsidRPr="008B19DE" w14:paraId="1606E96D" w14:textId="77777777">
        <w:trPr>
          <w:trHeight w:val="240"/>
        </w:trPr>
        <w:tc>
          <w:tcPr>
            <w:tcW w:w="3855" w:type="dxa"/>
            <w:shd w:val="clear" w:color="auto" w:fill="auto"/>
            <w:vAlign w:val="bottom"/>
          </w:tcPr>
          <w:p w14:paraId="59B9DEFD" w14:textId="77777777" w:rsidR="001F2D47" w:rsidRPr="008B19DE" w:rsidRDefault="001F2D47">
            <w:pPr>
              <w:spacing w:before="60" w:line="276" w:lineRule="auto"/>
              <w:rPr>
                <w:sz w:val="16"/>
                <w:szCs w:val="16"/>
                <w:cs/>
              </w:rPr>
            </w:pPr>
          </w:p>
        </w:tc>
        <w:tc>
          <w:tcPr>
            <w:tcW w:w="1201" w:type="dxa"/>
            <w:shd w:val="clear" w:color="auto" w:fill="auto"/>
            <w:vAlign w:val="bottom"/>
          </w:tcPr>
          <w:p w14:paraId="4AAC7B35" w14:textId="77777777" w:rsidR="001F2D47" w:rsidRPr="008B19DE" w:rsidRDefault="001F2D47">
            <w:pPr>
              <w:pBdr>
                <w:bottom w:val="single" w:sz="12" w:space="1" w:color="auto"/>
              </w:pBdr>
              <w:spacing w:before="60" w:line="276" w:lineRule="auto"/>
              <w:jc w:val="right"/>
              <w:rPr>
                <w:sz w:val="16"/>
                <w:szCs w:val="16"/>
              </w:rPr>
            </w:pPr>
            <w:r w:rsidRPr="008B19DE">
              <w:rPr>
                <w:sz w:val="16"/>
                <w:szCs w:val="16"/>
                <w:lang w:val="en-GB"/>
              </w:rPr>
              <w:t>18,309</w:t>
            </w:r>
          </w:p>
        </w:tc>
        <w:tc>
          <w:tcPr>
            <w:tcW w:w="1191" w:type="dxa"/>
            <w:shd w:val="clear" w:color="auto" w:fill="auto"/>
            <w:vAlign w:val="bottom"/>
          </w:tcPr>
          <w:p w14:paraId="55FF7E4A" w14:textId="77777777" w:rsidR="001F2D47" w:rsidRPr="008B19DE" w:rsidRDefault="001F2D47">
            <w:pPr>
              <w:pBdr>
                <w:bottom w:val="single" w:sz="12" w:space="1" w:color="auto"/>
              </w:pBdr>
              <w:spacing w:before="60" w:line="276" w:lineRule="auto"/>
              <w:jc w:val="right"/>
              <w:rPr>
                <w:sz w:val="16"/>
                <w:szCs w:val="16"/>
              </w:rPr>
            </w:pPr>
            <w:r w:rsidRPr="008B19DE">
              <w:rPr>
                <w:sz w:val="16"/>
                <w:szCs w:val="16"/>
                <w:cs/>
                <w:lang w:val="en-GB"/>
              </w:rPr>
              <w:t>(</w:t>
            </w:r>
            <w:r w:rsidRPr="008B19DE">
              <w:rPr>
                <w:sz w:val="16"/>
                <w:szCs w:val="16"/>
              </w:rPr>
              <w:t>289</w:t>
            </w:r>
            <w:r w:rsidRPr="008B19DE">
              <w:rPr>
                <w:sz w:val="16"/>
                <w:szCs w:val="16"/>
                <w:cs/>
              </w:rPr>
              <w:t>)</w:t>
            </w:r>
          </w:p>
        </w:tc>
        <w:tc>
          <w:tcPr>
            <w:tcW w:w="1213" w:type="dxa"/>
            <w:gridSpan w:val="2"/>
            <w:shd w:val="clear" w:color="auto" w:fill="auto"/>
            <w:vAlign w:val="bottom"/>
          </w:tcPr>
          <w:p w14:paraId="459CB526" w14:textId="77777777" w:rsidR="001F2D47" w:rsidRPr="008B19DE" w:rsidRDefault="001F2D47">
            <w:pPr>
              <w:pBdr>
                <w:bottom w:val="single" w:sz="12" w:space="1" w:color="auto"/>
              </w:pBdr>
              <w:spacing w:before="60" w:line="276" w:lineRule="auto"/>
              <w:jc w:val="right"/>
              <w:rPr>
                <w:sz w:val="16"/>
                <w:szCs w:val="16"/>
              </w:rPr>
            </w:pPr>
            <w:r w:rsidRPr="008B19DE">
              <w:rPr>
                <w:sz w:val="16"/>
                <w:szCs w:val="16"/>
                <w:cs/>
                <w:lang w:val="en-GB"/>
              </w:rPr>
              <w:t>(</w:t>
            </w:r>
            <w:r w:rsidRPr="008B19DE">
              <w:rPr>
                <w:sz w:val="16"/>
                <w:szCs w:val="16"/>
              </w:rPr>
              <w:t>853</w:t>
            </w:r>
            <w:r w:rsidRPr="008B19DE">
              <w:rPr>
                <w:sz w:val="16"/>
                <w:szCs w:val="16"/>
                <w:cs/>
              </w:rPr>
              <w:t>)</w:t>
            </w:r>
          </w:p>
        </w:tc>
        <w:tc>
          <w:tcPr>
            <w:tcW w:w="1206" w:type="dxa"/>
            <w:shd w:val="clear" w:color="auto" w:fill="auto"/>
            <w:vAlign w:val="bottom"/>
          </w:tcPr>
          <w:p w14:paraId="27DE4B99" w14:textId="77777777" w:rsidR="001F2D47" w:rsidRPr="008B19DE" w:rsidRDefault="001F2D47">
            <w:pPr>
              <w:pBdr>
                <w:bottom w:val="single" w:sz="12" w:space="1" w:color="auto"/>
              </w:pBdr>
              <w:spacing w:before="60" w:line="276" w:lineRule="auto"/>
              <w:jc w:val="right"/>
              <w:rPr>
                <w:sz w:val="16"/>
                <w:szCs w:val="16"/>
                <w:lang w:val="en-GB"/>
              </w:rPr>
            </w:pPr>
            <w:r w:rsidRPr="008B19DE">
              <w:rPr>
                <w:sz w:val="16"/>
                <w:szCs w:val="16"/>
                <w:lang w:val="en-GB"/>
              </w:rPr>
              <w:t>17,167</w:t>
            </w:r>
          </w:p>
        </w:tc>
      </w:tr>
      <w:tr w:rsidR="001F2D47" w:rsidRPr="008B19DE" w14:paraId="60EA6550" w14:textId="77777777">
        <w:trPr>
          <w:trHeight w:val="240"/>
        </w:trPr>
        <w:tc>
          <w:tcPr>
            <w:tcW w:w="3855" w:type="dxa"/>
            <w:shd w:val="clear" w:color="auto" w:fill="auto"/>
            <w:vAlign w:val="bottom"/>
          </w:tcPr>
          <w:p w14:paraId="2235C0F5" w14:textId="77777777" w:rsidR="001F2D47" w:rsidRPr="008B19DE" w:rsidRDefault="001F2D47">
            <w:pPr>
              <w:spacing w:before="60" w:line="276" w:lineRule="auto"/>
              <w:rPr>
                <w:sz w:val="16"/>
                <w:szCs w:val="16"/>
                <w:cs/>
              </w:rPr>
            </w:pPr>
          </w:p>
        </w:tc>
        <w:tc>
          <w:tcPr>
            <w:tcW w:w="1201" w:type="dxa"/>
            <w:shd w:val="clear" w:color="auto" w:fill="auto"/>
            <w:vAlign w:val="bottom"/>
          </w:tcPr>
          <w:p w14:paraId="03383FFD" w14:textId="77777777" w:rsidR="001F2D47" w:rsidRPr="008B19DE" w:rsidRDefault="001F2D47">
            <w:pPr>
              <w:spacing w:before="60" w:line="276" w:lineRule="auto"/>
              <w:jc w:val="right"/>
              <w:rPr>
                <w:sz w:val="16"/>
                <w:szCs w:val="16"/>
                <w:lang w:val="en-GB"/>
              </w:rPr>
            </w:pPr>
          </w:p>
        </w:tc>
        <w:tc>
          <w:tcPr>
            <w:tcW w:w="1191" w:type="dxa"/>
            <w:shd w:val="clear" w:color="auto" w:fill="auto"/>
            <w:vAlign w:val="bottom"/>
          </w:tcPr>
          <w:p w14:paraId="1FFB7D3E" w14:textId="77777777" w:rsidR="001F2D47" w:rsidRPr="008B19DE" w:rsidRDefault="001F2D47">
            <w:pPr>
              <w:spacing w:before="60" w:line="276" w:lineRule="auto"/>
              <w:jc w:val="right"/>
              <w:rPr>
                <w:sz w:val="16"/>
                <w:szCs w:val="16"/>
                <w:cs/>
                <w:lang w:val="en-GB"/>
              </w:rPr>
            </w:pPr>
          </w:p>
        </w:tc>
        <w:tc>
          <w:tcPr>
            <w:tcW w:w="1213" w:type="dxa"/>
            <w:gridSpan w:val="2"/>
            <w:shd w:val="clear" w:color="auto" w:fill="auto"/>
            <w:vAlign w:val="bottom"/>
          </w:tcPr>
          <w:p w14:paraId="0E006D13" w14:textId="77777777" w:rsidR="001F2D47" w:rsidRPr="008B19DE" w:rsidRDefault="001F2D47">
            <w:pPr>
              <w:spacing w:before="60" w:line="276" w:lineRule="auto"/>
              <w:jc w:val="right"/>
              <w:rPr>
                <w:sz w:val="16"/>
                <w:szCs w:val="16"/>
                <w:cs/>
                <w:lang w:val="en-GB"/>
              </w:rPr>
            </w:pPr>
          </w:p>
        </w:tc>
        <w:tc>
          <w:tcPr>
            <w:tcW w:w="1206" w:type="dxa"/>
            <w:shd w:val="clear" w:color="auto" w:fill="auto"/>
            <w:vAlign w:val="bottom"/>
          </w:tcPr>
          <w:p w14:paraId="41652933" w14:textId="77777777" w:rsidR="001F2D47" w:rsidRPr="008B19DE" w:rsidRDefault="001F2D47">
            <w:pPr>
              <w:spacing w:before="60" w:line="276" w:lineRule="auto"/>
              <w:jc w:val="right"/>
              <w:rPr>
                <w:sz w:val="16"/>
                <w:szCs w:val="16"/>
                <w:lang w:val="en-GB"/>
              </w:rPr>
            </w:pPr>
          </w:p>
        </w:tc>
      </w:tr>
      <w:tr w:rsidR="001F2D47" w:rsidRPr="008B19DE" w14:paraId="1B678050" w14:textId="77777777">
        <w:trPr>
          <w:trHeight w:val="240"/>
        </w:trPr>
        <w:tc>
          <w:tcPr>
            <w:tcW w:w="3855" w:type="dxa"/>
            <w:shd w:val="clear" w:color="auto" w:fill="auto"/>
            <w:vAlign w:val="bottom"/>
          </w:tcPr>
          <w:p w14:paraId="1B3D9B76" w14:textId="77777777" w:rsidR="001F2D47" w:rsidRPr="008B19DE" w:rsidRDefault="001F2D47">
            <w:pPr>
              <w:spacing w:before="60" w:line="276" w:lineRule="auto"/>
              <w:rPr>
                <w:sz w:val="16"/>
                <w:szCs w:val="16"/>
                <w:cs/>
              </w:rPr>
            </w:pPr>
            <w:r w:rsidRPr="008B19DE">
              <w:rPr>
                <w:b/>
                <w:bCs/>
                <w:sz w:val="16"/>
                <w:szCs w:val="16"/>
              </w:rPr>
              <w:t>Deferred tax liabilities from:</w:t>
            </w:r>
          </w:p>
        </w:tc>
        <w:tc>
          <w:tcPr>
            <w:tcW w:w="1201" w:type="dxa"/>
            <w:tcBorders>
              <w:left w:val="nil"/>
            </w:tcBorders>
            <w:shd w:val="clear" w:color="auto" w:fill="auto"/>
          </w:tcPr>
          <w:p w14:paraId="2581B8D6" w14:textId="77777777" w:rsidR="001F2D47" w:rsidRPr="008B19DE" w:rsidRDefault="001F2D47">
            <w:pPr>
              <w:spacing w:before="60" w:line="276" w:lineRule="auto"/>
              <w:jc w:val="right"/>
              <w:rPr>
                <w:sz w:val="16"/>
                <w:szCs w:val="16"/>
                <w:lang w:val="en-GB"/>
              </w:rPr>
            </w:pPr>
          </w:p>
        </w:tc>
        <w:tc>
          <w:tcPr>
            <w:tcW w:w="1191" w:type="dxa"/>
            <w:shd w:val="clear" w:color="auto" w:fill="auto"/>
          </w:tcPr>
          <w:p w14:paraId="7C9CC1B4" w14:textId="77777777" w:rsidR="001F2D47" w:rsidRPr="008B19DE" w:rsidRDefault="001F2D47">
            <w:pPr>
              <w:spacing w:before="60" w:line="276" w:lineRule="auto"/>
              <w:jc w:val="right"/>
              <w:rPr>
                <w:sz w:val="16"/>
                <w:szCs w:val="16"/>
                <w:cs/>
                <w:lang w:val="en-GB"/>
              </w:rPr>
            </w:pPr>
          </w:p>
        </w:tc>
        <w:tc>
          <w:tcPr>
            <w:tcW w:w="1213" w:type="dxa"/>
            <w:gridSpan w:val="2"/>
            <w:shd w:val="clear" w:color="auto" w:fill="auto"/>
          </w:tcPr>
          <w:p w14:paraId="24C02009" w14:textId="77777777" w:rsidR="001F2D47" w:rsidRPr="008B19DE" w:rsidRDefault="001F2D47">
            <w:pPr>
              <w:spacing w:before="60" w:line="276" w:lineRule="auto"/>
              <w:jc w:val="right"/>
              <w:rPr>
                <w:sz w:val="16"/>
                <w:szCs w:val="16"/>
                <w:cs/>
                <w:lang w:val="en-GB"/>
              </w:rPr>
            </w:pPr>
          </w:p>
        </w:tc>
        <w:tc>
          <w:tcPr>
            <w:tcW w:w="1206" w:type="dxa"/>
            <w:shd w:val="clear" w:color="auto" w:fill="auto"/>
          </w:tcPr>
          <w:p w14:paraId="7999C6AB" w14:textId="77777777" w:rsidR="001F2D47" w:rsidRPr="008B19DE" w:rsidRDefault="001F2D47">
            <w:pPr>
              <w:spacing w:before="60" w:line="276" w:lineRule="auto"/>
              <w:jc w:val="right"/>
              <w:rPr>
                <w:sz w:val="16"/>
                <w:szCs w:val="16"/>
                <w:lang w:val="en-GB"/>
              </w:rPr>
            </w:pPr>
          </w:p>
        </w:tc>
      </w:tr>
      <w:tr w:rsidR="001F2D47" w:rsidRPr="008B19DE" w14:paraId="3022A1E0" w14:textId="77777777">
        <w:trPr>
          <w:trHeight w:val="240"/>
        </w:trPr>
        <w:tc>
          <w:tcPr>
            <w:tcW w:w="3855" w:type="dxa"/>
            <w:shd w:val="clear" w:color="auto" w:fill="auto"/>
            <w:vAlign w:val="center"/>
          </w:tcPr>
          <w:p w14:paraId="6CB25001" w14:textId="77777777" w:rsidR="001F2D47" w:rsidRPr="008B19DE" w:rsidRDefault="001F2D47">
            <w:pPr>
              <w:spacing w:before="60" w:line="276" w:lineRule="auto"/>
              <w:ind w:firstLine="174"/>
              <w:rPr>
                <w:sz w:val="16"/>
                <w:szCs w:val="16"/>
                <w:cs/>
              </w:rPr>
            </w:pPr>
            <w:r w:rsidRPr="008B19DE">
              <w:rPr>
                <w:sz w:val="16"/>
                <w:szCs w:val="16"/>
              </w:rPr>
              <w:t>Other</w:t>
            </w:r>
            <w:r w:rsidRPr="008B19DE">
              <w:rPr>
                <w:sz w:val="16"/>
                <w:szCs w:val="16"/>
                <w:lang w:val="en-GB"/>
              </w:rPr>
              <w:t xml:space="preserve"> </w:t>
            </w:r>
            <w:r w:rsidRPr="008B19DE">
              <w:rPr>
                <w:sz w:val="16"/>
                <w:szCs w:val="16"/>
              </w:rPr>
              <w:t>current</w:t>
            </w:r>
            <w:r w:rsidRPr="008B19DE">
              <w:rPr>
                <w:sz w:val="16"/>
                <w:szCs w:val="16"/>
                <w:lang w:val="en-GB"/>
              </w:rPr>
              <w:t xml:space="preserve"> assets</w:t>
            </w:r>
          </w:p>
        </w:tc>
        <w:tc>
          <w:tcPr>
            <w:tcW w:w="1201" w:type="dxa"/>
            <w:shd w:val="clear" w:color="auto" w:fill="auto"/>
            <w:vAlign w:val="bottom"/>
          </w:tcPr>
          <w:p w14:paraId="0FB4397E" w14:textId="77777777" w:rsidR="001F2D47" w:rsidRPr="008B19DE" w:rsidRDefault="001F2D47">
            <w:pPr>
              <w:pBdr>
                <w:bottom w:val="single" w:sz="4" w:space="1" w:color="auto"/>
              </w:pBdr>
              <w:spacing w:before="60" w:line="276" w:lineRule="auto"/>
              <w:jc w:val="right"/>
              <w:rPr>
                <w:sz w:val="16"/>
                <w:szCs w:val="16"/>
                <w:lang w:val="en-GB"/>
              </w:rPr>
            </w:pPr>
            <w:r w:rsidRPr="008B19DE">
              <w:rPr>
                <w:sz w:val="16"/>
                <w:szCs w:val="16"/>
                <w:lang w:val="en-GB"/>
              </w:rPr>
              <w:t>(22)</w:t>
            </w:r>
          </w:p>
        </w:tc>
        <w:tc>
          <w:tcPr>
            <w:tcW w:w="1191" w:type="dxa"/>
            <w:shd w:val="clear" w:color="auto" w:fill="auto"/>
            <w:vAlign w:val="bottom"/>
          </w:tcPr>
          <w:p w14:paraId="100E4575" w14:textId="77777777" w:rsidR="001F2D47" w:rsidRPr="008B19DE" w:rsidRDefault="001F2D47">
            <w:pPr>
              <w:pBdr>
                <w:bottom w:val="single" w:sz="4" w:space="1" w:color="auto"/>
              </w:pBdr>
              <w:spacing w:before="60" w:line="276" w:lineRule="auto"/>
              <w:jc w:val="right"/>
              <w:rPr>
                <w:sz w:val="16"/>
                <w:szCs w:val="16"/>
                <w:cs/>
                <w:lang w:val="en-GB"/>
              </w:rPr>
            </w:pPr>
            <w:r w:rsidRPr="008B19DE">
              <w:rPr>
                <w:sz w:val="16"/>
                <w:szCs w:val="16"/>
                <w:lang w:val="en-GB"/>
              </w:rPr>
              <w:t>16</w:t>
            </w:r>
          </w:p>
        </w:tc>
        <w:tc>
          <w:tcPr>
            <w:tcW w:w="1213" w:type="dxa"/>
            <w:gridSpan w:val="2"/>
            <w:shd w:val="clear" w:color="auto" w:fill="auto"/>
          </w:tcPr>
          <w:p w14:paraId="0E8B5334" w14:textId="77777777" w:rsidR="001F2D47" w:rsidRPr="008B19DE" w:rsidRDefault="001F2D47">
            <w:pPr>
              <w:pBdr>
                <w:bottom w:val="single" w:sz="4" w:space="1" w:color="auto"/>
              </w:pBdr>
              <w:spacing w:before="60" w:line="276" w:lineRule="auto"/>
              <w:jc w:val="right"/>
              <w:rPr>
                <w:sz w:val="16"/>
                <w:szCs w:val="16"/>
                <w:cs/>
                <w:lang w:val="en-GB"/>
              </w:rPr>
            </w:pPr>
            <w:r w:rsidRPr="008B19DE">
              <w:rPr>
                <w:sz w:val="16"/>
                <w:szCs w:val="16"/>
                <w:lang w:val="en-GB"/>
              </w:rPr>
              <w:t>-</w:t>
            </w:r>
          </w:p>
        </w:tc>
        <w:tc>
          <w:tcPr>
            <w:tcW w:w="1206" w:type="dxa"/>
            <w:shd w:val="clear" w:color="auto" w:fill="auto"/>
            <w:vAlign w:val="bottom"/>
          </w:tcPr>
          <w:p w14:paraId="1203A020" w14:textId="77777777" w:rsidR="001F2D47" w:rsidRPr="008B19DE" w:rsidRDefault="001F2D47">
            <w:pPr>
              <w:pBdr>
                <w:bottom w:val="single" w:sz="4" w:space="1" w:color="auto"/>
              </w:pBdr>
              <w:spacing w:before="60" w:line="276" w:lineRule="auto"/>
              <w:jc w:val="right"/>
              <w:rPr>
                <w:sz w:val="16"/>
                <w:szCs w:val="16"/>
                <w:lang w:val="en-GB"/>
              </w:rPr>
            </w:pPr>
            <w:r w:rsidRPr="008B19DE">
              <w:rPr>
                <w:sz w:val="16"/>
                <w:szCs w:val="16"/>
                <w:cs/>
                <w:lang w:val="en-GB"/>
              </w:rPr>
              <w:t>(</w:t>
            </w:r>
            <w:r w:rsidRPr="008B19DE">
              <w:rPr>
                <w:sz w:val="16"/>
                <w:szCs w:val="16"/>
              </w:rPr>
              <w:t>6</w:t>
            </w:r>
            <w:r w:rsidRPr="008B19DE">
              <w:rPr>
                <w:sz w:val="16"/>
                <w:szCs w:val="16"/>
                <w:cs/>
              </w:rPr>
              <w:t>)</w:t>
            </w:r>
          </w:p>
        </w:tc>
      </w:tr>
      <w:tr w:rsidR="001F2D47" w:rsidRPr="008B19DE" w14:paraId="2AFB7780" w14:textId="77777777">
        <w:trPr>
          <w:trHeight w:val="240"/>
        </w:trPr>
        <w:tc>
          <w:tcPr>
            <w:tcW w:w="3855" w:type="dxa"/>
            <w:shd w:val="clear" w:color="auto" w:fill="auto"/>
            <w:vAlign w:val="bottom"/>
          </w:tcPr>
          <w:p w14:paraId="3BA8D555" w14:textId="77777777" w:rsidR="001F2D47" w:rsidRPr="008B19DE" w:rsidRDefault="001F2D47">
            <w:pPr>
              <w:spacing w:before="60" w:line="276" w:lineRule="auto"/>
              <w:rPr>
                <w:sz w:val="16"/>
                <w:szCs w:val="16"/>
                <w:cs/>
              </w:rPr>
            </w:pPr>
          </w:p>
        </w:tc>
        <w:tc>
          <w:tcPr>
            <w:tcW w:w="1201" w:type="dxa"/>
            <w:shd w:val="clear" w:color="auto" w:fill="auto"/>
            <w:vAlign w:val="bottom"/>
          </w:tcPr>
          <w:p w14:paraId="570CF83E" w14:textId="77777777" w:rsidR="001F2D47" w:rsidRPr="008B19DE" w:rsidRDefault="001F2D47">
            <w:pPr>
              <w:pBdr>
                <w:bottom w:val="single" w:sz="12" w:space="1" w:color="auto"/>
              </w:pBdr>
              <w:spacing w:before="60" w:line="276" w:lineRule="auto"/>
              <w:jc w:val="right"/>
              <w:rPr>
                <w:sz w:val="16"/>
                <w:szCs w:val="16"/>
                <w:lang w:val="en-GB"/>
              </w:rPr>
            </w:pPr>
            <w:r w:rsidRPr="008B19DE">
              <w:rPr>
                <w:sz w:val="16"/>
                <w:szCs w:val="16"/>
                <w:lang w:val="en-GB"/>
              </w:rPr>
              <w:t>(22)</w:t>
            </w:r>
          </w:p>
        </w:tc>
        <w:tc>
          <w:tcPr>
            <w:tcW w:w="1191" w:type="dxa"/>
            <w:shd w:val="clear" w:color="auto" w:fill="auto"/>
            <w:vAlign w:val="bottom"/>
          </w:tcPr>
          <w:p w14:paraId="279C3E9D" w14:textId="77777777" w:rsidR="001F2D47" w:rsidRPr="008B19DE" w:rsidRDefault="001F2D47">
            <w:pPr>
              <w:pBdr>
                <w:bottom w:val="single" w:sz="12" w:space="1" w:color="auto"/>
              </w:pBdr>
              <w:spacing w:before="60" w:line="276" w:lineRule="auto"/>
              <w:jc w:val="right"/>
              <w:rPr>
                <w:sz w:val="16"/>
                <w:szCs w:val="16"/>
                <w:cs/>
                <w:lang w:val="en-GB"/>
              </w:rPr>
            </w:pPr>
            <w:r w:rsidRPr="008B19DE">
              <w:rPr>
                <w:sz w:val="16"/>
                <w:szCs w:val="16"/>
                <w:lang w:val="en-GB"/>
              </w:rPr>
              <w:t>16</w:t>
            </w:r>
          </w:p>
        </w:tc>
        <w:tc>
          <w:tcPr>
            <w:tcW w:w="1213" w:type="dxa"/>
            <w:gridSpan w:val="2"/>
            <w:shd w:val="clear" w:color="auto" w:fill="auto"/>
          </w:tcPr>
          <w:p w14:paraId="301AC994" w14:textId="77777777" w:rsidR="001F2D47" w:rsidRPr="008B19DE" w:rsidRDefault="001F2D47">
            <w:pPr>
              <w:pBdr>
                <w:bottom w:val="single" w:sz="12" w:space="1" w:color="auto"/>
              </w:pBdr>
              <w:spacing w:before="60" w:line="276" w:lineRule="auto"/>
              <w:jc w:val="right"/>
              <w:rPr>
                <w:sz w:val="16"/>
                <w:szCs w:val="16"/>
                <w:cs/>
                <w:lang w:val="en-GB"/>
              </w:rPr>
            </w:pPr>
            <w:r w:rsidRPr="008B19DE">
              <w:rPr>
                <w:sz w:val="16"/>
                <w:szCs w:val="16"/>
                <w:lang w:val="en-GB"/>
              </w:rPr>
              <w:t>-</w:t>
            </w:r>
          </w:p>
        </w:tc>
        <w:tc>
          <w:tcPr>
            <w:tcW w:w="1206" w:type="dxa"/>
            <w:shd w:val="clear" w:color="auto" w:fill="auto"/>
            <w:vAlign w:val="bottom"/>
          </w:tcPr>
          <w:p w14:paraId="0EB4039E" w14:textId="77777777" w:rsidR="001F2D47" w:rsidRPr="008B19DE" w:rsidRDefault="001F2D47">
            <w:pPr>
              <w:pBdr>
                <w:bottom w:val="single" w:sz="12" w:space="1" w:color="auto"/>
              </w:pBdr>
              <w:spacing w:before="60" w:line="276" w:lineRule="auto"/>
              <w:jc w:val="right"/>
              <w:rPr>
                <w:sz w:val="16"/>
                <w:szCs w:val="16"/>
                <w:lang w:val="en-GB"/>
              </w:rPr>
            </w:pPr>
            <w:r w:rsidRPr="008B19DE">
              <w:rPr>
                <w:sz w:val="16"/>
                <w:szCs w:val="16"/>
                <w:cs/>
                <w:lang w:val="en-GB"/>
              </w:rPr>
              <w:t>(</w:t>
            </w:r>
            <w:r w:rsidRPr="008B19DE">
              <w:rPr>
                <w:sz w:val="16"/>
                <w:szCs w:val="16"/>
              </w:rPr>
              <w:t>6</w:t>
            </w:r>
            <w:r w:rsidRPr="008B19DE">
              <w:rPr>
                <w:sz w:val="16"/>
                <w:szCs w:val="16"/>
                <w:cs/>
              </w:rPr>
              <w:t>)</w:t>
            </w:r>
          </w:p>
        </w:tc>
      </w:tr>
    </w:tbl>
    <w:p w14:paraId="76FE7CBF" w14:textId="77777777" w:rsidR="00225991" w:rsidRDefault="00225991" w:rsidP="003B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20"/>
          <w:szCs w:val="20"/>
        </w:rPr>
      </w:pPr>
    </w:p>
    <w:p w14:paraId="2705740C" w14:textId="77777777" w:rsidR="006B5494" w:rsidRDefault="006B5494" w:rsidP="003B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20"/>
          <w:szCs w:val="20"/>
        </w:rPr>
      </w:pPr>
    </w:p>
    <w:p w14:paraId="4F89F422" w14:textId="77777777" w:rsidR="006B5494" w:rsidRDefault="006B5494" w:rsidP="003B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20"/>
          <w:szCs w:val="20"/>
        </w:rPr>
      </w:pPr>
    </w:p>
    <w:p w14:paraId="74135ACC" w14:textId="77777777" w:rsidR="006B5494" w:rsidRPr="003B19FE" w:rsidRDefault="006B5494" w:rsidP="003B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20"/>
          <w:szCs w:val="20"/>
        </w:rPr>
      </w:pPr>
    </w:p>
    <w:p w14:paraId="6F2B53C0" w14:textId="07746E7A" w:rsidR="00225991" w:rsidRPr="008B19DE" w:rsidRDefault="00225991" w:rsidP="001F2D47">
      <w:pPr>
        <w:pStyle w:val="BodyTextIndent"/>
        <w:tabs>
          <w:tab w:val="clear" w:pos="227"/>
          <w:tab w:val="clear" w:pos="680"/>
          <w:tab w:val="clear" w:pos="907"/>
          <w:tab w:val="left" w:pos="1350"/>
        </w:tabs>
        <w:spacing w:after="0" w:line="360" w:lineRule="auto"/>
        <w:ind w:left="990" w:right="5"/>
        <w:jc w:val="thaiDistribute"/>
      </w:pPr>
      <w:r w:rsidRPr="008B19DE">
        <w:rPr>
          <w:szCs w:val="24"/>
        </w:rPr>
        <w:lastRenderedPageBreak/>
        <w:t xml:space="preserve">Deferred tax on temporary differences that </w:t>
      </w:r>
      <w:r w:rsidR="007B3E58" w:rsidRPr="008B19DE">
        <w:rPr>
          <w:szCs w:val="24"/>
        </w:rPr>
        <w:t>have not been unrecognized as deferred tax ass</w:t>
      </w:r>
      <w:r w:rsidR="006F6944" w:rsidRPr="008B19DE">
        <w:rPr>
          <w:szCs w:val="24"/>
        </w:rPr>
        <w:t xml:space="preserve">ets in the financial statement are summarized as follows: </w:t>
      </w:r>
    </w:p>
    <w:p w14:paraId="66E77506" w14:textId="258F2FA2" w:rsidR="00E339BA" w:rsidRDefault="00E3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tbl>
      <w:tblPr>
        <w:tblW w:w="8548" w:type="dxa"/>
        <w:tblInd w:w="992" w:type="dxa"/>
        <w:tblLayout w:type="fixed"/>
        <w:tblLook w:val="0000" w:firstRow="0" w:lastRow="0" w:firstColumn="0" w:lastColumn="0" w:noHBand="0" w:noVBand="0"/>
      </w:tblPr>
      <w:tblGrid>
        <w:gridCol w:w="4948"/>
        <w:gridCol w:w="1800"/>
        <w:gridCol w:w="1800"/>
      </w:tblGrid>
      <w:tr w:rsidR="00EB0901" w:rsidRPr="008B19DE" w14:paraId="64E83D04" w14:textId="77777777" w:rsidTr="00C204C8">
        <w:trPr>
          <w:trHeight w:val="177"/>
        </w:trPr>
        <w:tc>
          <w:tcPr>
            <w:tcW w:w="4948" w:type="dxa"/>
            <w:shd w:val="clear" w:color="auto" w:fill="auto"/>
            <w:vAlign w:val="bottom"/>
          </w:tcPr>
          <w:p w14:paraId="15964DF7" w14:textId="77777777" w:rsidR="00EB0901" w:rsidRPr="008B19DE" w:rsidRDefault="00EB0901" w:rsidP="001F2D47">
            <w:pPr>
              <w:spacing w:before="60" w:after="30" w:line="276" w:lineRule="auto"/>
              <w:jc w:val="thaiDistribute"/>
            </w:pPr>
          </w:p>
        </w:tc>
        <w:tc>
          <w:tcPr>
            <w:tcW w:w="3600" w:type="dxa"/>
            <w:gridSpan w:val="2"/>
            <w:shd w:val="clear" w:color="auto" w:fill="auto"/>
            <w:vAlign w:val="center"/>
          </w:tcPr>
          <w:p w14:paraId="3A0174BD" w14:textId="77777777" w:rsidR="00EB0901" w:rsidRPr="008B19DE" w:rsidRDefault="00EB0901" w:rsidP="001F2D47">
            <w:pPr>
              <w:spacing w:before="60" w:after="30" w:line="276" w:lineRule="auto"/>
              <w:jc w:val="right"/>
            </w:pPr>
            <w:r w:rsidRPr="008B19DE">
              <w:t>(Unit: Thousand Baht)</w:t>
            </w:r>
          </w:p>
        </w:tc>
      </w:tr>
      <w:tr w:rsidR="00EB0901" w:rsidRPr="008B19DE" w14:paraId="0F06CB43" w14:textId="77777777" w:rsidTr="00C204C8">
        <w:trPr>
          <w:trHeight w:val="213"/>
        </w:trPr>
        <w:tc>
          <w:tcPr>
            <w:tcW w:w="4948" w:type="dxa"/>
            <w:shd w:val="clear" w:color="auto" w:fill="auto"/>
            <w:vAlign w:val="bottom"/>
          </w:tcPr>
          <w:p w14:paraId="3C79B1CC" w14:textId="77777777" w:rsidR="00EB0901" w:rsidRPr="008B19DE" w:rsidRDefault="00EB0901" w:rsidP="001F2D47">
            <w:pPr>
              <w:spacing w:before="60" w:after="30" w:line="276" w:lineRule="auto"/>
              <w:ind w:left="-111"/>
              <w:jc w:val="thaiDistribute"/>
            </w:pPr>
          </w:p>
        </w:tc>
        <w:tc>
          <w:tcPr>
            <w:tcW w:w="3600" w:type="dxa"/>
            <w:gridSpan w:val="2"/>
            <w:shd w:val="clear" w:color="auto" w:fill="auto"/>
          </w:tcPr>
          <w:p w14:paraId="4D995961" w14:textId="51D517BC" w:rsidR="00EB0901" w:rsidRPr="008B19DE" w:rsidRDefault="003C5C6F" w:rsidP="001F2D47">
            <w:pPr>
              <w:pBdr>
                <w:bottom w:val="single" w:sz="4" w:space="1" w:color="auto"/>
              </w:pBdr>
              <w:spacing w:before="60" w:after="30" w:line="276" w:lineRule="auto"/>
              <w:jc w:val="center"/>
            </w:pPr>
            <w:r w:rsidRPr="008B19DE">
              <w:rPr>
                <w:lang w:val="en-GB"/>
              </w:rPr>
              <w:t>Consolidated</w:t>
            </w:r>
            <w:r w:rsidRPr="008B19DE">
              <w:t xml:space="preserve"> and </w:t>
            </w:r>
            <w:r w:rsidR="00EB0901" w:rsidRPr="008B19DE">
              <w:t>Separate F/S</w:t>
            </w:r>
          </w:p>
        </w:tc>
      </w:tr>
      <w:tr w:rsidR="00EB0901" w:rsidRPr="008B19DE" w14:paraId="402F69BD" w14:textId="77777777" w:rsidTr="0098339E">
        <w:trPr>
          <w:trHeight w:val="213"/>
        </w:trPr>
        <w:tc>
          <w:tcPr>
            <w:tcW w:w="4948" w:type="dxa"/>
            <w:shd w:val="clear" w:color="auto" w:fill="auto"/>
            <w:vAlign w:val="bottom"/>
          </w:tcPr>
          <w:p w14:paraId="12B087D5" w14:textId="77777777" w:rsidR="00EB0901" w:rsidRPr="008B19DE" w:rsidRDefault="00EB0901" w:rsidP="001F2D47">
            <w:pPr>
              <w:spacing w:before="60" w:after="30" w:line="276" w:lineRule="auto"/>
              <w:ind w:left="-111"/>
              <w:jc w:val="thaiDistribute"/>
            </w:pPr>
          </w:p>
        </w:tc>
        <w:tc>
          <w:tcPr>
            <w:tcW w:w="1800" w:type="dxa"/>
            <w:shd w:val="clear" w:color="auto" w:fill="auto"/>
            <w:vAlign w:val="bottom"/>
          </w:tcPr>
          <w:p w14:paraId="2638017E" w14:textId="61F6F025" w:rsidR="00EB0901" w:rsidRPr="008B19DE" w:rsidRDefault="00EB0901" w:rsidP="001F2D47">
            <w:pPr>
              <w:pBdr>
                <w:bottom w:val="single" w:sz="4" w:space="1" w:color="auto"/>
              </w:pBdr>
              <w:spacing w:before="60" w:after="30" w:line="276" w:lineRule="auto"/>
              <w:jc w:val="center"/>
            </w:pPr>
            <w:r w:rsidRPr="008B19DE">
              <w:t>202</w:t>
            </w:r>
            <w:r w:rsidR="001F2D47" w:rsidRPr="008B19DE">
              <w:t>4</w:t>
            </w:r>
          </w:p>
        </w:tc>
        <w:tc>
          <w:tcPr>
            <w:tcW w:w="1800" w:type="dxa"/>
            <w:shd w:val="clear" w:color="auto" w:fill="auto"/>
            <w:vAlign w:val="bottom"/>
          </w:tcPr>
          <w:p w14:paraId="4D9DF792" w14:textId="75CB3D58" w:rsidR="00EB0901" w:rsidRPr="008B19DE" w:rsidRDefault="00EB0901" w:rsidP="001F2D47">
            <w:pPr>
              <w:pBdr>
                <w:bottom w:val="single" w:sz="4" w:space="1" w:color="auto"/>
              </w:pBdr>
              <w:spacing w:before="60" w:after="30" w:line="276" w:lineRule="auto"/>
              <w:jc w:val="center"/>
            </w:pPr>
            <w:r w:rsidRPr="008B19DE">
              <w:t>202</w:t>
            </w:r>
            <w:r w:rsidR="001F2D47" w:rsidRPr="008B19DE">
              <w:t>3</w:t>
            </w:r>
          </w:p>
        </w:tc>
      </w:tr>
      <w:tr w:rsidR="00EB0901" w:rsidRPr="008B19DE" w14:paraId="1817E610" w14:textId="77777777" w:rsidTr="0098339E">
        <w:trPr>
          <w:trHeight w:val="213"/>
        </w:trPr>
        <w:tc>
          <w:tcPr>
            <w:tcW w:w="4948" w:type="dxa"/>
            <w:shd w:val="clear" w:color="auto" w:fill="auto"/>
          </w:tcPr>
          <w:p w14:paraId="436AB1B1" w14:textId="73F890DA" w:rsidR="00EB0901" w:rsidRPr="008B19DE" w:rsidRDefault="00EB0901" w:rsidP="001F2D47">
            <w:pPr>
              <w:tabs>
                <w:tab w:val="clear" w:pos="227"/>
              </w:tabs>
              <w:spacing w:before="60" w:after="30" w:line="276" w:lineRule="auto"/>
              <w:ind w:left="-111" w:firstLine="33"/>
              <w:rPr>
                <w:sz w:val="16"/>
                <w:szCs w:val="16"/>
              </w:rPr>
            </w:pPr>
          </w:p>
        </w:tc>
        <w:tc>
          <w:tcPr>
            <w:tcW w:w="1800" w:type="dxa"/>
            <w:shd w:val="clear" w:color="auto" w:fill="auto"/>
          </w:tcPr>
          <w:p w14:paraId="2D5F9F55" w14:textId="77777777" w:rsidR="00EB0901" w:rsidRPr="008B19DE" w:rsidRDefault="00EB0901" w:rsidP="001F2D47">
            <w:pPr>
              <w:tabs>
                <w:tab w:val="left" w:pos="1134"/>
                <w:tab w:val="left" w:pos="1276"/>
                <w:tab w:val="center" w:pos="3402"/>
                <w:tab w:val="center" w:pos="4536"/>
                <w:tab w:val="center" w:pos="5670"/>
                <w:tab w:val="center" w:pos="6804"/>
                <w:tab w:val="right" w:pos="7655"/>
              </w:tabs>
              <w:spacing w:before="60" w:after="30" w:line="276" w:lineRule="auto"/>
              <w:jc w:val="right"/>
              <w:rPr>
                <w:sz w:val="16"/>
                <w:szCs w:val="16"/>
              </w:rPr>
            </w:pPr>
          </w:p>
        </w:tc>
        <w:tc>
          <w:tcPr>
            <w:tcW w:w="1800" w:type="dxa"/>
            <w:shd w:val="clear" w:color="auto" w:fill="auto"/>
          </w:tcPr>
          <w:p w14:paraId="48705273" w14:textId="5F1AB3B8" w:rsidR="00EB0901" w:rsidRPr="008B19DE" w:rsidRDefault="00EB0901" w:rsidP="001F2D47">
            <w:pPr>
              <w:tabs>
                <w:tab w:val="left" w:pos="1134"/>
                <w:tab w:val="left" w:pos="1276"/>
                <w:tab w:val="center" w:pos="3402"/>
                <w:tab w:val="center" w:pos="4536"/>
                <w:tab w:val="center" w:pos="5670"/>
                <w:tab w:val="center" w:pos="6804"/>
                <w:tab w:val="right" w:pos="7655"/>
              </w:tabs>
              <w:spacing w:before="60" w:after="30" w:line="276" w:lineRule="auto"/>
              <w:jc w:val="right"/>
              <w:rPr>
                <w:sz w:val="16"/>
                <w:szCs w:val="16"/>
              </w:rPr>
            </w:pPr>
          </w:p>
        </w:tc>
      </w:tr>
      <w:tr w:rsidR="005F4BEF" w:rsidRPr="008B19DE" w14:paraId="13682CC4" w14:textId="77777777" w:rsidTr="0098339E">
        <w:trPr>
          <w:trHeight w:val="213"/>
        </w:trPr>
        <w:tc>
          <w:tcPr>
            <w:tcW w:w="4948" w:type="dxa"/>
            <w:shd w:val="clear" w:color="auto" w:fill="auto"/>
          </w:tcPr>
          <w:p w14:paraId="44D91F93" w14:textId="21D9F9E7" w:rsidR="005F4BEF" w:rsidRPr="008B19DE" w:rsidRDefault="005F4BEF" w:rsidP="001F2D47">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after="30" w:line="276" w:lineRule="auto"/>
              <w:ind w:left="-33"/>
              <w:rPr>
                <w:b/>
                <w:bCs/>
                <w:lang w:eastAsia="en-GB"/>
              </w:rPr>
            </w:pPr>
            <w:r w:rsidRPr="008B19DE">
              <w:rPr>
                <w:b/>
                <w:bCs/>
                <w:lang w:eastAsia="en-GB"/>
              </w:rPr>
              <w:t>Temporary difference</w:t>
            </w:r>
            <w:r w:rsidRPr="008B19DE">
              <w:rPr>
                <w:b/>
                <w:bCs/>
                <w:cs/>
                <w:lang w:eastAsia="en-GB"/>
              </w:rPr>
              <w:t xml:space="preserve"> </w:t>
            </w:r>
            <w:r w:rsidRPr="008B19DE">
              <w:rPr>
                <w:b/>
                <w:bCs/>
                <w:lang w:eastAsia="en-GB"/>
              </w:rPr>
              <w:t>from:</w:t>
            </w:r>
          </w:p>
        </w:tc>
        <w:tc>
          <w:tcPr>
            <w:tcW w:w="1800" w:type="dxa"/>
            <w:shd w:val="clear" w:color="auto" w:fill="auto"/>
          </w:tcPr>
          <w:p w14:paraId="589D2D02" w14:textId="77777777" w:rsidR="005F4BEF" w:rsidRPr="008B19DE" w:rsidRDefault="005F4BEF" w:rsidP="001F2D47">
            <w:pPr>
              <w:tabs>
                <w:tab w:val="left" w:pos="1134"/>
                <w:tab w:val="left" w:pos="1276"/>
                <w:tab w:val="center" w:pos="3402"/>
                <w:tab w:val="center" w:pos="4536"/>
                <w:tab w:val="center" w:pos="5670"/>
                <w:tab w:val="center" w:pos="6804"/>
                <w:tab w:val="right" w:pos="7655"/>
              </w:tabs>
              <w:spacing w:before="60" w:after="30" w:line="276" w:lineRule="auto"/>
              <w:jc w:val="right"/>
            </w:pPr>
          </w:p>
        </w:tc>
        <w:tc>
          <w:tcPr>
            <w:tcW w:w="1800" w:type="dxa"/>
            <w:shd w:val="clear" w:color="auto" w:fill="auto"/>
          </w:tcPr>
          <w:p w14:paraId="20D48111" w14:textId="77777777" w:rsidR="005F4BEF" w:rsidRPr="008B19DE" w:rsidRDefault="005F4BEF" w:rsidP="001F2D47">
            <w:pPr>
              <w:tabs>
                <w:tab w:val="left" w:pos="1134"/>
                <w:tab w:val="left" w:pos="1276"/>
                <w:tab w:val="center" w:pos="3402"/>
                <w:tab w:val="center" w:pos="4536"/>
                <w:tab w:val="center" w:pos="5670"/>
                <w:tab w:val="center" w:pos="6804"/>
                <w:tab w:val="right" w:pos="7655"/>
              </w:tabs>
              <w:spacing w:before="60" w:after="30" w:line="276" w:lineRule="auto"/>
              <w:jc w:val="right"/>
            </w:pPr>
          </w:p>
        </w:tc>
      </w:tr>
      <w:tr w:rsidR="001F2D47" w:rsidRPr="008B19DE" w14:paraId="3A5F3133" w14:textId="77777777" w:rsidTr="0098339E">
        <w:trPr>
          <w:trHeight w:val="477"/>
        </w:trPr>
        <w:tc>
          <w:tcPr>
            <w:tcW w:w="4948" w:type="dxa"/>
            <w:shd w:val="clear" w:color="auto" w:fill="auto"/>
            <w:vAlign w:val="center"/>
          </w:tcPr>
          <w:p w14:paraId="6379C001" w14:textId="77777777" w:rsidR="001F2D47" w:rsidRPr="008B19DE" w:rsidRDefault="001F2D47" w:rsidP="001F2D47">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after="30" w:line="276" w:lineRule="auto"/>
              <w:ind w:left="-33"/>
              <w:rPr>
                <w:lang w:eastAsia="en-GB"/>
              </w:rPr>
            </w:pPr>
            <w:r w:rsidRPr="008B19DE">
              <w:rPr>
                <w:lang w:eastAsia="en-GB"/>
              </w:rPr>
              <w:t xml:space="preserve">Allowance for impairment of </w:t>
            </w:r>
          </w:p>
          <w:p w14:paraId="28CE0184" w14:textId="506B99F5" w:rsidR="001F2D47" w:rsidRPr="008B19DE" w:rsidRDefault="001F2D47" w:rsidP="001F2D47">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after="30" w:line="276" w:lineRule="auto"/>
              <w:ind w:left="-33"/>
              <w:rPr>
                <w:lang w:eastAsia="en-GB"/>
              </w:rPr>
            </w:pPr>
            <w:r w:rsidRPr="008B19DE">
              <w:rPr>
                <w:lang w:eastAsia="en-GB"/>
              </w:rPr>
              <w:t xml:space="preserve">    other receivable - other company</w:t>
            </w:r>
          </w:p>
        </w:tc>
        <w:tc>
          <w:tcPr>
            <w:tcW w:w="1800" w:type="dxa"/>
            <w:shd w:val="clear" w:color="auto" w:fill="auto"/>
            <w:vAlign w:val="bottom"/>
          </w:tcPr>
          <w:p w14:paraId="15646DB8" w14:textId="6649F277" w:rsidR="001F2D47" w:rsidRPr="008B19DE" w:rsidRDefault="00203EED" w:rsidP="001F2D47">
            <w:pPr>
              <w:tabs>
                <w:tab w:val="left" w:pos="1134"/>
                <w:tab w:val="left" w:pos="1276"/>
                <w:tab w:val="center" w:pos="3402"/>
                <w:tab w:val="center" w:pos="4536"/>
                <w:tab w:val="center" w:pos="5670"/>
                <w:tab w:val="center" w:pos="6804"/>
                <w:tab w:val="right" w:pos="7655"/>
              </w:tabs>
              <w:spacing w:before="60" w:after="30" w:line="276" w:lineRule="auto"/>
              <w:jc w:val="right"/>
            </w:pPr>
            <w:r w:rsidRPr="008B19DE">
              <w:t>69,293</w:t>
            </w:r>
          </w:p>
        </w:tc>
        <w:tc>
          <w:tcPr>
            <w:tcW w:w="1800" w:type="dxa"/>
            <w:shd w:val="clear" w:color="auto" w:fill="auto"/>
            <w:vAlign w:val="bottom"/>
          </w:tcPr>
          <w:p w14:paraId="48D1F98B" w14:textId="1690BA68" w:rsidR="001F2D47" w:rsidRPr="008B19DE" w:rsidRDefault="001F2D47" w:rsidP="001F2D47">
            <w:pPr>
              <w:tabs>
                <w:tab w:val="left" w:pos="1134"/>
                <w:tab w:val="left" w:pos="1276"/>
                <w:tab w:val="center" w:pos="3402"/>
                <w:tab w:val="center" w:pos="4536"/>
                <w:tab w:val="center" w:pos="5670"/>
                <w:tab w:val="center" w:pos="6804"/>
                <w:tab w:val="right" w:pos="7655"/>
              </w:tabs>
              <w:spacing w:before="60" w:after="30" w:line="276" w:lineRule="auto"/>
              <w:jc w:val="right"/>
            </w:pPr>
            <w:r w:rsidRPr="008B19DE">
              <w:t>68,609</w:t>
            </w:r>
          </w:p>
        </w:tc>
      </w:tr>
      <w:tr w:rsidR="001F2D47" w:rsidRPr="008B19DE" w14:paraId="7A8D75A8" w14:textId="77777777" w:rsidTr="0098339E">
        <w:trPr>
          <w:trHeight w:val="213"/>
        </w:trPr>
        <w:tc>
          <w:tcPr>
            <w:tcW w:w="4948" w:type="dxa"/>
            <w:shd w:val="clear" w:color="auto" w:fill="auto"/>
            <w:vAlign w:val="bottom"/>
          </w:tcPr>
          <w:p w14:paraId="619931C1" w14:textId="2C75B51B" w:rsidR="001F2D47" w:rsidRPr="008B19DE" w:rsidRDefault="001F2D47" w:rsidP="00240810">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after="30" w:line="276" w:lineRule="auto"/>
              <w:ind w:left="-33"/>
              <w:rPr>
                <w:lang w:eastAsia="en-GB"/>
              </w:rPr>
            </w:pPr>
            <w:r w:rsidRPr="008B19DE">
              <w:rPr>
                <w:lang w:eastAsia="en-GB"/>
              </w:rPr>
              <w:t>Allowance for impairment of loan to other company</w:t>
            </w:r>
          </w:p>
        </w:tc>
        <w:tc>
          <w:tcPr>
            <w:tcW w:w="1800" w:type="dxa"/>
            <w:shd w:val="clear" w:color="auto" w:fill="auto"/>
            <w:vAlign w:val="bottom"/>
          </w:tcPr>
          <w:p w14:paraId="0FE9ABF8" w14:textId="75FF1E29" w:rsidR="001F2D47" w:rsidRPr="008B19DE" w:rsidRDefault="00203EED" w:rsidP="001F2D47">
            <w:pPr>
              <w:tabs>
                <w:tab w:val="left" w:pos="1134"/>
                <w:tab w:val="left" w:pos="1276"/>
                <w:tab w:val="center" w:pos="3402"/>
                <w:tab w:val="center" w:pos="4536"/>
                <w:tab w:val="center" w:pos="5670"/>
                <w:tab w:val="center" w:pos="6804"/>
                <w:tab w:val="right" w:pos="7655"/>
              </w:tabs>
              <w:spacing w:before="60" w:after="30" w:line="276" w:lineRule="auto"/>
              <w:jc w:val="right"/>
            </w:pPr>
            <w:r w:rsidRPr="008B19DE">
              <w:t>142,990</w:t>
            </w:r>
          </w:p>
        </w:tc>
        <w:tc>
          <w:tcPr>
            <w:tcW w:w="1800" w:type="dxa"/>
            <w:shd w:val="clear" w:color="auto" w:fill="auto"/>
            <w:vAlign w:val="bottom"/>
          </w:tcPr>
          <w:p w14:paraId="127701D1" w14:textId="494BD5DD" w:rsidR="001F2D47" w:rsidRPr="008B19DE" w:rsidRDefault="001F2D47" w:rsidP="001F2D47">
            <w:pPr>
              <w:tabs>
                <w:tab w:val="left" w:pos="1134"/>
                <w:tab w:val="left" w:pos="1276"/>
                <w:tab w:val="center" w:pos="3402"/>
                <w:tab w:val="center" w:pos="4536"/>
                <w:tab w:val="center" w:pos="5670"/>
                <w:tab w:val="center" w:pos="6804"/>
                <w:tab w:val="right" w:pos="7655"/>
              </w:tabs>
              <w:spacing w:before="60" w:after="30" w:line="276" w:lineRule="auto"/>
              <w:jc w:val="right"/>
            </w:pPr>
            <w:r w:rsidRPr="008B19DE">
              <w:t>142,990</w:t>
            </w:r>
          </w:p>
        </w:tc>
      </w:tr>
      <w:tr w:rsidR="001F2D47" w:rsidRPr="008B19DE" w14:paraId="544A6B79" w14:textId="77777777" w:rsidTr="0098339E">
        <w:trPr>
          <w:trHeight w:val="213"/>
        </w:trPr>
        <w:tc>
          <w:tcPr>
            <w:tcW w:w="4948" w:type="dxa"/>
            <w:shd w:val="clear" w:color="auto" w:fill="auto"/>
            <w:vAlign w:val="center"/>
          </w:tcPr>
          <w:p w14:paraId="54DCF796" w14:textId="77777777" w:rsidR="001F2D47" w:rsidRPr="008B19DE" w:rsidRDefault="001F2D47" w:rsidP="001F2D47">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after="30" w:line="276" w:lineRule="auto"/>
              <w:ind w:left="-33"/>
              <w:rPr>
                <w:lang w:eastAsia="en-GB"/>
              </w:rPr>
            </w:pPr>
            <w:r w:rsidRPr="008B19DE">
              <w:rPr>
                <w:lang w:eastAsia="en-GB"/>
              </w:rPr>
              <w:t>Allowance for impairment of investment in</w:t>
            </w:r>
          </w:p>
          <w:p w14:paraId="2741D7B4" w14:textId="3C1305AB" w:rsidR="001F2D47" w:rsidRPr="008B19DE" w:rsidRDefault="001F2D47" w:rsidP="001F2D47">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after="30" w:line="276" w:lineRule="auto"/>
              <w:ind w:left="-33"/>
              <w:rPr>
                <w:lang w:eastAsia="en-GB"/>
              </w:rPr>
            </w:pPr>
            <w:r w:rsidRPr="008B19DE">
              <w:rPr>
                <w:lang w:eastAsia="en-GB"/>
              </w:rPr>
              <w:t xml:space="preserve">    other company</w:t>
            </w:r>
          </w:p>
        </w:tc>
        <w:tc>
          <w:tcPr>
            <w:tcW w:w="1800" w:type="dxa"/>
            <w:shd w:val="clear" w:color="auto" w:fill="auto"/>
            <w:vAlign w:val="bottom"/>
          </w:tcPr>
          <w:p w14:paraId="219E948A" w14:textId="1605FD24" w:rsidR="001F2D47" w:rsidRPr="008B19DE" w:rsidRDefault="00203EED" w:rsidP="001F2D47">
            <w:pPr>
              <w:tabs>
                <w:tab w:val="left" w:pos="1134"/>
                <w:tab w:val="left" w:pos="1276"/>
                <w:tab w:val="center" w:pos="3402"/>
                <w:tab w:val="center" w:pos="4536"/>
                <w:tab w:val="center" w:pos="5670"/>
                <w:tab w:val="center" w:pos="6804"/>
                <w:tab w:val="right" w:pos="7655"/>
              </w:tabs>
              <w:spacing w:before="60" w:after="30" w:line="276" w:lineRule="auto"/>
              <w:jc w:val="right"/>
            </w:pPr>
            <w:r w:rsidRPr="008B19DE">
              <w:t>8,800</w:t>
            </w:r>
          </w:p>
        </w:tc>
        <w:tc>
          <w:tcPr>
            <w:tcW w:w="1800" w:type="dxa"/>
            <w:shd w:val="clear" w:color="auto" w:fill="auto"/>
            <w:vAlign w:val="bottom"/>
          </w:tcPr>
          <w:p w14:paraId="5BB545FA" w14:textId="7D584DF5" w:rsidR="001F2D47" w:rsidRPr="008B19DE" w:rsidRDefault="001F2D47" w:rsidP="001F2D47">
            <w:pPr>
              <w:tabs>
                <w:tab w:val="left" w:pos="1134"/>
                <w:tab w:val="left" w:pos="1276"/>
                <w:tab w:val="center" w:pos="3402"/>
                <w:tab w:val="center" w:pos="4536"/>
                <w:tab w:val="center" w:pos="5670"/>
                <w:tab w:val="center" w:pos="6804"/>
                <w:tab w:val="right" w:pos="7655"/>
              </w:tabs>
              <w:spacing w:before="60" w:after="30" w:line="276" w:lineRule="auto"/>
              <w:jc w:val="right"/>
            </w:pPr>
            <w:r w:rsidRPr="008B19DE">
              <w:t>8,800</w:t>
            </w:r>
          </w:p>
        </w:tc>
      </w:tr>
      <w:tr w:rsidR="001F2D47" w:rsidRPr="008B19DE" w14:paraId="59E6CBF5" w14:textId="77777777" w:rsidTr="0098339E">
        <w:trPr>
          <w:trHeight w:val="195"/>
        </w:trPr>
        <w:tc>
          <w:tcPr>
            <w:tcW w:w="4948" w:type="dxa"/>
            <w:shd w:val="clear" w:color="auto" w:fill="auto"/>
            <w:vAlign w:val="center"/>
          </w:tcPr>
          <w:p w14:paraId="67E1B6F2" w14:textId="46BD2032" w:rsidR="001F2D47" w:rsidRPr="008B19DE" w:rsidRDefault="001F2D47" w:rsidP="001F2D47">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after="30" w:line="276" w:lineRule="auto"/>
              <w:ind w:left="-33"/>
              <w:rPr>
                <w:lang w:eastAsia="en-GB"/>
              </w:rPr>
            </w:pPr>
            <w:r w:rsidRPr="008B19DE">
              <w:rPr>
                <w:lang w:eastAsia="en-GB"/>
              </w:rPr>
              <w:t>Unused taxable loss carrying forward</w:t>
            </w:r>
          </w:p>
        </w:tc>
        <w:tc>
          <w:tcPr>
            <w:tcW w:w="1800" w:type="dxa"/>
            <w:shd w:val="clear" w:color="auto" w:fill="auto"/>
            <w:vAlign w:val="bottom"/>
          </w:tcPr>
          <w:p w14:paraId="3392CA6D" w14:textId="0E404E1C" w:rsidR="001F2D47" w:rsidRPr="008B19DE" w:rsidRDefault="00203EED" w:rsidP="001F2D47">
            <w:pPr>
              <w:pBdr>
                <w:bottom w:val="single" w:sz="4" w:space="1" w:color="auto"/>
              </w:pBdr>
              <w:tabs>
                <w:tab w:val="left" w:pos="1134"/>
                <w:tab w:val="left" w:pos="1276"/>
                <w:tab w:val="center" w:pos="3402"/>
                <w:tab w:val="center" w:pos="4536"/>
                <w:tab w:val="center" w:pos="5670"/>
                <w:tab w:val="center" w:pos="6804"/>
                <w:tab w:val="right" w:pos="7655"/>
              </w:tabs>
              <w:spacing w:before="60" w:after="30" w:line="276" w:lineRule="auto"/>
              <w:jc w:val="right"/>
            </w:pPr>
            <w:r w:rsidRPr="008B19DE">
              <w:t>96,490</w:t>
            </w:r>
          </w:p>
        </w:tc>
        <w:tc>
          <w:tcPr>
            <w:tcW w:w="1800" w:type="dxa"/>
            <w:shd w:val="clear" w:color="auto" w:fill="auto"/>
            <w:vAlign w:val="bottom"/>
          </w:tcPr>
          <w:p w14:paraId="216C7C3C" w14:textId="3FB3A591" w:rsidR="001F2D47" w:rsidRPr="008B19DE" w:rsidRDefault="001F2D47" w:rsidP="001F2D47">
            <w:pPr>
              <w:pBdr>
                <w:bottom w:val="single" w:sz="4" w:space="1" w:color="auto"/>
              </w:pBdr>
              <w:tabs>
                <w:tab w:val="left" w:pos="1134"/>
                <w:tab w:val="left" w:pos="1276"/>
                <w:tab w:val="center" w:pos="3402"/>
                <w:tab w:val="center" w:pos="4536"/>
                <w:tab w:val="center" w:pos="5670"/>
                <w:tab w:val="center" w:pos="6804"/>
                <w:tab w:val="right" w:pos="7655"/>
              </w:tabs>
              <w:spacing w:before="60" w:after="30" w:line="276" w:lineRule="auto"/>
              <w:jc w:val="right"/>
            </w:pPr>
            <w:r w:rsidRPr="008B19DE">
              <w:t>355,784</w:t>
            </w:r>
          </w:p>
        </w:tc>
      </w:tr>
      <w:tr w:rsidR="001F2D47" w:rsidRPr="008B19DE" w14:paraId="4665825B" w14:textId="77777777" w:rsidTr="0098339E">
        <w:trPr>
          <w:trHeight w:val="149"/>
        </w:trPr>
        <w:tc>
          <w:tcPr>
            <w:tcW w:w="4948" w:type="dxa"/>
            <w:shd w:val="clear" w:color="auto" w:fill="auto"/>
            <w:vAlign w:val="bottom"/>
          </w:tcPr>
          <w:p w14:paraId="062B5EC2" w14:textId="29893640" w:rsidR="001F2D47" w:rsidRPr="008B19DE" w:rsidRDefault="001F2D47" w:rsidP="001F2D47">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after="30" w:line="276" w:lineRule="auto"/>
              <w:ind w:left="-33"/>
              <w:rPr>
                <w:lang w:eastAsia="en-GB"/>
              </w:rPr>
            </w:pPr>
            <w:r w:rsidRPr="008B19DE">
              <w:rPr>
                <w:lang w:eastAsia="en-GB"/>
              </w:rPr>
              <w:t xml:space="preserve">     Total</w:t>
            </w:r>
          </w:p>
        </w:tc>
        <w:tc>
          <w:tcPr>
            <w:tcW w:w="1800" w:type="dxa"/>
            <w:shd w:val="clear" w:color="auto" w:fill="auto"/>
            <w:vAlign w:val="bottom"/>
          </w:tcPr>
          <w:p w14:paraId="4AC0E32B" w14:textId="115783DA" w:rsidR="001F2D47" w:rsidRPr="008B19DE" w:rsidRDefault="00203EED" w:rsidP="001F2D47">
            <w:pPr>
              <w:pBdr>
                <w:bottom w:val="single" w:sz="12" w:space="1" w:color="auto"/>
              </w:pBdr>
              <w:tabs>
                <w:tab w:val="left" w:pos="1134"/>
                <w:tab w:val="left" w:pos="1276"/>
                <w:tab w:val="center" w:pos="3402"/>
                <w:tab w:val="center" w:pos="4536"/>
                <w:tab w:val="center" w:pos="5670"/>
                <w:tab w:val="center" w:pos="6804"/>
                <w:tab w:val="right" w:pos="7655"/>
              </w:tabs>
              <w:spacing w:before="60" w:after="30" w:line="276" w:lineRule="auto"/>
              <w:jc w:val="right"/>
            </w:pPr>
            <w:r w:rsidRPr="008B19DE">
              <w:t>317,573</w:t>
            </w:r>
          </w:p>
        </w:tc>
        <w:tc>
          <w:tcPr>
            <w:tcW w:w="1800" w:type="dxa"/>
            <w:shd w:val="clear" w:color="auto" w:fill="auto"/>
            <w:vAlign w:val="bottom"/>
          </w:tcPr>
          <w:p w14:paraId="64D7D078" w14:textId="69E3855D" w:rsidR="001F2D47" w:rsidRPr="008B19DE" w:rsidRDefault="001F2D47" w:rsidP="001F2D47">
            <w:pPr>
              <w:pBdr>
                <w:bottom w:val="single" w:sz="12" w:space="1" w:color="auto"/>
              </w:pBdr>
              <w:tabs>
                <w:tab w:val="left" w:pos="1134"/>
                <w:tab w:val="left" w:pos="1276"/>
                <w:tab w:val="center" w:pos="3402"/>
                <w:tab w:val="center" w:pos="4536"/>
                <w:tab w:val="center" w:pos="5670"/>
                <w:tab w:val="center" w:pos="6804"/>
                <w:tab w:val="right" w:pos="7655"/>
              </w:tabs>
              <w:spacing w:before="60" w:after="30" w:line="276" w:lineRule="auto"/>
              <w:jc w:val="right"/>
            </w:pPr>
            <w:r w:rsidRPr="008B19DE">
              <w:t>576,183</w:t>
            </w:r>
          </w:p>
        </w:tc>
      </w:tr>
    </w:tbl>
    <w:p w14:paraId="66FFD750" w14:textId="77777777" w:rsidR="00B64AEF" w:rsidRPr="008B19DE" w:rsidRDefault="00B64AEF" w:rsidP="001F2D47">
      <w:pPr>
        <w:pStyle w:val="BodyTextIndent"/>
        <w:spacing w:after="0" w:line="360" w:lineRule="auto"/>
        <w:ind w:left="0" w:right="1"/>
        <w:jc w:val="thaiDistribute"/>
        <w:rPr>
          <w:rFonts w:eastAsia="Cordia New"/>
          <w:sz w:val="20"/>
          <w:szCs w:val="20"/>
        </w:rPr>
      </w:pPr>
    </w:p>
    <w:p w14:paraId="6443B8DF" w14:textId="58E83806" w:rsidR="00784DDF" w:rsidRPr="008B19DE" w:rsidRDefault="00381D81" w:rsidP="004014BA">
      <w:pPr>
        <w:pStyle w:val="BodyTextIndent"/>
        <w:tabs>
          <w:tab w:val="clear" w:pos="227"/>
          <w:tab w:val="clear" w:pos="680"/>
          <w:tab w:val="clear" w:pos="907"/>
          <w:tab w:val="left" w:pos="1350"/>
        </w:tabs>
        <w:spacing w:after="0" w:line="360" w:lineRule="auto"/>
        <w:ind w:left="990" w:right="284"/>
      </w:pPr>
      <w:bookmarkStart w:id="7" w:name="_Hlk157087975"/>
      <w:r w:rsidRPr="008B19DE">
        <w:rPr>
          <w:szCs w:val="24"/>
        </w:rPr>
        <w:t xml:space="preserve">The unused taxable loss carrying forward </w:t>
      </w:r>
      <w:r w:rsidR="00E94022" w:rsidRPr="008B19DE">
        <w:rPr>
          <w:szCs w:val="24"/>
        </w:rPr>
        <w:t>will expire in 2026.</w:t>
      </w:r>
      <w:r w:rsidR="00B64AEF" w:rsidRPr="008B19DE">
        <w:rPr>
          <w:cs/>
        </w:rPr>
        <w:t xml:space="preserve"> </w:t>
      </w:r>
    </w:p>
    <w:bookmarkEnd w:id="7"/>
    <w:p w14:paraId="173C926B" w14:textId="77777777" w:rsidR="00060049" w:rsidRPr="008B19DE" w:rsidRDefault="00060049" w:rsidP="004014BA">
      <w:pPr>
        <w:pStyle w:val="BodyTextIndent"/>
        <w:tabs>
          <w:tab w:val="clear" w:pos="227"/>
          <w:tab w:val="clear" w:pos="680"/>
          <w:tab w:val="clear" w:pos="907"/>
          <w:tab w:val="left" w:pos="1350"/>
        </w:tabs>
        <w:spacing w:after="0" w:line="360" w:lineRule="auto"/>
        <w:ind w:left="990" w:right="284"/>
        <w:rPr>
          <w:color w:val="0000FF"/>
          <w:sz w:val="16"/>
          <w:szCs w:val="16"/>
        </w:rPr>
      </w:pPr>
    </w:p>
    <w:p w14:paraId="071C64D7" w14:textId="44EFA9F4" w:rsidR="00D631C0" w:rsidRPr="008B19DE" w:rsidRDefault="00D631C0"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t>SHARE CAPITAL</w:t>
      </w:r>
    </w:p>
    <w:p w14:paraId="3957DADF" w14:textId="0726279C" w:rsidR="00720BF3" w:rsidRPr="008B19DE" w:rsidRDefault="00720BF3" w:rsidP="00CC29C1">
      <w:pPr>
        <w:tabs>
          <w:tab w:val="clear" w:pos="227"/>
          <w:tab w:val="clear" w:pos="454"/>
          <w:tab w:val="clear" w:pos="680"/>
        </w:tabs>
        <w:spacing w:line="360" w:lineRule="auto"/>
        <w:ind w:right="-10"/>
        <w:jc w:val="thaiDistribute"/>
        <w:rPr>
          <w:sz w:val="18"/>
          <w:szCs w:val="18"/>
          <w:u w:val="single"/>
        </w:rPr>
      </w:pPr>
    </w:p>
    <w:p w14:paraId="27F50255" w14:textId="36E37F2D" w:rsidR="00983E60" w:rsidRPr="008B19DE" w:rsidRDefault="00983E60" w:rsidP="001F2D47">
      <w:pPr>
        <w:tabs>
          <w:tab w:val="clear" w:pos="227"/>
          <w:tab w:val="clear" w:pos="454"/>
          <w:tab w:val="clear" w:pos="680"/>
          <w:tab w:val="num" w:pos="786"/>
        </w:tabs>
        <w:spacing w:line="360" w:lineRule="auto"/>
        <w:ind w:left="450" w:right="-4"/>
        <w:jc w:val="thaiDistribute"/>
        <w:rPr>
          <w:lang w:val="en-GB"/>
        </w:rPr>
      </w:pPr>
      <w:r w:rsidRPr="008B19DE">
        <w:rPr>
          <w:lang w:val="en-GB"/>
        </w:rPr>
        <w:t>Movements in paid-up share capital for the year ended 31 December 202</w:t>
      </w:r>
      <w:r w:rsidR="001F2D47" w:rsidRPr="008B19DE">
        <w:rPr>
          <w:lang w:val="en-GB"/>
        </w:rPr>
        <w:t>4</w:t>
      </w:r>
      <w:r w:rsidR="00FC0BDA" w:rsidRPr="008B19DE">
        <w:rPr>
          <w:lang w:val="en-GB"/>
        </w:rPr>
        <w:t xml:space="preserve"> and 202</w:t>
      </w:r>
      <w:r w:rsidR="001F2D47" w:rsidRPr="008B19DE">
        <w:rPr>
          <w:lang w:val="en-GB"/>
        </w:rPr>
        <w:t>3</w:t>
      </w:r>
      <w:r w:rsidRPr="008B19DE">
        <w:rPr>
          <w:lang w:val="en-GB"/>
        </w:rPr>
        <w:t xml:space="preserve"> are as follows:</w:t>
      </w:r>
    </w:p>
    <w:p w14:paraId="7D673345" w14:textId="77777777" w:rsidR="00983E60" w:rsidRPr="008B19DE" w:rsidRDefault="00983E60" w:rsidP="00983E60">
      <w:pPr>
        <w:tabs>
          <w:tab w:val="clear" w:pos="227"/>
          <w:tab w:val="clear" w:pos="454"/>
          <w:tab w:val="clear" w:pos="680"/>
          <w:tab w:val="num" w:pos="786"/>
        </w:tabs>
        <w:spacing w:line="360" w:lineRule="auto"/>
        <w:ind w:right="-10"/>
        <w:jc w:val="both"/>
        <w:rPr>
          <w:sz w:val="18"/>
          <w:szCs w:val="18"/>
          <w:lang w:val="en-GB"/>
        </w:rPr>
      </w:pPr>
    </w:p>
    <w:tbl>
      <w:tblPr>
        <w:tblW w:w="9137" w:type="dxa"/>
        <w:tblInd w:w="360" w:type="dxa"/>
        <w:tblLayout w:type="fixed"/>
        <w:tblLook w:val="04A0" w:firstRow="1" w:lastRow="0" w:firstColumn="1" w:lastColumn="0" w:noHBand="0" w:noVBand="1"/>
      </w:tblPr>
      <w:tblGrid>
        <w:gridCol w:w="3061"/>
        <w:gridCol w:w="1531"/>
        <w:gridCol w:w="1125"/>
        <w:gridCol w:w="1530"/>
        <w:gridCol w:w="1890"/>
      </w:tblGrid>
      <w:tr w:rsidR="008B368D" w:rsidRPr="008B19DE" w14:paraId="61A3F380" w14:textId="77777777" w:rsidTr="00C86167">
        <w:trPr>
          <w:trHeight w:val="447"/>
        </w:trPr>
        <w:tc>
          <w:tcPr>
            <w:tcW w:w="3061" w:type="dxa"/>
            <w:shd w:val="clear" w:color="auto" w:fill="auto"/>
            <w:noWrap/>
            <w:vAlign w:val="bottom"/>
            <w:hideMark/>
          </w:tcPr>
          <w:p w14:paraId="003DBEB9" w14:textId="0393F0EE" w:rsidR="008B368D" w:rsidRPr="008B19DE" w:rsidRDefault="008B368D" w:rsidP="008B368D">
            <w:pPr>
              <w:pBdr>
                <w:bottom w:val="single" w:sz="4" w:space="1" w:color="auto"/>
              </w:pBdr>
              <w:spacing w:before="60" w:line="360" w:lineRule="auto"/>
              <w:jc w:val="center"/>
              <w:rPr>
                <w:sz w:val="18"/>
                <w:szCs w:val="18"/>
                <w:lang w:eastAsia="en-GB"/>
              </w:rPr>
            </w:pPr>
            <w:r w:rsidRPr="008B19DE">
              <w:rPr>
                <w:sz w:val="18"/>
                <w:szCs w:val="18"/>
                <w:lang w:eastAsia="en-GB"/>
              </w:rPr>
              <w:t>Paid-up share capital</w:t>
            </w:r>
          </w:p>
        </w:tc>
        <w:tc>
          <w:tcPr>
            <w:tcW w:w="1531" w:type="dxa"/>
            <w:shd w:val="clear" w:color="auto" w:fill="auto"/>
            <w:vAlign w:val="bottom"/>
            <w:hideMark/>
          </w:tcPr>
          <w:p w14:paraId="5BCA7D06" w14:textId="77777777" w:rsidR="008B368D" w:rsidRPr="008B19DE" w:rsidRDefault="008B368D" w:rsidP="008B368D">
            <w:pPr>
              <w:pBdr>
                <w:bottom w:val="single" w:sz="4" w:space="1" w:color="auto"/>
              </w:pBdr>
              <w:spacing w:before="60" w:line="360" w:lineRule="auto"/>
              <w:jc w:val="center"/>
              <w:rPr>
                <w:sz w:val="18"/>
                <w:szCs w:val="18"/>
                <w:lang w:eastAsia="en-GB"/>
              </w:rPr>
            </w:pPr>
            <w:r w:rsidRPr="008B19DE">
              <w:rPr>
                <w:sz w:val="18"/>
                <w:szCs w:val="18"/>
                <w:lang w:eastAsia="en-GB"/>
              </w:rPr>
              <w:t>Number of Shares (Thousand shares)</w:t>
            </w:r>
          </w:p>
        </w:tc>
        <w:tc>
          <w:tcPr>
            <w:tcW w:w="1125" w:type="dxa"/>
            <w:shd w:val="clear" w:color="auto" w:fill="auto"/>
            <w:noWrap/>
            <w:vAlign w:val="bottom"/>
            <w:hideMark/>
          </w:tcPr>
          <w:p w14:paraId="022B2368" w14:textId="77777777" w:rsidR="008B368D" w:rsidRPr="008B19DE" w:rsidRDefault="008B368D" w:rsidP="008B368D">
            <w:pPr>
              <w:pBdr>
                <w:bottom w:val="single" w:sz="4" w:space="1" w:color="auto"/>
              </w:pBdr>
              <w:spacing w:before="60" w:line="360" w:lineRule="auto"/>
              <w:jc w:val="center"/>
              <w:rPr>
                <w:sz w:val="18"/>
                <w:szCs w:val="18"/>
                <w:lang w:eastAsia="en-GB"/>
              </w:rPr>
            </w:pPr>
            <w:r w:rsidRPr="008B19DE">
              <w:rPr>
                <w:sz w:val="18"/>
                <w:szCs w:val="18"/>
                <w:lang w:eastAsia="en-GB"/>
              </w:rPr>
              <w:t>Par value (Baht)</w:t>
            </w:r>
          </w:p>
        </w:tc>
        <w:tc>
          <w:tcPr>
            <w:tcW w:w="1530" w:type="dxa"/>
            <w:vAlign w:val="bottom"/>
          </w:tcPr>
          <w:p w14:paraId="4BF9EE93" w14:textId="77777777" w:rsidR="008B368D" w:rsidRPr="008B19DE" w:rsidRDefault="008B368D" w:rsidP="008B368D">
            <w:pPr>
              <w:pBdr>
                <w:bottom w:val="single" w:sz="4" w:space="1" w:color="auto"/>
              </w:pBdr>
              <w:spacing w:before="60" w:line="360" w:lineRule="auto"/>
              <w:jc w:val="center"/>
              <w:rPr>
                <w:sz w:val="18"/>
                <w:szCs w:val="18"/>
                <w:lang w:eastAsia="en-GB"/>
              </w:rPr>
            </w:pPr>
            <w:r w:rsidRPr="008B19DE">
              <w:rPr>
                <w:sz w:val="18"/>
                <w:szCs w:val="18"/>
                <w:lang w:eastAsia="en-GB"/>
              </w:rPr>
              <w:t>Thousand Baht</w:t>
            </w:r>
          </w:p>
        </w:tc>
        <w:tc>
          <w:tcPr>
            <w:tcW w:w="1890" w:type="dxa"/>
            <w:shd w:val="clear" w:color="auto" w:fill="auto"/>
            <w:noWrap/>
            <w:vAlign w:val="bottom"/>
            <w:hideMark/>
          </w:tcPr>
          <w:p w14:paraId="4E42542C" w14:textId="77777777" w:rsidR="008B368D" w:rsidRPr="008B19DE" w:rsidRDefault="008B368D" w:rsidP="008B368D">
            <w:pPr>
              <w:pBdr>
                <w:bottom w:val="single" w:sz="4" w:space="1" w:color="auto"/>
              </w:pBdr>
              <w:spacing w:before="60" w:line="360" w:lineRule="auto"/>
              <w:jc w:val="center"/>
              <w:rPr>
                <w:sz w:val="18"/>
                <w:szCs w:val="18"/>
                <w:lang w:eastAsia="en-GB"/>
              </w:rPr>
            </w:pPr>
            <w:r w:rsidRPr="008B19DE">
              <w:rPr>
                <w:sz w:val="18"/>
                <w:szCs w:val="18"/>
                <w:lang w:eastAsia="en-GB"/>
              </w:rPr>
              <w:t>Discount on share capital</w:t>
            </w:r>
            <w:r w:rsidRPr="008B19DE">
              <w:rPr>
                <w:sz w:val="18"/>
                <w:szCs w:val="18"/>
                <w:lang w:eastAsia="en-GB"/>
              </w:rPr>
              <w:br/>
              <w:t>(Thousand Baht)</w:t>
            </w:r>
          </w:p>
        </w:tc>
      </w:tr>
      <w:tr w:rsidR="008B368D" w:rsidRPr="008B19DE" w14:paraId="5FAD3523" w14:textId="77777777" w:rsidTr="00C86167">
        <w:trPr>
          <w:trHeight w:val="159"/>
        </w:trPr>
        <w:tc>
          <w:tcPr>
            <w:tcW w:w="3061" w:type="dxa"/>
            <w:shd w:val="clear" w:color="auto" w:fill="auto"/>
            <w:noWrap/>
            <w:vAlign w:val="bottom"/>
          </w:tcPr>
          <w:p w14:paraId="69C15555" w14:textId="77777777" w:rsidR="008B368D" w:rsidRPr="008B19DE" w:rsidRDefault="008B368D" w:rsidP="008B368D">
            <w:pPr>
              <w:spacing w:before="60" w:line="276" w:lineRule="auto"/>
              <w:rPr>
                <w:color w:val="FF0000"/>
                <w:sz w:val="18"/>
                <w:szCs w:val="18"/>
                <w:lang w:eastAsia="en-GB"/>
              </w:rPr>
            </w:pPr>
          </w:p>
        </w:tc>
        <w:tc>
          <w:tcPr>
            <w:tcW w:w="1531" w:type="dxa"/>
            <w:shd w:val="clear" w:color="auto" w:fill="auto"/>
            <w:noWrap/>
            <w:vAlign w:val="bottom"/>
          </w:tcPr>
          <w:p w14:paraId="38F383EF" w14:textId="77777777" w:rsidR="008B368D" w:rsidRPr="008B19DE" w:rsidRDefault="008B368D" w:rsidP="008B368D">
            <w:pPr>
              <w:spacing w:before="60" w:line="276" w:lineRule="auto"/>
              <w:jc w:val="right"/>
              <w:rPr>
                <w:color w:val="FF0000"/>
                <w:sz w:val="18"/>
                <w:szCs w:val="18"/>
                <w:lang w:eastAsia="en-GB"/>
              </w:rPr>
            </w:pPr>
          </w:p>
        </w:tc>
        <w:tc>
          <w:tcPr>
            <w:tcW w:w="1125" w:type="dxa"/>
            <w:shd w:val="clear" w:color="auto" w:fill="auto"/>
            <w:noWrap/>
            <w:vAlign w:val="bottom"/>
          </w:tcPr>
          <w:p w14:paraId="71192A6F" w14:textId="77777777" w:rsidR="008B368D" w:rsidRPr="008B19DE" w:rsidRDefault="008B368D" w:rsidP="008B368D">
            <w:pPr>
              <w:spacing w:before="60" w:line="276" w:lineRule="auto"/>
              <w:jc w:val="center"/>
              <w:rPr>
                <w:color w:val="FF0000"/>
                <w:sz w:val="18"/>
                <w:szCs w:val="18"/>
                <w:lang w:eastAsia="en-GB"/>
              </w:rPr>
            </w:pPr>
          </w:p>
        </w:tc>
        <w:tc>
          <w:tcPr>
            <w:tcW w:w="1530" w:type="dxa"/>
          </w:tcPr>
          <w:p w14:paraId="6D7DD085" w14:textId="77777777" w:rsidR="008B368D" w:rsidRPr="008B19DE" w:rsidRDefault="008B368D" w:rsidP="008B368D">
            <w:pPr>
              <w:spacing w:before="60" w:line="276" w:lineRule="auto"/>
              <w:jc w:val="right"/>
              <w:rPr>
                <w:color w:val="FF0000"/>
                <w:sz w:val="18"/>
                <w:szCs w:val="18"/>
                <w:lang w:eastAsia="en-GB"/>
              </w:rPr>
            </w:pPr>
          </w:p>
        </w:tc>
        <w:tc>
          <w:tcPr>
            <w:tcW w:w="1890" w:type="dxa"/>
            <w:shd w:val="clear" w:color="auto" w:fill="auto"/>
            <w:noWrap/>
            <w:vAlign w:val="bottom"/>
          </w:tcPr>
          <w:p w14:paraId="0EB56340" w14:textId="77777777" w:rsidR="008B368D" w:rsidRPr="008B19DE" w:rsidRDefault="008B368D" w:rsidP="008B368D">
            <w:pPr>
              <w:spacing w:before="60" w:line="276" w:lineRule="auto"/>
              <w:jc w:val="right"/>
              <w:rPr>
                <w:color w:val="FF0000"/>
                <w:sz w:val="18"/>
                <w:szCs w:val="18"/>
                <w:lang w:eastAsia="en-GB"/>
              </w:rPr>
            </w:pPr>
          </w:p>
        </w:tc>
      </w:tr>
      <w:tr w:rsidR="007F7000" w:rsidRPr="008B19DE" w14:paraId="036433F6" w14:textId="77777777">
        <w:trPr>
          <w:trHeight w:val="159"/>
        </w:trPr>
        <w:tc>
          <w:tcPr>
            <w:tcW w:w="3061" w:type="dxa"/>
            <w:shd w:val="clear" w:color="auto" w:fill="auto"/>
            <w:noWrap/>
          </w:tcPr>
          <w:p w14:paraId="59F07284" w14:textId="241E2C0E" w:rsidR="007F7000" w:rsidRPr="008B19DE" w:rsidRDefault="007F7000" w:rsidP="007F7000">
            <w:pPr>
              <w:tabs>
                <w:tab w:val="clear" w:pos="2580"/>
                <w:tab w:val="left" w:pos="2688"/>
              </w:tabs>
              <w:spacing w:before="60" w:line="276" w:lineRule="auto"/>
              <w:rPr>
                <w:color w:val="FF0000"/>
                <w:sz w:val="18"/>
                <w:szCs w:val="18"/>
                <w:lang w:eastAsia="en-GB"/>
              </w:rPr>
            </w:pPr>
            <w:r w:rsidRPr="008B19DE">
              <w:rPr>
                <w:sz w:val="18"/>
                <w:szCs w:val="18"/>
                <w:lang w:eastAsia="en-GB"/>
              </w:rPr>
              <w:t>Balance as of 1 January 2023</w:t>
            </w:r>
          </w:p>
        </w:tc>
        <w:tc>
          <w:tcPr>
            <w:tcW w:w="1531" w:type="dxa"/>
            <w:shd w:val="clear" w:color="auto" w:fill="auto"/>
            <w:noWrap/>
          </w:tcPr>
          <w:p w14:paraId="78661681" w14:textId="683D9086" w:rsidR="007F7000" w:rsidRPr="008B19DE" w:rsidRDefault="007F7000" w:rsidP="007F7000">
            <w:pPr>
              <w:spacing w:before="60" w:line="276" w:lineRule="auto"/>
              <w:jc w:val="right"/>
              <w:rPr>
                <w:color w:val="FF0000"/>
                <w:sz w:val="18"/>
                <w:szCs w:val="18"/>
                <w:lang w:eastAsia="en-GB"/>
              </w:rPr>
            </w:pPr>
            <w:r w:rsidRPr="008B19DE">
              <w:rPr>
                <w:sz w:val="18"/>
                <w:szCs w:val="18"/>
              </w:rPr>
              <w:t>3,997,865</w:t>
            </w:r>
          </w:p>
        </w:tc>
        <w:tc>
          <w:tcPr>
            <w:tcW w:w="1125" w:type="dxa"/>
            <w:shd w:val="clear" w:color="auto" w:fill="auto"/>
            <w:noWrap/>
          </w:tcPr>
          <w:p w14:paraId="7F7A49EC" w14:textId="1ACE23E8" w:rsidR="007F7000" w:rsidRPr="008B19DE" w:rsidRDefault="007F7000" w:rsidP="007F7000">
            <w:pPr>
              <w:spacing w:before="60" w:line="276" w:lineRule="auto"/>
              <w:jc w:val="center"/>
              <w:rPr>
                <w:color w:val="FF0000"/>
                <w:sz w:val="18"/>
                <w:szCs w:val="18"/>
                <w:lang w:eastAsia="en-GB"/>
              </w:rPr>
            </w:pPr>
            <w:r w:rsidRPr="008B19DE">
              <w:rPr>
                <w:sz w:val="18"/>
                <w:szCs w:val="18"/>
              </w:rPr>
              <w:t>0.75</w:t>
            </w:r>
          </w:p>
        </w:tc>
        <w:tc>
          <w:tcPr>
            <w:tcW w:w="1530" w:type="dxa"/>
          </w:tcPr>
          <w:p w14:paraId="1172D4B4" w14:textId="604F73CF" w:rsidR="007F7000" w:rsidRPr="008B19DE" w:rsidRDefault="007F7000" w:rsidP="007F7000">
            <w:pPr>
              <w:spacing w:before="60" w:line="276" w:lineRule="auto"/>
              <w:jc w:val="right"/>
              <w:rPr>
                <w:color w:val="FF0000"/>
                <w:sz w:val="18"/>
                <w:szCs w:val="18"/>
                <w:lang w:eastAsia="en-GB"/>
              </w:rPr>
            </w:pPr>
            <w:r w:rsidRPr="008B19DE">
              <w:rPr>
                <w:sz w:val="18"/>
                <w:szCs w:val="18"/>
              </w:rPr>
              <w:t>2,998,399</w:t>
            </w:r>
          </w:p>
        </w:tc>
        <w:tc>
          <w:tcPr>
            <w:tcW w:w="1890" w:type="dxa"/>
            <w:shd w:val="clear" w:color="auto" w:fill="auto"/>
            <w:noWrap/>
          </w:tcPr>
          <w:p w14:paraId="7D56BB81" w14:textId="148DEF33" w:rsidR="007F7000" w:rsidRPr="008B19DE" w:rsidRDefault="007F7000" w:rsidP="007F7000">
            <w:pPr>
              <w:spacing w:before="60" w:line="276" w:lineRule="auto"/>
              <w:jc w:val="right"/>
              <w:rPr>
                <w:color w:val="FF0000"/>
                <w:sz w:val="18"/>
                <w:szCs w:val="18"/>
                <w:lang w:eastAsia="en-GB"/>
              </w:rPr>
            </w:pPr>
            <w:r w:rsidRPr="008B19DE">
              <w:rPr>
                <w:sz w:val="18"/>
                <w:szCs w:val="18"/>
              </w:rPr>
              <w:t>(524,215)</w:t>
            </w:r>
          </w:p>
        </w:tc>
      </w:tr>
      <w:tr w:rsidR="007F7000" w:rsidRPr="008B19DE" w14:paraId="4194FB9D" w14:textId="77777777">
        <w:trPr>
          <w:trHeight w:val="159"/>
        </w:trPr>
        <w:tc>
          <w:tcPr>
            <w:tcW w:w="3061" w:type="dxa"/>
            <w:shd w:val="clear" w:color="auto" w:fill="auto"/>
            <w:noWrap/>
          </w:tcPr>
          <w:p w14:paraId="1EC783B9" w14:textId="1B3A4950" w:rsidR="007F7000" w:rsidRPr="008B19DE" w:rsidRDefault="007F7000" w:rsidP="00BA6513">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sz w:val="18"/>
                <w:szCs w:val="18"/>
                <w:lang w:eastAsia="en-GB"/>
              </w:rPr>
            </w:pPr>
            <w:r w:rsidRPr="008B19DE">
              <w:rPr>
                <w:sz w:val="18"/>
                <w:szCs w:val="18"/>
                <w:lang w:eastAsia="en-GB"/>
              </w:rPr>
              <w:t>Share capital increment from</w:t>
            </w:r>
            <w:r w:rsidR="00BA6513" w:rsidRPr="008B19DE">
              <w:rPr>
                <w:sz w:val="18"/>
                <w:szCs w:val="18"/>
                <w:lang w:eastAsia="en-GB"/>
              </w:rPr>
              <w:t xml:space="preserve"> </w:t>
            </w:r>
            <w:r w:rsidR="00BA6513" w:rsidRPr="008B19DE">
              <w:rPr>
                <w:sz w:val="18"/>
                <w:szCs w:val="18"/>
                <w:lang w:eastAsia="en-GB"/>
              </w:rPr>
              <w:br/>
              <w:t xml:space="preserve">     </w:t>
            </w:r>
            <w:r w:rsidRPr="008B19DE">
              <w:rPr>
                <w:sz w:val="18"/>
                <w:szCs w:val="18"/>
                <w:lang w:eastAsia="en-GB"/>
              </w:rPr>
              <w:t>exercising</w:t>
            </w:r>
            <w:r w:rsidR="00BA6513" w:rsidRPr="008B19DE">
              <w:rPr>
                <w:sz w:val="18"/>
                <w:szCs w:val="18"/>
                <w:lang w:eastAsia="en-GB"/>
              </w:rPr>
              <w:t xml:space="preserve"> </w:t>
            </w:r>
            <w:r w:rsidRPr="008B19DE">
              <w:rPr>
                <w:sz w:val="18"/>
                <w:szCs w:val="18"/>
                <w:lang w:eastAsia="en-GB"/>
              </w:rPr>
              <w:t xml:space="preserve">of the right of the </w:t>
            </w:r>
            <w:r w:rsidR="00BA6513" w:rsidRPr="008B19DE">
              <w:rPr>
                <w:sz w:val="18"/>
                <w:szCs w:val="18"/>
                <w:lang w:eastAsia="en-GB"/>
              </w:rPr>
              <w:br/>
              <w:t xml:space="preserve">     </w:t>
            </w:r>
            <w:r w:rsidRPr="008B19DE">
              <w:rPr>
                <w:sz w:val="18"/>
                <w:szCs w:val="18"/>
                <w:lang w:eastAsia="en-GB"/>
              </w:rPr>
              <w:t>warrants</w:t>
            </w:r>
          </w:p>
        </w:tc>
        <w:tc>
          <w:tcPr>
            <w:tcW w:w="1531" w:type="dxa"/>
            <w:shd w:val="clear" w:color="auto" w:fill="auto"/>
            <w:noWrap/>
            <w:vAlign w:val="bottom"/>
          </w:tcPr>
          <w:p w14:paraId="67151763" w14:textId="2802EEC3" w:rsidR="007F7000" w:rsidRPr="008B19DE" w:rsidRDefault="007F7000" w:rsidP="007F7000">
            <w:pPr>
              <w:spacing w:before="60" w:line="276" w:lineRule="auto"/>
              <w:jc w:val="right"/>
              <w:rPr>
                <w:sz w:val="18"/>
                <w:szCs w:val="18"/>
              </w:rPr>
            </w:pPr>
            <w:r w:rsidRPr="008B19DE">
              <w:rPr>
                <w:sz w:val="18"/>
                <w:szCs w:val="18"/>
                <w:lang w:eastAsia="en-GB"/>
              </w:rPr>
              <w:t>612</w:t>
            </w:r>
          </w:p>
        </w:tc>
        <w:tc>
          <w:tcPr>
            <w:tcW w:w="1125" w:type="dxa"/>
            <w:shd w:val="clear" w:color="auto" w:fill="auto"/>
            <w:noWrap/>
            <w:vAlign w:val="bottom"/>
          </w:tcPr>
          <w:p w14:paraId="2F2F203C" w14:textId="138E6D68" w:rsidR="007F7000" w:rsidRPr="008B19DE" w:rsidRDefault="007F7000" w:rsidP="007F7000">
            <w:pPr>
              <w:spacing w:before="60" w:line="276" w:lineRule="auto"/>
              <w:jc w:val="center"/>
              <w:rPr>
                <w:sz w:val="18"/>
                <w:szCs w:val="18"/>
              </w:rPr>
            </w:pPr>
            <w:r w:rsidRPr="008B19DE">
              <w:rPr>
                <w:sz w:val="18"/>
                <w:szCs w:val="18"/>
                <w:lang w:eastAsia="en-GB"/>
              </w:rPr>
              <w:t>0.75</w:t>
            </w:r>
          </w:p>
        </w:tc>
        <w:tc>
          <w:tcPr>
            <w:tcW w:w="1530" w:type="dxa"/>
            <w:vAlign w:val="bottom"/>
          </w:tcPr>
          <w:p w14:paraId="3DF46D85" w14:textId="5A07FBF5" w:rsidR="007F7000" w:rsidRPr="008B19DE" w:rsidRDefault="007F7000" w:rsidP="007F7000">
            <w:pPr>
              <w:spacing w:before="60" w:line="276" w:lineRule="auto"/>
              <w:jc w:val="right"/>
              <w:rPr>
                <w:sz w:val="18"/>
                <w:szCs w:val="18"/>
              </w:rPr>
            </w:pPr>
            <w:r w:rsidRPr="008B19DE">
              <w:rPr>
                <w:sz w:val="18"/>
                <w:szCs w:val="18"/>
                <w:lang w:eastAsia="en-GB"/>
              </w:rPr>
              <w:t>458</w:t>
            </w:r>
          </w:p>
        </w:tc>
        <w:tc>
          <w:tcPr>
            <w:tcW w:w="1890" w:type="dxa"/>
            <w:shd w:val="clear" w:color="auto" w:fill="auto"/>
            <w:noWrap/>
            <w:vAlign w:val="bottom"/>
          </w:tcPr>
          <w:p w14:paraId="651A6B58" w14:textId="7F59C349" w:rsidR="007F7000" w:rsidRPr="008B19DE" w:rsidRDefault="007F7000" w:rsidP="007F7000">
            <w:pPr>
              <w:spacing w:before="60" w:line="276" w:lineRule="auto"/>
              <w:jc w:val="right"/>
              <w:rPr>
                <w:sz w:val="18"/>
                <w:szCs w:val="18"/>
              </w:rPr>
            </w:pPr>
            <w:r w:rsidRPr="008B19DE">
              <w:rPr>
                <w:sz w:val="18"/>
                <w:szCs w:val="18"/>
                <w:lang w:eastAsia="en-GB"/>
              </w:rPr>
              <w:t>458</w:t>
            </w:r>
          </w:p>
        </w:tc>
      </w:tr>
      <w:tr w:rsidR="007F7000" w:rsidRPr="008B19DE" w14:paraId="1526C7A3" w14:textId="77777777">
        <w:trPr>
          <w:trHeight w:val="159"/>
        </w:trPr>
        <w:tc>
          <w:tcPr>
            <w:tcW w:w="3061" w:type="dxa"/>
            <w:shd w:val="clear" w:color="auto" w:fill="auto"/>
            <w:noWrap/>
          </w:tcPr>
          <w:p w14:paraId="3F9AD3A1" w14:textId="01488E1D" w:rsidR="007F7000" w:rsidRPr="008B19DE" w:rsidRDefault="007F7000" w:rsidP="007F7000">
            <w:pPr>
              <w:spacing w:before="60" w:line="276" w:lineRule="auto"/>
              <w:rPr>
                <w:sz w:val="18"/>
                <w:szCs w:val="18"/>
                <w:lang w:eastAsia="en-GB"/>
              </w:rPr>
            </w:pPr>
            <w:r w:rsidRPr="008B19DE">
              <w:rPr>
                <w:sz w:val="18"/>
                <w:szCs w:val="18"/>
                <w:lang w:eastAsia="en-GB"/>
              </w:rPr>
              <w:t>Transfer expired warrants</w:t>
            </w:r>
          </w:p>
        </w:tc>
        <w:tc>
          <w:tcPr>
            <w:tcW w:w="1531" w:type="dxa"/>
            <w:shd w:val="clear" w:color="auto" w:fill="auto"/>
            <w:noWrap/>
          </w:tcPr>
          <w:p w14:paraId="31B59604" w14:textId="31A5CD31" w:rsidR="007F7000" w:rsidRPr="008B19DE" w:rsidRDefault="007F7000" w:rsidP="007F7000">
            <w:pPr>
              <w:pBdr>
                <w:bottom w:val="single" w:sz="4" w:space="1" w:color="auto"/>
              </w:pBdr>
              <w:spacing w:before="60" w:line="276" w:lineRule="auto"/>
              <w:jc w:val="right"/>
              <w:rPr>
                <w:color w:val="FF0000"/>
                <w:sz w:val="18"/>
                <w:szCs w:val="18"/>
                <w:lang w:eastAsia="en-GB"/>
              </w:rPr>
            </w:pPr>
            <w:r w:rsidRPr="008B19DE">
              <w:rPr>
                <w:sz w:val="18"/>
                <w:szCs w:val="18"/>
                <w:lang w:eastAsia="en-GB"/>
              </w:rPr>
              <w:t>-</w:t>
            </w:r>
          </w:p>
        </w:tc>
        <w:tc>
          <w:tcPr>
            <w:tcW w:w="1125" w:type="dxa"/>
            <w:shd w:val="clear" w:color="auto" w:fill="auto"/>
            <w:noWrap/>
          </w:tcPr>
          <w:p w14:paraId="1E48D8B8" w14:textId="29EBDF1C" w:rsidR="007F7000" w:rsidRPr="008B19DE" w:rsidRDefault="007F7000" w:rsidP="007F7000">
            <w:pPr>
              <w:spacing w:before="60" w:line="276" w:lineRule="auto"/>
              <w:jc w:val="center"/>
              <w:rPr>
                <w:sz w:val="18"/>
                <w:szCs w:val="18"/>
              </w:rPr>
            </w:pPr>
          </w:p>
        </w:tc>
        <w:tc>
          <w:tcPr>
            <w:tcW w:w="1530" w:type="dxa"/>
          </w:tcPr>
          <w:p w14:paraId="6BAEC656" w14:textId="40BDAC70" w:rsidR="007F7000" w:rsidRPr="008B19DE" w:rsidRDefault="007F7000" w:rsidP="007F7000">
            <w:pPr>
              <w:pBdr>
                <w:bottom w:val="single" w:sz="4" w:space="1" w:color="auto"/>
              </w:pBdr>
              <w:spacing w:before="60" w:line="276" w:lineRule="auto"/>
              <w:jc w:val="right"/>
              <w:rPr>
                <w:color w:val="FF0000"/>
                <w:sz w:val="18"/>
                <w:szCs w:val="18"/>
                <w:lang w:eastAsia="en-GB"/>
              </w:rPr>
            </w:pPr>
            <w:r w:rsidRPr="008B19DE">
              <w:rPr>
                <w:sz w:val="18"/>
                <w:szCs w:val="18"/>
                <w:lang w:eastAsia="en-GB"/>
              </w:rPr>
              <w:t>-</w:t>
            </w:r>
          </w:p>
        </w:tc>
        <w:tc>
          <w:tcPr>
            <w:tcW w:w="1890" w:type="dxa"/>
            <w:shd w:val="clear" w:color="auto" w:fill="auto"/>
            <w:noWrap/>
          </w:tcPr>
          <w:p w14:paraId="2AFBB3A0" w14:textId="478D2425" w:rsidR="007F7000" w:rsidRPr="008B19DE" w:rsidRDefault="007F7000" w:rsidP="007F7000">
            <w:pPr>
              <w:pBdr>
                <w:bottom w:val="single" w:sz="4" w:space="1" w:color="auto"/>
              </w:pBdr>
              <w:spacing w:before="60" w:line="276" w:lineRule="auto"/>
              <w:jc w:val="right"/>
              <w:rPr>
                <w:color w:val="FF0000"/>
                <w:sz w:val="18"/>
                <w:szCs w:val="18"/>
                <w:lang w:eastAsia="en-GB"/>
              </w:rPr>
            </w:pPr>
            <w:r w:rsidRPr="008B19DE">
              <w:rPr>
                <w:sz w:val="18"/>
                <w:szCs w:val="18"/>
                <w:lang w:eastAsia="en-GB"/>
              </w:rPr>
              <w:t>60,492</w:t>
            </w:r>
          </w:p>
        </w:tc>
      </w:tr>
      <w:tr w:rsidR="007F7000" w:rsidRPr="008B19DE" w14:paraId="239974CC" w14:textId="77777777">
        <w:trPr>
          <w:trHeight w:val="159"/>
        </w:trPr>
        <w:tc>
          <w:tcPr>
            <w:tcW w:w="3061" w:type="dxa"/>
            <w:shd w:val="clear" w:color="auto" w:fill="auto"/>
            <w:noWrap/>
          </w:tcPr>
          <w:p w14:paraId="7E0A95F9" w14:textId="70E374AE" w:rsidR="007F7000" w:rsidRPr="008B19DE" w:rsidRDefault="007F7000" w:rsidP="007F7000">
            <w:pPr>
              <w:tabs>
                <w:tab w:val="clear" w:pos="2580"/>
                <w:tab w:val="left" w:pos="2688"/>
              </w:tabs>
              <w:spacing w:before="60" w:line="276" w:lineRule="auto"/>
              <w:rPr>
                <w:sz w:val="18"/>
                <w:szCs w:val="18"/>
                <w:lang w:eastAsia="en-GB"/>
              </w:rPr>
            </w:pPr>
            <w:r w:rsidRPr="008B19DE">
              <w:rPr>
                <w:sz w:val="18"/>
                <w:szCs w:val="18"/>
                <w:lang w:eastAsia="en-GB"/>
              </w:rPr>
              <w:t xml:space="preserve">Balance as of 31 December 2023    </w:t>
            </w:r>
          </w:p>
        </w:tc>
        <w:tc>
          <w:tcPr>
            <w:tcW w:w="1531" w:type="dxa"/>
            <w:shd w:val="clear" w:color="auto" w:fill="auto"/>
            <w:noWrap/>
            <w:vAlign w:val="bottom"/>
          </w:tcPr>
          <w:p w14:paraId="772867EA" w14:textId="0CB08905" w:rsidR="007F7000" w:rsidRPr="008B19DE" w:rsidRDefault="007F7000" w:rsidP="007F7000">
            <w:pPr>
              <w:pBdr>
                <w:bottom w:val="single" w:sz="12" w:space="1" w:color="auto"/>
              </w:pBdr>
              <w:spacing w:before="60" w:line="276" w:lineRule="auto"/>
              <w:jc w:val="right"/>
              <w:rPr>
                <w:sz w:val="18"/>
                <w:szCs w:val="18"/>
              </w:rPr>
            </w:pPr>
            <w:r w:rsidRPr="008B19DE">
              <w:rPr>
                <w:sz w:val="18"/>
                <w:szCs w:val="18"/>
                <w:lang w:eastAsia="en-GB"/>
              </w:rPr>
              <w:t>3,998,477</w:t>
            </w:r>
          </w:p>
        </w:tc>
        <w:tc>
          <w:tcPr>
            <w:tcW w:w="1125" w:type="dxa"/>
            <w:shd w:val="clear" w:color="auto" w:fill="auto"/>
            <w:noWrap/>
            <w:vAlign w:val="bottom"/>
          </w:tcPr>
          <w:p w14:paraId="642782F4" w14:textId="6B8535AB" w:rsidR="007F7000" w:rsidRPr="008B19DE" w:rsidRDefault="007F7000" w:rsidP="007F7000">
            <w:pPr>
              <w:spacing w:before="60" w:line="276" w:lineRule="auto"/>
              <w:jc w:val="center"/>
              <w:rPr>
                <w:sz w:val="18"/>
                <w:szCs w:val="18"/>
              </w:rPr>
            </w:pPr>
            <w:r w:rsidRPr="008B19DE">
              <w:rPr>
                <w:sz w:val="18"/>
                <w:szCs w:val="18"/>
                <w:lang w:eastAsia="en-GB"/>
              </w:rPr>
              <w:t>0.75</w:t>
            </w:r>
          </w:p>
        </w:tc>
        <w:tc>
          <w:tcPr>
            <w:tcW w:w="1530" w:type="dxa"/>
            <w:vAlign w:val="bottom"/>
          </w:tcPr>
          <w:p w14:paraId="5AD7A9B9" w14:textId="7068CB71" w:rsidR="007F7000" w:rsidRPr="008B19DE" w:rsidRDefault="007F7000" w:rsidP="007F7000">
            <w:pPr>
              <w:pBdr>
                <w:bottom w:val="single" w:sz="12" w:space="1" w:color="auto"/>
              </w:pBdr>
              <w:spacing w:before="60" w:line="276" w:lineRule="auto"/>
              <w:jc w:val="right"/>
              <w:rPr>
                <w:sz w:val="18"/>
                <w:szCs w:val="18"/>
              </w:rPr>
            </w:pPr>
            <w:r w:rsidRPr="008B19DE">
              <w:rPr>
                <w:sz w:val="18"/>
                <w:szCs w:val="18"/>
                <w:lang w:eastAsia="en-GB"/>
              </w:rPr>
              <w:t>2,998,857</w:t>
            </w:r>
          </w:p>
        </w:tc>
        <w:tc>
          <w:tcPr>
            <w:tcW w:w="1890" w:type="dxa"/>
            <w:shd w:val="clear" w:color="auto" w:fill="auto"/>
            <w:noWrap/>
            <w:vAlign w:val="bottom"/>
          </w:tcPr>
          <w:p w14:paraId="1E970B4E" w14:textId="7F51A4A9" w:rsidR="007F7000" w:rsidRPr="008B19DE" w:rsidRDefault="007F7000" w:rsidP="007F7000">
            <w:pPr>
              <w:pBdr>
                <w:bottom w:val="single" w:sz="12" w:space="1" w:color="auto"/>
              </w:pBdr>
              <w:spacing w:before="60" w:line="276" w:lineRule="auto"/>
              <w:jc w:val="right"/>
              <w:rPr>
                <w:sz w:val="18"/>
                <w:szCs w:val="18"/>
              </w:rPr>
            </w:pPr>
            <w:r w:rsidRPr="008B19DE">
              <w:rPr>
                <w:sz w:val="18"/>
                <w:szCs w:val="18"/>
                <w:lang w:eastAsia="en-GB"/>
              </w:rPr>
              <w:t>(463,265)</w:t>
            </w:r>
          </w:p>
        </w:tc>
      </w:tr>
      <w:tr w:rsidR="007F7000" w:rsidRPr="008B19DE" w14:paraId="1B633669" w14:textId="77777777" w:rsidTr="00C86167">
        <w:trPr>
          <w:trHeight w:val="159"/>
        </w:trPr>
        <w:tc>
          <w:tcPr>
            <w:tcW w:w="3061" w:type="dxa"/>
            <w:shd w:val="clear" w:color="auto" w:fill="auto"/>
            <w:noWrap/>
          </w:tcPr>
          <w:p w14:paraId="44FDACA1" w14:textId="1E37B6B7" w:rsidR="007F7000" w:rsidRPr="008B19DE" w:rsidRDefault="007F7000" w:rsidP="00BA6513">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sz w:val="18"/>
                <w:szCs w:val="18"/>
                <w:lang w:eastAsia="en-GB"/>
              </w:rPr>
            </w:pPr>
            <w:r w:rsidRPr="008B19DE">
              <w:rPr>
                <w:sz w:val="18"/>
                <w:szCs w:val="18"/>
                <w:lang w:eastAsia="en-GB"/>
              </w:rPr>
              <w:t xml:space="preserve">Share capital increment from </w:t>
            </w:r>
            <w:r w:rsidR="00BA6513" w:rsidRPr="008B19DE">
              <w:rPr>
                <w:sz w:val="18"/>
                <w:szCs w:val="18"/>
                <w:lang w:eastAsia="en-GB"/>
              </w:rPr>
              <w:br/>
              <w:t xml:space="preserve">     </w:t>
            </w:r>
            <w:r w:rsidRPr="008B19DE">
              <w:rPr>
                <w:sz w:val="18"/>
                <w:szCs w:val="18"/>
                <w:lang w:eastAsia="en-GB"/>
              </w:rPr>
              <w:t xml:space="preserve">exercising of the right of the </w:t>
            </w:r>
            <w:r w:rsidR="00BA6513" w:rsidRPr="008B19DE">
              <w:rPr>
                <w:sz w:val="18"/>
                <w:szCs w:val="18"/>
                <w:lang w:eastAsia="en-GB"/>
              </w:rPr>
              <w:br/>
              <w:t xml:space="preserve">     </w:t>
            </w:r>
            <w:r w:rsidRPr="008B19DE">
              <w:rPr>
                <w:sz w:val="18"/>
                <w:szCs w:val="18"/>
                <w:lang w:eastAsia="en-GB"/>
              </w:rPr>
              <w:t>warrants</w:t>
            </w:r>
          </w:p>
        </w:tc>
        <w:tc>
          <w:tcPr>
            <w:tcW w:w="1531" w:type="dxa"/>
            <w:shd w:val="clear" w:color="auto" w:fill="auto"/>
            <w:noWrap/>
            <w:vAlign w:val="bottom"/>
          </w:tcPr>
          <w:p w14:paraId="52D46518" w14:textId="10F5A068" w:rsidR="007F7000" w:rsidRPr="008B19DE" w:rsidRDefault="000B336B" w:rsidP="007F7000">
            <w:pPr>
              <w:tabs>
                <w:tab w:val="clear" w:pos="227"/>
                <w:tab w:val="clear" w:pos="454"/>
                <w:tab w:val="left" w:pos="540"/>
              </w:tabs>
              <w:spacing w:before="60" w:line="276" w:lineRule="auto"/>
              <w:jc w:val="right"/>
              <w:rPr>
                <w:sz w:val="18"/>
                <w:szCs w:val="18"/>
                <w:lang w:eastAsia="en-GB"/>
              </w:rPr>
            </w:pPr>
            <w:r w:rsidRPr="008B19DE">
              <w:rPr>
                <w:sz w:val="18"/>
                <w:szCs w:val="18"/>
                <w:lang w:eastAsia="en-GB"/>
              </w:rPr>
              <w:t>-</w:t>
            </w:r>
          </w:p>
        </w:tc>
        <w:tc>
          <w:tcPr>
            <w:tcW w:w="1125" w:type="dxa"/>
            <w:shd w:val="clear" w:color="auto" w:fill="auto"/>
            <w:noWrap/>
            <w:vAlign w:val="bottom"/>
          </w:tcPr>
          <w:p w14:paraId="393723EF" w14:textId="64430719" w:rsidR="007F7000" w:rsidRPr="008B19DE" w:rsidRDefault="007F7000" w:rsidP="007F7000">
            <w:pPr>
              <w:tabs>
                <w:tab w:val="clear" w:pos="227"/>
                <w:tab w:val="clear" w:pos="454"/>
                <w:tab w:val="left" w:pos="540"/>
              </w:tabs>
              <w:spacing w:before="60" w:line="276" w:lineRule="auto"/>
              <w:jc w:val="center"/>
              <w:rPr>
                <w:sz w:val="18"/>
                <w:szCs w:val="18"/>
                <w:lang w:eastAsia="en-GB"/>
              </w:rPr>
            </w:pPr>
          </w:p>
        </w:tc>
        <w:tc>
          <w:tcPr>
            <w:tcW w:w="1530" w:type="dxa"/>
            <w:vAlign w:val="bottom"/>
          </w:tcPr>
          <w:p w14:paraId="136A55FA" w14:textId="05716348" w:rsidR="007F7000" w:rsidRPr="008B19DE" w:rsidRDefault="002178FF" w:rsidP="007F7000">
            <w:pPr>
              <w:tabs>
                <w:tab w:val="clear" w:pos="227"/>
                <w:tab w:val="clear" w:pos="454"/>
                <w:tab w:val="left" w:pos="540"/>
              </w:tabs>
              <w:spacing w:before="60" w:line="276" w:lineRule="auto"/>
              <w:jc w:val="right"/>
              <w:rPr>
                <w:sz w:val="18"/>
                <w:szCs w:val="18"/>
                <w:lang w:eastAsia="en-GB"/>
              </w:rPr>
            </w:pPr>
            <w:r w:rsidRPr="008B19DE">
              <w:rPr>
                <w:sz w:val="18"/>
                <w:szCs w:val="18"/>
                <w:lang w:eastAsia="en-GB"/>
              </w:rPr>
              <w:t>-</w:t>
            </w:r>
          </w:p>
        </w:tc>
        <w:tc>
          <w:tcPr>
            <w:tcW w:w="1890" w:type="dxa"/>
            <w:shd w:val="clear" w:color="auto" w:fill="auto"/>
            <w:noWrap/>
            <w:vAlign w:val="bottom"/>
          </w:tcPr>
          <w:p w14:paraId="71711C9A" w14:textId="1C97766F" w:rsidR="007F7000" w:rsidRPr="008B19DE" w:rsidRDefault="002178FF" w:rsidP="007F7000">
            <w:pPr>
              <w:tabs>
                <w:tab w:val="clear" w:pos="227"/>
                <w:tab w:val="clear" w:pos="454"/>
                <w:tab w:val="left" w:pos="540"/>
              </w:tabs>
              <w:spacing w:before="60" w:line="276" w:lineRule="auto"/>
              <w:jc w:val="right"/>
              <w:rPr>
                <w:sz w:val="18"/>
                <w:szCs w:val="18"/>
                <w:lang w:eastAsia="en-GB"/>
              </w:rPr>
            </w:pPr>
            <w:r w:rsidRPr="008B19DE">
              <w:rPr>
                <w:sz w:val="18"/>
                <w:szCs w:val="18"/>
                <w:lang w:eastAsia="en-GB"/>
              </w:rPr>
              <w:t>-</w:t>
            </w:r>
          </w:p>
        </w:tc>
      </w:tr>
      <w:tr w:rsidR="007F7000" w:rsidRPr="008B19DE" w14:paraId="603DDAC8" w14:textId="77777777" w:rsidTr="00C86167">
        <w:trPr>
          <w:trHeight w:val="159"/>
        </w:trPr>
        <w:tc>
          <w:tcPr>
            <w:tcW w:w="3061" w:type="dxa"/>
            <w:shd w:val="clear" w:color="auto" w:fill="auto"/>
            <w:noWrap/>
          </w:tcPr>
          <w:p w14:paraId="482B145D" w14:textId="77777777" w:rsidR="007F7000" w:rsidRPr="008B19DE" w:rsidRDefault="007F7000" w:rsidP="007F7000">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sz w:val="18"/>
                <w:szCs w:val="18"/>
                <w:lang w:eastAsia="en-GB"/>
              </w:rPr>
            </w:pPr>
            <w:r w:rsidRPr="008B19DE">
              <w:rPr>
                <w:sz w:val="18"/>
                <w:szCs w:val="18"/>
                <w:lang w:eastAsia="en-GB"/>
              </w:rPr>
              <w:t xml:space="preserve"> Transfer expired warrants</w:t>
            </w:r>
          </w:p>
        </w:tc>
        <w:tc>
          <w:tcPr>
            <w:tcW w:w="1531" w:type="dxa"/>
            <w:shd w:val="clear" w:color="auto" w:fill="auto"/>
            <w:noWrap/>
          </w:tcPr>
          <w:p w14:paraId="37B912CC" w14:textId="3A1782CF" w:rsidR="007F7000" w:rsidRPr="008B19DE" w:rsidRDefault="000B336B" w:rsidP="007F7000">
            <w:pPr>
              <w:pBdr>
                <w:bottom w:val="single" w:sz="4" w:space="1" w:color="auto"/>
              </w:pBdr>
              <w:tabs>
                <w:tab w:val="clear" w:pos="227"/>
                <w:tab w:val="clear" w:pos="454"/>
                <w:tab w:val="left" w:pos="540"/>
              </w:tabs>
              <w:spacing w:before="60" w:line="276" w:lineRule="auto"/>
              <w:jc w:val="right"/>
              <w:rPr>
                <w:sz w:val="18"/>
                <w:szCs w:val="18"/>
                <w:lang w:eastAsia="en-GB"/>
              </w:rPr>
            </w:pPr>
            <w:r w:rsidRPr="008B19DE">
              <w:rPr>
                <w:sz w:val="18"/>
                <w:szCs w:val="18"/>
                <w:lang w:eastAsia="en-GB"/>
              </w:rPr>
              <w:t>-</w:t>
            </w:r>
          </w:p>
        </w:tc>
        <w:tc>
          <w:tcPr>
            <w:tcW w:w="1125" w:type="dxa"/>
            <w:shd w:val="clear" w:color="auto" w:fill="auto"/>
            <w:noWrap/>
          </w:tcPr>
          <w:p w14:paraId="5212DBDF" w14:textId="77777777" w:rsidR="007F7000" w:rsidRPr="008B19DE" w:rsidRDefault="007F7000" w:rsidP="007F7000">
            <w:pPr>
              <w:tabs>
                <w:tab w:val="clear" w:pos="227"/>
                <w:tab w:val="clear" w:pos="454"/>
                <w:tab w:val="left" w:pos="540"/>
              </w:tabs>
              <w:spacing w:before="60" w:line="276" w:lineRule="auto"/>
              <w:jc w:val="center"/>
              <w:rPr>
                <w:sz w:val="18"/>
                <w:szCs w:val="18"/>
                <w:lang w:eastAsia="en-GB"/>
              </w:rPr>
            </w:pPr>
          </w:p>
        </w:tc>
        <w:tc>
          <w:tcPr>
            <w:tcW w:w="1530" w:type="dxa"/>
          </w:tcPr>
          <w:p w14:paraId="3889E9F5" w14:textId="69FA6CEA" w:rsidR="007F7000" w:rsidRPr="008B19DE" w:rsidRDefault="002178FF" w:rsidP="007F7000">
            <w:pPr>
              <w:pBdr>
                <w:bottom w:val="single" w:sz="4" w:space="1" w:color="auto"/>
              </w:pBdr>
              <w:tabs>
                <w:tab w:val="clear" w:pos="227"/>
                <w:tab w:val="clear" w:pos="454"/>
                <w:tab w:val="left" w:pos="540"/>
              </w:tabs>
              <w:spacing w:before="60" w:line="276" w:lineRule="auto"/>
              <w:jc w:val="right"/>
              <w:rPr>
                <w:sz w:val="18"/>
                <w:szCs w:val="18"/>
                <w:lang w:eastAsia="en-GB"/>
              </w:rPr>
            </w:pPr>
            <w:r w:rsidRPr="008B19DE">
              <w:rPr>
                <w:sz w:val="18"/>
                <w:szCs w:val="18"/>
                <w:lang w:eastAsia="en-GB"/>
              </w:rPr>
              <w:t>-</w:t>
            </w:r>
          </w:p>
        </w:tc>
        <w:tc>
          <w:tcPr>
            <w:tcW w:w="1890" w:type="dxa"/>
            <w:shd w:val="clear" w:color="auto" w:fill="auto"/>
            <w:noWrap/>
          </w:tcPr>
          <w:p w14:paraId="1DE11DB8" w14:textId="79A73E96" w:rsidR="007F7000" w:rsidRPr="008B19DE" w:rsidRDefault="002178FF" w:rsidP="007F7000">
            <w:pPr>
              <w:pBdr>
                <w:bottom w:val="single" w:sz="4" w:space="1" w:color="auto"/>
              </w:pBdr>
              <w:tabs>
                <w:tab w:val="clear" w:pos="227"/>
                <w:tab w:val="clear" w:pos="454"/>
                <w:tab w:val="left" w:pos="540"/>
              </w:tabs>
              <w:spacing w:before="60" w:line="276" w:lineRule="auto"/>
              <w:jc w:val="right"/>
              <w:rPr>
                <w:sz w:val="18"/>
                <w:szCs w:val="18"/>
                <w:lang w:eastAsia="en-GB"/>
              </w:rPr>
            </w:pPr>
            <w:r w:rsidRPr="008B19DE">
              <w:rPr>
                <w:sz w:val="18"/>
                <w:szCs w:val="18"/>
                <w:lang w:eastAsia="en-GB"/>
              </w:rPr>
              <w:t>-</w:t>
            </w:r>
          </w:p>
        </w:tc>
      </w:tr>
      <w:tr w:rsidR="007F7000" w:rsidRPr="008B19DE" w14:paraId="674FBEE2" w14:textId="77777777" w:rsidTr="00C86167">
        <w:trPr>
          <w:trHeight w:val="159"/>
        </w:trPr>
        <w:tc>
          <w:tcPr>
            <w:tcW w:w="3061" w:type="dxa"/>
            <w:shd w:val="clear" w:color="auto" w:fill="auto"/>
            <w:noWrap/>
          </w:tcPr>
          <w:p w14:paraId="3FFF1AAD" w14:textId="5CF3B65D" w:rsidR="007F7000" w:rsidRPr="008B19DE" w:rsidRDefault="007F7000" w:rsidP="007F7000">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sz w:val="18"/>
                <w:szCs w:val="18"/>
                <w:cs/>
                <w:lang w:eastAsia="en-GB"/>
              </w:rPr>
            </w:pPr>
            <w:r w:rsidRPr="008B19DE">
              <w:rPr>
                <w:sz w:val="18"/>
                <w:szCs w:val="18"/>
                <w:lang w:eastAsia="en-GB"/>
              </w:rPr>
              <w:t xml:space="preserve"> Balance as of 31 December 2024</w:t>
            </w:r>
          </w:p>
        </w:tc>
        <w:tc>
          <w:tcPr>
            <w:tcW w:w="1531" w:type="dxa"/>
            <w:shd w:val="clear" w:color="auto" w:fill="auto"/>
            <w:noWrap/>
            <w:vAlign w:val="bottom"/>
          </w:tcPr>
          <w:p w14:paraId="38AF2787" w14:textId="79DC41EF" w:rsidR="007F7000" w:rsidRPr="008B19DE" w:rsidRDefault="000B336B" w:rsidP="007F7000">
            <w:pPr>
              <w:pBdr>
                <w:bottom w:val="single" w:sz="12" w:space="1" w:color="auto"/>
              </w:pBdr>
              <w:tabs>
                <w:tab w:val="clear" w:pos="227"/>
                <w:tab w:val="clear" w:pos="454"/>
                <w:tab w:val="left" w:pos="540"/>
              </w:tabs>
              <w:spacing w:before="60" w:line="276" w:lineRule="auto"/>
              <w:jc w:val="right"/>
              <w:rPr>
                <w:sz w:val="18"/>
                <w:szCs w:val="18"/>
                <w:lang w:eastAsia="en-GB"/>
              </w:rPr>
            </w:pPr>
            <w:r w:rsidRPr="008B19DE">
              <w:rPr>
                <w:sz w:val="18"/>
                <w:szCs w:val="18"/>
                <w:lang w:eastAsia="en-GB"/>
              </w:rPr>
              <w:t>3,998,477</w:t>
            </w:r>
          </w:p>
        </w:tc>
        <w:tc>
          <w:tcPr>
            <w:tcW w:w="1125" w:type="dxa"/>
            <w:shd w:val="clear" w:color="auto" w:fill="auto"/>
            <w:noWrap/>
            <w:vAlign w:val="bottom"/>
          </w:tcPr>
          <w:p w14:paraId="328C473A" w14:textId="55440DF3" w:rsidR="007F7000" w:rsidRPr="008B19DE" w:rsidRDefault="002178FF" w:rsidP="007F7000">
            <w:pPr>
              <w:pBdr>
                <w:bottom w:val="single" w:sz="12" w:space="1" w:color="FFFFFF" w:themeColor="background1"/>
              </w:pBdr>
              <w:tabs>
                <w:tab w:val="clear" w:pos="227"/>
                <w:tab w:val="clear" w:pos="454"/>
                <w:tab w:val="left" w:pos="540"/>
              </w:tabs>
              <w:spacing w:before="60" w:line="276" w:lineRule="auto"/>
              <w:jc w:val="center"/>
              <w:rPr>
                <w:sz w:val="18"/>
                <w:szCs w:val="18"/>
                <w:lang w:eastAsia="en-GB"/>
              </w:rPr>
            </w:pPr>
            <w:r w:rsidRPr="008B19DE">
              <w:rPr>
                <w:sz w:val="18"/>
                <w:szCs w:val="18"/>
                <w:lang w:eastAsia="en-GB"/>
              </w:rPr>
              <w:t>0.75</w:t>
            </w:r>
          </w:p>
        </w:tc>
        <w:tc>
          <w:tcPr>
            <w:tcW w:w="1530" w:type="dxa"/>
            <w:vAlign w:val="bottom"/>
          </w:tcPr>
          <w:p w14:paraId="4A954619" w14:textId="0B48DDCB" w:rsidR="007F7000" w:rsidRPr="008B19DE" w:rsidRDefault="002178FF" w:rsidP="007F7000">
            <w:pPr>
              <w:pBdr>
                <w:bottom w:val="single" w:sz="12" w:space="1" w:color="auto"/>
              </w:pBdr>
              <w:tabs>
                <w:tab w:val="clear" w:pos="227"/>
                <w:tab w:val="clear" w:pos="454"/>
                <w:tab w:val="left" w:pos="540"/>
              </w:tabs>
              <w:spacing w:before="60" w:line="276" w:lineRule="auto"/>
              <w:jc w:val="right"/>
              <w:rPr>
                <w:sz w:val="18"/>
                <w:szCs w:val="18"/>
                <w:lang w:eastAsia="en-GB"/>
              </w:rPr>
            </w:pPr>
            <w:r w:rsidRPr="008B19DE">
              <w:rPr>
                <w:sz w:val="18"/>
                <w:szCs w:val="18"/>
                <w:lang w:eastAsia="en-GB"/>
              </w:rPr>
              <w:t>2,998,857</w:t>
            </w:r>
          </w:p>
        </w:tc>
        <w:tc>
          <w:tcPr>
            <w:tcW w:w="1890" w:type="dxa"/>
            <w:shd w:val="clear" w:color="auto" w:fill="auto"/>
            <w:noWrap/>
            <w:vAlign w:val="bottom"/>
          </w:tcPr>
          <w:p w14:paraId="5BAF189A" w14:textId="525827C4" w:rsidR="007F7000" w:rsidRPr="008B19DE" w:rsidRDefault="002178FF" w:rsidP="007F7000">
            <w:pPr>
              <w:pBdr>
                <w:bottom w:val="single" w:sz="12" w:space="1" w:color="auto"/>
              </w:pBdr>
              <w:tabs>
                <w:tab w:val="clear" w:pos="227"/>
                <w:tab w:val="clear" w:pos="454"/>
                <w:tab w:val="left" w:pos="540"/>
              </w:tabs>
              <w:spacing w:before="60" w:line="276" w:lineRule="auto"/>
              <w:jc w:val="right"/>
              <w:rPr>
                <w:sz w:val="18"/>
                <w:szCs w:val="18"/>
                <w:lang w:eastAsia="en-GB"/>
              </w:rPr>
            </w:pPr>
            <w:r w:rsidRPr="008B19DE">
              <w:rPr>
                <w:sz w:val="18"/>
                <w:szCs w:val="18"/>
                <w:lang w:eastAsia="en-GB"/>
              </w:rPr>
              <w:t>(463,265)</w:t>
            </w:r>
          </w:p>
        </w:tc>
      </w:tr>
    </w:tbl>
    <w:p w14:paraId="1BE7203C" w14:textId="302F21DE" w:rsidR="006F0AD5" w:rsidRPr="008B19DE" w:rsidRDefault="00690F54" w:rsidP="009566D2">
      <w:pPr>
        <w:tabs>
          <w:tab w:val="clear" w:pos="227"/>
          <w:tab w:val="clear" w:pos="454"/>
          <w:tab w:val="clear" w:pos="680"/>
          <w:tab w:val="num" w:pos="786"/>
        </w:tabs>
        <w:spacing w:line="360" w:lineRule="auto"/>
        <w:ind w:left="450" w:right="-10"/>
        <w:jc w:val="thaiDistribute"/>
      </w:pPr>
      <w:r w:rsidRPr="008B19DE">
        <w:t xml:space="preserve">   </w:t>
      </w:r>
    </w:p>
    <w:p w14:paraId="06FCA884" w14:textId="19DCD822" w:rsidR="00642D9A" w:rsidRPr="008B19DE" w:rsidRDefault="00642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r w:rsidRPr="008B19DE">
        <w:rPr>
          <w:lang w:val="en-GB"/>
        </w:rPr>
        <w:br w:type="page"/>
      </w:r>
    </w:p>
    <w:p w14:paraId="04A1D3C7" w14:textId="28B18EFF" w:rsidR="00BD7EF0" w:rsidRPr="008B19DE" w:rsidRDefault="00BD7EF0" w:rsidP="00BD7EF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360" w:lineRule="auto"/>
        <w:ind w:left="426" w:right="-10" w:hanging="426"/>
        <w:jc w:val="thaiDistribute"/>
        <w:rPr>
          <w:b/>
          <w:bCs/>
          <w:caps/>
        </w:rPr>
      </w:pPr>
      <w:r w:rsidRPr="008B19DE">
        <w:rPr>
          <w:b/>
          <w:bCs/>
          <w:caps/>
        </w:rPr>
        <w:lastRenderedPageBreak/>
        <w:t>WARRANTS</w:t>
      </w:r>
      <w:r w:rsidR="00545EAE" w:rsidRPr="008B19DE">
        <w:rPr>
          <w:b/>
          <w:bCs/>
          <w:caps/>
          <w:cs/>
        </w:rPr>
        <w:t xml:space="preserve"> </w:t>
      </w:r>
      <w:r w:rsidR="00545EAE" w:rsidRPr="008B19DE">
        <w:rPr>
          <w:b/>
          <w:bCs/>
          <w:caps/>
        </w:rPr>
        <w:t>to purchase ordinary shares</w:t>
      </w:r>
    </w:p>
    <w:p w14:paraId="34FFDFC7" w14:textId="77777777" w:rsidR="0014620E" w:rsidRPr="008B19DE" w:rsidRDefault="0014620E" w:rsidP="0014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right="-3"/>
        <w:jc w:val="thaiDistribute"/>
        <w:rPr>
          <w:sz w:val="16"/>
          <w:szCs w:val="16"/>
          <w:lang w:val="en-GB"/>
        </w:rPr>
      </w:pPr>
    </w:p>
    <w:p w14:paraId="7DA81816" w14:textId="6A0150E0" w:rsidR="0014620E" w:rsidRPr="008B19DE" w:rsidRDefault="0014620E" w:rsidP="004E0991">
      <w:pPr>
        <w:pStyle w:val="a3"/>
        <w:widowControl/>
        <w:spacing w:line="360" w:lineRule="auto"/>
        <w:ind w:left="450" w:right="-45"/>
        <w:jc w:val="both"/>
        <w:rPr>
          <w:rFonts w:hAnsi="Arial" w:cs="Arial"/>
          <w:b w:val="0"/>
          <w:bCs w:val="0"/>
          <w:sz w:val="19"/>
          <w:szCs w:val="19"/>
        </w:rPr>
      </w:pPr>
      <w:r w:rsidRPr="008B19DE">
        <w:rPr>
          <w:rFonts w:hAnsi="Arial" w:cs="Arial"/>
          <w:b w:val="0"/>
          <w:bCs w:val="0"/>
          <w:sz w:val="19"/>
          <w:szCs w:val="19"/>
        </w:rPr>
        <w:t>During th</w:t>
      </w:r>
      <w:r w:rsidR="00E50583" w:rsidRPr="008B19DE">
        <w:rPr>
          <w:rFonts w:hAnsi="Arial" w:cs="Arial"/>
          <w:b w:val="0"/>
          <w:bCs w:val="0"/>
          <w:sz w:val="19"/>
          <w:szCs w:val="19"/>
        </w:rPr>
        <w:t>e year</w:t>
      </w:r>
      <w:r w:rsidRPr="008B19DE">
        <w:rPr>
          <w:rFonts w:hAnsi="Arial" w:cs="Arial"/>
          <w:b w:val="0"/>
          <w:bCs w:val="0"/>
          <w:sz w:val="19"/>
          <w:szCs w:val="19"/>
        </w:rPr>
        <w:t xml:space="preserve">, </w:t>
      </w:r>
      <w:r w:rsidR="00667823" w:rsidRPr="008B19DE">
        <w:rPr>
          <w:rFonts w:hAnsi="Arial" w:cs="Arial"/>
          <w:b w:val="0"/>
          <w:bCs w:val="0"/>
          <w:sz w:val="19"/>
          <w:szCs w:val="19"/>
        </w:rPr>
        <w:t>t</w:t>
      </w:r>
      <w:r w:rsidRPr="008B19DE">
        <w:rPr>
          <w:rFonts w:hAnsi="Arial" w:cs="Arial"/>
          <w:b w:val="0"/>
          <w:bCs w:val="0"/>
          <w:sz w:val="19"/>
          <w:szCs w:val="19"/>
        </w:rPr>
        <w:t xml:space="preserve">he Company has issued and offered of Warrants No.5 (EFORL-W5) and warrant No.6 </w:t>
      </w:r>
      <w:r w:rsidR="00E50583" w:rsidRPr="008B19DE">
        <w:rPr>
          <w:rFonts w:hAnsi="Arial" w:cs="Arial"/>
          <w:b w:val="0"/>
          <w:bCs w:val="0"/>
          <w:sz w:val="19"/>
          <w:szCs w:val="19"/>
        </w:rPr>
        <w:br/>
      </w:r>
      <w:r w:rsidRPr="008B19DE">
        <w:rPr>
          <w:rFonts w:hAnsi="Arial" w:cs="Arial"/>
          <w:b w:val="0"/>
          <w:bCs w:val="0"/>
          <w:sz w:val="19"/>
          <w:szCs w:val="19"/>
        </w:rPr>
        <w:t>(EFORL-W6) as follows:</w:t>
      </w:r>
    </w:p>
    <w:p w14:paraId="12084C51" w14:textId="63648987" w:rsidR="0014620E" w:rsidRPr="008B19DE" w:rsidRDefault="0014620E" w:rsidP="0014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right="-3"/>
        <w:jc w:val="thaiDistribute"/>
        <w:rPr>
          <w:sz w:val="16"/>
          <w:szCs w:val="16"/>
          <w:lang w:val="en-GB"/>
        </w:rPr>
      </w:pPr>
    </w:p>
    <w:tbl>
      <w:tblPr>
        <w:tblW w:w="8940" w:type="dxa"/>
        <w:tblInd w:w="441" w:type="dxa"/>
        <w:tblLayout w:type="fixed"/>
        <w:tblLook w:val="04A0" w:firstRow="1" w:lastRow="0" w:firstColumn="1" w:lastColumn="0" w:noHBand="0" w:noVBand="1"/>
      </w:tblPr>
      <w:tblGrid>
        <w:gridCol w:w="3118"/>
        <w:gridCol w:w="2921"/>
        <w:gridCol w:w="236"/>
        <w:gridCol w:w="2665"/>
      </w:tblGrid>
      <w:tr w:rsidR="004A3303" w:rsidRPr="008B19DE" w14:paraId="652163CD" w14:textId="77777777">
        <w:tc>
          <w:tcPr>
            <w:tcW w:w="3118" w:type="dxa"/>
            <w:vAlign w:val="center"/>
          </w:tcPr>
          <w:p w14:paraId="2FFC05DB" w14:textId="77777777" w:rsidR="004A3303" w:rsidRPr="008B19DE" w:rsidRDefault="004A3303">
            <w:pPr>
              <w:spacing w:line="360" w:lineRule="auto"/>
              <w:rPr>
                <w:sz w:val="18"/>
                <w:szCs w:val="18"/>
                <w:lang w:val="en-GB"/>
              </w:rPr>
            </w:pPr>
          </w:p>
        </w:tc>
        <w:tc>
          <w:tcPr>
            <w:tcW w:w="2921" w:type="dxa"/>
            <w:tcBorders>
              <w:top w:val="nil"/>
              <w:left w:val="nil"/>
              <w:bottom w:val="single" w:sz="4" w:space="0" w:color="auto"/>
              <w:right w:val="nil"/>
            </w:tcBorders>
            <w:vAlign w:val="center"/>
            <w:hideMark/>
          </w:tcPr>
          <w:p w14:paraId="7279689D" w14:textId="255AD3E1" w:rsidR="004A3303" w:rsidRPr="008B19DE" w:rsidRDefault="004A3303" w:rsidP="00182388">
            <w:pPr>
              <w:tabs>
                <w:tab w:val="left" w:pos="0"/>
              </w:tabs>
              <w:spacing w:line="360" w:lineRule="auto"/>
              <w:ind w:right="34"/>
              <w:jc w:val="center"/>
              <w:rPr>
                <w:sz w:val="18"/>
                <w:szCs w:val="18"/>
                <w:lang w:val="en-GB"/>
              </w:rPr>
            </w:pPr>
            <w:r w:rsidRPr="008B19DE">
              <w:rPr>
                <w:sz w:val="18"/>
                <w:szCs w:val="18"/>
              </w:rPr>
              <w:t>EFORL-W5</w:t>
            </w:r>
          </w:p>
        </w:tc>
        <w:tc>
          <w:tcPr>
            <w:tcW w:w="236" w:type="dxa"/>
            <w:vAlign w:val="center"/>
          </w:tcPr>
          <w:p w14:paraId="36AF48DF" w14:textId="77777777" w:rsidR="004A3303" w:rsidRPr="008B19DE" w:rsidRDefault="004A3303">
            <w:pPr>
              <w:tabs>
                <w:tab w:val="left" w:pos="0"/>
              </w:tabs>
              <w:spacing w:line="360" w:lineRule="auto"/>
              <w:ind w:right="34"/>
              <w:jc w:val="center"/>
              <w:rPr>
                <w:sz w:val="18"/>
                <w:szCs w:val="18"/>
                <w:cs/>
                <w:lang w:val="en-GB"/>
              </w:rPr>
            </w:pPr>
          </w:p>
        </w:tc>
        <w:tc>
          <w:tcPr>
            <w:tcW w:w="2665" w:type="dxa"/>
            <w:tcBorders>
              <w:top w:val="nil"/>
              <w:left w:val="nil"/>
              <w:bottom w:val="single" w:sz="4" w:space="0" w:color="auto"/>
              <w:right w:val="nil"/>
            </w:tcBorders>
            <w:vAlign w:val="center"/>
            <w:hideMark/>
          </w:tcPr>
          <w:p w14:paraId="7D8B53F9" w14:textId="77777777" w:rsidR="004A3303" w:rsidRPr="008B19DE" w:rsidRDefault="004A3303">
            <w:pPr>
              <w:tabs>
                <w:tab w:val="left" w:pos="0"/>
              </w:tabs>
              <w:spacing w:line="360" w:lineRule="auto"/>
              <w:ind w:right="34"/>
              <w:jc w:val="center"/>
              <w:rPr>
                <w:sz w:val="18"/>
                <w:szCs w:val="18"/>
                <w:cs/>
                <w:lang w:val="en-GB"/>
              </w:rPr>
            </w:pPr>
            <w:r w:rsidRPr="008B19DE">
              <w:rPr>
                <w:sz w:val="18"/>
                <w:szCs w:val="18"/>
              </w:rPr>
              <w:t>EFORL-W6</w:t>
            </w:r>
          </w:p>
        </w:tc>
      </w:tr>
      <w:tr w:rsidR="004A3303" w:rsidRPr="008B19DE" w14:paraId="6A7C44FE" w14:textId="77777777">
        <w:tc>
          <w:tcPr>
            <w:tcW w:w="3118" w:type="dxa"/>
            <w:vAlign w:val="bottom"/>
          </w:tcPr>
          <w:p w14:paraId="4CFEA27D" w14:textId="77777777" w:rsidR="004A3303" w:rsidRPr="008B19DE" w:rsidRDefault="004A3303">
            <w:pPr>
              <w:spacing w:line="360" w:lineRule="auto"/>
              <w:rPr>
                <w:sz w:val="18"/>
                <w:szCs w:val="18"/>
                <w:cs/>
              </w:rPr>
            </w:pPr>
          </w:p>
        </w:tc>
        <w:tc>
          <w:tcPr>
            <w:tcW w:w="2921" w:type="dxa"/>
            <w:tcBorders>
              <w:top w:val="single" w:sz="4" w:space="0" w:color="auto"/>
              <w:left w:val="nil"/>
              <w:bottom w:val="nil"/>
              <w:right w:val="nil"/>
            </w:tcBorders>
            <w:vAlign w:val="bottom"/>
          </w:tcPr>
          <w:p w14:paraId="5FAC6847" w14:textId="77777777" w:rsidR="004A3303" w:rsidRPr="008B19DE" w:rsidRDefault="004A3303">
            <w:pPr>
              <w:spacing w:line="360" w:lineRule="auto"/>
              <w:jc w:val="right"/>
              <w:rPr>
                <w:sz w:val="18"/>
                <w:szCs w:val="18"/>
              </w:rPr>
            </w:pPr>
          </w:p>
        </w:tc>
        <w:tc>
          <w:tcPr>
            <w:tcW w:w="236" w:type="dxa"/>
            <w:vAlign w:val="bottom"/>
          </w:tcPr>
          <w:p w14:paraId="742967F2" w14:textId="77777777" w:rsidR="004A3303" w:rsidRPr="008B19DE" w:rsidRDefault="004A3303">
            <w:pPr>
              <w:spacing w:line="360" w:lineRule="auto"/>
              <w:jc w:val="center"/>
              <w:rPr>
                <w:sz w:val="18"/>
                <w:szCs w:val="18"/>
              </w:rPr>
            </w:pPr>
          </w:p>
        </w:tc>
        <w:tc>
          <w:tcPr>
            <w:tcW w:w="2665" w:type="dxa"/>
            <w:tcBorders>
              <w:top w:val="single" w:sz="4" w:space="0" w:color="auto"/>
              <w:left w:val="nil"/>
              <w:bottom w:val="nil"/>
              <w:right w:val="nil"/>
            </w:tcBorders>
            <w:vAlign w:val="bottom"/>
          </w:tcPr>
          <w:p w14:paraId="7385AE4A" w14:textId="77777777" w:rsidR="004A3303" w:rsidRPr="008B19DE" w:rsidRDefault="004A3303">
            <w:pPr>
              <w:spacing w:line="360" w:lineRule="auto"/>
              <w:jc w:val="right"/>
              <w:rPr>
                <w:sz w:val="18"/>
                <w:szCs w:val="18"/>
              </w:rPr>
            </w:pPr>
          </w:p>
        </w:tc>
      </w:tr>
      <w:tr w:rsidR="004A3303" w:rsidRPr="008B19DE" w14:paraId="317C17D9" w14:textId="77777777">
        <w:tc>
          <w:tcPr>
            <w:tcW w:w="3118" w:type="dxa"/>
            <w:vAlign w:val="bottom"/>
            <w:hideMark/>
          </w:tcPr>
          <w:p w14:paraId="3C6FA4B5" w14:textId="77777777" w:rsidR="004A3303" w:rsidRPr="008B19DE" w:rsidRDefault="004A3303">
            <w:pPr>
              <w:spacing w:line="360" w:lineRule="auto"/>
              <w:rPr>
                <w:sz w:val="18"/>
                <w:szCs w:val="18"/>
              </w:rPr>
            </w:pPr>
            <w:r w:rsidRPr="008B19DE">
              <w:rPr>
                <w:sz w:val="18"/>
                <w:szCs w:val="18"/>
              </w:rPr>
              <w:t>Number of offering warrants</w:t>
            </w:r>
          </w:p>
        </w:tc>
        <w:tc>
          <w:tcPr>
            <w:tcW w:w="2921" w:type="dxa"/>
          </w:tcPr>
          <w:p w14:paraId="220E84D4" w14:textId="77777777" w:rsidR="004A3303" w:rsidRPr="008B19DE" w:rsidRDefault="004A3303">
            <w:pPr>
              <w:spacing w:line="360" w:lineRule="auto"/>
              <w:rPr>
                <w:snapToGrid w:val="0"/>
                <w:sz w:val="18"/>
                <w:szCs w:val="18"/>
                <w:lang w:eastAsia="th-TH"/>
              </w:rPr>
            </w:pPr>
            <w:r w:rsidRPr="008B19DE">
              <w:rPr>
                <w:sz w:val="18"/>
                <w:szCs w:val="18"/>
              </w:rPr>
              <w:t>Not exceed 799,572,990</w:t>
            </w:r>
            <w:r w:rsidRPr="008B19DE">
              <w:rPr>
                <w:sz w:val="18"/>
                <w:szCs w:val="18"/>
                <w:cs/>
              </w:rPr>
              <w:t xml:space="preserve"> </w:t>
            </w:r>
            <w:r w:rsidRPr="008B19DE">
              <w:rPr>
                <w:sz w:val="18"/>
                <w:szCs w:val="18"/>
              </w:rPr>
              <w:t>units</w:t>
            </w:r>
            <w:r w:rsidRPr="008B19DE">
              <w:rPr>
                <w:snapToGrid w:val="0"/>
                <w:sz w:val="18"/>
                <w:szCs w:val="18"/>
                <w:lang w:eastAsia="th-TH"/>
              </w:rPr>
              <w:t xml:space="preserve"> </w:t>
            </w:r>
          </w:p>
        </w:tc>
        <w:tc>
          <w:tcPr>
            <w:tcW w:w="236" w:type="dxa"/>
          </w:tcPr>
          <w:p w14:paraId="220A8106" w14:textId="77777777" w:rsidR="004A3303" w:rsidRPr="008B19DE" w:rsidRDefault="004A3303">
            <w:pPr>
              <w:spacing w:line="360" w:lineRule="auto"/>
              <w:rPr>
                <w:sz w:val="18"/>
                <w:szCs w:val="18"/>
              </w:rPr>
            </w:pPr>
          </w:p>
        </w:tc>
        <w:tc>
          <w:tcPr>
            <w:tcW w:w="2665" w:type="dxa"/>
          </w:tcPr>
          <w:p w14:paraId="08048C04" w14:textId="77777777" w:rsidR="004A3303" w:rsidRPr="008B19DE" w:rsidRDefault="004A3303">
            <w:pPr>
              <w:spacing w:line="360" w:lineRule="auto"/>
              <w:rPr>
                <w:sz w:val="18"/>
                <w:szCs w:val="18"/>
              </w:rPr>
            </w:pPr>
            <w:r w:rsidRPr="008B19DE">
              <w:rPr>
                <w:sz w:val="18"/>
                <w:szCs w:val="18"/>
              </w:rPr>
              <w:t>Not exceed 399,786,495 units</w:t>
            </w:r>
          </w:p>
        </w:tc>
      </w:tr>
      <w:tr w:rsidR="004A3303" w:rsidRPr="008B19DE" w14:paraId="5B6DD174" w14:textId="77777777">
        <w:tc>
          <w:tcPr>
            <w:tcW w:w="3118" w:type="dxa"/>
            <w:vAlign w:val="bottom"/>
            <w:hideMark/>
          </w:tcPr>
          <w:p w14:paraId="00ABA1A0" w14:textId="77777777" w:rsidR="004A3303" w:rsidRPr="008B19DE" w:rsidRDefault="004A3303">
            <w:pPr>
              <w:spacing w:line="360" w:lineRule="auto"/>
              <w:ind w:right="-108"/>
              <w:rPr>
                <w:sz w:val="18"/>
                <w:szCs w:val="18"/>
              </w:rPr>
            </w:pPr>
            <w:r w:rsidRPr="008B19DE">
              <w:rPr>
                <w:sz w:val="18"/>
                <w:szCs w:val="18"/>
              </w:rPr>
              <w:t>Method of allotment</w:t>
            </w:r>
          </w:p>
          <w:p w14:paraId="536416AB" w14:textId="77777777" w:rsidR="004A3303" w:rsidRPr="008B19DE" w:rsidRDefault="004A3303">
            <w:pPr>
              <w:spacing w:line="360" w:lineRule="auto"/>
              <w:ind w:right="-108"/>
              <w:rPr>
                <w:sz w:val="18"/>
                <w:szCs w:val="18"/>
              </w:rPr>
            </w:pPr>
          </w:p>
          <w:p w14:paraId="41C68A05" w14:textId="77777777" w:rsidR="004A3303" w:rsidRPr="008B19DE" w:rsidRDefault="004A3303">
            <w:pPr>
              <w:spacing w:line="360" w:lineRule="auto"/>
              <w:ind w:right="-108"/>
              <w:rPr>
                <w:sz w:val="18"/>
                <w:szCs w:val="18"/>
              </w:rPr>
            </w:pPr>
          </w:p>
          <w:p w14:paraId="78A9B655" w14:textId="77777777" w:rsidR="004A3303" w:rsidRPr="008B19DE" w:rsidRDefault="004A3303">
            <w:pPr>
              <w:spacing w:line="360" w:lineRule="auto"/>
              <w:ind w:right="-108"/>
              <w:rPr>
                <w:sz w:val="18"/>
                <w:szCs w:val="18"/>
              </w:rPr>
            </w:pPr>
          </w:p>
          <w:p w14:paraId="21C4D6E3" w14:textId="77777777" w:rsidR="004A3303" w:rsidRPr="008B19DE" w:rsidRDefault="004A3303">
            <w:pPr>
              <w:spacing w:line="360" w:lineRule="auto"/>
              <w:ind w:right="-108"/>
              <w:rPr>
                <w:sz w:val="18"/>
                <w:szCs w:val="18"/>
              </w:rPr>
            </w:pPr>
          </w:p>
        </w:tc>
        <w:tc>
          <w:tcPr>
            <w:tcW w:w="2921" w:type="dxa"/>
          </w:tcPr>
          <w:p w14:paraId="17748D9F" w14:textId="77777777" w:rsidR="004A3303" w:rsidRPr="008B19DE" w:rsidRDefault="004A3303">
            <w:pPr>
              <w:spacing w:line="360" w:lineRule="auto"/>
              <w:rPr>
                <w:snapToGrid w:val="0"/>
                <w:sz w:val="18"/>
                <w:szCs w:val="18"/>
                <w:lang w:eastAsia="th-TH"/>
              </w:rPr>
            </w:pPr>
            <w:r w:rsidRPr="008B19DE">
              <w:rPr>
                <w:snapToGrid w:val="0"/>
                <w:sz w:val="18"/>
                <w:szCs w:val="18"/>
                <w:lang w:eastAsia="th-TH"/>
              </w:rPr>
              <w:t>Offering to the existing shareholders at the ratio of 5 common shares to 1 unit of warrant</w:t>
            </w:r>
          </w:p>
        </w:tc>
        <w:tc>
          <w:tcPr>
            <w:tcW w:w="236" w:type="dxa"/>
          </w:tcPr>
          <w:p w14:paraId="6D69C75A" w14:textId="77777777" w:rsidR="004A3303" w:rsidRPr="008B19DE" w:rsidRDefault="004A3303">
            <w:pPr>
              <w:spacing w:line="360" w:lineRule="auto"/>
              <w:rPr>
                <w:sz w:val="18"/>
                <w:szCs w:val="18"/>
              </w:rPr>
            </w:pPr>
          </w:p>
        </w:tc>
        <w:tc>
          <w:tcPr>
            <w:tcW w:w="2665" w:type="dxa"/>
          </w:tcPr>
          <w:p w14:paraId="0E11C98D" w14:textId="77777777" w:rsidR="004A3303" w:rsidRPr="008B19DE" w:rsidRDefault="004A3303">
            <w:pPr>
              <w:spacing w:line="360" w:lineRule="auto"/>
              <w:rPr>
                <w:sz w:val="18"/>
                <w:szCs w:val="18"/>
              </w:rPr>
            </w:pPr>
            <w:r w:rsidRPr="008B19DE">
              <w:rPr>
                <w:snapToGrid w:val="0"/>
                <w:sz w:val="18"/>
                <w:szCs w:val="18"/>
                <w:lang w:eastAsia="th-TH"/>
              </w:rPr>
              <w:t xml:space="preserve">Offering to the existing shareholders who </w:t>
            </w:r>
            <w:proofErr w:type="gramStart"/>
            <w:r w:rsidRPr="008B19DE">
              <w:rPr>
                <w:snapToGrid w:val="0"/>
                <w:sz w:val="18"/>
                <w:szCs w:val="18"/>
                <w:lang w:eastAsia="th-TH"/>
              </w:rPr>
              <w:t>is</w:t>
            </w:r>
            <w:proofErr w:type="gramEnd"/>
            <w:r w:rsidRPr="008B19DE">
              <w:rPr>
                <w:snapToGrid w:val="0"/>
                <w:sz w:val="18"/>
                <w:szCs w:val="18"/>
                <w:lang w:eastAsia="th-TH"/>
              </w:rPr>
              <w:t xml:space="preserve"> EFORL-W5 warrant holders, at the ratio of 2 units of EFORL-W5 to 1 unit of EFORL-W6 warrant</w:t>
            </w:r>
          </w:p>
        </w:tc>
      </w:tr>
      <w:tr w:rsidR="004A3303" w:rsidRPr="008B19DE" w14:paraId="7CA73402" w14:textId="77777777">
        <w:tc>
          <w:tcPr>
            <w:tcW w:w="3118" w:type="dxa"/>
            <w:vAlign w:val="bottom"/>
          </w:tcPr>
          <w:p w14:paraId="1F0947ED" w14:textId="77777777" w:rsidR="004A3303" w:rsidRPr="008B19DE" w:rsidRDefault="004A3303">
            <w:pPr>
              <w:spacing w:line="360" w:lineRule="auto"/>
              <w:ind w:right="-108"/>
              <w:rPr>
                <w:sz w:val="18"/>
                <w:szCs w:val="18"/>
              </w:rPr>
            </w:pPr>
            <w:r w:rsidRPr="008B19DE">
              <w:rPr>
                <w:sz w:val="18"/>
                <w:szCs w:val="18"/>
              </w:rPr>
              <w:t>Offering until</w:t>
            </w:r>
          </w:p>
        </w:tc>
        <w:tc>
          <w:tcPr>
            <w:tcW w:w="2921" w:type="dxa"/>
          </w:tcPr>
          <w:p w14:paraId="42192172" w14:textId="77777777" w:rsidR="004A3303" w:rsidRPr="008B19DE" w:rsidRDefault="004A3303">
            <w:pPr>
              <w:spacing w:line="360" w:lineRule="auto"/>
              <w:rPr>
                <w:snapToGrid w:val="0"/>
                <w:sz w:val="18"/>
                <w:szCs w:val="18"/>
                <w:lang w:eastAsia="th-TH"/>
              </w:rPr>
            </w:pPr>
            <w:r w:rsidRPr="008B19DE">
              <w:rPr>
                <w:snapToGrid w:val="0"/>
                <w:sz w:val="18"/>
                <w:szCs w:val="18"/>
                <w:lang w:eastAsia="th-TH"/>
              </w:rPr>
              <w:t>25 May 2022</w:t>
            </w:r>
          </w:p>
        </w:tc>
        <w:tc>
          <w:tcPr>
            <w:tcW w:w="236" w:type="dxa"/>
          </w:tcPr>
          <w:p w14:paraId="5924DDCA" w14:textId="77777777" w:rsidR="004A3303" w:rsidRPr="008B19DE" w:rsidRDefault="004A3303">
            <w:pPr>
              <w:spacing w:line="360" w:lineRule="auto"/>
              <w:rPr>
                <w:sz w:val="18"/>
                <w:szCs w:val="18"/>
              </w:rPr>
            </w:pPr>
          </w:p>
        </w:tc>
        <w:tc>
          <w:tcPr>
            <w:tcW w:w="2665" w:type="dxa"/>
          </w:tcPr>
          <w:p w14:paraId="765D843E" w14:textId="77777777" w:rsidR="004A3303" w:rsidRPr="008B19DE" w:rsidRDefault="004A3303">
            <w:pPr>
              <w:spacing w:line="360" w:lineRule="auto"/>
              <w:rPr>
                <w:sz w:val="18"/>
                <w:szCs w:val="18"/>
              </w:rPr>
            </w:pPr>
            <w:r w:rsidRPr="008B19DE">
              <w:rPr>
                <w:sz w:val="18"/>
                <w:szCs w:val="18"/>
              </w:rPr>
              <w:t>-</w:t>
            </w:r>
          </w:p>
        </w:tc>
      </w:tr>
      <w:tr w:rsidR="004A3303" w:rsidRPr="008B19DE" w14:paraId="04DA8FCA" w14:textId="77777777">
        <w:tc>
          <w:tcPr>
            <w:tcW w:w="3118" w:type="dxa"/>
            <w:vAlign w:val="bottom"/>
          </w:tcPr>
          <w:p w14:paraId="358329BD" w14:textId="77777777" w:rsidR="004A3303" w:rsidRPr="008B19DE" w:rsidRDefault="004A3303">
            <w:pPr>
              <w:spacing w:line="360" w:lineRule="auto"/>
              <w:ind w:right="-108"/>
              <w:rPr>
                <w:sz w:val="18"/>
                <w:szCs w:val="18"/>
              </w:rPr>
            </w:pPr>
            <w:r w:rsidRPr="008B19DE">
              <w:rPr>
                <w:sz w:val="18"/>
                <w:szCs w:val="18"/>
              </w:rPr>
              <w:t>Offering price per unit</w:t>
            </w:r>
          </w:p>
        </w:tc>
        <w:tc>
          <w:tcPr>
            <w:tcW w:w="2921" w:type="dxa"/>
          </w:tcPr>
          <w:p w14:paraId="03E4F8A1" w14:textId="77777777" w:rsidR="004A3303" w:rsidRPr="008B19DE" w:rsidRDefault="004A3303">
            <w:pPr>
              <w:spacing w:line="360" w:lineRule="auto"/>
              <w:rPr>
                <w:snapToGrid w:val="0"/>
                <w:sz w:val="18"/>
                <w:szCs w:val="18"/>
                <w:lang w:eastAsia="th-TH"/>
              </w:rPr>
            </w:pPr>
            <w:proofErr w:type="gramStart"/>
            <w:r w:rsidRPr="008B19DE">
              <w:rPr>
                <w:snapToGrid w:val="0"/>
                <w:sz w:val="18"/>
                <w:szCs w:val="18"/>
                <w:lang w:eastAsia="th-TH"/>
              </w:rPr>
              <w:t>Baht</w:t>
            </w:r>
            <w:proofErr w:type="gramEnd"/>
            <w:r w:rsidRPr="008B19DE">
              <w:rPr>
                <w:snapToGrid w:val="0"/>
                <w:sz w:val="18"/>
                <w:szCs w:val="18"/>
                <w:lang w:eastAsia="th-TH"/>
              </w:rPr>
              <w:t xml:space="preserve"> 0.40 per unit</w:t>
            </w:r>
          </w:p>
        </w:tc>
        <w:tc>
          <w:tcPr>
            <w:tcW w:w="236" w:type="dxa"/>
          </w:tcPr>
          <w:p w14:paraId="0222D81D" w14:textId="77777777" w:rsidR="004A3303" w:rsidRPr="008B19DE" w:rsidRDefault="004A3303">
            <w:pPr>
              <w:spacing w:line="360" w:lineRule="auto"/>
              <w:rPr>
                <w:sz w:val="18"/>
                <w:szCs w:val="18"/>
              </w:rPr>
            </w:pPr>
          </w:p>
        </w:tc>
        <w:tc>
          <w:tcPr>
            <w:tcW w:w="2665" w:type="dxa"/>
          </w:tcPr>
          <w:p w14:paraId="0DC976AD" w14:textId="77777777" w:rsidR="004A3303" w:rsidRPr="008B19DE" w:rsidRDefault="004A3303">
            <w:pPr>
              <w:spacing w:line="360" w:lineRule="auto"/>
              <w:rPr>
                <w:sz w:val="18"/>
                <w:szCs w:val="18"/>
              </w:rPr>
            </w:pPr>
            <w:proofErr w:type="gramStart"/>
            <w:r w:rsidRPr="008B19DE">
              <w:rPr>
                <w:sz w:val="18"/>
                <w:szCs w:val="18"/>
              </w:rPr>
              <w:t>Baht</w:t>
            </w:r>
            <w:proofErr w:type="gramEnd"/>
            <w:r w:rsidRPr="008B19DE">
              <w:rPr>
                <w:sz w:val="18"/>
                <w:szCs w:val="18"/>
              </w:rPr>
              <w:t xml:space="preserve"> 0.00 per unit</w:t>
            </w:r>
          </w:p>
        </w:tc>
      </w:tr>
      <w:tr w:rsidR="004A3303" w:rsidRPr="008B19DE" w14:paraId="17C70754" w14:textId="77777777">
        <w:tc>
          <w:tcPr>
            <w:tcW w:w="3118" w:type="dxa"/>
            <w:vAlign w:val="bottom"/>
          </w:tcPr>
          <w:p w14:paraId="4FCAE0B2" w14:textId="77777777" w:rsidR="004A3303" w:rsidRPr="008B19DE" w:rsidRDefault="004A3303">
            <w:pPr>
              <w:spacing w:line="360" w:lineRule="auto"/>
              <w:ind w:right="-108"/>
              <w:rPr>
                <w:sz w:val="18"/>
                <w:szCs w:val="18"/>
              </w:rPr>
            </w:pPr>
            <w:r w:rsidRPr="008B19DE">
              <w:rPr>
                <w:sz w:val="18"/>
                <w:szCs w:val="18"/>
              </w:rPr>
              <w:t>Issuing date</w:t>
            </w:r>
          </w:p>
        </w:tc>
        <w:tc>
          <w:tcPr>
            <w:tcW w:w="2921" w:type="dxa"/>
          </w:tcPr>
          <w:p w14:paraId="351ADBDD" w14:textId="77777777" w:rsidR="004A3303" w:rsidRPr="008B19DE" w:rsidRDefault="004A3303">
            <w:pPr>
              <w:spacing w:line="360" w:lineRule="auto"/>
              <w:rPr>
                <w:snapToGrid w:val="0"/>
                <w:sz w:val="18"/>
                <w:szCs w:val="18"/>
                <w:lang w:eastAsia="th-TH"/>
              </w:rPr>
            </w:pPr>
            <w:r w:rsidRPr="008B19DE">
              <w:rPr>
                <w:snapToGrid w:val="0"/>
                <w:sz w:val="18"/>
                <w:szCs w:val="18"/>
                <w:lang w:eastAsia="th-TH"/>
              </w:rPr>
              <w:t>31 May 2022</w:t>
            </w:r>
          </w:p>
        </w:tc>
        <w:tc>
          <w:tcPr>
            <w:tcW w:w="236" w:type="dxa"/>
          </w:tcPr>
          <w:p w14:paraId="627186E6" w14:textId="77777777" w:rsidR="004A3303" w:rsidRPr="008B19DE" w:rsidRDefault="004A3303">
            <w:pPr>
              <w:spacing w:line="360" w:lineRule="auto"/>
              <w:rPr>
                <w:sz w:val="18"/>
                <w:szCs w:val="18"/>
              </w:rPr>
            </w:pPr>
          </w:p>
        </w:tc>
        <w:tc>
          <w:tcPr>
            <w:tcW w:w="2665" w:type="dxa"/>
          </w:tcPr>
          <w:p w14:paraId="385108B0" w14:textId="77777777" w:rsidR="004A3303" w:rsidRPr="008B19DE" w:rsidRDefault="004A3303">
            <w:pPr>
              <w:spacing w:line="360" w:lineRule="auto"/>
              <w:rPr>
                <w:sz w:val="18"/>
                <w:szCs w:val="18"/>
              </w:rPr>
            </w:pPr>
            <w:r w:rsidRPr="008B19DE">
              <w:rPr>
                <w:sz w:val="18"/>
                <w:szCs w:val="18"/>
              </w:rPr>
              <w:t>31 May 2022</w:t>
            </w:r>
          </w:p>
        </w:tc>
      </w:tr>
      <w:tr w:rsidR="004A3303" w:rsidRPr="008B19DE" w14:paraId="44C41C69" w14:textId="77777777">
        <w:tc>
          <w:tcPr>
            <w:tcW w:w="3118" w:type="dxa"/>
            <w:vAlign w:val="bottom"/>
          </w:tcPr>
          <w:p w14:paraId="4970EE9E" w14:textId="77777777" w:rsidR="004A3303" w:rsidRPr="008B19DE" w:rsidRDefault="004A3303">
            <w:pPr>
              <w:spacing w:line="360" w:lineRule="auto"/>
              <w:ind w:right="-108"/>
              <w:rPr>
                <w:sz w:val="18"/>
                <w:szCs w:val="18"/>
              </w:rPr>
            </w:pPr>
            <w:r w:rsidRPr="008B19DE">
              <w:rPr>
                <w:sz w:val="18"/>
                <w:szCs w:val="18"/>
              </w:rPr>
              <w:t>Term of warrants</w:t>
            </w:r>
          </w:p>
        </w:tc>
        <w:tc>
          <w:tcPr>
            <w:tcW w:w="2921" w:type="dxa"/>
          </w:tcPr>
          <w:p w14:paraId="0C7EF9B8" w14:textId="77777777" w:rsidR="004A3303" w:rsidRPr="008B19DE" w:rsidRDefault="004A3303">
            <w:pPr>
              <w:spacing w:line="360" w:lineRule="auto"/>
              <w:rPr>
                <w:snapToGrid w:val="0"/>
                <w:sz w:val="18"/>
                <w:szCs w:val="18"/>
                <w:lang w:eastAsia="th-TH"/>
              </w:rPr>
            </w:pPr>
            <w:r w:rsidRPr="008B19DE">
              <w:rPr>
                <w:snapToGrid w:val="0"/>
                <w:sz w:val="18"/>
                <w:szCs w:val="18"/>
                <w:lang w:eastAsia="th-TH"/>
              </w:rPr>
              <w:t>1 year (Expiry date 2023)</w:t>
            </w:r>
          </w:p>
        </w:tc>
        <w:tc>
          <w:tcPr>
            <w:tcW w:w="236" w:type="dxa"/>
          </w:tcPr>
          <w:p w14:paraId="7E3EC4E8" w14:textId="77777777" w:rsidR="004A3303" w:rsidRPr="008B19DE" w:rsidRDefault="004A3303">
            <w:pPr>
              <w:spacing w:line="360" w:lineRule="auto"/>
              <w:rPr>
                <w:sz w:val="18"/>
                <w:szCs w:val="18"/>
              </w:rPr>
            </w:pPr>
          </w:p>
        </w:tc>
        <w:tc>
          <w:tcPr>
            <w:tcW w:w="2665" w:type="dxa"/>
          </w:tcPr>
          <w:p w14:paraId="4914F9E8" w14:textId="77777777" w:rsidR="004A3303" w:rsidRPr="008B19DE" w:rsidRDefault="004A3303">
            <w:pPr>
              <w:spacing w:line="360" w:lineRule="auto"/>
              <w:rPr>
                <w:sz w:val="18"/>
                <w:szCs w:val="18"/>
              </w:rPr>
            </w:pPr>
            <w:r w:rsidRPr="008B19DE">
              <w:rPr>
                <w:sz w:val="18"/>
                <w:szCs w:val="18"/>
              </w:rPr>
              <w:t>3 years (Expiry date 2025)</w:t>
            </w:r>
          </w:p>
        </w:tc>
      </w:tr>
      <w:tr w:rsidR="004A3303" w:rsidRPr="008B19DE" w14:paraId="7486D51A" w14:textId="77777777">
        <w:tc>
          <w:tcPr>
            <w:tcW w:w="3118" w:type="dxa"/>
            <w:vAlign w:val="bottom"/>
          </w:tcPr>
          <w:p w14:paraId="3282CDE6" w14:textId="77777777" w:rsidR="004A3303" w:rsidRPr="008B19DE" w:rsidRDefault="004A3303">
            <w:pPr>
              <w:spacing w:line="360" w:lineRule="auto"/>
              <w:ind w:right="-108"/>
              <w:rPr>
                <w:sz w:val="18"/>
                <w:szCs w:val="18"/>
              </w:rPr>
            </w:pPr>
            <w:r w:rsidRPr="008B19DE">
              <w:rPr>
                <w:sz w:val="18"/>
                <w:szCs w:val="18"/>
              </w:rPr>
              <w:t>Exercise price</w:t>
            </w:r>
          </w:p>
        </w:tc>
        <w:tc>
          <w:tcPr>
            <w:tcW w:w="2921" w:type="dxa"/>
          </w:tcPr>
          <w:p w14:paraId="5F21BDA8" w14:textId="77777777" w:rsidR="004A3303" w:rsidRPr="008B19DE" w:rsidRDefault="004A3303">
            <w:pPr>
              <w:spacing w:line="360" w:lineRule="auto"/>
              <w:rPr>
                <w:snapToGrid w:val="0"/>
                <w:sz w:val="18"/>
                <w:szCs w:val="18"/>
                <w:lang w:eastAsia="th-TH"/>
              </w:rPr>
            </w:pPr>
            <w:proofErr w:type="gramStart"/>
            <w:r w:rsidRPr="008B19DE">
              <w:rPr>
                <w:snapToGrid w:val="0"/>
                <w:sz w:val="18"/>
                <w:szCs w:val="18"/>
                <w:lang w:eastAsia="th-TH"/>
              </w:rPr>
              <w:t>Baht</w:t>
            </w:r>
            <w:proofErr w:type="gramEnd"/>
            <w:r w:rsidRPr="008B19DE">
              <w:rPr>
                <w:snapToGrid w:val="0"/>
                <w:sz w:val="18"/>
                <w:szCs w:val="18"/>
                <w:lang w:eastAsia="th-TH"/>
              </w:rPr>
              <w:t xml:space="preserve"> 1.00 per share</w:t>
            </w:r>
          </w:p>
        </w:tc>
        <w:tc>
          <w:tcPr>
            <w:tcW w:w="236" w:type="dxa"/>
          </w:tcPr>
          <w:p w14:paraId="2C75AC5A" w14:textId="77777777" w:rsidR="004A3303" w:rsidRPr="008B19DE" w:rsidRDefault="004A3303">
            <w:pPr>
              <w:spacing w:line="360" w:lineRule="auto"/>
              <w:rPr>
                <w:sz w:val="18"/>
                <w:szCs w:val="18"/>
              </w:rPr>
            </w:pPr>
          </w:p>
        </w:tc>
        <w:tc>
          <w:tcPr>
            <w:tcW w:w="2665" w:type="dxa"/>
          </w:tcPr>
          <w:p w14:paraId="3961B5C3" w14:textId="77777777" w:rsidR="004A3303" w:rsidRPr="008B19DE" w:rsidRDefault="004A3303">
            <w:pPr>
              <w:spacing w:line="360" w:lineRule="auto"/>
              <w:rPr>
                <w:sz w:val="18"/>
                <w:szCs w:val="18"/>
              </w:rPr>
            </w:pPr>
            <w:proofErr w:type="gramStart"/>
            <w:r w:rsidRPr="008B19DE">
              <w:rPr>
                <w:sz w:val="18"/>
                <w:szCs w:val="18"/>
              </w:rPr>
              <w:t>Baht</w:t>
            </w:r>
            <w:proofErr w:type="gramEnd"/>
            <w:r w:rsidRPr="008B19DE">
              <w:rPr>
                <w:sz w:val="18"/>
                <w:szCs w:val="18"/>
              </w:rPr>
              <w:t xml:space="preserve"> 2.50 per share</w:t>
            </w:r>
          </w:p>
        </w:tc>
      </w:tr>
      <w:tr w:rsidR="004A3303" w:rsidRPr="008B19DE" w14:paraId="210F6669" w14:textId="77777777">
        <w:tc>
          <w:tcPr>
            <w:tcW w:w="3118" w:type="dxa"/>
            <w:vAlign w:val="bottom"/>
          </w:tcPr>
          <w:p w14:paraId="73AA296C" w14:textId="77777777" w:rsidR="004A3303" w:rsidRPr="008B19DE" w:rsidRDefault="004A3303">
            <w:pPr>
              <w:spacing w:line="360" w:lineRule="auto"/>
              <w:ind w:right="-108"/>
              <w:rPr>
                <w:sz w:val="18"/>
                <w:szCs w:val="18"/>
              </w:rPr>
            </w:pPr>
            <w:r w:rsidRPr="008B19DE">
              <w:rPr>
                <w:sz w:val="18"/>
                <w:szCs w:val="18"/>
              </w:rPr>
              <w:t>Exercise date</w:t>
            </w:r>
          </w:p>
        </w:tc>
        <w:tc>
          <w:tcPr>
            <w:tcW w:w="2921" w:type="dxa"/>
          </w:tcPr>
          <w:p w14:paraId="6204127D" w14:textId="77777777" w:rsidR="004A3303" w:rsidRPr="008B19DE" w:rsidRDefault="004A3303">
            <w:pPr>
              <w:spacing w:line="360" w:lineRule="auto"/>
              <w:rPr>
                <w:snapToGrid w:val="0"/>
                <w:sz w:val="18"/>
                <w:szCs w:val="18"/>
                <w:lang w:eastAsia="th-TH"/>
              </w:rPr>
            </w:pPr>
            <w:r w:rsidRPr="008B19DE">
              <w:rPr>
                <w:snapToGrid w:val="0"/>
                <w:sz w:val="18"/>
                <w:szCs w:val="18"/>
                <w:lang w:eastAsia="th-TH"/>
              </w:rPr>
              <w:t>30 June 2022</w:t>
            </w:r>
          </w:p>
        </w:tc>
        <w:tc>
          <w:tcPr>
            <w:tcW w:w="236" w:type="dxa"/>
          </w:tcPr>
          <w:p w14:paraId="514621CC" w14:textId="77777777" w:rsidR="004A3303" w:rsidRPr="008B19DE" w:rsidRDefault="004A3303">
            <w:pPr>
              <w:spacing w:line="360" w:lineRule="auto"/>
              <w:rPr>
                <w:sz w:val="18"/>
                <w:szCs w:val="18"/>
              </w:rPr>
            </w:pPr>
          </w:p>
        </w:tc>
        <w:tc>
          <w:tcPr>
            <w:tcW w:w="2665" w:type="dxa"/>
          </w:tcPr>
          <w:p w14:paraId="0A8B6787" w14:textId="77777777" w:rsidR="004A3303" w:rsidRPr="008B19DE" w:rsidRDefault="004A3303">
            <w:pPr>
              <w:spacing w:line="360" w:lineRule="auto"/>
              <w:rPr>
                <w:sz w:val="18"/>
                <w:szCs w:val="18"/>
              </w:rPr>
            </w:pPr>
            <w:r w:rsidRPr="008B19DE">
              <w:rPr>
                <w:sz w:val="18"/>
                <w:szCs w:val="18"/>
              </w:rPr>
              <w:t>30 November 2022</w:t>
            </w:r>
          </w:p>
        </w:tc>
      </w:tr>
    </w:tbl>
    <w:p w14:paraId="6624299E" w14:textId="77777777" w:rsidR="00642D9A" w:rsidRPr="008B19DE" w:rsidRDefault="00642D9A" w:rsidP="004E0991">
      <w:pPr>
        <w:pStyle w:val="a3"/>
        <w:widowControl/>
        <w:spacing w:line="360" w:lineRule="auto"/>
        <w:ind w:left="450" w:right="-45"/>
        <w:jc w:val="both"/>
        <w:rPr>
          <w:rFonts w:hAnsi="Arial" w:cs="Arial"/>
          <w:b w:val="0"/>
          <w:bCs w:val="0"/>
          <w:sz w:val="19"/>
          <w:szCs w:val="19"/>
        </w:rPr>
      </w:pPr>
    </w:p>
    <w:p w14:paraId="5B7CAC7E" w14:textId="15AE98AF" w:rsidR="00FA406B" w:rsidRPr="008B19DE" w:rsidRDefault="00C9494B" w:rsidP="004E0991">
      <w:pPr>
        <w:pStyle w:val="a3"/>
        <w:widowControl/>
        <w:spacing w:line="360" w:lineRule="auto"/>
        <w:ind w:left="450" w:right="-45"/>
        <w:jc w:val="both"/>
        <w:rPr>
          <w:rFonts w:hAnsi="Arial" w:cs="Arial"/>
          <w:b w:val="0"/>
          <w:bCs w:val="0"/>
          <w:sz w:val="19"/>
          <w:szCs w:val="19"/>
        </w:rPr>
      </w:pPr>
      <w:r w:rsidRPr="008B19DE">
        <w:rPr>
          <w:rFonts w:hAnsi="Arial" w:cs="Arial"/>
          <w:b w:val="0"/>
          <w:bCs w:val="0"/>
          <w:sz w:val="19"/>
          <w:szCs w:val="19"/>
        </w:rPr>
        <w:t>During the second quarter of 2022, the Company received payment for sale for warrants (EFORL-W5) which were offered to</w:t>
      </w:r>
      <w:r w:rsidR="00E2075C" w:rsidRPr="008B19DE">
        <w:rPr>
          <w:rFonts w:hAnsi="Arial" w:cs="Arial"/>
          <w:b w:val="0"/>
          <w:bCs w:val="0"/>
          <w:sz w:val="19"/>
          <w:szCs w:val="19"/>
        </w:rPr>
        <w:t xml:space="preserve"> </w:t>
      </w:r>
      <w:r w:rsidRPr="008B19DE">
        <w:rPr>
          <w:rFonts w:hAnsi="Arial" w:cs="Arial"/>
          <w:b w:val="0"/>
          <w:bCs w:val="0"/>
          <w:sz w:val="19"/>
          <w:szCs w:val="19"/>
        </w:rPr>
        <w:t xml:space="preserve">existing 3,575 shareholders for 151,229,827 units amounting to Baht 60.49 million. </w:t>
      </w:r>
      <w:r w:rsidR="00CE46FB" w:rsidRPr="008B19DE">
        <w:rPr>
          <w:rFonts w:hAnsi="Arial" w:cs="Arial"/>
          <w:b w:val="0"/>
          <w:bCs w:val="0"/>
          <w:sz w:val="19"/>
          <w:szCs w:val="19"/>
        </w:rPr>
        <w:br/>
      </w:r>
      <w:r w:rsidRPr="008B19DE">
        <w:rPr>
          <w:rFonts w:hAnsi="Arial" w:cs="Arial"/>
          <w:b w:val="0"/>
          <w:bCs w:val="0"/>
          <w:sz w:val="19"/>
          <w:szCs w:val="19"/>
        </w:rPr>
        <w:t xml:space="preserve">The warrants EFORL-W5 expired on 31 May 2023 which have not been exercised for 150,820,619 units and </w:t>
      </w:r>
      <w:proofErr w:type="gramStart"/>
      <w:r w:rsidRPr="008B19DE">
        <w:rPr>
          <w:rFonts w:hAnsi="Arial" w:cs="Arial"/>
          <w:b w:val="0"/>
          <w:bCs w:val="0"/>
          <w:sz w:val="19"/>
          <w:szCs w:val="19"/>
        </w:rPr>
        <w:t>was</w:t>
      </w:r>
      <w:proofErr w:type="gramEnd"/>
      <w:r w:rsidRPr="008B19DE">
        <w:rPr>
          <w:rFonts w:hAnsi="Arial" w:cs="Arial"/>
          <w:b w:val="0"/>
          <w:bCs w:val="0"/>
          <w:sz w:val="19"/>
          <w:szCs w:val="19"/>
        </w:rPr>
        <w:t xml:space="preserve"> transferred to share premium amounting to Baht 60.49 million during the period.</w:t>
      </w:r>
    </w:p>
    <w:p w14:paraId="6E984AB8" w14:textId="77777777" w:rsidR="001D2DA3" w:rsidRPr="008B19DE" w:rsidRDefault="001D2DA3" w:rsidP="004E0991">
      <w:pPr>
        <w:pStyle w:val="a3"/>
        <w:widowControl/>
        <w:spacing w:line="360" w:lineRule="auto"/>
        <w:ind w:left="450" w:right="-45"/>
        <w:jc w:val="both"/>
        <w:rPr>
          <w:rFonts w:hAnsi="Arial" w:cs="Arial"/>
          <w:b w:val="0"/>
          <w:bCs w:val="0"/>
          <w:sz w:val="19"/>
          <w:szCs w:val="19"/>
        </w:rPr>
      </w:pPr>
    </w:p>
    <w:p w14:paraId="00BA393A" w14:textId="77777777" w:rsidR="00642D9A" w:rsidRPr="008B19DE" w:rsidRDefault="00642D9A" w:rsidP="00642D9A">
      <w:pPr>
        <w:tabs>
          <w:tab w:val="clear" w:pos="227"/>
          <w:tab w:val="clear" w:pos="454"/>
          <w:tab w:val="clear" w:pos="680"/>
          <w:tab w:val="num" w:pos="786"/>
        </w:tabs>
        <w:spacing w:line="360" w:lineRule="auto"/>
        <w:ind w:left="450" w:right="-10"/>
        <w:jc w:val="thaiDistribute"/>
      </w:pPr>
      <w:r w:rsidRPr="008B19DE">
        <w:t>During the second quarter of 2023, the warrant No.5 (EFORL-W5) holders have exercise warrants to purchase 409,208 ordinary shares at an exercise price of Baht 1.00 per share, totaling Baht 409,208 and the warrant No.6 (EFORL-W6) holders have exercise warrants to purchase 203,005 ordinary shares at an exercise price of Baht 2.50 per share, totaling Baht 507,513.</w:t>
      </w:r>
    </w:p>
    <w:p w14:paraId="640A7869" w14:textId="77777777" w:rsidR="00642D9A" w:rsidRPr="008B19DE" w:rsidRDefault="00642D9A" w:rsidP="004E0991">
      <w:pPr>
        <w:pStyle w:val="a3"/>
        <w:widowControl/>
        <w:spacing w:line="360" w:lineRule="auto"/>
        <w:ind w:left="450" w:right="-45"/>
        <w:jc w:val="both"/>
        <w:rPr>
          <w:rFonts w:hAnsi="Arial" w:cs="Arial"/>
          <w:b w:val="0"/>
          <w:bCs w:val="0"/>
          <w:sz w:val="19"/>
          <w:szCs w:val="19"/>
        </w:rPr>
      </w:pPr>
    </w:p>
    <w:p w14:paraId="4A7A9396" w14:textId="3A0CED5B" w:rsidR="00FA406B" w:rsidRPr="008B19DE" w:rsidRDefault="00FA406B" w:rsidP="004E0991">
      <w:pPr>
        <w:pStyle w:val="a3"/>
        <w:widowControl/>
        <w:spacing w:line="360" w:lineRule="auto"/>
        <w:ind w:left="450" w:right="-45"/>
        <w:jc w:val="both"/>
        <w:rPr>
          <w:rFonts w:hAnsi="Arial" w:cs="Arial"/>
          <w:b w:val="0"/>
          <w:bCs w:val="0"/>
          <w:sz w:val="19"/>
          <w:szCs w:val="19"/>
        </w:rPr>
      </w:pPr>
      <w:r w:rsidRPr="008B19DE">
        <w:rPr>
          <w:rFonts w:hAnsi="Arial" w:cs="Arial"/>
          <w:b w:val="0"/>
          <w:bCs w:val="0"/>
          <w:sz w:val="19"/>
          <w:szCs w:val="19"/>
        </w:rPr>
        <w:t>As of 3</w:t>
      </w:r>
      <w:r w:rsidR="006B3E5C" w:rsidRPr="008B19DE">
        <w:rPr>
          <w:rFonts w:hAnsi="Arial" w:cs="Arial"/>
          <w:b w:val="0"/>
          <w:bCs w:val="0"/>
          <w:sz w:val="19"/>
          <w:szCs w:val="19"/>
        </w:rPr>
        <w:t>1</w:t>
      </w:r>
      <w:r w:rsidRPr="008B19DE">
        <w:rPr>
          <w:rFonts w:hAnsi="Arial" w:cs="Arial"/>
          <w:b w:val="0"/>
          <w:bCs w:val="0"/>
          <w:sz w:val="19"/>
          <w:szCs w:val="19"/>
        </w:rPr>
        <w:t xml:space="preserve"> </w:t>
      </w:r>
      <w:r w:rsidR="006B3E5C" w:rsidRPr="008B19DE">
        <w:rPr>
          <w:rFonts w:hAnsi="Arial" w:cs="Arial"/>
          <w:b w:val="0"/>
          <w:bCs w:val="0"/>
          <w:sz w:val="19"/>
          <w:szCs w:val="19"/>
        </w:rPr>
        <w:t>Dece</w:t>
      </w:r>
      <w:r w:rsidRPr="008B19DE">
        <w:rPr>
          <w:rFonts w:hAnsi="Arial" w:cs="Arial"/>
          <w:b w:val="0"/>
          <w:bCs w:val="0"/>
          <w:sz w:val="19"/>
          <w:szCs w:val="19"/>
        </w:rPr>
        <w:t>mber 202</w:t>
      </w:r>
      <w:r w:rsidR="001D2DA3" w:rsidRPr="008B19DE">
        <w:rPr>
          <w:rFonts w:hAnsi="Arial" w:cs="Arial"/>
          <w:b w:val="0"/>
          <w:bCs w:val="0"/>
          <w:sz w:val="19"/>
          <w:szCs w:val="19"/>
        </w:rPr>
        <w:t>4</w:t>
      </w:r>
      <w:r w:rsidRPr="008B19DE">
        <w:rPr>
          <w:rFonts w:hAnsi="Arial" w:cs="Arial"/>
          <w:b w:val="0"/>
          <w:bCs w:val="0"/>
          <w:sz w:val="19"/>
          <w:szCs w:val="19"/>
        </w:rPr>
        <w:t xml:space="preserve">, </w:t>
      </w:r>
      <w:r w:rsidR="00CE46FB" w:rsidRPr="008B19DE">
        <w:rPr>
          <w:rFonts w:hAnsi="Arial" w:cs="Arial"/>
          <w:b w:val="0"/>
          <w:bCs w:val="0"/>
          <w:sz w:val="19"/>
          <w:szCs w:val="19"/>
        </w:rPr>
        <w:t>the Company has remaining warrants EFORL-W6 which have not been exercised for 75,411,905 units.</w:t>
      </w:r>
    </w:p>
    <w:p w14:paraId="5516AADB" w14:textId="77777777" w:rsidR="001455F3" w:rsidRPr="008B19DE" w:rsidRDefault="001455F3" w:rsidP="004E0991">
      <w:pPr>
        <w:pStyle w:val="a3"/>
        <w:widowControl/>
        <w:spacing w:line="360" w:lineRule="auto"/>
        <w:ind w:left="450" w:right="-45"/>
        <w:jc w:val="both"/>
        <w:rPr>
          <w:rFonts w:hAnsi="Arial" w:cs="Arial"/>
          <w:b w:val="0"/>
          <w:bCs w:val="0"/>
          <w:sz w:val="19"/>
          <w:szCs w:val="19"/>
        </w:rPr>
      </w:pPr>
    </w:p>
    <w:p w14:paraId="2695C35C" w14:textId="13E903F9" w:rsidR="001455F3" w:rsidRPr="008B19DE" w:rsidRDefault="001455F3" w:rsidP="004E0991">
      <w:pPr>
        <w:pStyle w:val="a3"/>
        <w:widowControl/>
        <w:spacing w:line="360" w:lineRule="auto"/>
        <w:ind w:left="450" w:right="-45"/>
        <w:jc w:val="both"/>
        <w:rPr>
          <w:rFonts w:hAnsi="Arial" w:cs="Arial"/>
          <w:b w:val="0"/>
          <w:bCs w:val="0"/>
          <w:sz w:val="19"/>
          <w:szCs w:val="19"/>
        </w:rPr>
      </w:pPr>
      <w:r w:rsidRPr="008B19DE">
        <w:rPr>
          <w:rFonts w:hAnsi="Arial" w:cs="Arial"/>
          <w:b w:val="0"/>
          <w:bCs w:val="0"/>
          <w:sz w:val="19"/>
          <w:szCs w:val="19"/>
        </w:rPr>
        <w:t xml:space="preserve">Due to </w:t>
      </w:r>
      <w:proofErr w:type="gramStart"/>
      <w:r w:rsidRPr="008B19DE">
        <w:rPr>
          <w:rFonts w:hAnsi="Arial" w:cs="Arial"/>
          <w:b w:val="0"/>
          <w:bCs w:val="0"/>
          <w:sz w:val="19"/>
          <w:szCs w:val="19"/>
        </w:rPr>
        <w:t>the</w:t>
      </w:r>
      <w:proofErr w:type="gramEnd"/>
      <w:r w:rsidRPr="008B19DE">
        <w:rPr>
          <w:rFonts w:hAnsi="Arial" w:cs="Arial"/>
          <w:b w:val="0"/>
          <w:bCs w:val="0"/>
          <w:sz w:val="19"/>
          <w:szCs w:val="19"/>
        </w:rPr>
        <w:t xml:space="preserve"> average share price during this period was lower than the exercise price. The Company, therefore, has not included the diluted earnings (loss) per share in the statement of comprehensive income.</w:t>
      </w:r>
    </w:p>
    <w:p w14:paraId="3F38AE4D" w14:textId="27919F27" w:rsidR="00642D9A" w:rsidRPr="008B19DE" w:rsidRDefault="00642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lang w:val="en-GB"/>
        </w:rPr>
      </w:pPr>
      <w:r w:rsidRPr="008B19DE">
        <w:rPr>
          <w:b/>
          <w:bCs/>
          <w:lang w:val="en-GB"/>
        </w:rPr>
        <w:br w:type="page"/>
      </w:r>
    </w:p>
    <w:p w14:paraId="5A702E68" w14:textId="07398C59" w:rsidR="00B5587E" w:rsidRPr="008B19DE" w:rsidRDefault="00B5587E"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lastRenderedPageBreak/>
        <w:t>LEGAL RESERVE</w:t>
      </w:r>
    </w:p>
    <w:p w14:paraId="1CB12B51" w14:textId="77777777" w:rsidR="00B5587E" w:rsidRPr="008B19DE" w:rsidRDefault="00B5587E"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pPr>
    </w:p>
    <w:p w14:paraId="025C94D7" w14:textId="2664AE8D" w:rsidR="0032376C" w:rsidRPr="008B19DE" w:rsidRDefault="00B5587E" w:rsidP="00BF1DE5">
      <w:pPr>
        <w:pStyle w:val="a3"/>
        <w:widowControl/>
        <w:spacing w:line="360" w:lineRule="auto"/>
        <w:ind w:left="450" w:right="-45"/>
        <w:jc w:val="both"/>
        <w:rPr>
          <w:rFonts w:hAnsi="Arial" w:cs="Arial"/>
          <w:b w:val="0"/>
          <w:bCs w:val="0"/>
          <w:sz w:val="19"/>
          <w:szCs w:val="19"/>
        </w:rPr>
      </w:pPr>
      <w:r w:rsidRPr="008B19DE">
        <w:rPr>
          <w:rFonts w:hAnsi="Arial" w:cs="Arial"/>
          <w:b w:val="0"/>
          <w:bCs w:val="0"/>
          <w:sz w:val="19"/>
          <w:szCs w:val="19"/>
        </w:rPr>
        <w:t>Under Section 116 of the Public Companies Act B.E. 2535, the Company is required to alloca</w:t>
      </w:r>
      <w:r w:rsidR="002E1D7A" w:rsidRPr="008B19DE">
        <w:rPr>
          <w:rFonts w:hAnsi="Arial" w:cs="Arial"/>
          <w:b w:val="0"/>
          <w:bCs w:val="0"/>
          <w:sz w:val="19"/>
          <w:szCs w:val="19"/>
        </w:rPr>
        <w:t>te at least 5% of its net profit</w:t>
      </w:r>
      <w:r w:rsidRPr="008B19DE">
        <w:rPr>
          <w:rFonts w:hAnsi="Arial" w:cs="Arial"/>
          <w:b w:val="0"/>
          <w:bCs w:val="0"/>
          <w:sz w:val="19"/>
          <w:szCs w:val="19"/>
        </w:rPr>
        <w:t xml:space="preserve"> for the year, less any accumulated losses brought forward</w:t>
      </w:r>
      <w:r w:rsidR="00E50AB6" w:rsidRPr="008B19DE">
        <w:rPr>
          <w:rFonts w:hAnsi="Arial" w:cs="Arial"/>
          <w:b w:val="0"/>
          <w:bCs w:val="0"/>
          <w:sz w:val="19"/>
          <w:szCs w:val="19"/>
        </w:rPr>
        <w:t xml:space="preserve"> (if any)</w:t>
      </w:r>
      <w:r w:rsidRPr="008B19DE">
        <w:rPr>
          <w:rFonts w:hAnsi="Arial" w:cs="Arial"/>
          <w:b w:val="0"/>
          <w:bCs w:val="0"/>
          <w:sz w:val="19"/>
          <w:szCs w:val="19"/>
        </w:rPr>
        <w:t xml:space="preserve">, to a reserve account </w:t>
      </w:r>
      <w:r w:rsidR="001455F3" w:rsidRPr="008B19DE">
        <w:rPr>
          <w:rFonts w:hAnsi="Arial" w:cs="Arial"/>
          <w:b w:val="0"/>
          <w:bCs w:val="0"/>
          <w:sz w:val="19"/>
          <w:szCs w:val="19"/>
        </w:rPr>
        <w:br/>
      </w:r>
      <w:r w:rsidRPr="008B19DE">
        <w:rPr>
          <w:rFonts w:hAnsi="Arial" w:cs="Arial"/>
          <w:b w:val="0"/>
          <w:bCs w:val="0"/>
          <w:sz w:val="19"/>
          <w:szCs w:val="19"/>
        </w:rPr>
        <w:t>(“legal reserve”), until the reserve reaches an amount not less than 10% of the registered authorized share capital. The legal reserve is not available for dividend distribution.</w:t>
      </w:r>
    </w:p>
    <w:p w14:paraId="46A0C96A" w14:textId="77777777" w:rsidR="0032376C" w:rsidRPr="008B19DE" w:rsidRDefault="0032376C" w:rsidP="00615345">
      <w:pPr>
        <w:pStyle w:val="a3"/>
        <w:widowControl/>
        <w:spacing w:line="360" w:lineRule="auto"/>
        <w:ind w:right="-45"/>
        <w:jc w:val="both"/>
        <w:rPr>
          <w:rFonts w:hAnsi="Arial" w:cs="Arial"/>
          <w:b w:val="0"/>
          <w:bCs w:val="0"/>
          <w:sz w:val="19"/>
          <w:szCs w:val="19"/>
        </w:rPr>
      </w:pPr>
    </w:p>
    <w:p w14:paraId="4A2CDB31" w14:textId="3453CCCD" w:rsidR="000729D7" w:rsidRPr="008B19DE" w:rsidRDefault="000729D7"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t xml:space="preserve">EARNINGS PER SHARE </w:t>
      </w:r>
    </w:p>
    <w:p w14:paraId="78DFA49B" w14:textId="77777777" w:rsidR="00BF1DE5" w:rsidRPr="008B19DE" w:rsidRDefault="00BF1DE5" w:rsidP="00B30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sz w:val="18"/>
          <w:szCs w:val="18"/>
        </w:rPr>
      </w:pPr>
    </w:p>
    <w:p w14:paraId="07E96545" w14:textId="631775DA" w:rsidR="005305E9" w:rsidRPr="008B19DE" w:rsidRDefault="005305E9" w:rsidP="00813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u w:val="single"/>
        </w:rPr>
      </w:pPr>
      <w:r w:rsidRPr="008B19DE">
        <w:rPr>
          <w:u w:val="single"/>
        </w:rPr>
        <w:t xml:space="preserve">Diluted </w:t>
      </w:r>
      <w:r w:rsidR="009F64DD" w:rsidRPr="008B19DE">
        <w:rPr>
          <w:u w:val="single"/>
        </w:rPr>
        <w:t>earnings</w:t>
      </w:r>
      <w:r w:rsidRPr="008B19DE">
        <w:rPr>
          <w:u w:val="single"/>
        </w:rPr>
        <w:t xml:space="preserve"> per share</w:t>
      </w:r>
    </w:p>
    <w:p w14:paraId="0037C935" w14:textId="76A4946D" w:rsidR="00217EA9" w:rsidRPr="008B19DE" w:rsidRDefault="00726F3F" w:rsidP="00813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pPr>
      <w:r w:rsidRPr="008B19DE">
        <w:t>T</w:t>
      </w:r>
      <w:r w:rsidR="000B0B15" w:rsidRPr="008B19DE">
        <w:t xml:space="preserve">he average share price during this </w:t>
      </w:r>
      <w:r w:rsidR="000711B5" w:rsidRPr="008B19DE">
        <w:t>year</w:t>
      </w:r>
      <w:r w:rsidR="000B0B15" w:rsidRPr="008B19DE">
        <w:t xml:space="preserve"> was lower than the exercise price. The Company, therefore, </w:t>
      </w:r>
      <w:r w:rsidR="001455F3" w:rsidRPr="008B19DE">
        <w:br/>
      </w:r>
      <w:r w:rsidR="000B0B15" w:rsidRPr="008B19DE">
        <w:t xml:space="preserve">has not included the diluted earnings (loss) per share in the statement of </w:t>
      </w:r>
      <w:r w:rsidR="000711B5" w:rsidRPr="008B19DE">
        <w:t xml:space="preserve">comprehensive </w:t>
      </w:r>
      <w:r w:rsidR="000B0B15" w:rsidRPr="008B19DE">
        <w:t>income.</w:t>
      </w:r>
    </w:p>
    <w:p w14:paraId="1C4EFABE" w14:textId="77777777" w:rsidR="003B311A" w:rsidRPr="008B19DE" w:rsidRDefault="003B311A" w:rsidP="0089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sz w:val="18"/>
          <w:szCs w:val="18"/>
        </w:rPr>
      </w:pPr>
    </w:p>
    <w:p w14:paraId="6E3BAAAD" w14:textId="77777777" w:rsidR="00683079" w:rsidRPr="008B19DE" w:rsidRDefault="0068307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t>PROVIDENT FUND</w:t>
      </w:r>
    </w:p>
    <w:p w14:paraId="020FADEE" w14:textId="77777777" w:rsidR="00683079" w:rsidRPr="008B19DE" w:rsidRDefault="0068307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43"/>
        <w:jc w:val="both"/>
        <w:rPr>
          <w:sz w:val="18"/>
          <w:szCs w:val="18"/>
        </w:rPr>
      </w:pPr>
    </w:p>
    <w:p w14:paraId="2E903956" w14:textId="6F107FEE" w:rsidR="00683079" w:rsidRPr="008B19DE" w:rsidRDefault="00683079"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pPr>
      <w:r w:rsidRPr="008B19DE">
        <w:t>The</w:t>
      </w:r>
      <w:r w:rsidRPr="008B19DE">
        <w:rPr>
          <w:color w:val="FFFFFF" w:themeColor="background1"/>
        </w:rPr>
        <w:t xml:space="preserve"> </w:t>
      </w:r>
      <w:r w:rsidRPr="008B19DE">
        <w:t>Company established a contributory registered provident fund in</w:t>
      </w:r>
      <w:r w:rsidR="00E7738E" w:rsidRPr="008B19DE">
        <w:t xml:space="preserve"> accordance with the Provident F</w:t>
      </w:r>
      <w:r w:rsidRPr="008B19DE">
        <w:t>und Act</w:t>
      </w:r>
      <w:r w:rsidRPr="008B19DE">
        <w:rPr>
          <w:cs/>
        </w:rPr>
        <w:t>.</w:t>
      </w:r>
      <w:r w:rsidRPr="008B19DE">
        <w:t xml:space="preserve"> B</w:t>
      </w:r>
      <w:r w:rsidRPr="008B19DE">
        <w:rPr>
          <w:cs/>
        </w:rPr>
        <w:t>.</w:t>
      </w:r>
      <w:r w:rsidRPr="008B19DE">
        <w:t>E</w:t>
      </w:r>
      <w:r w:rsidRPr="008B19DE">
        <w:rPr>
          <w:cs/>
        </w:rPr>
        <w:t>.</w:t>
      </w:r>
      <w:r w:rsidR="00E7738E" w:rsidRPr="008B19DE">
        <w:rPr>
          <w:color w:val="FFFFFF" w:themeColor="background1"/>
        </w:rPr>
        <w:t xml:space="preserve"> </w:t>
      </w:r>
      <w:r w:rsidRPr="008B19DE">
        <w:t>2530</w:t>
      </w:r>
      <w:r w:rsidRPr="008B19DE">
        <w:rPr>
          <w:cs/>
        </w:rPr>
        <w:t xml:space="preserve"> </w:t>
      </w:r>
      <w:r w:rsidRPr="008B19DE">
        <w:t>Under the provident fund, the Company contributes an amount equivalent to the employees' contribution, which is 2%</w:t>
      </w:r>
      <w:r w:rsidRPr="008B19DE">
        <w:rPr>
          <w:cs/>
        </w:rPr>
        <w:t xml:space="preserve"> </w:t>
      </w:r>
      <w:r w:rsidRPr="008B19DE">
        <w:t xml:space="preserve">of their basic salaries. The Company appointed The </w:t>
      </w:r>
      <w:r w:rsidR="00522E76" w:rsidRPr="008B19DE">
        <w:t>K Master</w:t>
      </w:r>
      <w:r w:rsidR="00A67A05" w:rsidRPr="008B19DE">
        <w:t xml:space="preserve"> Pooled Fund</w:t>
      </w:r>
      <w:r w:rsidRPr="008B19DE">
        <w:t xml:space="preserve"> as a fund manager to manage the fund.</w:t>
      </w:r>
    </w:p>
    <w:p w14:paraId="6DF462B9" w14:textId="77777777" w:rsidR="00683079" w:rsidRPr="008B19DE" w:rsidRDefault="00683079" w:rsidP="00B85729">
      <w:pPr>
        <w:tabs>
          <w:tab w:val="left" w:pos="284"/>
        </w:tabs>
        <w:spacing w:line="360" w:lineRule="auto"/>
        <w:ind w:left="441"/>
        <w:jc w:val="thaiDistribute"/>
        <w:rPr>
          <w:sz w:val="18"/>
          <w:szCs w:val="18"/>
        </w:rPr>
      </w:pPr>
    </w:p>
    <w:p w14:paraId="33AC91E5" w14:textId="0E7567A0" w:rsidR="00E53A6E" w:rsidRPr="008B19DE" w:rsidRDefault="00683079"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pPr>
      <w:r w:rsidRPr="008B19DE">
        <w:t>The</w:t>
      </w:r>
      <w:r w:rsidRPr="008B19DE">
        <w:rPr>
          <w:color w:val="FFFFFF" w:themeColor="background1"/>
        </w:rPr>
        <w:t xml:space="preserve"> </w:t>
      </w:r>
      <w:r w:rsidRPr="008B19DE">
        <w:t>Company</w:t>
      </w:r>
      <w:r w:rsidR="00A60B9B" w:rsidRPr="008B19DE">
        <w:t xml:space="preserve"> </w:t>
      </w:r>
      <w:proofErr w:type="gramStart"/>
      <w:r w:rsidR="00A60B9B" w:rsidRPr="008B19DE">
        <w:t>paid</w:t>
      </w:r>
      <w:proofErr w:type="gramEnd"/>
      <w:r w:rsidRPr="008B19DE">
        <w:t xml:space="preserve"> contribution to the fund the years ended 31 December </w:t>
      </w:r>
      <w:r w:rsidRPr="008B19DE">
        <w:rPr>
          <w:lang w:val="en-GB"/>
        </w:rPr>
        <w:t>20</w:t>
      </w:r>
      <w:r w:rsidR="00EB6A59" w:rsidRPr="008B19DE">
        <w:rPr>
          <w:lang w:val="en-GB"/>
        </w:rPr>
        <w:t>2</w:t>
      </w:r>
      <w:r w:rsidR="001455F3" w:rsidRPr="008B19DE">
        <w:rPr>
          <w:lang w:val="en-GB"/>
        </w:rPr>
        <w:t>4</w:t>
      </w:r>
      <w:r w:rsidRPr="008B19DE">
        <w:rPr>
          <w:lang w:val="en-GB"/>
        </w:rPr>
        <w:t xml:space="preserve"> </w:t>
      </w:r>
      <w:r w:rsidRPr="008B19DE">
        <w:t>and 20</w:t>
      </w:r>
      <w:r w:rsidR="00D80D1B" w:rsidRPr="008B19DE">
        <w:t>2</w:t>
      </w:r>
      <w:r w:rsidR="001455F3" w:rsidRPr="008B19DE">
        <w:t>3</w:t>
      </w:r>
      <w:r w:rsidRPr="008B19DE">
        <w:t xml:space="preserve"> amounted to Baht </w:t>
      </w:r>
      <w:r w:rsidR="004261CB" w:rsidRPr="008B19DE">
        <w:t>2.28</w:t>
      </w:r>
      <w:r w:rsidR="006C2CE1" w:rsidRPr="008B19DE">
        <w:t xml:space="preserve"> </w:t>
      </w:r>
      <w:r w:rsidRPr="008B19DE">
        <w:t xml:space="preserve">million and Baht </w:t>
      </w:r>
      <w:r w:rsidR="001455F3" w:rsidRPr="008B19DE">
        <w:t xml:space="preserve">2.14 </w:t>
      </w:r>
      <w:r w:rsidRPr="008B19DE">
        <w:t>million, respectively</w:t>
      </w:r>
      <w:r w:rsidR="00E63549" w:rsidRPr="008B19DE">
        <w:t>.</w:t>
      </w:r>
    </w:p>
    <w:p w14:paraId="4A5B8FA9" w14:textId="4A8BE29B" w:rsidR="00867180" w:rsidRPr="008B19DE" w:rsidRDefault="00867180" w:rsidP="0090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8"/>
          <w:szCs w:val="18"/>
        </w:rPr>
      </w:pPr>
    </w:p>
    <w:p w14:paraId="3A976747" w14:textId="169A7709" w:rsidR="008C6802" w:rsidRPr="008B19DE" w:rsidRDefault="00216142" w:rsidP="00B30864">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rPr>
        <w:t>REVENUES</w:t>
      </w:r>
    </w:p>
    <w:p w14:paraId="5A1E73AC" w14:textId="77777777" w:rsidR="00A85896" w:rsidRPr="008B19DE" w:rsidRDefault="00A85896" w:rsidP="00A85896">
      <w:pPr>
        <w:tabs>
          <w:tab w:val="clear" w:pos="227"/>
          <w:tab w:val="left" w:pos="360"/>
        </w:tabs>
        <w:spacing w:line="360" w:lineRule="auto"/>
        <w:contextualSpacing/>
        <w:jc w:val="thaiDistribute"/>
        <w:rPr>
          <w:sz w:val="18"/>
          <w:szCs w:val="18"/>
        </w:rPr>
      </w:pPr>
    </w:p>
    <w:p w14:paraId="5D486BBE" w14:textId="77777777" w:rsidR="00A85896" w:rsidRPr="008B19DE" w:rsidRDefault="00A85896" w:rsidP="00A85896">
      <w:pPr>
        <w:spacing w:line="360" w:lineRule="auto"/>
        <w:ind w:left="360" w:firstLine="90"/>
        <w:contextualSpacing/>
        <w:jc w:val="thaiDistribute"/>
      </w:pPr>
      <w:r w:rsidRPr="008B19DE">
        <w:t xml:space="preserve">The revenues disaggregated by pattern of revenue recognition </w:t>
      </w:r>
      <w:proofErr w:type="gramStart"/>
      <w:r w:rsidRPr="008B19DE">
        <w:t>is</w:t>
      </w:r>
      <w:proofErr w:type="gramEnd"/>
      <w:r w:rsidRPr="008B19DE">
        <w:t xml:space="preserve"> as follows:</w:t>
      </w:r>
    </w:p>
    <w:p w14:paraId="78046AAB" w14:textId="77777777" w:rsidR="00A85896" w:rsidRPr="008B19DE" w:rsidRDefault="00A85896" w:rsidP="00A85896">
      <w:pPr>
        <w:spacing w:line="360" w:lineRule="auto"/>
        <w:ind w:left="360" w:firstLine="90"/>
        <w:contextualSpacing/>
        <w:jc w:val="thaiDistribute"/>
        <w:rPr>
          <w:sz w:val="18"/>
          <w:szCs w:val="18"/>
        </w:rPr>
      </w:pPr>
    </w:p>
    <w:tbl>
      <w:tblPr>
        <w:tblStyle w:val="TableGrid11"/>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1181"/>
        <w:gridCol w:w="1181"/>
        <w:gridCol w:w="1182"/>
        <w:gridCol w:w="1181"/>
        <w:gridCol w:w="1181"/>
        <w:gridCol w:w="1182"/>
      </w:tblGrid>
      <w:tr w:rsidR="005F369E" w:rsidRPr="008B19DE" w14:paraId="13162A5A" w14:textId="77777777" w:rsidTr="0098216C">
        <w:trPr>
          <w:trHeight w:val="285"/>
        </w:trPr>
        <w:tc>
          <w:tcPr>
            <w:tcW w:w="1984" w:type="dxa"/>
            <w:vAlign w:val="bottom"/>
          </w:tcPr>
          <w:p w14:paraId="07861778" w14:textId="77777777" w:rsidR="005F369E" w:rsidRPr="008B19DE" w:rsidRDefault="005F369E" w:rsidP="005F369E">
            <w:pPr>
              <w:spacing w:before="60" w:line="276" w:lineRule="auto"/>
              <w:jc w:val="center"/>
              <w:rPr>
                <w:rFonts w:ascii="Arial" w:hAnsi="Arial" w:cs="Arial"/>
                <w:sz w:val="19"/>
                <w:szCs w:val="19"/>
                <w:cs/>
              </w:rPr>
            </w:pPr>
          </w:p>
        </w:tc>
        <w:tc>
          <w:tcPr>
            <w:tcW w:w="7088" w:type="dxa"/>
            <w:gridSpan w:val="6"/>
            <w:vAlign w:val="bottom"/>
          </w:tcPr>
          <w:p w14:paraId="3E3F07AC" w14:textId="77777777" w:rsidR="005F369E" w:rsidRPr="008B19DE" w:rsidRDefault="005F369E" w:rsidP="005F369E">
            <w:pPr>
              <w:spacing w:before="60" w:line="276" w:lineRule="auto"/>
              <w:jc w:val="right"/>
              <w:rPr>
                <w:rFonts w:ascii="Arial" w:hAnsi="Arial" w:cs="Arial"/>
                <w:sz w:val="19"/>
                <w:szCs w:val="19"/>
              </w:rPr>
            </w:pPr>
            <w:r w:rsidRPr="008B19DE">
              <w:rPr>
                <w:rFonts w:ascii="Arial" w:hAnsi="Arial" w:cs="Arial"/>
                <w:sz w:val="19"/>
                <w:szCs w:val="19"/>
                <w:lang w:bidi="ar-SA"/>
              </w:rPr>
              <w:t>(</w:t>
            </w:r>
            <w:proofErr w:type="gramStart"/>
            <w:r w:rsidRPr="008B19DE">
              <w:rPr>
                <w:rFonts w:ascii="Arial" w:hAnsi="Arial" w:cs="Arial"/>
                <w:sz w:val="19"/>
                <w:szCs w:val="19"/>
                <w:lang w:bidi="ar-SA"/>
              </w:rPr>
              <w:t>Unit :</w:t>
            </w:r>
            <w:proofErr w:type="gramEnd"/>
            <w:r w:rsidRPr="008B19DE">
              <w:rPr>
                <w:rFonts w:ascii="Arial" w:hAnsi="Arial" w:cs="Arial"/>
                <w:sz w:val="19"/>
                <w:szCs w:val="19"/>
                <w:lang w:bidi="ar-SA"/>
              </w:rPr>
              <w:t xml:space="preserve"> Thousand Baht)</w:t>
            </w:r>
          </w:p>
        </w:tc>
      </w:tr>
      <w:tr w:rsidR="005F369E" w:rsidRPr="008B19DE" w14:paraId="75FDD995" w14:textId="77777777" w:rsidTr="0098216C">
        <w:trPr>
          <w:trHeight w:val="261"/>
        </w:trPr>
        <w:tc>
          <w:tcPr>
            <w:tcW w:w="1984" w:type="dxa"/>
            <w:vAlign w:val="bottom"/>
          </w:tcPr>
          <w:p w14:paraId="54638281" w14:textId="77777777" w:rsidR="005F369E" w:rsidRPr="008B19DE" w:rsidRDefault="005F369E" w:rsidP="005F369E">
            <w:pPr>
              <w:spacing w:before="60" w:line="276" w:lineRule="auto"/>
              <w:jc w:val="center"/>
              <w:rPr>
                <w:rFonts w:ascii="Arial" w:hAnsi="Arial" w:cs="Arial"/>
                <w:sz w:val="19"/>
                <w:szCs w:val="19"/>
                <w:cs/>
              </w:rPr>
            </w:pPr>
          </w:p>
        </w:tc>
        <w:tc>
          <w:tcPr>
            <w:tcW w:w="7088" w:type="dxa"/>
            <w:gridSpan w:val="6"/>
            <w:vAlign w:val="bottom"/>
          </w:tcPr>
          <w:p w14:paraId="08927778" w14:textId="77777777" w:rsidR="005F369E" w:rsidRPr="008B19DE" w:rsidRDefault="005F369E" w:rsidP="0052162B">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lang w:bidi="ar-SA"/>
              </w:rPr>
              <w:t>Consolidated F/S</w:t>
            </w:r>
          </w:p>
        </w:tc>
      </w:tr>
      <w:tr w:rsidR="005F369E" w:rsidRPr="008B19DE" w14:paraId="7247B115" w14:textId="77777777" w:rsidTr="0098216C">
        <w:trPr>
          <w:trHeight w:val="251"/>
        </w:trPr>
        <w:tc>
          <w:tcPr>
            <w:tcW w:w="1984" w:type="dxa"/>
            <w:vAlign w:val="bottom"/>
          </w:tcPr>
          <w:p w14:paraId="269122AA" w14:textId="77777777" w:rsidR="005F369E" w:rsidRPr="008B19DE" w:rsidRDefault="005F369E" w:rsidP="005F369E">
            <w:pPr>
              <w:spacing w:before="60" w:line="276" w:lineRule="auto"/>
              <w:jc w:val="center"/>
              <w:rPr>
                <w:rFonts w:ascii="Arial" w:hAnsi="Arial" w:cs="Arial"/>
                <w:sz w:val="19"/>
                <w:szCs w:val="19"/>
                <w:cs/>
              </w:rPr>
            </w:pPr>
          </w:p>
        </w:tc>
        <w:tc>
          <w:tcPr>
            <w:tcW w:w="7088" w:type="dxa"/>
            <w:gridSpan w:val="6"/>
            <w:vAlign w:val="bottom"/>
          </w:tcPr>
          <w:p w14:paraId="28EB9F36" w14:textId="1868A1BC" w:rsidR="005F369E" w:rsidRPr="008B19DE" w:rsidRDefault="005F369E" w:rsidP="0052162B">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lang w:bidi="ar-SA"/>
              </w:rPr>
              <w:t xml:space="preserve">For the </w:t>
            </w:r>
            <w:r w:rsidR="00861316" w:rsidRPr="008B19DE">
              <w:rPr>
                <w:rFonts w:ascii="Arial" w:hAnsi="Arial" w:cs="Arial"/>
                <w:sz w:val="19"/>
                <w:szCs w:val="19"/>
                <w:lang w:bidi="ar-SA"/>
              </w:rPr>
              <w:t>year</w:t>
            </w:r>
            <w:r w:rsidRPr="008B19DE">
              <w:rPr>
                <w:rFonts w:ascii="Arial" w:hAnsi="Arial" w:cs="Arial"/>
                <w:sz w:val="19"/>
                <w:szCs w:val="19"/>
                <w:lang w:bidi="ar-SA"/>
              </w:rPr>
              <w:t xml:space="preserve"> ended 3</w:t>
            </w:r>
            <w:r w:rsidR="00861316" w:rsidRPr="008B19DE">
              <w:rPr>
                <w:rFonts w:ascii="Arial" w:hAnsi="Arial" w:cs="Arial"/>
                <w:sz w:val="19"/>
                <w:szCs w:val="19"/>
                <w:lang w:bidi="ar-SA"/>
              </w:rPr>
              <w:t>1</w:t>
            </w:r>
            <w:r w:rsidRPr="008B19DE">
              <w:rPr>
                <w:rFonts w:ascii="Arial" w:hAnsi="Arial" w:cs="Arial"/>
                <w:sz w:val="19"/>
                <w:szCs w:val="19"/>
                <w:lang w:bidi="ar-SA"/>
              </w:rPr>
              <w:t xml:space="preserve"> </w:t>
            </w:r>
            <w:r w:rsidR="00861316" w:rsidRPr="008B19DE">
              <w:rPr>
                <w:rFonts w:ascii="Arial" w:hAnsi="Arial" w:cs="Arial"/>
                <w:sz w:val="19"/>
                <w:szCs w:val="19"/>
              </w:rPr>
              <w:t>December</w:t>
            </w:r>
          </w:p>
        </w:tc>
      </w:tr>
      <w:tr w:rsidR="005F369E" w:rsidRPr="008B19DE" w14:paraId="7836C816" w14:textId="77777777" w:rsidTr="00CF0122">
        <w:trPr>
          <w:trHeight w:val="579"/>
        </w:trPr>
        <w:tc>
          <w:tcPr>
            <w:tcW w:w="1984" w:type="dxa"/>
            <w:vAlign w:val="bottom"/>
          </w:tcPr>
          <w:p w14:paraId="436163FF" w14:textId="77777777" w:rsidR="005F369E" w:rsidRPr="008B19DE" w:rsidRDefault="005F369E" w:rsidP="005F369E">
            <w:pPr>
              <w:spacing w:before="60" w:line="276" w:lineRule="auto"/>
              <w:jc w:val="center"/>
              <w:rPr>
                <w:rFonts w:ascii="Arial" w:hAnsi="Arial" w:cs="Arial"/>
                <w:sz w:val="19"/>
                <w:szCs w:val="19"/>
                <w:cs/>
              </w:rPr>
            </w:pPr>
          </w:p>
        </w:tc>
        <w:tc>
          <w:tcPr>
            <w:tcW w:w="2362" w:type="dxa"/>
            <w:gridSpan w:val="2"/>
            <w:vAlign w:val="bottom"/>
            <w:hideMark/>
          </w:tcPr>
          <w:p w14:paraId="0A4600BC" w14:textId="77777777" w:rsidR="005F369E" w:rsidRPr="008B19DE" w:rsidRDefault="005F369E" w:rsidP="00CD0584">
            <w:pPr>
              <w:pBdr>
                <w:bottom w:val="single" w:sz="4" w:space="1" w:color="auto"/>
              </w:pBdr>
              <w:spacing w:before="60" w:line="276" w:lineRule="auto"/>
              <w:jc w:val="center"/>
              <w:rPr>
                <w:rFonts w:ascii="Arial" w:hAnsi="Arial" w:cs="Arial"/>
                <w:sz w:val="19"/>
                <w:szCs w:val="19"/>
                <w:cs/>
              </w:rPr>
            </w:pPr>
            <w:r w:rsidRPr="008B19DE">
              <w:rPr>
                <w:rFonts w:ascii="Arial" w:hAnsi="Arial" w:cs="Arial"/>
                <w:sz w:val="19"/>
                <w:szCs w:val="19"/>
              </w:rPr>
              <w:t>Distribution of medical device and equipment</w:t>
            </w:r>
          </w:p>
        </w:tc>
        <w:tc>
          <w:tcPr>
            <w:tcW w:w="2363" w:type="dxa"/>
            <w:gridSpan w:val="2"/>
            <w:vAlign w:val="bottom"/>
            <w:hideMark/>
          </w:tcPr>
          <w:p w14:paraId="3A96F0A2" w14:textId="77777777" w:rsidR="005F369E" w:rsidRPr="008B19DE" w:rsidRDefault="005F369E" w:rsidP="00CD0584">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rPr>
              <w:t>Services of medical equipment</w:t>
            </w:r>
          </w:p>
        </w:tc>
        <w:tc>
          <w:tcPr>
            <w:tcW w:w="2363" w:type="dxa"/>
            <w:gridSpan w:val="2"/>
          </w:tcPr>
          <w:p w14:paraId="4B9A4381" w14:textId="77777777" w:rsidR="005F369E" w:rsidRPr="008B19DE" w:rsidRDefault="005F369E" w:rsidP="00CD0584">
            <w:pPr>
              <w:pBdr>
                <w:bottom w:val="single" w:sz="4" w:space="1" w:color="auto"/>
              </w:pBdr>
              <w:spacing w:before="60" w:line="276" w:lineRule="auto"/>
              <w:jc w:val="center"/>
              <w:rPr>
                <w:rFonts w:ascii="Arial" w:hAnsi="Arial" w:cs="Arial"/>
                <w:sz w:val="19"/>
                <w:szCs w:val="19"/>
              </w:rPr>
            </w:pPr>
          </w:p>
          <w:p w14:paraId="781C7EBB" w14:textId="77777777" w:rsidR="005F369E" w:rsidRPr="008B19DE" w:rsidRDefault="005F369E" w:rsidP="00CD0584">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rPr>
              <w:t>Total</w:t>
            </w:r>
          </w:p>
        </w:tc>
      </w:tr>
      <w:tr w:rsidR="003424C7" w:rsidRPr="008B19DE" w14:paraId="1C75A26F" w14:textId="77777777" w:rsidTr="00CF0122">
        <w:tc>
          <w:tcPr>
            <w:tcW w:w="1984" w:type="dxa"/>
          </w:tcPr>
          <w:p w14:paraId="68A6F371" w14:textId="77777777" w:rsidR="003424C7" w:rsidRPr="008B19DE" w:rsidRDefault="003424C7" w:rsidP="003424C7">
            <w:pPr>
              <w:spacing w:before="60" w:line="276" w:lineRule="auto"/>
              <w:jc w:val="center"/>
              <w:rPr>
                <w:rFonts w:ascii="Arial" w:hAnsi="Arial" w:cs="Arial"/>
                <w:sz w:val="19"/>
                <w:szCs w:val="19"/>
              </w:rPr>
            </w:pPr>
          </w:p>
        </w:tc>
        <w:tc>
          <w:tcPr>
            <w:tcW w:w="1181" w:type="dxa"/>
            <w:hideMark/>
          </w:tcPr>
          <w:p w14:paraId="67D63534" w14:textId="60768141" w:rsidR="003424C7" w:rsidRPr="008B19DE" w:rsidRDefault="003424C7" w:rsidP="003424C7">
            <w:pPr>
              <w:pBdr>
                <w:bottom w:val="single" w:sz="4" w:space="1" w:color="auto"/>
              </w:pBdr>
              <w:spacing w:before="60" w:line="276" w:lineRule="auto"/>
              <w:jc w:val="center"/>
              <w:rPr>
                <w:rFonts w:ascii="Arial" w:hAnsi="Arial" w:cs="Arial"/>
                <w:sz w:val="19"/>
                <w:szCs w:val="19"/>
                <w:cs/>
              </w:rPr>
            </w:pPr>
            <w:r w:rsidRPr="008B19DE">
              <w:rPr>
                <w:rFonts w:ascii="Arial" w:hAnsi="Arial" w:cs="Arial"/>
                <w:sz w:val="19"/>
                <w:szCs w:val="19"/>
              </w:rPr>
              <w:t>2024</w:t>
            </w:r>
          </w:p>
        </w:tc>
        <w:tc>
          <w:tcPr>
            <w:tcW w:w="1181" w:type="dxa"/>
            <w:hideMark/>
          </w:tcPr>
          <w:p w14:paraId="1FC3EF19" w14:textId="49B14D86" w:rsidR="003424C7" w:rsidRPr="008B19DE" w:rsidRDefault="003424C7" w:rsidP="003424C7">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rPr>
              <w:t>2023</w:t>
            </w:r>
          </w:p>
        </w:tc>
        <w:tc>
          <w:tcPr>
            <w:tcW w:w="1182" w:type="dxa"/>
            <w:hideMark/>
          </w:tcPr>
          <w:p w14:paraId="3AB85871" w14:textId="1F72CDF5" w:rsidR="003424C7" w:rsidRPr="008B19DE" w:rsidRDefault="003424C7" w:rsidP="003424C7">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rPr>
              <w:t>2024</w:t>
            </w:r>
          </w:p>
        </w:tc>
        <w:tc>
          <w:tcPr>
            <w:tcW w:w="1181" w:type="dxa"/>
            <w:hideMark/>
          </w:tcPr>
          <w:p w14:paraId="4D25B008" w14:textId="382AED45" w:rsidR="003424C7" w:rsidRPr="008B19DE" w:rsidRDefault="003424C7" w:rsidP="003424C7">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rPr>
              <w:t>2023</w:t>
            </w:r>
          </w:p>
        </w:tc>
        <w:tc>
          <w:tcPr>
            <w:tcW w:w="1181" w:type="dxa"/>
            <w:hideMark/>
          </w:tcPr>
          <w:p w14:paraId="39DEF999" w14:textId="6BD31B41" w:rsidR="003424C7" w:rsidRPr="008B19DE" w:rsidRDefault="003424C7" w:rsidP="003424C7">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rPr>
              <w:t>2024</w:t>
            </w:r>
          </w:p>
        </w:tc>
        <w:tc>
          <w:tcPr>
            <w:tcW w:w="1182" w:type="dxa"/>
            <w:hideMark/>
          </w:tcPr>
          <w:p w14:paraId="3A1A427E" w14:textId="7715AEBE" w:rsidR="003424C7" w:rsidRPr="008B19DE" w:rsidRDefault="003424C7" w:rsidP="003424C7">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rPr>
              <w:t>2023</w:t>
            </w:r>
          </w:p>
        </w:tc>
      </w:tr>
      <w:tr w:rsidR="005F369E" w:rsidRPr="008B19DE" w14:paraId="6EFDA7EA" w14:textId="77777777" w:rsidTr="00CF0122">
        <w:trPr>
          <w:trHeight w:val="80"/>
        </w:trPr>
        <w:tc>
          <w:tcPr>
            <w:tcW w:w="1984" w:type="dxa"/>
          </w:tcPr>
          <w:p w14:paraId="67E53AD0" w14:textId="77777777" w:rsidR="005F369E" w:rsidRPr="008B19DE" w:rsidRDefault="005F369E" w:rsidP="005F369E">
            <w:pPr>
              <w:spacing w:before="60" w:line="276" w:lineRule="auto"/>
              <w:jc w:val="center"/>
              <w:rPr>
                <w:rFonts w:ascii="Arial" w:hAnsi="Arial" w:cs="Arial"/>
                <w:sz w:val="18"/>
                <w:szCs w:val="18"/>
              </w:rPr>
            </w:pPr>
          </w:p>
        </w:tc>
        <w:tc>
          <w:tcPr>
            <w:tcW w:w="1181" w:type="dxa"/>
          </w:tcPr>
          <w:p w14:paraId="600E2A22" w14:textId="77777777" w:rsidR="005F369E" w:rsidRPr="008B19DE" w:rsidRDefault="005F369E" w:rsidP="005F369E">
            <w:pPr>
              <w:spacing w:before="60" w:line="276" w:lineRule="auto"/>
              <w:jc w:val="center"/>
              <w:rPr>
                <w:rFonts w:ascii="Arial" w:hAnsi="Arial" w:cs="Arial"/>
                <w:sz w:val="18"/>
                <w:szCs w:val="18"/>
                <w:cs/>
              </w:rPr>
            </w:pPr>
          </w:p>
        </w:tc>
        <w:tc>
          <w:tcPr>
            <w:tcW w:w="1181" w:type="dxa"/>
          </w:tcPr>
          <w:p w14:paraId="1A733BC3" w14:textId="77777777" w:rsidR="005F369E" w:rsidRPr="008B19DE" w:rsidRDefault="005F369E" w:rsidP="005F369E">
            <w:pPr>
              <w:spacing w:before="60" w:line="276" w:lineRule="auto"/>
              <w:jc w:val="center"/>
              <w:rPr>
                <w:rFonts w:ascii="Arial" w:hAnsi="Arial" w:cs="Arial"/>
                <w:sz w:val="18"/>
                <w:szCs w:val="18"/>
              </w:rPr>
            </w:pPr>
          </w:p>
        </w:tc>
        <w:tc>
          <w:tcPr>
            <w:tcW w:w="1182" w:type="dxa"/>
          </w:tcPr>
          <w:p w14:paraId="51C86069" w14:textId="77777777" w:rsidR="005F369E" w:rsidRPr="008B19DE" w:rsidRDefault="005F369E" w:rsidP="005F369E">
            <w:pPr>
              <w:spacing w:before="60" w:line="276" w:lineRule="auto"/>
              <w:jc w:val="center"/>
              <w:rPr>
                <w:rFonts w:ascii="Arial" w:hAnsi="Arial" w:cs="Arial"/>
                <w:sz w:val="18"/>
                <w:szCs w:val="18"/>
              </w:rPr>
            </w:pPr>
          </w:p>
        </w:tc>
        <w:tc>
          <w:tcPr>
            <w:tcW w:w="1181" w:type="dxa"/>
          </w:tcPr>
          <w:p w14:paraId="0F277B4F" w14:textId="77777777" w:rsidR="005F369E" w:rsidRPr="008B19DE" w:rsidRDefault="005F369E" w:rsidP="005F369E">
            <w:pPr>
              <w:spacing w:before="60" w:line="276" w:lineRule="auto"/>
              <w:jc w:val="center"/>
              <w:rPr>
                <w:rFonts w:ascii="Arial" w:hAnsi="Arial" w:cs="Arial"/>
                <w:sz w:val="18"/>
                <w:szCs w:val="18"/>
              </w:rPr>
            </w:pPr>
          </w:p>
        </w:tc>
        <w:tc>
          <w:tcPr>
            <w:tcW w:w="1181" w:type="dxa"/>
          </w:tcPr>
          <w:p w14:paraId="78B22D09" w14:textId="77777777" w:rsidR="005F369E" w:rsidRPr="008B19DE" w:rsidRDefault="005F369E" w:rsidP="005F369E">
            <w:pPr>
              <w:spacing w:before="60" w:line="276" w:lineRule="auto"/>
              <w:jc w:val="center"/>
              <w:rPr>
                <w:rFonts w:ascii="Arial" w:hAnsi="Arial" w:cs="Arial"/>
                <w:sz w:val="18"/>
                <w:szCs w:val="18"/>
              </w:rPr>
            </w:pPr>
          </w:p>
        </w:tc>
        <w:tc>
          <w:tcPr>
            <w:tcW w:w="1182" w:type="dxa"/>
          </w:tcPr>
          <w:p w14:paraId="667699F8" w14:textId="77777777" w:rsidR="005F369E" w:rsidRPr="008B19DE" w:rsidRDefault="005F369E" w:rsidP="005F369E">
            <w:pPr>
              <w:spacing w:before="60" w:line="276" w:lineRule="auto"/>
              <w:jc w:val="center"/>
              <w:rPr>
                <w:rFonts w:ascii="Arial" w:hAnsi="Arial" w:cs="Arial"/>
                <w:sz w:val="18"/>
                <w:szCs w:val="18"/>
              </w:rPr>
            </w:pPr>
          </w:p>
        </w:tc>
      </w:tr>
      <w:tr w:rsidR="003424C7" w:rsidRPr="008B19DE" w14:paraId="52B1F2CF" w14:textId="77777777" w:rsidTr="00CF0122">
        <w:trPr>
          <w:trHeight w:val="285"/>
        </w:trPr>
        <w:tc>
          <w:tcPr>
            <w:tcW w:w="1984" w:type="dxa"/>
            <w:hideMark/>
          </w:tcPr>
          <w:p w14:paraId="141FC0A2" w14:textId="77777777" w:rsidR="003424C7" w:rsidRPr="008B19DE" w:rsidRDefault="003424C7" w:rsidP="003424C7">
            <w:pPr>
              <w:spacing w:before="60" w:line="276" w:lineRule="auto"/>
              <w:rPr>
                <w:rFonts w:ascii="Arial" w:hAnsi="Arial" w:cs="Arial"/>
                <w:sz w:val="19"/>
                <w:szCs w:val="19"/>
                <w:cs/>
              </w:rPr>
            </w:pPr>
            <w:r w:rsidRPr="008B19DE">
              <w:rPr>
                <w:rFonts w:ascii="Arial" w:hAnsi="Arial" w:cs="Arial"/>
                <w:sz w:val="19"/>
                <w:szCs w:val="19"/>
              </w:rPr>
              <w:t>At point in time</w:t>
            </w:r>
          </w:p>
        </w:tc>
        <w:tc>
          <w:tcPr>
            <w:tcW w:w="1181" w:type="dxa"/>
            <w:shd w:val="clear" w:color="auto" w:fill="auto"/>
          </w:tcPr>
          <w:p w14:paraId="212DCDD0" w14:textId="10E4E206" w:rsidR="003424C7" w:rsidRPr="008B19DE" w:rsidRDefault="004261CB" w:rsidP="003424C7">
            <w:pPr>
              <w:spacing w:before="60" w:line="276" w:lineRule="auto"/>
              <w:jc w:val="right"/>
              <w:rPr>
                <w:rFonts w:ascii="Arial" w:hAnsi="Arial" w:cs="Arial"/>
                <w:sz w:val="19"/>
                <w:szCs w:val="19"/>
              </w:rPr>
            </w:pPr>
            <w:r w:rsidRPr="008B19DE">
              <w:rPr>
                <w:rFonts w:ascii="Arial" w:hAnsi="Arial" w:cs="Arial"/>
                <w:sz w:val="19"/>
                <w:szCs w:val="19"/>
              </w:rPr>
              <w:t>1,311,293</w:t>
            </w:r>
          </w:p>
        </w:tc>
        <w:tc>
          <w:tcPr>
            <w:tcW w:w="1181" w:type="dxa"/>
          </w:tcPr>
          <w:p w14:paraId="753D588F" w14:textId="1CDAC4ED" w:rsidR="003424C7" w:rsidRPr="008B19DE" w:rsidRDefault="003424C7" w:rsidP="003424C7">
            <w:pPr>
              <w:spacing w:before="60" w:line="276" w:lineRule="auto"/>
              <w:jc w:val="right"/>
              <w:rPr>
                <w:rFonts w:ascii="Arial" w:hAnsi="Arial" w:cs="Arial"/>
                <w:sz w:val="19"/>
                <w:szCs w:val="19"/>
              </w:rPr>
            </w:pPr>
            <w:r w:rsidRPr="008B19DE">
              <w:rPr>
                <w:rFonts w:ascii="Arial" w:hAnsi="Arial" w:cs="Arial"/>
                <w:sz w:val="19"/>
                <w:szCs w:val="19"/>
              </w:rPr>
              <w:t>1,286,745</w:t>
            </w:r>
          </w:p>
        </w:tc>
        <w:tc>
          <w:tcPr>
            <w:tcW w:w="1182" w:type="dxa"/>
            <w:shd w:val="clear" w:color="auto" w:fill="auto"/>
          </w:tcPr>
          <w:p w14:paraId="4D7B6866" w14:textId="01AE57AF" w:rsidR="003424C7" w:rsidRPr="008B19DE" w:rsidRDefault="004261CB" w:rsidP="003424C7">
            <w:pPr>
              <w:spacing w:before="60" w:line="276" w:lineRule="auto"/>
              <w:ind w:left="252"/>
              <w:jc w:val="right"/>
              <w:rPr>
                <w:rFonts w:ascii="Arial" w:hAnsi="Arial" w:cs="Arial"/>
                <w:sz w:val="19"/>
                <w:szCs w:val="19"/>
              </w:rPr>
            </w:pPr>
            <w:r w:rsidRPr="008B19DE">
              <w:rPr>
                <w:rFonts w:ascii="Arial" w:hAnsi="Arial" w:cs="Arial"/>
                <w:sz w:val="19"/>
                <w:szCs w:val="19"/>
              </w:rPr>
              <w:t>20,534</w:t>
            </w:r>
          </w:p>
        </w:tc>
        <w:tc>
          <w:tcPr>
            <w:tcW w:w="1181" w:type="dxa"/>
            <w:shd w:val="clear" w:color="auto" w:fill="auto"/>
          </w:tcPr>
          <w:p w14:paraId="1260F40A" w14:textId="07F1614C" w:rsidR="003424C7" w:rsidRPr="008B19DE" w:rsidRDefault="003424C7" w:rsidP="003424C7">
            <w:pPr>
              <w:spacing w:before="60" w:line="276" w:lineRule="auto"/>
              <w:ind w:left="252"/>
              <w:jc w:val="right"/>
              <w:rPr>
                <w:rFonts w:ascii="Arial" w:hAnsi="Arial" w:cs="Arial"/>
                <w:sz w:val="19"/>
                <w:szCs w:val="19"/>
              </w:rPr>
            </w:pPr>
            <w:r w:rsidRPr="008B19DE">
              <w:rPr>
                <w:rFonts w:ascii="Arial" w:hAnsi="Arial" w:cs="Arial"/>
                <w:sz w:val="19"/>
                <w:szCs w:val="19"/>
              </w:rPr>
              <w:t>11,351</w:t>
            </w:r>
          </w:p>
        </w:tc>
        <w:tc>
          <w:tcPr>
            <w:tcW w:w="1181" w:type="dxa"/>
            <w:shd w:val="clear" w:color="auto" w:fill="auto"/>
          </w:tcPr>
          <w:p w14:paraId="2C7ED516" w14:textId="588EAC35" w:rsidR="003424C7" w:rsidRPr="008B19DE" w:rsidRDefault="004261CB" w:rsidP="003424C7">
            <w:pPr>
              <w:spacing w:before="60" w:line="276" w:lineRule="auto"/>
              <w:ind w:left="-21"/>
              <w:jc w:val="right"/>
              <w:rPr>
                <w:rFonts w:ascii="Arial" w:hAnsi="Arial" w:cs="Arial"/>
                <w:sz w:val="19"/>
                <w:szCs w:val="19"/>
              </w:rPr>
            </w:pPr>
            <w:r w:rsidRPr="008B19DE">
              <w:rPr>
                <w:rFonts w:ascii="Arial" w:hAnsi="Arial" w:cs="Arial"/>
                <w:sz w:val="19"/>
                <w:szCs w:val="19"/>
              </w:rPr>
              <w:t>1,331,827</w:t>
            </w:r>
          </w:p>
        </w:tc>
        <w:tc>
          <w:tcPr>
            <w:tcW w:w="1182" w:type="dxa"/>
          </w:tcPr>
          <w:p w14:paraId="18C18257" w14:textId="23B569FB" w:rsidR="003424C7" w:rsidRPr="008B19DE" w:rsidRDefault="003424C7" w:rsidP="003424C7">
            <w:pPr>
              <w:spacing w:before="60" w:line="276" w:lineRule="auto"/>
              <w:jc w:val="right"/>
              <w:rPr>
                <w:rFonts w:ascii="Arial" w:hAnsi="Arial" w:cs="Arial"/>
                <w:sz w:val="19"/>
                <w:szCs w:val="19"/>
              </w:rPr>
            </w:pPr>
            <w:r w:rsidRPr="008B19DE">
              <w:rPr>
                <w:rFonts w:ascii="Arial" w:hAnsi="Arial" w:cs="Arial"/>
                <w:sz w:val="19"/>
                <w:szCs w:val="19"/>
              </w:rPr>
              <w:t>1,298,096</w:t>
            </w:r>
          </w:p>
        </w:tc>
      </w:tr>
      <w:tr w:rsidR="003424C7" w:rsidRPr="008B19DE" w14:paraId="1D0EB628" w14:textId="77777777" w:rsidTr="00CF0122">
        <w:trPr>
          <w:trHeight w:val="137"/>
        </w:trPr>
        <w:tc>
          <w:tcPr>
            <w:tcW w:w="1984" w:type="dxa"/>
            <w:hideMark/>
          </w:tcPr>
          <w:p w14:paraId="0FBCD9AD" w14:textId="77777777" w:rsidR="003424C7" w:rsidRPr="008B19DE" w:rsidRDefault="003424C7" w:rsidP="003424C7">
            <w:pPr>
              <w:spacing w:before="60" w:line="276" w:lineRule="auto"/>
              <w:rPr>
                <w:rFonts w:ascii="Arial" w:hAnsi="Arial" w:cs="Arial"/>
                <w:sz w:val="19"/>
                <w:szCs w:val="19"/>
                <w:cs/>
              </w:rPr>
            </w:pPr>
            <w:r w:rsidRPr="008B19DE">
              <w:rPr>
                <w:rFonts w:ascii="Arial" w:hAnsi="Arial" w:cs="Arial"/>
                <w:sz w:val="19"/>
                <w:szCs w:val="19"/>
              </w:rPr>
              <w:t>Over time</w:t>
            </w:r>
          </w:p>
        </w:tc>
        <w:tc>
          <w:tcPr>
            <w:tcW w:w="1181" w:type="dxa"/>
            <w:shd w:val="clear" w:color="auto" w:fill="auto"/>
            <w:vAlign w:val="bottom"/>
          </w:tcPr>
          <w:p w14:paraId="5AF77998" w14:textId="37BFB2D5" w:rsidR="003424C7" w:rsidRPr="008B19DE" w:rsidRDefault="004261CB" w:rsidP="003424C7">
            <w:pPr>
              <w:pBdr>
                <w:bottom w:val="single" w:sz="4" w:space="1" w:color="auto"/>
              </w:pBdr>
              <w:spacing w:before="60" w:line="276" w:lineRule="auto"/>
              <w:jc w:val="right"/>
              <w:rPr>
                <w:rFonts w:ascii="Arial" w:hAnsi="Arial" w:cs="Arial"/>
                <w:sz w:val="19"/>
                <w:szCs w:val="19"/>
                <w:cs/>
              </w:rPr>
            </w:pPr>
            <w:r w:rsidRPr="008B19DE">
              <w:rPr>
                <w:rFonts w:ascii="Arial" w:hAnsi="Arial" w:cs="Arial"/>
                <w:sz w:val="19"/>
                <w:szCs w:val="19"/>
              </w:rPr>
              <w:t>-</w:t>
            </w:r>
          </w:p>
        </w:tc>
        <w:tc>
          <w:tcPr>
            <w:tcW w:w="1181" w:type="dxa"/>
            <w:vAlign w:val="bottom"/>
          </w:tcPr>
          <w:p w14:paraId="63009B73" w14:textId="0FC16AE7" w:rsidR="003424C7" w:rsidRPr="008B19DE" w:rsidRDefault="003424C7" w:rsidP="003424C7">
            <w:pPr>
              <w:pBdr>
                <w:bottom w:val="single" w:sz="4" w:space="1" w:color="auto"/>
              </w:pBdr>
              <w:spacing w:before="60" w:line="276" w:lineRule="auto"/>
              <w:jc w:val="right"/>
              <w:rPr>
                <w:rFonts w:ascii="Arial" w:hAnsi="Arial" w:cs="Arial"/>
                <w:sz w:val="19"/>
                <w:szCs w:val="19"/>
              </w:rPr>
            </w:pPr>
            <w:r w:rsidRPr="008B19DE">
              <w:rPr>
                <w:rFonts w:ascii="Arial" w:hAnsi="Arial" w:cs="Arial"/>
                <w:sz w:val="19"/>
                <w:szCs w:val="19"/>
              </w:rPr>
              <w:t>-</w:t>
            </w:r>
          </w:p>
        </w:tc>
        <w:tc>
          <w:tcPr>
            <w:tcW w:w="1182" w:type="dxa"/>
            <w:shd w:val="clear" w:color="auto" w:fill="auto"/>
            <w:vAlign w:val="bottom"/>
          </w:tcPr>
          <w:p w14:paraId="295885D0" w14:textId="7EBF1B1B" w:rsidR="003424C7" w:rsidRPr="008B19DE" w:rsidRDefault="004261CB" w:rsidP="003424C7">
            <w:pPr>
              <w:pBdr>
                <w:bottom w:val="single" w:sz="4" w:space="1" w:color="auto"/>
              </w:pBdr>
              <w:spacing w:before="60" w:line="276" w:lineRule="auto"/>
              <w:ind w:left="-21"/>
              <w:jc w:val="right"/>
              <w:rPr>
                <w:rFonts w:ascii="Arial" w:hAnsi="Arial" w:cs="Arial"/>
                <w:sz w:val="19"/>
                <w:szCs w:val="19"/>
                <w:cs/>
              </w:rPr>
            </w:pPr>
            <w:r w:rsidRPr="008B19DE">
              <w:rPr>
                <w:rFonts w:ascii="Arial" w:hAnsi="Arial" w:cs="Arial"/>
                <w:sz w:val="19"/>
                <w:szCs w:val="19"/>
              </w:rPr>
              <w:t>8,180</w:t>
            </w:r>
          </w:p>
        </w:tc>
        <w:tc>
          <w:tcPr>
            <w:tcW w:w="1181" w:type="dxa"/>
            <w:shd w:val="clear" w:color="auto" w:fill="auto"/>
            <w:vAlign w:val="bottom"/>
          </w:tcPr>
          <w:p w14:paraId="441239C7" w14:textId="522E4EB1" w:rsidR="003424C7" w:rsidRPr="008B19DE" w:rsidRDefault="003424C7" w:rsidP="003424C7">
            <w:pPr>
              <w:pBdr>
                <w:bottom w:val="single" w:sz="4" w:space="1" w:color="auto"/>
              </w:pBdr>
              <w:spacing w:before="60" w:line="276" w:lineRule="auto"/>
              <w:ind w:left="-21"/>
              <w:jc w:val="right"/>
              <w:rPr>
                <w:rFonts w:ascii="Arial" w:hAnsi="Arial" w:cs="Arial"/>
                <w:sz w:val="19"/>
                <w:szCs w:val="19"/>
              </w:rPr>
            </w:pPr>
            <w:r w:rsidRPr="008B19DE">
              <w:rPr>
                <w:rFonts w:ascii="Arial" w:hAnsi="Arial" w:cs="Arial"/>
                <w:sz w:val="19"/>
                <w:szCs w:val="19"/>
              </w:rPr>
              <w:t>11,743</w:t>
            </w:r>
          </w:p>
        </w:tc>
        <w:tc>
          <w:tcPr>
            <w:tcW w:w="1181" w:type="dxa"/>
            <w:shd w:val="clear" w:color="auto" w:fill="auto"/>
            <w:vAlign w:val="bottom"/>
          </w:tcPr>
          <w:p w14:paraId="0A3F707F" w14:textId="27A96FF7" w:rsidR="003424C7" w:rsidRPr="008B19DE" w:rsidRDefault="004261CB" w:rsidP="003424C7">
            <w:pPr>
              <w:pBdr>
                <w:bottom w:val="single" w:sz="4" w:space="1" w:color="auto"/>
              </w:pBdr>
              <w:spacing w:before="60" w:line="276" w:lineRule="auto"/>
              <w:jc w:val="right"/>
              <w:rPr>
                <w:rFonts w:ascii="Arial" w:hAnsi="Arial" w:cs="Arial"/>
                <w:sz w:val="19"/>
                <w:szCs w:val="19"/>
              </w:rPr>
            </w:pPr>
            <w:r w:rsidRPr="008B19DE">
              <w:rPr>
                <w:rFonts w:ascii="Arial" w:hAnsi="Arial" w:cs="Arial"/>
                <w:sz w:val="19"/>
                <w:szCs w:val="19"/>
              </w:rPr>
              <w:t>8,180</w:t>
            </w:r>
          </w:p>
        </w:tc>
        <w:tc>
          <w:tcPr>
            <w:tcW w:w="1182" w:type="dxa"/>
            <w:vAlign w:val="bottom"/>
          </w:tcPr>
          <w:p w14:paraId="3ECB6C83" w14:textId="01AF93C9" w:rsidR="003424C7" w:rsidRPr="008B19DE" w:rsidRDefault="003424C7" w:rsidP="003424C7">
            <w:pPr>
              <w:pBdr>
                <w:bottom w:val="single" w:sz="4" w:space="1" w:color="auto"/>
              </w:pBdr>
              <w:spacing w:before="60" w:line="276" w:lineRule="auto"/>
              <w:jc w:val="right"/>
              <w:rPr>
                <w:rFonts w:ascii="Arial" w:hAnsi="Arial" w:cs="Arial"/>
                <w:sz w:val="19"/>
                <w:szCs w:val="19"/>
              </w:rPr>
            </w:pPr>
            <w:r w:rsidRPr="008B19DE">
              <w:rPr>
                <w:rFonts w:ascii="Arial" w:hAnsi="Arial" w:cs="Arial"/>
                <w:sz w:val="19"/>
                <w:szCs w:val="19"/>
              </w:rPr>
              <w:t>11,743</w:t>
            </w:r>
          </w:p>
        </w:tc>
      </w:tr>
      <w:tr w:rsidR="003424C7" w:rsidRPr="008B19DE" w14:paraId="1823AE0B" w14:textId="77777777" w:rsidTr="00CF0122">
        <w:trPr>
          <w:cantSplit/>
          <w:trHeight w:val="256"/>
        </w:trPr>
        <w:tc>
          <w:tcPr>
            <w:tcW w:w="1984" w:type="dxa"/>
            <w:hideMark/>
          </w:tcPr>
          <w:p w14:paraId="586EEAD5" w14:textId="77777777" w:rsidR="003424C7" w:rsidRPr="008B19DE" w:rsidRDefault="003424C7" w:rsidP="003424C7">
            <w:pPr>
              <w:spacing w:before="60" w:line="276" w:lineRule="auto"/>
              <w:rPr>
                <w:rFonts w:ascii="Arial" w:hAnsi="Arial" w:cs="Arial"/>
                <w:sz w:val="19"/>
                <w:szCs w:val="19"/>
                <w:cs/>
              </w:rPr>
            </w:pPr>
            <w:r w:rsidRPr="008B19DE">
              <w:rPr>
                <w:rFonts w:ascii="Arial" w:hAnsi="Arial" w:cs="Arial"/>
                <w:sz w:val="19"/>
                <w:szCs w:val="19"/>
              </w:rPr>
              <w:t>Total</w:t>
            </w:r>
          </w:p>
        </w:tc>
        <w:tc>
          <w:tcPr>
            <w:tcW w:w="1181" w:type="dxa"/>
            <w:shd w:val="clear" w:color="auto" w:fill="auto"/>
          </w:tcPr>
          <w:p w14:paraId="3233C01A" w14:textId="00778BA8" w:rsidR="003424C7" w:rsidRPr="008B19DE" w:rsidRDefault="004261CB" w:rsidP="003424C7">
            <w:pPr>
              <w:pBdr>
                <w:bottom w:val="single" w:sz="12" w:space="1" w:color="auto"/>
              </w:pBdr>
              <w:spacing w:before="60" w:line="276" w:lineRule="auto"/>
              <w:jc w:val="right"/>
              <w:rPr>
                <w:rFonts w:ascii="Arial" w:hAnsi="Arial" w:cs="Arial"/>
                <w:sz w:val="19"/>
                <w:szCs w:val="19"/>
                <w:cs/>
              </w:rPr>
            </w:pPr>
            <w:r w:rsidRPr="008B19DE">
              <w:rPr>
                <w:rFonts w:ascii="Arial" w:hAnsi="Arial" w:cs="Arial"/>
                <w:sz w:val="19"/>
                <w:szCs w:val="19"/>
              </w:rPr>
              <w:t>1,311,293</w:t>
            </w:r>
          </w:p>
        </w:tc>
        <w:tc>
          <w:tcPr>
            <w:tcW w:w="1181" w:type="dxa"/>
          </w:tcPr>
          <w:p w14:paraId="065D6D4E" w14:textId="0A2ED93E" w:rsidR="003424C7" w:rsidRPr="008B19DE" w:rsidRDefault="003424C7" w:rsidP="003424C7">
            <w:pPr>
              <w:pBdr>
                <w:bottom w:val="single" w:sz="12" w:space="1" w:color="auto"/>
              </w:pBdr>
              <w:spacing w:before="60" w:line="276" w:lineRule="auto"/>
              <w:ind w:left="-21"/>
              <w:jc w:val="right"/>
              <w:rPr>
                <w:rFonts w:ascii="Arial" w:hAnsi="Arial" w:cs="Arial"/>
                <w:sz w:val="19"/>
                <w:szCs w:val="19"/>
              </w:rPr>
            </w:pPr>
            <w:r w:rsidRPr="008B19DE">
              <w:rPr>
                <w:rFonts w:ascii="Arial" w:hAnsi="Arial" w:cs="Arial"/>
                <w:sz w:val="19"/>
                <w:szCs w:val="19"/>
              </w:rPr>
              <w:t>1,286,745</w:t>
            </w:r>
          </w:p>
        </w:tc>
        <w:tc>
          <w:tcPr>
            <w:tcW w:w="1182" w:type="dxa"/>
            <w:tcBorders>
              <w:bottom w:val="nil"/>
            </w:tcBorders>
            <w:shd w:val="clear" w:color="auto" w:fill="auto"/>
            <w:vAlign w:val="bottom"/>
          </w:tcPr>
          <w:p w14:paraId="4937043B" w14:textId="0EF6A876" w:rsidR="003424C7" w:rsidRPr="008B19DE" w:rsidRDefault="004261CB" w:rsidP="003424C7">
            <w:pPr>
              <w:pBdr>
                <w:bottom w:val="single" w:sz="12" w:space="1" w:color="auto"/>
              </w:pBdr>
              <w:spacing w:before="60" w:line="276" w:lineRule="auto"/>
              <w:ind w:left="-21"/>
              <w:jc w:val="right"/>
              <w:rPr>
                <w:rFonts w:ascii="Arial" w:hAnsi="Arial" w:cs="Arial"/>
                <w:sz w:val="19"/>
                <w:szCs w:val="19"/>
              </w:rPr>
            </w:pPr>
            <w:r w:rsidRPr="008B19DE">
              <w:rPr>
                <w:rFonts w:ascii="Arial" w:hAnsi="Arial" w:cs="Arial"/>
                <w:sz w:val="19"/>
                <w:szCs w:val="19"/>
              </w:rPr>
              <w:t>28,714</w:t>
            </w:r>
          </w:p>
        </w:tc>
        <w:tc>
          <w:tcPr>
            <w:tcW w:w="1181" w:type="dxa"/>
            <w:shd w:val="clear" w:color="auto" w:fill="auto"/>
            <w:vAlign w:val="bottom"/>
          </w:tcPr>
          <w:p w14:paraId="5EAA1C6E" w14:textId="558DAAF9" w:rsidR="003424C7" w:rsidRPr="008B19DE" w:rsidRDefault="003424C7" w:rsidP="003424C7">
            <w:pPr>
              <w:pBdr>
                <w:bottom w:val="single" w:sz="12" w:space="1" w:color="auto"/>
              </w:pBdr>
              <w:spacing w:before="60" w:line="276" w:lineRule="auto"/>
              <w:ind w:left="-21"/>
              <w:jc w:val="right"/>
              <w:rPr>
                <w:rFonts w:ascii="Arial" w:hAnsi="Arial" w:cs="Arial"/>
                <w:sz w:val="19"/>
                <w:szCs w:val="19"/>
              </w:rPr>
            </w:pPr>
            <w:r w:rsidRPr="008B19DE">
              <w:rPr>
                <w:rFonts w:ascii="Arial" w:hAnsi="Arial" w:cs="Arial"/>
                <w:sz w:val="19"/>
                <w:szCs w:val="19"/>
              </w:rPr>
              <w:t>23,094</w:t>
            </w:r>
          </w:p>
        </w:tc>
        <w:tc>
          <w:tcPr>
            <w:tcW w:w="1181" w:type="dxa"/>
            <w:shd w:val="clear" w:color="auto" w:fill="auto"/>
          </w:tcPr>
          <w:p w14:paraId="3F118F5D" w14:textId="1A5F3CCC" w:rsidR="003424C7" w:rsidRPr="008B19DE" w:rsidRDefault="007C6643" w:rsidP="003424C7">
            <w:pPr>
              <w:pBdr>
                <w:bottom w:val="single" w:sz="12" w:space="1" w:color="auto"/>
              </w:pBdr>
              <w:spacing w:before="60" w:line="276" w:lineRule="auto"/>
              <w:jc w:val="right"/>
              <w:rPr>
                <w:rFonts w:ascii="Arial" w:hAnsi="Arial" w:cs="Arial"/>
                <w:sz w:val="19"/>
                <w:szCs w:val="19"/>
              </w:rPr>
            </w:pPr>
            <w:r w:rsidRPr="008B19DE">
              <w:rPr>
                <w:rFonts w:ascii="Arial" w:hAnsi="Arial" w:cs="Arial"/>
                <w:sz w:val="19"/>
                <w:szCs w:val="19"/>
              </w:rPr>
              <w:t>1,340,007</w:t>
            </w:r>
          </w:p>
        </w:tc>
        <w:tc>
          <w:tcPr>
            <w:tcW w:w="1182" w:type="dxa"/>
          </w:tcPr>
          <w:p w14:paraId="1FB5AFBD" w14:textId="47C53214" w:rsidR="003424C7" w:rsidRPr="008B19DE" w:rsidRDefault="003424C7" w:rsidP="003424C7">
            <w:pPr>
              <w:pBdr>
                <w:bottom w:val="single" w:sz="12" w:space="1" w:color="auto"/>
              </w:pBdr>
              <w:spacing w:before="60" w:line="276" w:lineRule="auto"/>
              <w:jc w:val="right"/>
              <w:rPr>
                <w:rFonts w:ascii="Arial" w:hAnsi="Arial" w:cs="Arial"/>
                <w:sz w:val="19"/>
                <w:szCs w:val="19"/>
                <w:cs/>
              </w:rPr>
            </w:pPr>
            <w:r w:rsidRPr="008B19DE">
              <w:rPr>
                <w:rFonts w:ascii="Arial" w:hAnsi="Arial" w:cs="Arial"/>
                <w:sz w:val="19"/>
                <w:szCs w:val="19"/>
              </w:rPr>
              <w:t>1,309,839</w:t>
            </w:r>
          </w:p>
        </w:tc>
      </w:tr>
    </w:tbl>
    <w:p w14:paraId="0B7EC0E9" w14:textId="77777777" w:rsidR="00EC5690" w:rsidRDefault="00EC5690" w:rsidP="00A85896">
      <w:pPr>
        <w:spacing w:line="360" w:lineRule="auto"/>
        <w:ind w:left="360" w:firstLine="90"/>
        <w:contextualSpacing/>
        <w:jc w:val="thaiDistribute"/>
        <w:rPr>
          <w:rFonts w:cstheme="minorBidi"/>
          <w:sz w:val="18"/>
          <w:szCs w:val="18"/>
        </w:rPr>
      </w:pPr>
    </w:p>
    <w:p w14:paraId="08122DC8" w14:textId="77777777" w:rsidR="00906CDE" w:rsidRDefault="00906CDE" w:rsidP="00A85896">
      <w:pPr>
        <w:spacing w:line="360" w:lineRule="auto"/>
        <w:ind w:left="360" w:firstLine="90"/>
        <w:contextualSpacing/>
        <w:jc w:val="thaiDistribute"/>
        <w:rPr>
          <w:rFonts w:cstheme="minorBidi"/>
          <w:sz w:val="18"/>
          <w:szCs w:val="18"/>
        </w:rPr>
      </w:pPr>
    </w:p>
    <w:p w14:paraId="2156F505" w14:textId="77777777" w:rsidR="00906CDE" w:rsidRDefault="00906CDE" w:rsidP="00A85896">
      <w:pPr>
        <w:spacing w:line="360" w:lineRule="auto"/>
        <w:ind w:left="360" w:firstLine="90"/>
        <w:contextualSpacing/>
        <w:jc w:val="thaiDistribute"/>
        <w:rPr>
          <w:rFonts w:cstheme="minorBidi"/>
          <w:sz w:val="18"/>
          <w:szCs w:val="18"/>
        </w:rPr>
      </w:pPr>
    </w:p>
    <w:p w14:paraId="1C89EC83" w14:textId="77777777" w:rsidR="00906CDE" w:rsidRDefault="00906CDE" w:rsidP="00A85896">
      <w:pPr>
        <w:spacing w:line="360" w:lineRule="auto"/>
        <w:ind w:left="360" w:firstLine="90"/>
        <w:contextualSpacing/>
        <w:jc w:val="thaiDistribute"/>
        <w:rPr>
          <w:rFonts w:cstheme="minorBidi"/>
          <w:sz w:val="18"/>
          <w:szCs w:val="18"/>
        </w:rPr>
      </w:pPr>
    </w:p>
    <w:p w14:paraId="126E254A" w14:textId="77777777" w:rsidR="00906CDE" w:rsidRPr="00906CDE" w:rsidRDefault="00906CDE" w:rsidP="00A85896">
      <w:pPr>
        <w:spacing w:line="360" w:lineRule="auto"/>
        <w:ind w:left="360" w:firstLine="90"/>
        <w:contextualSpacing/>
        <w:jc w:val="thaiDistribute"/>
        <w:rPr>
          <w:rFonts w:cstheme="minorBidi"/>
          <w:sz w:val="18"/>
          <w:szCs w:val="18"/>
        </w:rPr>
      </w:pPr>
    </w:p>
    <w:tbl>
      <w:tblPr>
        <w:tblStyle w:val="TableGrid12"/>
        <w:tblW w:w="907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6"/>
        <w:gridCol w:w="1174"/>
        <w:gridCol w:w="1175"/>
        <w:gridCol w:w="1179"/>
        <w:gridCol w:w="1215"/>
        <w:gridCol w:w="1170"/>
        <w:gridCol w:w="1179"/>
      </w:tblGrid>
      <w:tr w:rsidR="00D636D5" w:rsidRPr="008B19DE" w14:paraId="115E8E69" w14:textId="77777777" w:rsidTr="003424C7">
        <w:trPr>
          <w:trHeight w:val="285"/>
        </w:trPr>
        <w:tc>
          <w:tcPr>
            <w:tcW w:w="1986" w:type="dxa"/>
            <w:vAlign w:val="bottom"/>
          </w:tcPr>
          <w:p w14:paraId="290F0C99" w14:textId="77777777" w:rsidR="00D636D5" w:rsidRPr="008B19DE" w:rsidRDefault="00D636D5" w:rsidP="00D636D5">
            <w:pPr>
              <w:spacing w:before="60" w:line="276" w:lineRule="auto"/>
              <w:jc w:val="center"/>
              <w:rPr>
                <w:rFonts w:ascii="Arial" w:hAnsi="Arial" w:cs="Arial"/>
                <w:sz w:val="19"/>
                <w:szCs w:val="19"/>
                <w:cs/>
              </w:rPr>
            </w:pPr>
          </w:p>
        </w:tc>
        <w:tc>
          <w:tcPr>
            <w:tcW w:w="7092" w:type="dxa"/>
            <w:gridSpan w:val="6"/>
            <w:vAlign w:val="bottom"/>
          </w:tcPr>
          <w:p w14:paraId="41631662" w14:textId="77777777" w:rsidR="00D636D5" w:rsidRPr="008B19DE" w:rsidRDefault="00D636D5" w:rsidP="00D636D5">
            <w:pPr>
              <w:spacing w:before="60" w:line="276" w:lineRule="auto"/>
              <w:jc w:val="right"/>
              <w:rPr>
                <w:rFonts w:ascii="Arial" w:hAnsi="Arial" w:cs="Arial"/>
                <w:sz w:val="19"/>
                <w:szCs w:val="19"/>
              </w:rPr>
            </w:pPr>
            <w:r w:rsidRPr="008B19DE">
              <w:rPr>
                <w:rFonts w:ascii="Arial" w:hAnsi="Arial" w:cs="Arial"/>
                <w:sz w:val="19"/>
                <w:szCs w:val="19"/>
                <w:lang w:bidi="ar-SA"/>
              </w:rPr>
              <w:t>(</w:t>
            </w:r>
            <w:proofErr w:type="gramStart"/>
            <w:r w:rsidRPr="008B19DE">
              <w:rPr>
                <w:rFonts w:ascii="Arial" w:hAnsi="Arial" w:cs="Arial"/>
                <w:sz w:val="19"/>
                <w:szCs w:val="19"/>
                <w:lang w:bidi="ar-SA"/>
              </w:rPr>
              <w:t>Unit :</w:t>
            </w:r>
            <w:proofErr w:type="gramEnd"/>
            <w:r w:rsidRPr="008B19DE">
              <w:rPr>
                <w:rFonts w:ascii="Arial" w:hAnsi="Arial" w:cs="Arial"/>
                <w:sz w:val="19"/>
                <w:szCs w:val="19"/>
                <w:lang w:bidi="ar-SA"/>
              </w:rPr>
              <w:t xml:space="preserve"> Thousand Baht)</w:t>
            </w:r>
          </w:p>
        </w:tc>
      </w:tr>
      <w:tr w:rsidR="00D636D5" w:rsidRPr="008B19DE" w14:paraId="27B24BD1" w14:textId="77777777" w:rsidTr="003424C7">
        <w:trPr>
          <w:trHeight w:val="261"/>
        </w:trPr>
        <w:tc>
          <w:tcPr>
            <w:tcW w:w="1986" w:type="dxa"/>
            <w:vAlign w:val="bottom"/>
          </w:tcPr>
          <w:p w14:paraId="738A1FB1" w14:textId="77777777" w:rsidR="00D636D5" w:rsidRPr="008B19DE" w:rsidRDefault="00D636D5" w:rsidP="00D636D5">
            <w:pPr>
              <w:spacing w:before="60" w:line="276" w:lineRule="auto"/>
              <w:jc w:val="center"/>
              <w:rPr>
                <w:rFonts w:ascii="Arial" w:hAnsi="Arial" w:cs="Arial"/>
                <w:sz w:val="19"/>
                <w:szCs w:val="19"/>
                <w:cs/>
              </w:rPr>
            </w:pPr>
          </w:p>
        </w:tc>
        <w:tc>
          <w:tcPr>
            <w:tcW w:w="7092" w:type="dxa"/>
            <w:gridSpan w:val="6"/>
            <w:vAlign w:val="bottom"/>
          </w:tcPr>
          <w:p w14:paraId="14EEC96E" w14:textId="77777777" w:rsidR="00D636D5" w:rsidRPr="008B19DE" w:rsidRDefault="00D636D5" w:rsidP="00D636D5">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lang w:bidi="ar-SA"/>
              </w:rPr>
              <w:t>Separate F/S</w:t>
            </w:r>
          </w:p>
        </w:tc>
      </w:tr>
      <w:tr w:rsidR="00D636D5" w:rsidRPr="008B19DE" w14:paraId="52F18120" w14:textId="77777777" w:rsidTr="003424C7">
        <w:trPr>
          <w:trHeight w:val="251"/>
        </w:trPr>
        <w:tc>
          <w:tcPr>
            <w:tcW w:w="1986" w:type="dxa"/>
            <w:vAlign w:val="bottom"/>
          </w:tcPr>
          <w:p w14:paraId="7E135602" w14:textId="77777777" w:rsidR="00D636D5" w:rsidRPr="008B19DE" w:rsidRDefault="00D636D5" w:rsidP="00D636D5">
            <w:pPr>
              <w:spacing w:before="60" w:line="276" w:lineRule="auto"/>
              <w:jc w:val="center"/>
              <w:rPr>
                <w:rFonts w:ascii="Arial" w:hAnsi="Arial" w:cs="Arial"/>
                <w:sz w:val="19"/>
                <w:szCs w:val="19"/>
                <w:cs/>
              </w:rPr>
            </w:pPr>
          </w:p>
        </w:tc>
        <w:tc>
          <w:tcPr>
            <w:tcW w:w="7092" w:type="dxa"/>
            <w:gridSpan w:val="6"/>
            <w:vAlign w:val="bottom"/>
          </w:tcPr>
          <w:p w14:paraId="46D776B3" w14:textId="3FC90252" w:rsidR="00D636D5" w:rsidRPr="008B19DE" w:rsidRDefault="00861316" w:rsidP="00D636D5">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lang w:val="en-US" w:bidi="ar-SA"/>
              </w:rPr>
              <w:t>For the year ended 31 December</w:t>
            </w:r>
          </w:p>
        </w:tc>
      </w:tr>
      <w:tr w:rsidR="00D636D5" w:rsidRPr="008B19DE" w14:paraId="130A63D9" w14:textId="77777777" w:rsidTr="003424C7">
        <w:trPr>
          <w:trHeight w:val="476"/>
        </w:trPr>
        <w:tc>
          <w:tcPr>
            <w:tcW w:w="1986" w:type="dxa"/>
            <w:vAlign w:val="bottom"/>
          </w:tcPr>
          <w:p w14:paraId="15F38923" w14:textId="77777777" w:rsidR="00D636D5" w:rsidRPr="008B19DE" w:rsidRDefault="00D636D5" w:rsidP="00D636D5">
            <w:pPr>
              <w:spacing w:before="60" w:line="276" w:lineRule="auto"/>
              <w:jc w:val="center"/>
              <w:rPr>
                <w:rFonts w:ascii="Arial" w:hAnsi="Arial" w:cs="Arial"/>
                <w:sz w:val="19"/>
                <w:szCs w:val="19"/>
                <w:cs/>
              </w:rPr>
            </w:pPr>
          </w:p>
        </w:tc>
        <w:tc>
          <w:tcPr>
            <w:tcW w:w="2349" w:type="dxa"/>
            <w:gridSpan w:val="2"/>
            <w:vAlign w:val="bottom"/>
            <w:hideMark/>
          </w:tcPr>
          <w:p w14:paraId="3AE0B565" w14:textId="77777777" w:rsidR="00D636D5" w:rsidRPr="008B19DE" w:rsidRDefault="00D636D5" w:rsidP="00D636D5">
            <w:pPr>
              <w:pBdr>
                <w:bottom w:val="single" w:sz="4" w:space="1" w:color="auto"/>
              </w:pBdr>
              <w:spacing w:before="60" w:line="276" w:lineRule="auto"/>
              <w:jc w:val="center"/>
              <w:rPr>
                <w:rFonts w:ascii="Arial" w:hAnsi="Arial" w:cs="Arial"/>
                <w:sz w:val="19"/>
                <w:szCs w:val="19"/>
                <w:cs/>
              </w:rPr>
            </w:pPr>
            <w:r w:rsidRPr="008B19DE">
              <w:rPr>
                <w:rFonts w:ascii="Arial" w:hAnsi="Arial" w:cs="Arial"/>
                <w:sz w:val="19"/>
                <w:szCs w:val="19"/>
              </w:rPr>
              <w:t>Distribution of medical device and equipment</w:t>
            </w:r>
          </w:p>
        </w:tc>
        <w:tc>
          <w:tcPr>
            <w:tcW w:w="2394" w:type="dxa"/>
            <w:gridSpan w:val="2"/>
            <w:vAlign w:val="bottom"/>
            <w:hideMark/>
          </w:tcPr>
          <w:p w14:paraId="599BA793" w14:textId="77777777" w:rsidR="00D636D5" w:rsidRPr="008B19DE" w:rsidRDefault="00D636D5" w:rsidP="00D636D5">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rPr>
              <w:t>Services of medical equipment</w:t>
            </w:r>
          </w:p>
        </w:tc>
        <w:tc>
          <w:tcPr>
            <w:tcW w:w="2349" w:type="dxa"/>
            <w:gridSpan w:val="2"/>
            <w:vAlign w:val="bottom"/>
          </w:tcPr>
          <w:p w14:paraId="4378A1F8" w14:textId="77777777" w:rsidR="00D636D5" w:rsidRPr="008B19DE" w:rsidRDefault="00D636D5" w:rsidP="00D636D5">
            <w:pPr>
              <w:pBdr>
                <w:bottom w:val="single" w:sz="4" w:space="1" w:color="auto"/>
              </w:pBdr>
              <w:spacing w:before="60" w:line="276" w:lineRule="auto"/>
              <w:jc w:val="center"/>
              <w:rPr>
                <w:rFonts w:ascii="Arial" w:hAnsi="Arial" w:cs="Arial"/>
                <w:sz w:val="19"/>
                <w:szCs w:val="19"/>
              </w:rPr>
            </w:pPr>
          </w:p>
          <w:p w14:paraId="05EA92B2" w14:textId="77777777" w:rsidR="00D636D5" w:rsidRPr="008B19DE" w:rsidRDefault="00D636D5" w:rsidP="00D636D5">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rPr>
              <w:t>Total</w:t>
            </w:r>
          </w:p>
        </w:tc>
      </w:tr>
      <w:tr w:rsidR="003424C7" w:rsidRPr="008B19DE" w14:paraId="787ACE52" w14:textId="77777777" w:rsidTr="003424C7">
        <w:tc>
          <w:tcPr>
            <w:tcW w:w="1986" w:type="dxa"/>
          </w:tcPr>
          <w:p w14:paraId="10A5439E" w14:textId="77777777" w:rsidR="003424C7" w:rsidRPr="008B19DE" w:rsidRDefault="003424C7" w:rsidP="003424C7">
            <w:pPr>
              <w:spacing w:before="60" w:line="276" w:lineRule="auto"/>
              <w:jc w:val="center"/>
              <w:rPr>
                <w:rFonts w:ascii="Arial" w:hAnsi="Arial" w:cs="Arial"/>
                <w:sz w:val="19"/>
                <w:szCs w:val="19"/>
              </w:rPr>
            </w:pPr>
          </w:p>
        </w:tc>
        <w:tc>
          <w:tcPr>
            <w:tcW w:w="1174" w:type="dxa"/>
            <w:hideMark/>
          </w:tcPr>
          <w:p w14:paraId="2F1FB853" w14:textId="5453D26E" w:rsidR="003424C7" w:rsidRPr="008B19DE" w:rsidRDefault="003424C7" w:rsidP="003424C7">
            <w:pPr>
              <w:pBdr>
                <w:bottom w:val="single" w:sz="4" w:space="1" w:color="auto"/>
              </w:pBdr>
              <w:spacing w:before="60" w:line="276" w:lineRule="auto"/>
              <w:jc w:val="center"/>
              <w:rPr>
                <w:rFonts w:ascii="Arial" w:hAnsi="Arial" w:cs="Arial"/>
                <w:sz w:val="19"/>
                <w:szCs w:val="19"/>
                <w:cs/>
              </w:rPr>
            </w:pPr>
            <w:r w:rsidRPr="008B19DE">
              <w:rPr>
                <w:rFonts w:ascii="Arial" w:hAnsi="Arial" w:cs="Arial"/>
                <w:sz w:val="19"/>
                <w:szCs w:val="19"/>
              </w:rPr>
              <w:t>2024</w:t>
            </w:r>
          </w:p>
        </w:tc>
        <w:tc>
          <w:tcPr>
            <w:tcW w:w="1175" w:type="dxa"/>
            <w:hideMark/>
          </w:tcPr>
          <w:p w14:paraId="6EEF1D45" w14:textId="147696B8" w:rsidR="003424C7" w:rsidRPr="008B19DE" w:rsidRDefault="003424C7" w:rsidP="003424C7">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rPr>
              <w:t>2023</w:t>
            </w:r>
          </w:p>
        </w:tc>
        <w:tc>
          <w:tcPr>
            <w:tcW w:w="1179" w:type="dxa"/>
            <w:hideMark/>
          </w:tcPr>
          <w:p w14:paraId="6642C717" w14:textId="27386781" w:rsidR="003424C7" w:rsidRPr="008B19DE" w:rsidRDefault="003424C7" w:rsidP="003424C7">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rPr>
              <w:t>2024</w:t>
            </w:r>
          </w:p>
        </w:tc>
        <w:tc>
          <w:tcPr>
            <w:tcW w:w="1215" w:type="dxa"/>
            <w:hideMark/>
          </w:tcPr>
          <w:p w14:paraId="2ADCB445" w14:textId="0090F326" w:rsidR="003424C7" w:rsidRPr="008B19DE" w:rsidRDefault="003424C7" w:rsidP="003424C7">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rPr>
              <w:t>2023</w:t>
            </w:r>
          </w:p>
        </w:tc>
        <w:tc>
          <w:tcPr>
            <w:tcW w:w="1170" w:type="dxa"/>
            <w:hideMark/>
          </w:tcPr>
          <w:p w14:paraId="6FFC78A8" w14:textId="4825EC2E" w:rsidR="003424C7" w:rsidRPr="008B19DE" w:rsidRDefault="003424C7" w:rsidP="003424C7">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rPr>
              <w:t>2024</w:t>
            </w:r>
          </w:p>
        </w:tc>
        <w:tc>
          <w:tcPr>
            <w:tcW w:w="1179" w:type="dxa"/>
            <w:hideMark/>
          </w:tcPr>
          <w:p w14:paraId="43ADAAB6" w14:textId="18F17FFC" w:rsidR="003424C7" w:rsidRPr="008B19DE" w:rsidRDefault="003424C7" w:rsidP="003424C7">
            <w:pPr>
              <w:pBdr>
                <w:bottom w:val="single" w:sz="4" w:space="1" w:color="auto"/>
              </w:pBdr>
              <w:spacing w:before="60" w:line="276" w:lineRule="auto"/>
              <w:jc w:val="center"/>
              <w:rPr>
                <w:rFonts w:ascii="Arial" w:hAnsi="Arial" w:cs="Arial"/>
                <w:sz w:val="19"/>
                <w:szCs w:val="19"/>
              </w:rPr>
            </w:pPr>
            <w:r w:rsidRPr="008B19DE">
              <w:rPr>
                <w:rFonts w:ascii="Arial" w:hAnsi="Arial" w:cs="Arial"/>
                <w:sz w:val="19"/>
                <w:szCs w:val="19"/>
              </w:rPr>
              <w:t>2023</w:t>
            </w:r>
          </w:p>
        </w:tc>
      </w:tr>
      <w:tr w:rsidR="00D636D5" w:rsidRPr="008B19DE" w14:paraId="2C1368A0" w14:textId="77777777" w:rsidTr="003424C7">
        <w:trPr>
          <w:trHeight w:val="80"/>
        </w:trPr>
        <w:tc>
          <w:tcPr>
            <w:tcW w:w="1986" w:type="dxa"/>
          </w:tcPr>
          <w:p w14:paraId="1A4A2790" w14:textId="77777777" w:rsidR="00D636D5" w:rsidRPr="008B19DE" w:rsidRDefault="00D636D5" w:rsidP="00D636D5">
            <w:pPr>
              <w:spacing w:before="60" w:line="276" w:lineRule="auto"/>
              <w:jc w:val="center"/>
              <w:rPr>
                <w:rFonts w:ascii="Arial" w:hAnsi="Arial" w:cs="Arial"/>
                <w:sz w:val="18"/>
                <w:szCs w:val="18"/>
              </w:rPr>
            </w:pPr>
          </w:p>
        </w:tc>
        <w:tc>
          <w:tcPr>
            <w:tcW w:w="1174" w:type="dxa"/>
          </w:tcPr>
          <w:p w14:paraId="29DC77E3" w14:textId="77777777" w:rsidR="00D636D5" w:rsidRPr="008B19DE" w:rsidRDefault="00D636D5" w:rsidP="00D636D5">
            <w:pPr>
              <w:spacing w:before="60" w:line="276" w:lineRule="auto"/>
              <w:jc w:val="center"/>
              <w:rPr>
                <w:rFonts w:ascii="Arial" w:hAnsi="Arial" w:cs="Arial"/>
                <w:sz w:val="18"/>
                <w:szCs w:val="18"/>
                <w:cs/>
              </w:rPr>
            </w:pPr>
          </w:p>
        </w:tc>
        <w:tc>
          <w:tcPr>
            <w:tcW w:w="1175" w:type="dxa"/>
          </w:tcPr>
          <w:p w14:paraId="09EFF844" w14:textId="77777777" w:rsidR="00D636D5" w:rsidRPr="008B19DE" w:rsidRDefault="00D636D5" w:rsidP="00D636D5">
            <w:pPr>
              <w:spacing w:before="60" w:line="276" w:lineRule="auto"/>
              <w:jc w:val="center"/>
              <w:rPr>
                <w:rFonts w:ascii="Arial" w:hAnsi="Arial" w:cs="Arial"/>
                <w:sz w:val="18"/>
                <w:szCs w:val="18"/>
              </w:rPr>
            </w:pPr>
          </w:p>
        </w:tc>
        <w:tc>
          <w:tcPr>
            <w:tcW w:w="1179" w:type="dxa"/>
          </w:tcPr>
          <w:p w14:paraId="5613F00A" w14:textId="77777777" w:rsidR="00D636D5" w:rsidRPr="008B19DE" w:rsidRDefault="00D636D5" w:rsidP="00D636D5">
            <w:pPr>
              <w:spacing w:before="60" w:line="276" w:lineRule="auto"/>
              <w:jc w:val="center"/>
              <w:rPr>
                <w:rFonts w:ascii="Arial" w:hAnsi="Arial" w:cs="Arial"/>
                <w:sz w:val="18"/>
                <w:szCs w:val="18"/>
              </w:rPr>
            </w:pPr>
          </w:p>
        </w:tc>
        <w:tc>
          <w:tcPr>
            <w:tcW w:w="1215" w:type="dxa"/>
          </w:tcPr>
          <w:p w14:paraId="55EC9755" w14:textId="77777777" w:rsidR="00D636D5" w:rsidRPr="008B19DE" w:rsidRDefault="00D636D5" w:rsidP="00D636D5">
            <w:pPr>
              <w:spacing w:before="60" w:line="276" w:lineRule="auto"/>
              <w:jc w:val="center"/>
              <w:rPr>
                <w:rFonts w:ascii="Arial" w:hAnsi="Arial" w:cs="Arial"/>
                <w:sz w:val="18"/>
                <w:szCs w:val="18"/>
              </w:rPr>
            </w:pPr>
          </w:p>
        </w:tc>
        <w:tc>
          <w:tcPr>
            <w:tcW w:w="1170" w:type="dxa"/>
          </w:tcPr>
          <w:p w14:paraId="707680B3" w14:textId="77777777" w:rsidR="00D636D5" w:rsidRPr="008B19DE" w:rsidRDefault="00D636D5" w:rsidP="00D636D5">
            <w:pPr>
              <w:spacing w:before="60" w:line="276" w:lineRule="auto"/>
              <w:jc w:val="center"/>
              <w:rPr>
                <w:rFonts w:ascii="Arial" w:hAnsi="Arial" w:cs="Arial"/>
                <w:sz w:val="18"/>
                <w:szCs w:val="18"/>
              </w:rPr>
            </w:pPr>
          </w:p>
        </w:tc>
        <w:tc>
          <w:tcPr>
            <w:tcW w:w="1179" w:type="dxa"/>
          </w:tcPr>
          <w:p w14:paraId="0D3457A7" w14:textId="77777777" w:rsidR="00D636D5" w:rsidRPr="008B19DE" w:rsidRDefault="00D636D5" w:rsidP="00D636D5">
            <w:pPr>
              <w:spacing w:before="60" w:line="276" w:lineRule="auto"/>
              <w:jc w:val="center"/>
              <w:rPr>
                <w:rFonts w:ascii="Arial" w:hAnsi="Arial" w:cs="Arial"/>
                <w:sz w:val="18"/>
                <w:szCs w:val="18"/>
              </w:rPr>
            </w:pPr>
          </w:p>
        </w:tc>
      </w:tr>
      <w:tr w:rsidR="003424C7" w:rsidRPr="008B19DE" w14:paraId="18480668" w14:textId="77777777" w:rsidTr="003424C7">
        <w:trPr>
          <w:trHeight w:val="134"/>
        </w:trPr>
        <w:tc>
          <w:tcPr>
            <w:tcW w:w="1986" w:type="dxa"/>
            <w:hideMark/>
          </w:tcPr>
          <w:p w14:paraId="7FA19C7C" w14:textId="77777777" w:rsidR="003424C7" w:rsidRPr="008B19DE" w:rsidRDefault="003424C7" w:rsidP="003424C7">
            <w:pPr>
              <w:spacing w:before="60" w:line="276" w:lineRule="auto"/>
              <w:rPr>
                <w:rFonts w:ascii="Arial" w:hAnsi="Arial" w:cs="Arial"/>
                <w:sz w:val="19"/>
                <w:szCs w:val="19"/>
                <w:cs/>
              </w:rPr>
            </w:pPr>
            <w:r w:rsidRPr="008B19DE">
              <w:rPr>
                <w:rFonts w:ascii="Arial" w:hAnsi="Arial" w:cs="Arial"/>
                <w:sz w:val="19"/>
                <w:szCs w:val="19"/>
              </w:rPr>
              <w:t>At point in time</w:t>
            </w:r>
          </w:p>
        </w:tc>
        <w:tc>
          <w:tcPr>
            <w:tcW w:w="1174" w:type="dxa"/>
            <w:shd w:val="clear" w:color="auto" w:fill="auto"/>
          </w:tcPr>
          <w:p w14:paraId="75FD437E" w14:textId="6CCEF1D1" w:rsidR="003424C7" w:rsidRPr="008B19DE" w:rsidRDefault="004261CB" w:rsidP="003424C7">
            <w:pPr>
              <w:spacing w:before="60" w:line="276" w:lineRule="auto"/>
              <w:jc w:val="right"/>
              <w:rPr>
                <w:rFonts w:ascii="Arial" w:hAnsi="Arial" w:cs="Arial"/>
                <w:sz w:val="19"/>
                <w:szCs w:val="19"/>
              </w:rPr>
            </w:pPr>
            <w:r w:rsidRPr="008B19DE">
              <w:rPr>
                <w:rFonts w:ascii="Arial" w:hAnsi="Arial" w:cs="Arial"/>
                <w:sz w:val="19"/>
                <w:szCs w:val="19"/>
              </w:rPr>
              <w:t>1,200,930</w:t>
            </w:r>
          </w:p>
        </w:tc>
        <w:tc>
          <w:tcPr>
            <w:tcW w:w="1175" w:type="dxa"/>
          </w:tcPr>
          <w:p w14:paraId="1013421F" w14:textId="42972138" w:rsidR="003424C7" w:rsidRPr="008B19DE" w:rsidRDefault="003424C7" w:rsidP="003424C7">
            <w:pPr>
              <w:spacing w:before="60" w:line="276" w:lineRule="auto"/>
              <w:jc w:val="right"/>
              <w:rPr>
                <w:rFonts w:ascii="Arial" w:hAnsi="Arial" w:cs="Arial"/>
                <w:sz w:val="19"/>
                <w:szCs w:val="19"/>
              </w:rPr>
            </w:pPr>
            <w:r w:rsidRPr="008B19DE">
              <w:rPr>
                <w:rFonts w:ascii="Arial" w:hAnsi="Arial" w:cs="Arial"/>
                <w:sz w:val="19"/>
                <w:szCs w:val="19"/>
              </w:rPr>
              <w:t>1,181,173</w:t>
            </w:r>
          </w:p>
        </w:tc>
        <w:tc>
          <w:tcPr>
            <w:tcW w:w="1179" w:type="dxa"/>
            <w:shd w:val="clear" w:color="auto" w:fill="auto"/>
          </w:tcPr>
          <w:p w14:paraId="4DDC50CA" w14:textId="7B652321" w:rsidR="003424C7" w:rsidRPr="008B19DE" w:rsidRDefault="004261CB" w:rsidP="003424C7">
            <w:pPr>
              <w:spacing w:before="60" w:line="276" w:lineRule="auto"/>
              <w:ind w:left="252"/>
              <w:jc w:val="right"/>
              <w:rPr>
                <w:rFonts w:ascii="Arial" w:hAnsi="Arial" w:cs="Arial"/>
                <w:sz w:val="19"/>
                <w:szCs w:val="19"/>
              </w:rPr>
            </w:pPr>
            <w:r w:rsidRPr="008B19DE">
              <w:rPr>
                <w:rFonts w:ascii="Arial" w:hAnsi="Arial" w:cs="Arial"/>
                <w:sz w:val="19"/>
                <w:szCs w:val="19"/>
              </w:rPr>
              <w:t>20,534</w:t>
            </w:r>
          </w:p>
        </w:tc>
        <w:tc>
          <w:tcPr>
            <w:tcW w:w="1215" w:type="dxa"/>
            <w:shd w:val="clear" w:color="auto" w:fill="auto"/>
          </w:tcPr>
          <w:p w14:paraId="181431B2" w14:textId="08ADC780" w:rsidR="003424C7" w:rsidRPr="008B19DE" w:rsidRDefault="003424C7" w:rsidP="003424C7">
            <w:pPr>
              <w:spacing w:before="60" w:line="276" w:lineRule="auto"/>
              <w:ind w:left="252"/>
              <w:jc w:val="right"/>
              <w:rPr>
                <w:rFonts w:ascii="Arial" w:hAnsi="Arial" w:cs="Arial"/>
                <w:sz w:val="19"/>
                <w:szCs w:val="19"/>
              </w:rPr>
            </w:pPr>
            <w:r w:rsidRPr="008B19DE">
              <w:rPr>
                <w:rFonts w:ascii="Arial" w:hAnsi="Arial" w:cs="Arial"/>
                <w:sz w:val="19"/>
                <w:szCs w:val="19"/>
              </w:rPr>
              <w:t>11,351</w:t>
            </w:r>
          </w:p>
        </w:tc>
        <w:tc>
          <w:tcPr>
            <w:tcW w:w="1170" w:type="dxa"/>
            <w:shd w:val="clear" w:color="auto" w:fill="auto"/>
          </w:tcPr>
          <w:p w14:paraId="59C34B1C" w14:textId="1C59E898" w:rsidR="003424C7" w:rsidRPr="008B19DE" w:rsidRDefault="004261CB" w:rsidP="003424C7">
            <w:pPr>
              <w:spacing w:before="60" w:line="276" w:lineRule="auto"/>
              <w:ind w:left="-21"/>
              <w:jc w:val="right"/>
              <w:rPr>
                <w:rFonts w:ascii="Arial" w:hAnsi="Arial" w:cs="Arial"/>
                <w:sz w:val="19"/>
                <w:szCs w:val="19"/>
              </w:rPr>
            </w:pPr>
            <w:r w:rsidRPr="008B19DE">
              <w:rPr>
                <w:rFonts w:ascii="Arial" w:hAnsi="Arial" w:cs="Arial"/>
                <w:sz w:val="19"/>
                <w:szCs w:val="19"/>
              </w:rPr>
              <w:t>1,221,464</w:t>
            </w:r>
          </w:p>
        </w:tc>
        <w:tc>
          <w:tcPr>
            <w:tcW w:w="1179" w:type="dxa"/>
          </w:tcPr>
          <w:p w14:paraId="34255C05" w14:textId="5C27AE9F" w:rsidR="003424C7" w:rsidRPr="008B19DE" w:rsidRDefault="003424C7" w:rsidP="003424C7">
            <w:pPr>
              <w:spacing w:before="60" w:line="276" w:lineRule="auto"/>
              <w:jc w:val="right"/>
              <w:rPr>
                <w:rFonts w:ascii="Arial" w:hAnsi="Arial" w:cs="Arial"/>
                <w:sz w:val="19"/>
                <w:szCs w:val="19"/>
              </w:rPr>
            </w:pPr>
            <w:r w:rsidRPr="008B19DE">
              <w:rPr>
                <w:rFonts w:ascii="Arial" w:hAnsi="Arial" w:cs="Arial"/>
                <w:sz w:val="19"/>
                <w:szCs w:val="19"/>
              </w:rPr>
              <w:t>1,192,524</w:t>
            </w:r>
          </w:p>
        </w:tc>
      </w:tr>
      <w:tr w:rsidR="003424C7" w:rsidRPr="008B19DE" w14:paraId="3B250D0F" w14:textId="77777777" w:rsidTr="003424C7">
        <w:trPr>
          <w:trHeight w:val="137"/>
        </w:trPr>
        <w:tc>
          <w:tcPr>
            <w:tcW w:w="1986" w:type="dxa"/>
            <w:hideMark/>
          </w:tcPr>
          <w:p w14:paraId="1E2A8E6A" w14:textId="77777777" w:rsidR="003424C7" w:rsidRPr="008B19DE" w:rsidRDefault="003424C7" w:rsidP="003424C7">
            <w:pPr>
              <w:spacing w:before="60" w:line="276" w:lineRule="auto"/>
              <w:rPr>
                <w:rFonts w:ascii="Arial" w:hAnsi="Arial" w:cs="Arial"/>
                <w:sz w:val="19"/>
                <w:szCs w:val="19"/>
                <w:cs/>
              </w:rPr>
            </w:pPr>
            <w:r w:rsidRPr="008B19DE">
              <w:rPr>
                <w:rFonts w:ascii="Arial" w:hAnsi="Arial" w:cs="Arial"/>
                <w:sz w:val="19"/>
                <w:szCs w:val="19"/>
              </w:rPr>
              <w:t>Over time</w:t>
            </w:r>
          </w:p>
        </w:tc>
        <w:tc>
          <w:tcPr>
            <w:tcW w:w="1174" w:type="dxa"/>
            <w:shd w:val="clear" w:color="auto" w:fill="auto"/>
            <w:vAlign w:val="bottom"/>
          </w:tcPr>
          <w:p w14:paraId="61A628AF" w14:textId="112204F2" w:rsidR="003424C7" w:rsidRPr="008B19DE" w:rsidRDefault="004261CB" w:rsidP="003424C7">
            <w:pPr>
              <w:pBdr>
                <w:bottom w:val="single" w:sz="4" w:space="1" w:color="auto"/>
              </w:pBdr>
              <w:spacing w:before="60" w:line="276" w:lineRule="auto"/>
              <w:jc w:val="right"/>
              <w:rPr>
                <w:rFonts w:ascii="Arial" w:hAnsi="Arial" w:cs="Arial"/>
                <w:sz w:val="19"/>
                <w:szCs w:val="19"/>
                <w:cs/>
              </w:rPr>
            </w:pPr>
            <w:r w:rsidRPr="008B19DE">
              <w:rPr>
                <w:rFonts w:ascii="Arial" w:hAnsi="Arial" w:cs="Arial"/>
                <w:sz w:val="19"/>
                <w:szCs w:val="19"/>
              </w:rPr>
              <w:t>-</w:t>
            </w:r>
          </w:p>
        </w:tc>
        <w:tc>
          <w:tcPr>
            <w:tcW w:w="1175" w:type="dxa"/>
            <w:vAlign w:val="bottom"/>
          </w:tcPr>
          <w:p w14:paraId="3E73B9E9" w14:textId="3AE24C31" w:rsidR="003424C7" w:rsidRPr="008B19DE" w:rsidRDefault="003424C7" w:rsidP="003424C7">
            <w:pPr>
              <w:pBdr>
                <w:bottom w:val="single" w:sz="4" w:space="1" w:color="auto"/>
              </w:pBdr>
              <w:spacing w:before="60" w:line="276" w:lineRule="auto"/>
              <w:jc w:val="right"/>
              <w:rPr>
                <w:rFonts w:ascii="Arial" w:hAnsi="Arial" w:cs="Arial"/>
                <w:sz w:val="19"/>
                <w:szCs w:val="19"/>
              </w:rPr>
            </w:pPr>
            <w:r w:rsidRPr="008B19DE">
              <w:rPr>
                <w:rFonts w:ascii="Arial" w:hAnsi="Arial" w:cs="Arial"/>
                <w:sz w:val="19"/>
                <w:szCs w:val="19"/>
              </w:rPr>
              <w:t>-</w:t>
            </w:r>
          </w:p>
        </w:tc>
        <w:tc>
          <w:tcPr>
            <w:tcW w:w="1179" w:type="dxa"/>
            <w:shd w:val="clear" w:color="auto" w:fill="auto"/>
            <w:vAlign w:val="bottom"/>
          </w:tcPr>
          <w:p w14:paraId="78AFEE8A" w14:textId="28E0EFEB" w:rsidR="003424C7" w:rsidRPr="008B19DE" w:rsidRDefault="004261CB" w:rsidP="003424C7">
            <w:pPr>
              <w:pBdr>
                <w:bottom w:val="single" w:sz="4" w:space="1" w:color="auto"/>
              </w:pBdr>
              <w:spacing w:before="60" w:line="276" w:lineRule="auto"/>
              <w:ind w:left="-21"/>
              <w:jc w:val="right"/>
              <w:rPr>
                <w:rFonts w:ascii="Arial" w:hAnsi="Arial" w:cs="Arial"/>
                <w:sz w:val="19"/>
                <w:szCs w:val="19"/>
                <w:cs/>
              </w:rPr>
            </w:pPr>
            <w:r w:rsidRPr="008B19DE">
              <w:rPr>
                <w:rFonts w:ascii="Arial" w:hAnsi="Arial" w:cs="Arial"/>
                <w:sz w:val="19"/>
                <w:szCs w:val="19"/>
              </w:rPr>
              <w:t>8,180</w:t>
            </w:r>
          </w:p>
        </w:tc>
        <w:tc>
          <w:tcPr>
            <w:tcW w:w="1215" w:type="dxa"/>
            <w:shd w:val="clear" w:color="auto" w:fill="auto"/>
            <w:vAlign w:val="bottom"/>
          </w:tcPr>
          <w:p w14:paraId="105F2E9B" w14:textId="0DCB3CB7" w:rsidR="003424C7" w:rsidRPr="008B19DE" w:rsidRDefault="003424C7" w:rsidP="003424C7">
            <w:pPr>
              <w:pBdr>
                <w:bottom w:val="single" w:sz="4" w:space="1" w:color="auto"/>
              </w:pBdr>
              <w:spacing w:before="60" w:line="276" w:lineRule="auto"/>
              <w:ind w:left="-21"/>
              <w:jc w:val="right"/>
              <w:rPr>
                <w:rFonts w:ascii="Arial" w:hAnsi="Arial" w:cs="Arial"/>
                <w:sz w:val="19"/>
                <w:szCs w:val="19"/>
              </w:rPr>
            </w:pPr>
            <w:r w:rsidRPr="008B19DE">
              <w:rPr>
                <w:rFonts w:ascii="Arial" w:hAnsi="Arial" w:cs="Arial"/>
                <w:sz w:val="19"/>
                <w:szCs w:val="19"/>
              </w:rPr>
              <w:t>11,743</w:t>
            </w:r>
          </w:p>
        </w:tc>
        <w:tc>
          <w:tcPr>
            <w:tcW w:w="1170" w:type="dxa"/>
            <w:shd w:val="clear" w:color="auto" w:fill="auto"/>
            <w:vAlign w:val="bottom"/>
          </w:tcPr>
          <w:p w14:paraId="2E8B9733" w14:textId="1F7321D1" w:rsidR="003424C7" w:rsidRPr="008B19DE" w:rsidRDefault="004261CB" w:rsidP="003424C7">
            <w:pPr>
              <w:pBdr>
                <w:bottom w:val="single" w:sz="4" w:space="1" w:color="auto"/>
              </w:pBdr>
              <w:spacing w:before="60" w:line="276" w:lineRule="auto"/>
              <w:jc w:val="right"/>
              <w:rPr>
                <w:rFonts w:ascii="Arial" w:hAnsi="Arial" w:cs="Arial"/>
                <w:sz w:val="19"/>
                <w:szCs w:val="19"/>
              </w:rPr>
            </w:pPr>
            <w:r w:rsidRPr="008B19DE">
              <w:rPr>
                <w:rFonts w:ascii="Arial" w:hAnsi="Arial" w:cs="Arial"/>
                <w:sz w:val="19"/>
                <w:szCs w:val="19"/>
              </w:rPr>
              <w:t>8,180</w:t>
            </w:r>
          </w:p>
        </w:tc>
        <w:tc>
          <w:tcPr>
            <w:tcW w:w="1179" w:type="dxa"/>
            <w:vAlign w:val="bottom"/>
          </w:tcPr>
          <w:p w14:paraId="3C343D6B" w14:textId="7962EEB0" w:rsidR="003424C7" w:rsidRPr="008B19DE" w:rsidRDefault="003424C7" w:rsidP="003424C7">
            <w:pPr>
              <w:pBdr>
                <w:bottom w:val="single" w:sz="4" w:space="1" w:color="auto"/>
              </w:pBdr>
              <w:spacing w:before="60" w:line="276" w:lineRule="auto"/>
              <w:jc w:val="right"/>
              <w:rPr>
                <w:rFonts w:ascii="Arial" w:hAnsi="Arial" w:cs="Arial"/>
                <w:sz w:val="19"/>
                <w:szCs w:val="19"/>
              </w:rPr>
            </w:pPr>
            <w:r w:rsidRPr="008B19DE">
              <w:rPr>
                <w:rFonts w:ascii="Arial" w:hAnsi="Arial" w:cs="Arial"/>
                <w:sz w:val="19"/>
                <w:szCs w:val="19"/>
              </w:rPr>
              <w:t>11,743</w:t>
            </w:r>
          </w:p>
        </w:tc>
      </w:tr>
      <w:tr w:rsidR="003424C7" w:rsidRPr="008B19DE" w14:paraId="3506DA3F" w14:textId="77777777" w:rsidTr="003424C7">
        <w:trPr>
          <w:cantSplit/>
          <w:trHeight w:val="256"/>
        </w:trPr>
        <w:tc>
          <w:tcPr>
            <w:tcW w:w="1986" w:type="dxa"/>
            <w:hideMark/>
          </w:tcPr>
          <w:p w14:paraId="1772D477" w14:textId="77777777" w:rsidR="003424C7" w:rsidRPr="008B19DE" w:rsidRDefault="003424C7" w:rsidP="003424C7">
            <w:pPr>
              <w:spacing w:before="60" w:line="276" w:lineRule="auto"/>
              <w:rPr>
                <w:rFonts w:ascii="Arial" w:hAnsi="Arial" w:cs="Arial"/>
                <w:sz w:val="19"/>
                <w:szCs w:val="19"/>
                <w:cs/>
              </w:rPr>
            </w:pPr>
            <w:r w:rsidRPr="008B19DE">
              <w:rPr>
                <w:rFonts w:ascii="Arial" w:hAnsi="Arial" w:cs="Arial"/>
                <w:sz w:val="19"/>
                <w:szCs w:val="19"/>
              </w:rPr>
              <w:t>Total</w:t>
            </w:r>
          </w:p>
        </w:tc>
        <w:tc>
          <w:tcPr>
            <w:tcW w:w="1174" w:type="dxa"/>
            <w:shd w:val="clear" w:color="auto" w:fill="auto"/>
          </w:tcPr>
          <w:p w14:paraId="2B4D8ECE" w14:textId="61247A00" w:rsidR="003424C7" w:rsidRPr="008B19DE" w:rsidRDefault="004261CB" w:rsidP="003424C7">
            <w:pPr>
              <w:pBdr>
                <w:bottom w:val="single" w:sz="12" w:space="1" w:color="auto"/>
              </w:pBdr>
              <w:spacing w:before="60" w:line="276" w:lineRule="auto"/>
              <w:jc w:val="right"/>
              <w:rPr>
                <w:rFonts w:ascii="Arial" w:hAnsi="Arial" w:cs="Arial"/>
                <w:sz w:val="19"/>
                <w:szCs w:val="19"/>
                <w:cs/>
              </w:rPr>
            </w:pPr>
            <w:r w:rsidRPr="008B19DE">
              <w:rPr>
                <w:rFonts w:ascii="Arial" w:hAnsi="Arial" w:cs="Arial"/>
                <w:sz w:val="19"/>
                <w:szCs w:val="19"/>
              </w:rPr>
              <w:t>1,200,930</w:t>
            </w:r>
          </w:p>
        </w:tc>
        <w:tc>
          <w:tcPr>
            <w:tcW w:w="1175" w:type="dxa"/>
          </w:tcPr>
          <w:p w14:paraId="596C49CE" w14:textId="1691CE64" w:rsidR="003424C7" w:rsidRPr="008B19DE" w:rsidRDefault="003424C7" w:rsidP="003424C7">
            <w:pPr>
              <w:pBdr>
                <w:bottom w:val="single" w:sz="12" w:space="1" w:color="auto"/>
              </w:pBdr>
              <w:spacing w:before="60" w:line="276" w:lineRule="auto"/>
              <w:ind w:left="-21"/>
              <w:jc w:val="right"/>
              <w:rPr>
                <w:rFonts w:ascii="Arial" w:hAnsi="Arial" w:cs="Arial"/>
                <w:sz w:val="19"/>
                <w:szCs w:val="19"/>
              </w:rPr>
            </w:pPr>
            <w:r w:rsidRPr="008B19DE">
              <w:rPr>
                <w:rFonts w:ascii="Arial" w:hAnsi="Arial" w:cs="Arial"/>
                <w:sz w:val="19"/>
                <w:szCs w:val="19"/>
              </w:rPr>
              <w:t>1,181,172</w:t>
            </w:r>
          </w:p>
        </w:tc>
        <w:tc>
          <w:tcPr>
            <w:tcW w:w="1179" w:type="dxa"/>
            <w:tcBorders>
              <w:bottom w:val="nil"/>
            </w:tcBorders>
            <w:shd w:val="clear" w:color="auto" w:fill="auto"/>
            <w:vAlign w:val="bottom"/>
          </w:tcPr>
          <w:p w14:paraId="2A583CED" w14:textId="279B5B81" w:rsidR="003424C7" w:rsidRPr="008B19DE" w:rsidRDefault="004261CB" w:rsidP="003424C7">
            <w:pPr>
              <w:pBdr>
                <w:bottom w:val="single" w:sz="12" w:space="1" w:color="auto"/>
              </w:pBdr>
              <w:spacing w:before="60" w:line="276" w:lineRule="auto"/>
              <w:ind w:left="-21"/>
              <w:jc w:val="right"/>
              <w:rPr>
                <w:rFonts w:ascii="Arial" w:hAnsi="Arial" w:cs="Arial"/>
                <w:sz w:val="19"/>
                <w:szCs w:val="19"/>
              </w:rPr>
            </w:pPr>
            <w:r w:rsidRPr="008B19DE">
              <w:rPr>
                <w:rFonts w:ascii="Arial" w:hAnsi="Arial" w:cs="Arial"/>
                <w:sz w:val="19"/>
                <w:szCs w:val="19"/>
              </w:rPr>
              <w:t>28,714</w:t>
            </w:r>
          </w:p>
        </w:tc>
        <w:tc>
          <w:tcPr>
            <w:tcW w:w="1215" w:type="dxa"/>
            <w:shd w:val="clear" w:color="auto" w:fill="auto"/>
            <w:vAlign w:val="bottom"/>
          </w:tcPr>
          <w:p w14:paraId="162628D1" w14:textId="48E50054" w:rsidR="003424C7" w:rsidRPr="008B19DE" w:rsidRDefault="003424C7" w:rsidP="003424C7">
            <w:pPr>
              <w:pBdr>
                <w:bottom w:val="single" w:sz="12" w:space="1" w:color="auto"/>
              </w:pBdr>
              <w:spacing w:before="60" w:line="276" w:lineRule="auto"/>
              <w:ind w:left="-21"/>
              <w:jc w:val="right"/>
              <w:rPr>
                <w:rFonts w:ascii="Arial" w:hAnsi="Arial" w:cs="Arial"/>
                <w:sz w:val="19"/>
                <w:szCs w:val="19"/>
              </w:rPr>
            </w:pPr>
            <w:r w:rsidRPr="008B19DE">
              <w:rPr>
                <w:rFonts w:ascii="Arial" w:hAnsi="Arial" w:cs="Arial"/>
                <w:sz w:val="19"/>
                <w:szCs w:val="19"/>
              </w:rPr>
              <w:t>23,094</w:t>
            </w:r>
          </w:p>
        </w:tc>
        <w:tc>
          <w:tcPr>
            <w:tcW w:w="1170" w:type="dxa"/>
            <w:shd w:val="clear" w:color="auto" w:fill="auto"/>
          </w:tcPr>
          <w:p w14:paraId="50F88FCC" w14:textId="7DA53B3E" w:rsidR="003424C7" w:rsidRPr="008B19DE" w:rsidRDefault="004261CB" w:rsidP="003424C7">
            <w:pPr>
              <w:pBdr>
                <w:bottom w:val="single" w:sz="12" w:space="1" w:color="auto"/>
              </w:pBdr>
              <w:spacing w:before="60" w:line="276" w:lineRule="auto"/>
              <w:jc w:val="right"/>
              <w:rPr>
                <w:rFonts w:ascii="Arial" w:hAnsi="Arial" w:cs="Arial"/>
                <w:sz w:val="19"/>
                <w:szCs w:val="19"/>
              </w:rPr>
            </w:pPr>
            <w:r w:rsidRPr="008B19DE">
              <w:rPr>
                <w:rFonts w:ascii="Arial" w:hAnsi="Arial" w:cs="Arial"/>
                <w:sz w:val="19"/>
                <w:szCs w:val="19"/>
              </w:rPr>
              <w:t>1,229,644</w:t>
            </w:r>
          </w:p>
        </w:tc>
        <w:tc>
          <w:tcPr>
            <w:tcW w:w="1179" w:type="dxa"/>
          </w:tcPr>
          <w:p w14:paraId="6AB175F3" w14:textId="636BC97A" w:rsidR="003424C7" w:rsidRPr="008B19DE" w:rsidRDefault="003424C7" w:rsidP="003424C7">
            <w:pPr>
              <w:pBdr>
                <w:bottom w:val="single" w:sz="12" w:space="1" w:color="auto"/>
              </w:pBdr>
              <w:spacing w:before="60" w:line="276" w:lineRule="auto"/>
              <w:jc w:val="right"/>
              <w:rPr>
                <w:rFonts w:ascii="Arial" w:hAnsi="Arial" w:cs="Arial"/>
                <w:sz w:val="19"/>
                <w:szCs w:val="19"/>
                <w:cs/>
              </w:rPr>
            </w:pPr>
            <w:r w:rsidRPr="008B19DE">
              <w:rPr>
                <w:rFonts w:ascii="Arial" w:hAnsi="Arial" w:cs="Arial"/>
                <w:sz w:val="19"/>
                <w:szCs w:val="19"/>
              </w:rPr>
              <w:t>1,204,267</w:t>
            </w:r>
          </w:p>
        </w:tc>
      </w:tr>
    </w:tbl>
    <w:p w14:paraId="4ACCC99D" w14:textId="68CF2EF8" w:rsidR="00A23D76" w:rsidRPr="008B19DE" w:rsidRDefault="00A23D76" w:rsidP="0003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pPr>
    </w:p>
    <w:p w14:paraId="53E680A2" w14:textId="4F1D8580" w:rsidR="00720BF3" w:rsidRPr="008B19DE" w:rsidRDefault="00720BF3"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t>OTHER INCOME</w:t>
      </w:r>
    </w:p>
    <w:p w14:paraId="48B21B9A" w14:textId="77777777" w:rsidR="00896344" w:rsidRPr="008B19DE" w:rsidRDefault="00896344" w:rsidP="0089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tbl>
      <w:tblPr>
        <w:tblW w:w="9211" w:type="dxa"/>
        <w:tblInd w:w="324" w:type="dxa"/>
        <w:tblLayout w:type="fixed"/>
        <w:tblLook w:val="01E0" w:firstRow="1" w:lastRow="1" w:firstColumn="1" w:lastColumn="1" w:noHBand="0" w:noVBand="0"/>
      </w:tblPr>
      <w:tblGrid>
        <w:gridCol w:w="3929"/>
        <w:gridCol w:w="1191"/>
        <w:gridCol w:w="236"/>
        <w:gridCol w:w="1114"/>
        <w:gridCol w:w="10"/>
        <w:gridCol w:w="237"/>
        <w:gridCol w:w="10"/>
        <w:gridCol w:w="1093"/>
        <w:gridCol w:w="236"/>
        <w:gridCol w:w="1145"/>
        <w:gridCol w:w="10"/>
      </w:tblGrid>
      <w:tr w:rsidR="00433A54" w:rsidRPr="008B19DE" w14:paraId="668F8989" w14:textId="77777777" w:rsidTr="00D50C18">
        <w:trPr>
          <w:gridAfter w:val="1"/>
          <w:wAfter w:w="10" w:type="dxa"/>
          <w:cantSplit/>
          <w:trHeight w:val="300"/>
          <w:tblHeader/>
        </w:trPr>
        <w:tc>
          <w:tcPr>
            <w:tcW w:w="3929" w:type="dxa"/>
            <w:shd w:val="clear" w:color="auto" w:fill="auto"/>
          </w:tcPr>
          <w:p w14:paraId="49593F46" w14:textId="77777777" w:rsidR="00433A54" w:rsidRPr="008B19DE"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92" w:hanging="192"/>
            </w:pPr>
          </w:p>
        </w:tc>
        <w:tc>
          <w:tcPr>
            <w:tcW w:w="5272" w:type="dxa"/>
            <w:gridSpan w:val="9"/>
            <w:shd w:val="clear" w:color="auto" w:fill="auto"/>
            <w:vAlign w:val="bottom"/>
          </w:tcPr>
          <w:p w14:paraId="7FDD443B" w14:textId="77777777" w:rsidR="00433A54" w:rsidRPr="008B19DE"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 xml:space="preserve"> (Unit: Thousand Baht)</w:t>
            </w:r>
          </w:p>
        </w:tc>
      </w:tr>
      <w:tr w:rsidR="00433A54" w:rsidRPr="008B19DE" w14:paraId="220774E6" w14:textId="77777777" w:rsidTr="00D50C18">
        <w:trPr>
          <w:cantSplit/>
          <w:trHeight w:val="300"/>
          <w:tblHeader/>
        </w:trPr>
        <w:tc>
          <w:tcPr>
            <w:tcW w:w="3929" w:type="dxa"/>
            <w:shd w:val="clear" w:color="auto" w:fill="auto"/>
          </w:tcPr>
          <w:p w14:paraId="2B9C4196" w14:textId="77777777" w:rsidR="00433A54" w:rsidRPr="008B19DE"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92" w:hanging="192"/>
            </w:pPr>
          </w:p>
        </w:tc>
        <w:tc>
          <w:tcPr>
            <w:tcW w:w="2551" w:type="dxa"/>
            <w:gridSpan w:val="4"/>
            <w:tcBorders>
              <w:bottom w:val="single" w:sz="4" w:space="0" w:color="auto"/>
            </w:tcBorders>
            <w:shd w:val="clear" w:color="auto" w:fill="auto"/>
            <w:vAlign w:val="bottom"/>
          </w:tcPr>
          <w:p w14:paraId="248CD1CA" w14:textId="77777777" w:rsidR="00433A54" w:rsidRPr="008B19DE"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r w:rsidRPr="008B19DE">
              <w:t>Consolidated F/S</w:t>
            </w:r>
          </w:p>
        </w:tc>
        <w:tc>
          <w:tcPr>
            <w:tcW w:w="247" w:type="dxa"/>
            <w:gridSpan w:val="2"/>
            <w:shd w:val="clear" w:color="auto" w:fill="auto"/>
            <w:vAlign w:val="bottom"/>
          </w:tcPr>
          <w:p w14:paraId="4958F1FF" w14:textId="77777777" w:rsidR="00433A54" w:rsidRPr="008B19DE"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p>
        </w:tc>
        <w:tc>
          <w:tcPr>
            <w:tcW w:w="2484" w:type="dxa"/>
            <w:gridSpan w:val="4"/>
            <w:tcBorders>
              <w:bottom w:val="single" w:sz="4" w:space="0" w:color="auto"/>
            </w:tcBorders>
            <w:shd w:val="clear" w:color="auto" w:fill="auto"/>
            <w:vAlign w:val="bottom"/>
          </w:tcPr>
          <w:p w14:paraId="7448A5A4" w14:textId="77777777" w:rsidR="00433A54" w:rsidRPr="008B19DE"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r w:rsidRPr="008B19DE">
              <w:t>Separated F/S</w:t>
            </w:r>
          </w:p>
        </w:tc>
      </w:tr>
      <w:tr w:rsidR="00433A54" w:rsidRPr="008B19DE" w14:paraId="63FB1269" w14:textId="77777777" w:rsidTr="00D50C18">
        <w:trPr>
          <w:gridAfter w:val="1"/>
          <w:wAfter w:w="10" w:type="dxa"/>
          <w:cantSplit/>
          <w:trHeight w:val="300"/>
          <w:tblHeader/>
        </w:trPr>
        <w:tc>
          <w:tcPr>
            <w:tcW w:w="3929" w:type="dxa"/>
            <w:shd w:val="clear" w:color="auto" w:fill="auto"/>
          </w:tcPr>
          <w:p w14:paraId="131C59D3" w14:textId="77777777" w:rsidR="00433A54" w:rsidRPr="008B19DE"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92" w:hanging="192"/>
            </w:pPr>
          </w:p>
        </w:tc>
        <w:tc>
          <w:tcPr>
            <w:tcW w:w="5272" w:type="dxa"/>
            <w:gridSpan w:val="9"/>
            <w:tcBorders>
              <w:bottom w:val="single" w:sz="4" w:space="0" w:color="auto"/>
            </w:tcBorders>
            <w:shd w:val="clear" w:color="auto" w:fill="auto"/>
            <w:vAlign w:val="bottom"/>
          </w:tcPr>
          <w:p w14:paraId="41AEA4F5" w14:textId="77777777" w:rsidR="00433A54" w:rsidRPr="008B19DE" w:rsidRDefault="00433A54" w:rsidP="00335F02">
            <w:pPr>
              <w:spacing w:before="60" w:after="30" w:line="276" w:lineRule="auto"/>
              <w:ind w:left="-108" w:right="-108"/>
              <w:jc w:val="center"/>
            </w:pPr>
            <w:r w:rsidRPr="008B19DE">
              <w:t xml:space="preserve">For the years ended 31 December </w:t>
            </w:r>
          </w:p>
        </w:tc>
      </w:tr>
      <w:tr w:rsidR="003424C7" w:rsidRPr="008B19DE" w14:paraId="087D9B16" w14:textId="77777777" w:rsidTr="00D50C18">
        <w:trPr>
          <w:gridAfter w:val="1"/>
          <w:wAfter w:w="10" w:type="dxa"/>
          <w:cantSplit/>
          <w:trHeight w:val="300"/>
          <w:tblHeader/>
        </w:trPr>
        <w:tc>
          <w:tcPr>
            <w:tcW w:w="3929" w:type="dxa"/>
            <w:shd w:val="clear" w:color="auto" w:fill="auto"/>
          </w:tcPr>
          <w:p w14:paraId="31FE23F5" w14:textId="77777777" w:rsidR="003424C7" w:rsidRPr="008B19DE" w:rsidRDefault="003424C7" w:rsidP="0034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92" w:hanging="192"/>
            </w:pPr>
          </w:p>
        </w:tc>
        <w:tc>
          <w:tcPr>
            <w:tcW w:w="1191" w:type="dxa"/>
            <w:tcBorders>
              <w:bottom w:val="single" w:sz="4" w:space="0" w:color="auto"/>
            </w:tcBorders>
            <w:shd w:val="clear" w:color="auto" w:fill="auto"/>
            <w:vAlign w:val="bottom"/>
          </w:tcPr>
          <w:p w14:paraId="7DB6315C" w14:textId="62D95367" w:rsidR="003424C7" w:rsidRPr="008B19DE" w:rsidRDefault="003424C7" w:rsidP="0034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r w:rsidRPr="008B19DE">
              <w:t>2024</w:t>
            </w:r>
          </w:p>
        </w:tc>
        <w:tc>
          <w:tcPr>
            <w:tcW w:w="236" w:type="dxa"/>
            <w:shd w:val="clear" w:color="auto" w:fill="auto"/>
            <w:vAlign w:val="bottom"/>
          </w:tcPr>
          <w:p w14:paraId="5190A1F0" w14:textId="77777777" w:rsidR="003424C7" w:rsidRPr="008B19DE" w:rsidRDefault="003424C7" w:rsidP="003424C7">
            <w:pPr>
              <w:tabs>
                <w:tab w:val="clear" w:pos="454"/>
                <w:tab w:val="clear" w:pos="680"/>
                <w:tab w:val="left" w:pos="0"/>
              </w:tabs>
              <w:spacing w:before="60" w:after="30" w:line="276" w:lineRule="auto"/>
              <w:jc w:val="center"/>
            </w:pPr>
          </w:p>
        </w:tc>
        <w:tc>
          <w:tcPr>
            <w:tcW w:w="1114" w:type="dxa"/>
            <w:tcBorders>
              <w:bottom w:val="single" w:sz="4" w:space="0" w:color="auto"/>
            </w:tcBorders>
            <w:shd w:val="clear" w:color="auto" w:fill="auto"/>
            <w:vAlign w:val="bottom"/>
          </w:tcPr>
          <w:p w14:paraId="34A1566B" w14:textId="268BFE14" w:rsidR="003424C7" w:rsidRPr="008B19DE" w:rsidRDefault="003424C7" w:rsidP="0034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r w:rsidRPr="008B19DE">
              <w:t>2023</w:t>
            </w:r>
          </w:p>
        </w:tc>
        <w:tc>
          <w:tcPr>
            <w:tcW w:w="247" w:type="dxa"/>
            <w:gridSpan w:val="2"/>
            <w:shd w:val="clear" w:color="auto" w:fill="auto"/>
          </w:tcPr>
          <w:p w14:paraId="2C7D25BB" w14:textId="77777777" w:rsidR="003424C7" w:rsidRPr="008B19DE" w:rsidRDefault="003424C7" w:rsidP="003424C7">
            <w:pPr>
              <w:tabs>
                <w:tab w:val="clear" w:pos="454"/>
                <w:tab w:val="clear" w:pos="680"/>
                <w:tab w:val="left" w:pos="0"/>
              </w:tabs>
              <w:spacing w:before="60" w:after="30" w:line="276" w:lineRule="auto"/>
              <w:jc w:val="center"/>
            </w:pPr>
          </w:p>
        </w:tc>
        <w:tc>
          <w:tcPr>
            <w:tcW w:w="1103" w:type="dxa"/>
            <w:gridSpan w:val="2"/>
            <w:tcBorders>
              <w:bottom w:val="single" w:sz="4" w:space="0" w:color="auto"/>
            </w:tcBorders>
            <w:shd w:val="clear" w:color="auto" w:fill="auto"/>
            <w:vAlign w:val="bottom"/>
          </w:tcPr>
          <w:p w14:paraId="581D4F20" w14:textId="1CAF79BE" w:rsidR="003424C7" w:rsidRPr="008B19DE" w:rsidRDefault="003424C7" w:rsidP="0034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r w:rsidRPr="008B19DE">
              <w:t>2024</w:t>
            </w:r>
          </w:p>
        </w:tc>
        <w:tc>
          <w:tcPr>
            <w:tcW w:w="236" w:type="dxa"/>
            <w:shd w:val="clear" w:color="auto" w:fill="auto"/>
            <w:vAlign w:val="bottom"/>
          </w:tcPr>
          <w:p w14:paraId="77715072" w14:textId="77777777" w:rsidR="003424C7" w:rsidRPr="008B19DE" w:rsidRDefault="003424C7" w:rsidP="003424C7">
            <w:pPr>
              <w:tabs>
                <w:tab w:val="clear" w:pos="454"/>
                <w:tab w:val="clear" w:pos="680"/>
                <w:tab w:val="left" w:pos="0"/>
              </w:tabs>
              <w:spacing w:before="60" w:after="30" w:line="276" w:lineRule="auto"/>
              <w:jc w:val="center"/>
            </w:pPr>
          </w:p>
        </w:tc>
        <w:tc>
          <w:tcPr>
            <w:tcW w:w="1145" w:type="dxa"/>
            <w:tcBorders>
              <w:bottom w:val="single" w:sz="4" w:space="0" w:color="auto"/>
            </w:tcBorders>
            <w:shd w:val="clear" w:color="auto" w:fill="auto"/>
            <w:vAlign w:val="bottom"/>
          </w:tcPr>
          <w:p w14:paraId="51280CBD" w14:textId="6EDD5B7D" w:rsidR="003424C7" w:rsidRPr="008B19DE" w:rsidRDefault="003424C7" w:rsidP="0034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lang w:val="en-GB"/>
              </w:rPr>
            </w:pPr>
            <w:r w:rsidRPr="008B19DE">
              <w:t>2023</w:t>
            </w:r>
          </w:p>
        </w:tc>
      </w:tr>
      <w:tr w:rsidR="00433A54" w:rsidRPr="008B19DE" w14:paraId="56E41114" w14:textId="77777777" w:rsidTr="00D50C18">
        <w:trPr>
          <w:gridAfter w:val="1"/>
          <w:wAfter w:w="10" w:type="dxa"/>
          <w:trHeight w:val="145"/>
        </w:trPr>
        <w:tc>
          <w:tcPr>
            <w:tcW w:w="3929" w:type="dxa"/>
            <w:shd w:val="clear" w:color="auto" w:fill="auto"/>
            <w:vAlign w:val="bottom"/>
          </w:tcPr>
          <w:p w14:paraId="55B34819" w14:textId="77777777" w:rsidR="00433A54" w:rsidRPr="008B19DE" w:rsidRDefault="00433A54" w:rsidP="00335F02">
            <w:pPr>
              <w:spacing w:before="60" w:after="30" w:line="276" w:lineRule="auto"/>
              <w:ind w:left="192" w:right="-75" w:hanging="192"/>
              <w:rPr>
                <w:lang w:val="en-GB"/>
              </w:rPr>
            </w:pPr>
          </w:p>
        </w:tc>
        <w:tc>
          <w:tcPr>
            <w:tcW w:w="1191" w:type="dxa"/>
            <w:shd w:val="clear" w:color="auto" w:fill="auto"/>
            <w:vAlign w:val="bottom"/>
          </w:tcPr>
          <w:p w14:paraId="59E1CE42" w14:textId="77777777" w:rsidR="00433A54" w:rsidRPr="008B19DE"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2"/>
              <w:jc w:val="right"/>
            </w:pPr>
          </w:p>
        </w:tc>
        <w:tc>
          <w:tcPr>
            <w:tcW w:w="236" w:type="dxa"/>
            <w:shd w:val="clear" w:color="auto" w:fill="auto"/>
            <w:vAlign w:val="bottom"/>
          </w:tcPr>
          <w:p w14:paraId="46B29863" w14:textId="77777777" w:rsidR="00433A54" w:rsidRPr="008B19DE" w:rsidRDefault="00433A54" w:rsidP="00335F02">
            <w:pPr>
              <w:tabs>
                <w:tab w:val="clear" w:pos="454"/>
                <w:tab w:val="clear" w:pos="680"/>
                <w:tab w:val="left" w:pos="0"/>
              </w:tabs>
              <w:spacing w:before="60" w:after="30" w:line="276" w:lineRule="auto"/>
              <w:jc w:val="right"/>
            </w:pPr>
          </w:p>
        </w:tc>
        <w:tc>
          <w:tcPr>
            <w:tcW w:w="1114" w:type="dxa"/>
            <w:shd w:val="clear" w:color="auto" w:fill="auto"/>
            <w:vAlign w:val="bottom"/>
          </w:tcPr>
          <w:p w14:paraId="4C8CE2B5" w14:textId="77777777" w:rsidR="00433A54" w:rsidRPr="008B19DE"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2"/>
              <w:jc w:val="right"/>
            </w:pPr>
          </w:p>
        </w:tc>
        <w:tc>
          <w:tcPr>
            <w:tcW w:w="247" w:type="dxa"/>
            <w:gridSpan w:val="2"/>
            <w:shd w:val="clear" w:color="auto" w:fill="auto"/>
            <w:vAlign w:val="bottom"/>
          </w:tcPr>
          <w:p w14:paraId="53E2244D" w14:textId="77777777" w:rsidR="00433A54" w:rsidRPr="008B19DE" w:rsidRDefault="00433A54" w:rsidP="00335F02">
            <w:pPr>
              <w:tabs>
                <w:tab w:val="clear" w:pos="454"/>
                <w:tab w:val="clear" w:pos="680"/>
                <w:tab w:val="left" w:pos="0"/>
              </w:tabs>
              <w:spacing w:before="60" w:after="30" w:line="276" w:lineRule="auto"/>
              <w:jc w:val="right"/>
            </w:pPr>
          </w:p>
        </w:tc>
        <w:tc>
          <w:tcPr>
            <w:tcW w:w="1103" w:type="dxa"/>
            <w:gridSpan w:val="2"/>
            <w:shd w:val="clear" w:color="auto" w:fill="auto"/>
            <w:vAlign w:val="bottom"/>
          </w:tcPr>
          <w:p w14:paraId="2597830E" w14:textId="77777777" w:rsidR="00433A54" w:rsidRPr="008B19DE"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2"/>
              <w:jc w:val="right"/>
            </w:pPr>
          </w:p>
        </w:tc>
        <w:tc>
          <w:tcPr>
            <w:tcW w:w="236" w:type="dxa"/>
            <w:shd w:val="clear" w:color="auto" w:fill="auto"/>
            <w:vAlign w:val="bottom"/>
          </w:tcPr>
          <w:p w14:paraId="408B64D6" w14:textId="77777777" w:rsidR="00433A54" w:rsidRPr="008B19DE" w:rsidRDefault="00433A54" w:rsidP="00335F02">
            <w:pPr>
              <w:tabs>
                <w:tab w:val="clear" w:pos="454"/>
                <w:tab w:val="clear" w:pos="680"/>
                <w:tab w:val="left" w:pos="0"/>
              </w:tabs>
              <w:spacing w:before="60" w:after="30" w:line="276" w:lineRule="auto"/>
              <w:jc w:val="right"/>
            </w:pPr>
          </w:p>
        </w:tc>
        <w:tc>
          <w:tcPr>
            <w:tcW w:w="1145" w:type="dxa"/>
            <w:shd w:val="clear" w:color="auto" w:fill="auto"/>
            <w:vAlign w:val="bottom"/>
          </w:tcPr>
          <w:p w14:paraId="3EA83AC9" w14:textId="77777777" w:rsidR="00433A54" w:rsidRPr="008B19DE"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2"/>
              <w:jc w:val="right"/>
            </w:pPr>
          </w:p>
        </w:tc>
      </w:tr>
      <w:tr w:rsidR="00E52025" w:rsidRPr="008B19DE" w14:paraId="031C23F6" w14:textId="77777777">
        <w:trPr>
          <w:gridAfter w:val="1"/>
          <w:wAfter w:w="10" w:type="dxa"/>
          <w:trHeight w:val="145"/>
        </w:trPr>
        <w:tc>
          <w:tcPr>
            <w:tcW w:w="3929" w:type="dxa"/>
            <w:shd w:val="clear" w:color="auto" w:fill="auto"/>
            <w:vAlign w:val="bottom"/>
          </w:tcPr>
          <w:p w14:paraId="1935B463" w14:textId="55D922E1" w:rsidR="00E52025" w:rsidRPr="008B19DE" w:rsidRDefault="00E52025" w:rsidP="00E52025">
            <w:pPr>
              <w:spacing w:before="60" w:after="30" w:line="276" w:lineRule="auto"/>
              <w:ind w:left="192" w:right="-75" w:hanging="192"/>
            </w:pPr>
            <w:r w:rsidRPr="008B19DE">
              <w:t>Gain on exchange rate</w:t>
            </w:r>
          </w:p>
        </w:tc>
        <w:tc>
          <w:tcPr>
            <w:tcW w:w="1191" w:type="dxa"/>
            <w:shd w:val="clear" w:color="auto" w:fill="auto"/>
          </w:tcPr>
          <w:p w14:paraId="3C55F7A2" w14:textId="061BE284"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1,763</w:t>
            </w:r>
          </w:p>
        </w:tc>
        <w:tc>
          <w:tcPr>
            <w:tcW w:w="236" w:type="dxa"/>
            <w:shd w:val="clear" w:color="auto" w:fill="auto"/>
            <w:vAlign w:val="bottom"/>
          </w:tcPr>
          <w:p w14:paraId="4909C822" w14:textId="77777777" w:rsidR="00E52025" w:rsidRPr="008B19DE" w:rsidRDefault="00E52025" w:rsidP="00E52025">
            <w:pPr>
              <w:tabs>
                <w:tab w:val="clear" w:pos="454"/>
                <w:tab w:val="clear" w:pos="680"/>
                <w:tab w:val="left" w:pos="0"/>
                <w:tab w:val="left" w:pos="540"/>
              </w:tabs>
              <w:spacing w:before="60" w:after="30" w:line="276" w:lineRule="auto"/>
              <w:jc w:val="right"/>
            </w:pPr>
          </w:p>
        </w:tc>
        <w:tc>
          <w:tcPr>
            <w:tcW w:w="1114" w:type="dxa"/>
            <w:shd w:val="clear" w:color="auto" w:fill="auto"/>
          </w:tcPr>
          <w:p w14:paraId="174FA8BB" w14:textId="76CD8E15"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w:t>
            </w:r>
          </w:p>
        </w:tc>
        <w:tc>
          <w:tcPr>
            <w:tcW w:w="247" w:type="dxa"/>
            <w:gridSpan w:val="2"/>
            <w:shd w:val="clear" w:color="auto" w:fill="auto"/>
            <w:vAlign w:val="bottom"/>
          </w:tcPr>
          <w:p w14:paraId="6608C262" w14:textId="77777777" w:rsidR="00E52025" w:rsidRPr="008B19DE" w:rsidRDefault="00E52025" w:rsidP="00E52025">
            <w:pPr>
              <w:tabs>
                <w:tab w:val="clear" w:pos="454"/>
                <w:tab w:val="clear" w:pos="680"/>
                <w:tab w:val="left" w:pos="0"/>
                <w:tab w:val="left" w:pos="540"/>
              </w:tabs>
              <w:spacing w:before="60" w:after="30" w:line="276" w:lineRule="auto"/>
              <w:jc w:val="right"/>
            </w:pPr>
          </w:p>
        </w:tc>
        <w:tc>
          <w:tcPr>
            <w:tcW w:w="1103" w:type="dxa"/>
            <w:gridSpan w:val="2"/>
            <w:shd w:val="clear" w:color="auto" w:fill="auto"/>
          </w:tcPr>
          <w:p w14:paraId="79160922" w14:textId="46D0BB4E"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1,763</w:t>
            </w:r>
          </w:p>
        </w:tc>
        <w:tc>
          <w:tcPr>
            <w:tcW w:w="236" w:type="dxa"/>
            <w:shd w:val="clear" w:color="auto" w:fill="auto"/>
            <w:vAlign w:val="bottom"/>
          </w:tcPr>
          <w:p w14:paraId="5D694DE4" w14:textId="77777777" w:rsidR="00E52025" w:rsidRPr="008B19DE" w:rsidRDefault="00E52025" w:rsidP="00E52025">
            <w:pPr>
              <w:tabs>
                <w:tab w:val="clear" w:pos="454"/>
                <w:tab w:val="clear" w:pos="680"/>
                <w:tab w:val="left" w:pos="0"/>
                <w:tab w:val="left" w:pos="540"/>
              </w:tabs>
              <w:spacing w:before="60" w:after="30" w:line="276" w:lineRule="auto"/>
              <w:jc w:val="right"/>
            </w:pPr>
          </w:p>
        </w:tc>
        <w:tc>
          <w:tcPr>
            <w:tcW w:w="1145" w:type="dxa"/>
            <w:shd w:val="clear" w:color="auto" w:fill="auto"/>
          </w:tcPr>
          <w:p w14:paraId="2BDE1D70" w14:textId="50AE8CF5"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w:t>
            </w:r>
          </w:p>
        </w:tc>
      </w:tr>
      <w:tr w:rsidR="00E52025" w:rsidRPr="008B19DE" w14:paraId="3AA18D8F" w14:textId="77777777" w:rsidTr="00D50C18">
        <w:trPr>
          <w:gridAfter w:val="1"/>
          <w:wAfter w:w="10" w:type="dxa"/>
          <w:trHeight w:val="309"/>
        </w:trPr>
        <w:tc>
          <w:tcPr>
            <w:tcW w:w="3929" w:type="dxa"/>
            <w:shd w:val="clear" w:color="auto" w:fill="auto"/>
            <w:vAlign w:val="bottom"/>
          </w:tcPr>
          <w:p w14:paraId="067000DD" w14:textId="664AAA84" w:rsidR="00E52025" w:rsidRPr="008B19DE" w:rsidRDefault="00E52025" w:rsidP="00E52025">
            <w:pPr>
              <w:numPr>
                <w:ilvl w:val="12"/>
                <w:numId w:val="0"/>
              </w:numPr>
              <w:spacing w:before="60" w:after="30" w:line="276" w:lineRule="auto"/>
              <w:ind w:left="34" w:right="112"/>
            </w:pPr>
            <w:r w:rsidRPr="008B19DE">
              <w:t>Interest income</w:t>
            </w:r>
          </w:p>
        </w:tc>
        <w:tc>
          <w:tcPr>
            <w:tcW w:w="1191" w:type="dxa"/>
            <w:shd w:val="clear" w:color="auto" w:fill="auto"/>
          </w:tcPr>
          <w:p w14:paraId="11DDD489" w14:textId="1CF5596D"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1,150</w:t>
            </w:r>
          </w:p>
        </w:tc>
        <w:tc>
          <w:tcPr>
            <w:tcW w:w="236" w:type="dxa"/>
            <w:shd w:val="clear" w:color="auto" w:fill="auto"/>
            <w:vAlign w:val="bottom"/>
          </w:tcPr>
          <w:p w14:paraId="062F52BB" w14:textId="77777777" w:rsidR="00E52025" w:rsidRPr="008B19DE" w:rsidRDefault="00E52025" w:rsidP="00E52025">
            <w:pPr>
              <w:tabs>
                <w:tab w:val="clear" w:pos="454"/>
                <w:tab w:val="clear" w:pos="680"/>
                <w:tab w:val="left" w:pos="0"/>
              </w:tabs>
              <w:spacing w:before="60" w:after="30" w:line="276" w:lineRule="auto"/>
              <w:jc w:val="right"/>
            </w:pPr>
          </w:p>
        </w:tc>
        <w:tc>
          <w:tcPr>
            <w:tcW w:w="1114" w:type="dxa"/>
            <w:shd w:val="clear" w:color="auto" w:fill="auto"/>
          </w:tcPr>
          <w:p w14:paraId="608583EF" w14:textId="0B77A300"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1,935</w:t>
            </w:r>
          </w:p>
        </w:tc>
        <w:tc>
          <w:tcPr>
            <w:tcW w:w="247" w:type="dxa"/>
            <w:gridSpan w:val="2"/>
            <w:shd w:val="clear" w:color="auto" w:fill="auto"/>
            <w:vAlign w:val="bottom"/>
          </w:tcPr>
          <w:p w14:paraId="7D2343E8" w14:textId="77777777" w:rsidR="00E52025" w:rsidRPr="008B19DE" w:rsidRDefault="00E52025" w:rsidP="00E52025">
            <w:pPr>
              <w:tabs>
                <w:tab w:val="clear" w:pos="454"/>
                <w:tab w:val="clear" w:pos="680"/>
                <w:tab w:val="left" w:pos="0"/>
              </w:tabs>
              <w:spacing w:before="60" w:after="30" w:line="276" w:lineRule="auto"/>
              <w:jc w:val="right"/>
            </w:pPr>
          </w:p>
        </w:tc>
        <w:tc>
          <w:tcPr>
            <w:tcW w:w="1103" w:type="dxa"/>
            <w:gridSpan w:val="2"/>
            <w:shd w:val="clear" w:color="auto" w:fill="auto"/>
          </w:tcPr>
          <w:p w14:paraId="4CF1248D" w14:textId="07B4DF51"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817</w:t>
            </w:r>
          </w:p>
        </w:tc>
        <w:tc>
          <w:tcPr>
            <w:tcW w:w="236" w:type="dxa"/>
            <w:shd w:val="clear" w:color="auto" w:fill="auto"/>
            <w:vAlign w:val="bottom"/>
          </w:tcPr>
          <w:p w14:paraId="5A140612" w14:textId="77777777" w:rsidR="00E52025" w:rsidRPr="008B19DE" w:rsidRDefault="00E52025" w:rsidP="00E52025">
            <w:pPr>
              <w:tabs>
                <w:tab w:val="clear" w:pos="454"/>
                <w:tab w:val="clear" w:pos="680"/>
                <w:tab w:val="left" w:pos="0"/>
              </w:tabs>
              <w:spacing w:before="60" w:after="30" w:line="276" w:lineRule="auto"/>
              <w:jc w:val="right"/>
            </w:pPr>
          </w:p>
        </w:tc>
        <w:tc>
          <w:tcPr>
            <w:tcW w:w="1145" w:type="dxa"/>
            <w:shd w:val="clear" w:color="auto" w:fill="auto"/>
          </w:tcPr>
          <w:p w14:paraId="4D39BA01" w14:textId="7BD04D25"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1,497</w:t>
            </w:r>
          </w:p>
        </w:tc>
      </w:tr>
      <w:tr w:rsidR="00E52025" w:rsidRPr="008B19DE" w14:paraId="6EBAC272" w14:textId="77777777" w:rsidTr="00D50C18">
        <w:trPr>
          <w:gridAfter w:val="1"/>
          <w:wAfter w:w="10" w:type="dxa"/>
          <w:trHeight w:val="309"/>
        </w:trPr>
        <w:tc>
          <w:tcPr>
            <w:tcW w:w="3929" w:type="dxa"/>
            <w:shd w:val="clear" w:color="auto" w:fill="auto"/>
            <w:vAlign w:val="bottom"/>
          </w:tcPr>
          <w:p w14:paraId="43200FC9" w14:textId="17E58286" w:rsidR="00E52025" w:rsidRPr="008B19DE" w:rsidRDefault="00E52025" w:rsidP="00E52025">
            <w:pPr>
              <w:numPr>
                <w:ilvl w:val="12"/>
                <w:numId w:val="0"/>
              </w:numPr>
              <w:spacing w:before="60" w:after="30" w:line="276" w:lineRule="auto"/>
              <w:ind w:left="34" w:right="112"/>
              <w:rPr>
                <w:cs/>
              </w:rPr>
            </w:pPr>
            <w:r w:rsidRPr="008B19DE">
              <w:t>Gain on disposal of assets</w:t>
            </w:r>
          </w:p>
        </w:tc>
        <w:tc>
          <w:tcPr>
            <w:tcW w:w="1191" w:type="dxa"/>
            <w:shd w:val="clear" w:color="auto" w:fill="auto"/>
          </w:tcPr>
          <w:p w14:paraId="400A5F32" w14:textId="54A0838E"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2,91</w:t>
            </w:r>
            <w:r w:rsidR="000B6119" w:rsidRPr="008B19DE">
              <w:t>9</w:t>
            </w:r>
          </w:p>
        </w:tc>
        <w:tc>
          <w:tcPr>
            <w:tcW w:w="236" w:type="dxa"/>
            <w:shd w:val="clear" w:color="auto" w:fill="auto"/>
            <w:vAlign w:val="bottom"/>
          </w:tcPr>
          <w:p w14:paraId="68F2DE73" w14:textId="77777777" w:rsidR="00E52025" w:rsidRPr="008B19DE" w:rsidRDefault="00E52025" w:rsidP="00E52025">
            <w:pPr>
              <w:tabs>
                <w:tab w:val="clear" w:pos="454"/>
                <w:tab w:val="clear" w:pos="680"/>
                <w:tab w:val="left" w:pos="0"/>
              </w:tabs>
              <w:spacing w:before="60" w:after="30" w:line="276" w:lineRule="auto"/>
              <w:jc w:val="right"/>
            </w:pPr>
          </w:p>
        </w:tc>
        <w:tc>
          <w:tcPr>
            <w:tcW w:w="1114" w:type="dxa"/>
            <w:shd w:val="clear" w:color="auto" w:fill="auto"/>
          </w:tcPr>
          <w:p w14:paraId="484CC116" w14:textId="630871C5"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389</w:t>
            </w:r>
          </w:p>
        </w:tc>
        <w:tc>
          <w:tcPr>
            <w:tcW w:w="247" w:type="dxa"/>
            <w:gridSpan w:val="2"/>
            <w:shd w:val="clear" w:color="auto" w:fill="auto"/>
            <w:vAlign w:val="bottom"/>
          </w:tcPr>
          <w:p w14:paraId="439844A1" w14:textId="77777777" w:rsidR="00E52025" w:rsidRPr="008B19DE" w:rsidRDefault="00E52025" w:rsidP="00E52025">
            <w:pPr>
              <w:tabs>
                <w:tab w:val="clear" w:pos="454"/>
                <w:tab w:val="clear" w:pos="680"/>
                <w:tab w:val="left" w:pos="0"/>
              </w:tabs>
              <w:spacing w:before="60" w:after="30" w:line="276" w:lineRule="auto"/>
              <w:jc w:val="right"/>
            </w:pPr>
          </w:p>
        </w:tc>
        <w:tc>
          <w:tcPr>
            <w:tcW w:w="1103" w:type="dxa"/>
            <w:gridSpan w:val="2"/>
            <w:shd w:val="clear" w:color="auto" w:fill="auto"/>
          </w:tcPr>
          <w:p w14:paraId="438DB3F2" w14:textId="56017851"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2,917</w:t>
            </w:r>
          </w:p>
        </w:tc>
        <w:tc>
          <w:tcPr>
            <w:tcW w:w="236" w:type="dxa"/>
            <w:shd w:val="clear" w:color="auto" w:fill="auto"/>
            <w:vAlign w:val="bottom"/>
          </w:tcPr>
          <w:p w14:paraId="2E3D347D" w14:textId="77777777" w:rsidR="00E52025" w:rsidRPr="008B19DE" w:rsidRDefault="00E52025" w:rsidP="00E52025">
            <w:pPr>
              <w:tabs>
                <w:tab w:val="clear" w:pos="454"/>
                <w:tab w:val="clear" w:pos="680"/>
                <w:tab w:val="left" w:pos="0"/>
              </w:tabs>
              <w:spacing w:before="60" w:after="30" w:line="276" w:lineRule="auto"/>
              <w:jc w:val="right"/>
            </w:pPr>
          </w:p>
        </w:tc>
        <w:tc>
          <w:tcPr>
            <w:tcW w:w="1145" w:type="dxa"/>
            <w:shd w:val="clear" w:color="auto" w:fill="auto"/>
          </w:tcPr>
          <w:p w14:paraId="7D1376A0" w14:textId="012C7AC2"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389</w:t>
            </w:r>
          </w:p>
        </w:tc>
      </w:tr>
      <w:tr w:rsidR="00E52025" w:rsidRPr="008B19DE" w14:paraId="584AE5A1" w14:textId="77777777" w:rsidTr="00D50C18">
        <w:trPr>
          <w:gridAfter w:val="1"/>
          <w:wAfter w:w="10" w:type="dxa"/>
          <w:trHeight w:val="309"/>
        </w:trPr>
        <w:tc>
          <w:tcPr>
            <w:tcW w:w="3929" w:type="dxa"/>
            <w:shd w:val="clear" w:color="auto" w:fill="auto"/>
            <w:vAlign w:val="bottom"/>
          </w:tcPr>
          <w:p w14:paraId="3837324B" w14:textId="73E87BAA" w:rsidR="00E52025" w:rsidRPr="008B19DE" w:rsidRDefault="00E52025" w:rsidP="00E52025">
            <w:pPr>
              <w:numPr>
                <w:ilvl w:val="12"/>
                <w:numId w:val="0"/>
              </w:numPr>
              <w:spacing w:before="60" w:after="30" w:line="276" w:lineRule="auto"/>
              <w:ind w:left="34" w:right="112"/>
            </w:pPr>
            <w:r w:rsidRPr="008B19DE">
              <w:t>Unrealized gain or loss on exchange rate</w:t>
            </w:r>
          </w:p>
        </w:tc>
        <w:tc>
          <w:tcPr>
            <w:tcW w:w="1191" w:type="dxa"/>
            <w:shd w:val="clear" w:color="auto" w:fill="auto"/>
          </w:tcPr>
          <w:p w14:paraId="38912643" w14:textId="18E5CDEB"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3,969</w:t>
            </w:r>
          </w:p>
        </w:tc>
        <w:tc>
          <w:tcPr>
            <w:tcW w:w="236" w:type="dxa"/>
            <w:shd w:val="clear" w:color="auto" w:fill="auto"/>
            <w:vAlign w:val="bottom"/>
          </w:tcPr>
          <w:p w14:paraId="3375A8F7" w14:textId="77777777" w:rsidR="00E52025" w:rsidRPr="008B19DE" w:rsidRDefault="00E52025" w:rsidP="00E52025">
            <w:pPr>
              <w:tabs>
                <w:tab w:val="clear" w:pos="454"/>
                <w:tab w:val="clear" w:pos="680"/>
                <w:tab w:val="left" w:pos="0"/>
              </w:tabs>
              <w:spacing w:before="60" w:after="30" w:line="276" w:lineRule="auto"/>
              <w:jc w:val="right"/>
            </w:pPr>
          </w:p>
        </w:tc>
        <w:tc>
          <w:tcPr>
            <w:tcW w:w="1114" w:type="dxa"/>
            <w:shd w:val="clear" w:color="auto" w:fill="auto"/>
          </w:tcPr>
          <w:p w14:paraId="43DFD04A" w14:textId="19DB3591"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w:t>
            </w:r>
          </w:p>
        </w:tc>
        <w:tc>
          <w:tcPr>
            <w:tcW w:w="247" w:type="dxa"/>
            <w:gridSpan w:val="2"/>
            <w:shd w:val="clear" w:color="auto" w:fill="auto"/>
            <w:vAlign w:val="bottom"/>
          </w:tcPr>
          <w:p w14:paraId="7C468870" w14:textId="77777777" w:rsidR="00E52025" w:rsidRPr="008B19DE" w:rsidRDefault="00E52025" w:rsidP="00E52025">
            <w:pPr>
              <w:tabs>
                <w:tab w:val="clear" w:pos="454"/>
                <w:tab w:val="clear" w:pos="680"/>
                <w:tab w:val="left" w:pos="0"/>
              </w:tabs>
              <w:spacing w:before="60" w:after="30" w:line="276" w:lineRule="auto"/>
              <w:jc w:val="right"/>
            </w:pPr>
          </w:p>
        </w:tc>
        <w:tc>
          <w:tcPr>
            <w:tcW w:w="1103" w:type="dxa"/>
            <w:gridSpan w:val="2"/>
            <w:shd w:val="clear" w:color="auto" w:fill="auto"/>
          </w:tcPr>
          <w:p w14:paraId="38ED1D8F" w14:textId="6AF82198"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3,969</w:t>
            </w:r>
          </w:p>
        </w:tc>
        <w:tc>
          <w:tcPr>
            <w:tcW w:w="236" w:type="dxa"/>
            <w:shd w:val="clear" w:color="auto" w:fill="auto"/>
            <w:vAlign w:val="bottom"/>
          </w:tcPr>
          <w:p w14:paraId="7B93CDF0" w14:textId="77777777" w:rsidR="00E52025" w:rsidRPr="008B19DE" w:rsidRDefault="00E52025" w:rsidP="00E52025">
            <w:pPr>
              <w:tabs>
                <w:tab w:val="clear" w:pos="454"/>
                <w:tab w:val="clear" w:pos="680"/>
                <w:tab w:val="left" w:pos="0"/>
              </w:tabs>
              <w:spacing w:before="60" w:after="30" w:line="276" w:lineRule="auto"/>
              <w:jc w:val="right"/>
            </w:pPr>
          </w:p>
        </w:tc>
        <w:tc>
          <w:tcPr>
            <w:tcW w:w="1145" w:type="dxa"/>
            <w:shd w:val="clear" w:color="auto" w:fill="auto"/>
          </w:tcPr>
          <w:p w14:paraId="70506BF7" w14:textId="09A2B4C6"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w:t>
            </w:r>
          </w:p>
        </w:tc>
      </w:tr>
      <w:tr w:rsidR="00E52025" w:rsidRPr="008B19DE" w14:paraId="29D12C9A" w14:textId="77777777" w:rsidTr="00D50C18">
        <w:trPr>
          <w:gridAfter w:val="1"/>
          <w:wAfter w:w="10" w:type="dxa"/>
          <w:trHeight w:val="309"/>
        </w:trPr>
        <w:tc>
          <w:tcPr>
            <w:tcW w:w="3929" w:type="dxa"/>
            <w:shd w:val="clear" w:color="auto" w:fill="auto"/>
            <w:vAlign w:val="bottom"/>
          </w:tcPr>
          <w:p w14:paraId="66FE7C53" w14:textId="282A5C36" w:rsidR="00E52025" w:rsidRPr="008B19DE" w:rsidRDefault="00E52025" w:rsidP="00E52025">
            <w:pPr>
              <w:numPr>
                <w:ilvl w:val="12"/>
                <w:numId w:val="0"/>
              </w:numPr>
              <w:spacing w:before="60" w:after="30" w:line="276" w:lineRule="auto"/>
              <w:ind w:left="34" w:right="112"/>
              <w:rPr>
                <w:szCs w:val="24"/>
              </w:rPr>
            </w:pPr>
            <w:r w:rsidRPr="008B19DE">
              <w:t>Other</w:t>
            </w:r>
            <w:r w:rsidRPr="008B19DE">
              <w:rPr>
                <w:szCs w:val="24"/>
              </w:rPr>
              <w:t>s</w:t>
            </w:r>
          </w:p>
        </w:tc>
        <w:tc>
          <w:tcPr>
            <w:tcW w:w="1191" w:type="dxa"/>
            <w:tcBorders>
              <w:bottom w:val="single" w:sz="4" w:space="0" w:color="auto"/>
            </w:tcBorders>
            <w:shd w:val="clear" w:color="auto" w:fill="auto"/>
          </w:tcPr>
          <w:p w14:paraId="4BF465F3" w14:textId="50BDF9DC"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4,</w:t>
            </w:r>
            <w:r w:rsidR="000878A8" w:rsidRPr="008B19DE">
              <w:t>790</w:t>
            </w:r>
          </w:p>
        </w:tc>
        <w:tc>
          <w:tcPr>
            <w:tcW w:w="236" w:type="dxa"/>
            <w:shd w:val="clear" w:color="auto" w:fill="auto"/>
            <w:vAlign w:val="bottom"/>
          </w:tcPr>
          <w:p w14:paraId="79F80765" w14:textId="77777777" w:rsidR="00E52025" w:rsidRPr="008B19DE" w:rsidRDefault="00E52025" w:rsidP="00E52025">
            <w:pPr>
              <w:tabs>
                <w:tab w:val="clear" w:pos="454"/>
                <w:tab w:val="clear" w:pos="680"/>
                <w:tab w:val="left" w:pos="0"/>
              </w:tabs>
              <w:spacing w:before="60" w:after="30" w:line="276" w:lineRule="auto"/>
              <w:jc w:val="right"/>
            </w:pPr>
          </w:p>
        </w:tc>
        <w:tc>
          <w:tcPr>
            <w:tcW w:w="1114" w:type="dxa"/>
            <w:tcBorders>
              <w:bottom w:val="single" w:sz="4" w:space="0" w:color="auto"/>
            </w:tcBorders>
            <w:shd w:val="clear" w:color="auto" w:fill="auto"/>
          </w:tcPr>
          <w:p w14:paraId="3B40B204" w14:textId="670369DF"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5,506</w:t>
            </w:r>
          </w:p>
        </w:tc>
        <w:tc>
          <w:tcPr>
            <w:tcW w:w="247" w:type="dxa"/>
            <w:gridSpan w:val="2"/>
            <w:shd w:val="clear" w:color="auto" w:fill="auto"/>
            <w:vAlign w:val="bottom"/>
          </w:tcPr>
          <w:p w14:paraId="3BFA14E7" w14:textId="77777777" w:rsidR="00E52025" w:rsidRPr="008B19DE" w:rsidRDefault="00E52025" w:rsidP="00E52025">
            <w:pPr>
              <w:tabs>
                <w:tab w:val="clear" w:pos="454"/>
                <w:tab w:val="clear" w:pos="680"/>
                <w:tab w:val="left" w:pos="0"/>
              </w:tabs>
              <w:spacing w:before="60" w:after="30" w:line="276" w:lineRule="auto"/>
              <w:jc w:val="right"/>
            </w:pPr>
          </w:p>
        </w:tc>
        <w:tc>
          <w:tcPr>
            <w:tcW w:w="1103" w:type="dxa"/>
            <w:gridSpan w:val="2"/>
            <w:tcBorders>
              <w:bottom w:val="single" w:sz="4" w:space="0" w:color="auto"/>
            </w:tcBorders>
            <w:shd w:val="clear" w:color="auto" w:fill="auto"/>
          </w:tcPr>
          <w:p w14:paraId="0400A668" w14:textId="75023F2D" w:rsidR="00E52025" w:rsidRPr="008B19DE" w:rsidRDefault="000878A8"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6</w:t>
            </w:r>
            <w:r w:rsidR="00E52025" w:rsidRPr="008B19DE">
              <w:t>,</w:t>
            </w:r>
            <w:r w:rsidRPr="008B19DE">
              <w:t>032</w:t>
            </w:r>
          </w:p>
        </w:tc>
        <w:tc>
          <w:tcPr>
            <w:tcW w:w="236" w:type="dxa"/>
            <w:shd w:val="clear" w:color="auto" w:fill="auto"/>
            <w:vAlign w:val="bottom"/>
          </w:tcPr>
          <w:p w14:paraId="27FC9802" w14:textId="77777777" w:rsidR="00E52025" w:rsidRPr="008B19DE" w:rsidRDefault="00E52025" w:rsidP="00E52025">
            <w:pPr>
              <w:tabs>
                <w:tab w:val="clear" w:pos="454"/>
                <w:tab w:val="clear" w:pos="680"/>
                <w:tab w:val="left" w:pos="0"/>
              </w:tabs>
              <w:spacing w:before="60" w:after="30" w:line="276" w:lineRule="auto"/>
              <w:jc w:val="right"/>
            </w:pPr>
          </w:p>
        </w:tc>
        <w:tc>
          <w:tcPr>
            <w:tcW w:w="1145" w:type="dxa"/>
            <w:tcBorders>
              <w:bottom w:val="single" w:sz="4" w:space="0" w:color="auto"/>
            </w:tcBorders>
            <w:shd w:val="clear" w:color="auto" w:fill="auto"/>
          </w:tcPr>
          <w:p w14:paraId="20604F5B" w14:textId="226E10C3"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7,025</w:t>
            </w:r>
          </w:p>
        </w:tc>
      </w:tr>
      <w:tr w:rsidR="00E52025" w:rsidRPr="008B19DE" w14:paraId="661595B4" w14:textId="77777777" w:rsidTr="00D50C18">
        <w:trPr>
          <w:gridAfter w:val="1"/>
          <w:wAfter w:w="10" w:type="dxa"/>
          <w:trHeight w:val="345"/>
        </w:trPr>
        <w:tc>
          <w:tcPr>
            <w:tcW w:w="3929" w:type="dxa"/>
            <w:shd w:val="clear" w:color="auto" w:fill="auto"/>
            <w:vAlign w:val="bottom"/>
          </w:tcPr>
          <w:p w14:paraId="1C4E6E15" w14:textId="1F8FE682" w:rsidR="00E52025" w:rsidRPr="008B19DE" w:rsidRDefault="00E52025" w:rsidP="00E52025">
            <w:pPr>
              <w:numPr>
                <w:ilvl w:val="12"/>
                <w:numId w:val="0"/>
              </w:numPr>
              <w:spacing w:before="60" w:after="30" w:line="276" w:lineRule="auto"/>
              <w:ind w:left="34" w:right="112" w:firstLine="302"/>
            </w:pPr>
            <w:r w:rsidRPr="008B19DE">
              <w:t>Total</w:t>
            </w:r>
          </w:p>
        </w:tc>
        <w:tc>
          <w:tcPr>
            <w:tcW w:w="1191" w:type="dxa"/>
            <w:tcBorders>
              <w:top w:val="single" w:sz="4" w:space="0" w:color="auto"/>
              <w:bottom w:val="single" w:sz="12" w:space="0" w:color="auto"/>
            </w:tcBorders>
            <w:shd w:val="clear" w:color="auto" w:fill="auto"/>
            <w:vAlign w:val="bottom"/>
          </w:tcPr>
          <w:p w14:paraId="07E1D241" w14:textId="47D00D88"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fldChar w:fldCharType="begin"/>
            </w:r>
            <w:r w:rsidRPr="008B19DE">
              <w:instrText xml:space="preserve"> =SUM(ABOVE) </w:instrText>
            </w:r>
            <w:r w:rsidRPr="008B19DE">
              <w:fldChar w:fldCharType="separate"/>
            </w:r>
            <w:r w:rsidRPr="008B19DE">
              <w:rPr>
                <w:noProof/>
              </w:rPr>
              <w:t>14,591</w:t>
            </w:r>
            <w:r w:rsidRPr="008B19DE">
              <w:fldChar w:fldCharType="end"/>
            </w:r>
          </w:p>
        </w:tc>
        <w:tc>
          <w:tcPr>
            <w:tcW w:w="236" w:type="dxa"/>
            <w:shd w:val="clear" w:color="auto" w:fill="auto"/>
            <w:vAlign w:val="bottom"/>
          </w:tcPr>
          <w:p w14:paraId="7D4BCB0C" w14:textId="77777777" w:rsidR="00E52025" w:rsidRPr="008B19DE" w:rsidRDefault="00E52025" w:rsidP="00E52025">
            <w:pPr>
              <w:tabs>
                <w:tab w:val="clear" w:pos="454"/>
                <w:tab w:val="clear" w:pos="680"/>
                <w:tab w:val="left" w:pos="0"/>
              </w:tabs>
              <w:spacing w:before="60" w:after="30" w:line="276" w:lineRule="auto"/>
              <w:jc w:val="right"/>
            </w:pPr>
          </w:p>
        </w:tc>
        <w:tc>
          <w:tcPr>
            <w:tcW w:w="1114" w:type="dxa"/>
            <w:tcBorders>
              <w:top w:val="single" w:sz="4" w:space="0" w:color="auto"/>
              <w:bottom w:val="single" w:sz="12" w:space="0" w:color="auto"/>
            </w:tcBorders>
            <w:shd w:val="clear" w:color="auto" w:fill="auto"/>
            <w:vAlign w:val="bottom"/>
          </w:tcPr>
          <w:p w14:paraId="5FB9777B" w14:textId="533E90B6"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7,830</w:t>
            </w:r>
          </w:p>
        </w:tc>
        <w:tc>
          <w:tcPr>
            <w:tcW w:w="247" w:type="dxa"/>
            <w:gridSpan w:val="2"/>
            <w:shd w:val="clear" w:color="auto" w:fill="auto"/>
            <w:vAlign w:val="bottom"/>
          </w:tcPr>
          <w:p w14:paraId="692987B7" w14:textId="77777777" w:rsidR="00E52025" w:rsidRPr="008B19DE" w:rsidRDefault="00E52025" w:rsidP="00E52025">
            <w:pPr>
              <w:tabs>
                <w:tab w:val="clear" w:pos="454"/>
                <w:tab w:val="clear" w:pos="680"/>
                <w:tab w:val="left" w:pos="0"/>
              </w:tabs>
              <w:spacing w:before="60" w:after="30" w:line="276" w:lineRule="auto"/>
              <w:jc w:val="right"/>
            </w:pPr>
          </w:p>
        </w:tc>
        <w:tc>
          <w:tcPr>
            <w:tcW w:w="1103" w:type="dxa"/>
            <w:gridSpan w:val="2"/>
            <w:tcBorders>
              <w:top w:val="single" w:sz="4" w:space="0" w:color="auto"/>
              <w:bottom w:val="single" w:sz="12" w:space="0" w:color="auto"/>
            </w:tcBorders>
            <w:shd w:val="clear" w:color="auto" w:fill="auto"/>
            <w:vAlign w:val="bottom"/>
          </w:tcPr>
          <w:p w14:paraId="7948761B" w14:textId="76F7D075"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fldChar w:fldCharType="begin"/>
            </w:r>
            <w:r w:rsidRPr="008B19DE">
              <w:instrText xml:space="preserve"> =SUM(ABOVE) </w:instrText>
            </w:r>
            <w:r w:rsidRPr="008B19DE">
              <w:fldChar w:fldCharType="separate"/>
            </w:r>
            <w:r w:rsidRPr="008B19DE">
              <w:rPr>
                <w:noProof/>
              </w:rPr>
              <w:t>15,498</w:t>
            </w:r>
            <w:r w:rsidRPr="008B19DE">
              <w:fldChar w:fldCharType="end"/>
            </w:r>
          </w:p>
        </w:tc>
        <w:tc>
          <w:tcPr>
            <w:tcW w:w="236" w:type="dxa"/>
            <w:shd w:val="clear" w:color="auto" w:fill="auto"/>
            <w:vAlign w:val="bottom"/>
          </w:tcPr>
          <w:p w14:paraId="6BE7E8F6" w14:textId="77777777" w:rsidR="00E52025" w:rsidRPr="008B19DE" w:rsidRDefault="00E52025" w:rsidP="00E52025">
            <w:pPr>
              <w:tabs>
                <w:tab w:val="clear" w:pos="454"/>
                <w:tab w:val="clear" w:pos="680"/>
                <w:tab w:val="left" w:pos="0"/>
              </w:tabs>
              <w:spacing w:before="60" w:after="30" w:line="276" w:lineRule="auto"/>
              <w:jc w:val="right"/>
            </w:pPr>
          </w:p>
        </w:tc>
        <w:tc>
          <w:tcPr>
            <w:tcW w:w="1145" w:type="dxa"/>
            <w:tcBorders>
              <w:top w:val="single" w:sz="4" w:space="0" w:color="auto"/>
              <w:bottom w:val="single" w:sz="12" w:space="0" w:color="auto"/>
            </w:tcBorders>
            <w:shd w:val="clear" w:color="auto" w:fill="auto"/>
            <w:vAlign w:val="bottom"/>
          </w:tcPr>
          <w:p w14:paraId="3AE108A6" w14:textId="7385C9BA" w:rsidR="00E52025" w:rsidRPr="008B19DE" w:rsidRDefault="00E52025" w:rsidP="00E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8B19DE">
              <w:t>8,911</w:t>
            </w:r>
          </w:p>
        </w:tc>
      </w:tr>
    </w:tbl>
    <w:p w14:paraId="07E53FD9" w14:textId="77777777" w:rsidR="00EA36B2" w:rsidRDefault="00EA36B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6CCBE9A5" w14:textId="77777777" w:rsidR="000805D2" w:rsidRDefault="000805D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5F3A037F" w14:textId="77777777" w:rsidR="000805D2" w:rsidRDefault="000805D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0726FE0A" w14:textId="77777777" w:rsidR="000805D2" w:rsidRDefault="000805D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73A15C55" w14:textId="77777777" w:rsidR="000805D2" w:rsidRDefault="000805D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5373E39E" w14:textId="77777777" w:rsidR="000805D2" w:rsidRDefault="000805D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560A4F8C" w14:textId="77777777" w:rsidR="000805D2" w:rsidRDefault="000805D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16159E0F" w14:textId="77777777" w:rsidR="000805D2" w:rsidRDefault="000805D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55A7F397" w14:textId="77777777" w:rsidR="000805D2" w:rsidRDefault="000805D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4666071B" w14:textId="77777777" w:rsidR="000805D2" w:rsidRDefault="000805D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433191A0" w14:textId="77777777" w:rsidR="000805D2" w:rsidRDefault="000805D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77C8364E" w14:textId="77777777" w:rsidR="000805D2" w:rsidRDefault="000805D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41CB8728" w14:textId="77777777" w:rsidR="000805D2" w:rsidRDefault="000805D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5F67BD1B" w14:textId="77777777" w:rsidR="000805D2" w:rsidRDefault="000805D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7936EEF1" w14:textId="77777777" w:rsidR="000805D2" w:rsidRDefault="000805D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0FEFDE6A" w14:textId="77777777" w:rsidR="000805D2" w:rsidRDefault="000805D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39938671" w14:textId="7785F2E5" w:rsidR="00260F79" w:rsidRPr="008B19DE" w:rsidRDefault="00B517F5"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lastRenderedPageBreak/>
        <w:t>E</w:t>
      </w:r>
      <w:r w:rsidR="00F76FE9" w:rsidRPr="008B19DE">
        <w:rPr>
          <w:b/>
          <w:bCs/>
          <w:lang w:val="en-GB"/>
        </w:rPr>
        <w:t>XPENSES BY NATURE</w:t>
      </w:r>
    </w:p>
    <w:p w14:paraId="062E118B" w14:textId="7DADA33A" w:rsidR="002A3746" w:rsidRPr="008B19DE" w:rsidRDefault="002A3746" w:rsidP="00260F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
        <w:rPr>
          <w:u w:val="single"/>
          <w:lang w:val="en-GB"/>
        </w:rPr>
      </w:pPr>
    </w:p>
    <w:tbl>
      <w:tblPr>
        <w:tblW w:w="9068" w:type="dxa"/>
        <w:tblInd w:w="324" w:type="dxa"/>
        <w:tblLayout w:type="fixed"/>
        <w:tblLook w:val="01E0" w:firstRow="1" w:lastRow="1" w:firstColumn="1" w:lastColumn="1" w:noHBand="0" w:noVBand="0"/>
      </w:tblPr>
      <w:tblGrid>
        <w:gridCol w:w="3929"/>
        <w:gridCol w:w="1089"/>
        <w:gridCol w:w="236"/>
        <w:gridCol w:w="1114"/>
        <w:gridCol w:w="247"/>
        <w:gridCol w:w="1103"/>
        <w:gridCol w:w="236"/>
        <w:gridCol w:w="1114"/>
      </w:tblGrid>
      <w:tr w:rsidR="00C90D17" w:rsidRPr="008B19DE" w14:paraId="76D303DD" w14:textId="77777777" w:rsidTr="00AB01CC">
        <w:trPr>
          <w:cantSplit/>
          <w:trHeight w:val="300"/>
          <w:tblHeader/>
        </w:trPr>
        <w:tc>
          <w:tcPr>
            <w:tcW w:w="3929" w:type="dxa"/>
            <w:shd w:val="clear" w:color="auto" w:fill="auto"/>
          </w:tcPr>
          <w:p w14:paraId="6660E647" w14:textId="77777777" w:rsidR="00C90D17" w:rsidRPr="008B19DE"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92" w:hanging="192"/>
            </w:pPr>
          </w:p>
        </w:tc>
        <w:tc>
          <w:tcPr>
            <w:tcW w:w="5139" w:type="dxa"/>
            <w:gridSpan w:val="7"/>
            <w:shd w:val="clear" w:color="auto" w:fill="auto"/>
            <w:vAlign w:val="bottom"/>
          </w:tcPr>
          <w:p w14:paraId="2E6F1706" w14:textId="7A84331F" w:rsidR="00C90D17" w:rsidRPr="008B19DE"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 xml:space="preserve"> </w:t>
            </w:r>
            <w:r w:rsidR="00E7738E" w:rsidRPr="008B19DE">
              <w:t>(Unit</w:t>
            </w:r>
            <w:r w:rsidRPr="008B19DE">
              <w:t>: Thousand Baht)</w:t>
            </w:r>
          </w:p>
        </w:tc>
      </w:tr>
      <w:tr w:rsidR="00C90D17" w:rsidRPr="008B19DE" w14:paraId="28E732BF" w14:textId="77777777" w:rsidTr="00AB01CC">
        <w:trPr>
          <w:cantSplit/>
          <w:trHeight w:val="300"/>
          <w:tblHeader/>
        </w:trPr>
        <w:tc>
          <w:tcPr>
            <w:tcW w:w="3929" w:type="dxa"/>
            <w:shd w:val="clear" w:color="auto" w:fill="auto"/>
          </w:tcPr>
          <w:p w14:paraId="18482874" w14:textId="77777777" w:rsidR="00C90D17" w:rsidRPr="008B19DE"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92" w:hanging="192"/>
            </w:pPr>
          </w:p>
        </w:tc>
        <w:tc>
          <w:tcPr>
            <w:tcW w:w="2439" w:type="dxa"/>
            <w:gridSpan w:val="3"/>
            <w:tcBorders>
              <w:bottom w:val="single" w:sz="4" w:space="0" w:color="auto"/>
            </w:tcBorders>
            <w:shd w:val="clear" w:color="auto" w:fill="auto"/>
            <w:vAlign w:val="bottom"/>
          </w:tcPr>
          <w:p w14:paraId="2344A4A9" w14:textId="77777777" w:rsidR="00C90D17" w:rsidRPr="008B19DE"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r w:rsidRPr="008B19DE">
              <w:t>Consolidated F/S</w:t>
            </w:r>
          </w:p>
        </w:tc>
        <w:tc>
          <w:tcPr>
            <w:tcW w:w="247" w:type="dxa"/>
            <w:shd w:val="clear" w:color="auto" w:fill="auto"/>
            <w:vAlign w:val="bottom"/>
          </w:tcPr>
          <w:p w14:paraId="1B6DBBEB" w14:textId="77777777" w:rsidR="00C90D17" w:rsidRPr="008B19DE"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p>
        </w:tc>
        <w:tc>
          <w:tcPr>
            <w:tcW w:w="2453" w:type="dxa"/>
            <w:gridSpan w:val="3"/>
            <w:tcBorders>
              <w:bottom w:val="single" w:sz="4" w:space="0" w:color="auto"/>
            </w:tcBorders>
            <w:shd w:val="clear" w:color="auto" w:fill="auto"/>
            <w:vAlign w:val="bottom"/>
          </w:tcPr>
          <w:p w14:paraId="5BCED5A6" w14:textId="77777777" w:rsidR="00C90D17" w:rsidRPr="008B19DE"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r w:rsidRPr="008B19DE">
              <w:t>Separated F/S</w:t>
            </w:r>
          </w:p>
        </w:tc>
      </w:tr>
      <w:tr w:rsidR="00C90D17" w:rsidRPr="008B19DE" w14:paraId="5A4B5B31" w14:textId="77777777" w:rsidTr="00AB01CC">
        <w:trPr>
          <w:cantSplit/>
          <w:trHeight w:val="300"/>
          <w:tblHeader/>
        </w:trPr>
        <w:tc>
          <w:tcPr>
            <w:tcW w:w="3929" w:type="dxa"/>
            <w:shd w:val="clear" w:color="auto" w:fill="auto"/>
          </w:tcPr>
          <w:p w14:paraId="4892A360" w14:textId="77777777" w:rsidR="00C90D17" w:rsidRPr="008B19DE"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92" w:hanging="192"/>
            </w:pPr>
          </w:p>
        </w:tc>
        <w:tc>
          <w:tcPr>
            <w:tcW w:w="5139" w:type="dxa"/>
            <w:gridSpan w:val="7"/>
            <w:tcBorders>
              <w:bottom w:val="single" w:sz="4" w:space="0" w:color="auto"/>
            </w:tcBorders>
            <w:shd w:val="clear" w:color="auto" w:fill="auto"/>
            <w:vAlign w:val="bottom"/>
          </w:tcPr>
          <w:p w14:paraId="3C92797C" w14:textId="77777777" w:rsidR="00C90D17" w:rsidRPr="008B19DE" w:rsidRDefault="00C90D17" w:rsidP="00335F02">
            <w:pPr>
              <w:spacing w:before="60" w:after="23" w:line="276" w:lineRule="auto"/>
              <w:ind w:left="-108" w:right="-108"/>
              <w:jc w:val="center"/>
            </w:pPr>
            <w:r w:rsidRPr="008B19DE">
              <w:t xml:space="preserve">For the years ended 31 December </w:t>
            </w:r>
          </w:p>
        </w:tc>
      </w:tr>
      <w:tr w:rsidR="004E5AFD" w:rsidRPr="008B19DE" w14:paraId="0F4612BE" w14:textId="77777777" w:rsidTr="00AB01CC">
        <w:trPr>
          <w:cantSplit/>
          <w:trHeight w:val="300"/>
          <w:tblHeader/>
        </w:trPr>
        <w:tc>
          <w:tcPr>
            <w:tcW w:w="3929" w:type="dxa"/>
            <w:shd w:val="clear" w:color="auto" w:fill="auto"/>
          </w:tcPr>
          <w:p w14:paraId="17F65C24" w14:textId="77777777" w:rsidR="004E5AFD" w:rsidRPr="008B19DE" w:rsidRDefault="004E5AFD" w:rsidP="004E5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92" w:hanging="192"/>
            </w:pPr>
          </w:p>
        </w:tc>
        <w:tc>
          <w:tcPr>
            <w:tcW w:w="1089" w:type="dxa"/>
            <w:tcBorders>
              <w:bottom w:val="single" w:sz="4" w:space="0" w:color="auto"/>
            </w:tcBorders>
            <w:shd w:val="clear" w:color="auto" w:fill="auto"/>
            <w:vAlign w:val="bottom"/>
          </w:tcPr>
          <w:p w14:paraId="613995C9" w14:textId="6699FC5B" w:rsidR="004E5AFD" w:rsidRPr="008B19DE" w:rsidRDefault="004E5AFD" w:rsidP="004E5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r w:rsidRPr="008B19DE">
              <w:t>2024</w:t>
            </w:r>
          </w:p>
        </w:tc>
        <w:tc>
          <w:tcPr>
            <w:tcW w:w="236" w:type="dxa"/>
            <w:shd w:val="clear" w:color="auto" w:fill="auto"/>
            <w:vAlign w:val="bottom"/>
          </w:tcPr>
          <w:p w14:paraId="79342F82" w14:textId="77777777" w:rsidR="004E5AFD" w:rsidRPr="008B19DE" w:rsidRDefault="004E5AFD" w:rsidP="004E5AFD">
            <w:pPr>
              <w:tabs>
                <w:tab w:val="clear" w:pos="454"/>
                <w:tab w:val="clear" w:pos="680"/>
                <w:tab w:val="left" w:pos="0"/>
              </w:tabs>
              <w:spacing w:before="60" w:after="23" w:line="276" w:lineRule="auto"/>
              <w:jc w:val="center"/>
            </w:pPr>
          </w:p>
        </w:tc>
        <w:tc>
          <w:tcPr>
            <w:tcW w:w="1114" w:type="dxa"/>
            <w:tcBorders>
              <w:bottom w:val="single" w:sz="4" w:space="0" w:color="auto"/>
            </w:tcBorders>
            <w:shd w:val="clear" w:color="auto" w:fill="auto"/>
            <w:vAlign w:val="bottom"/>
          </w:tcPr>
          <w:p w14:paraId="620F9937" w14:textId="267C3675" w:rsidR="004E5AFD" w:rsidRPr="008B19DE" w:rsidRDefault="004E5AFD" w:rsidP="004E5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r w:rsidRPr="008B19DE">
              <w:t>2023</w:t>
            </w:r>
          </w:p>
        </w:tc>
        <w:tc>
          <w:tcPr>
            <w:tcW w:w="247" w:type="dxa"/>
            <w:shd w:val="clear" w:color="auto" w:fill="auto"/>
          </w:tcPr>
          <w:p w14:paraId="0B75D117" w14:textId="77777777" w:rsidR="004E5AFD" w:rsidRPr="008B19DE" w:rsidRDefault="004E5AFD" w:rsidP="004E5AFD">
            <w:pPr>
              <w:tabs>
                <w:tab w:val="clear" w:pos="454"/>
                <w:tab w:val="clear" w:pos="680"/>
                <w:tab w:val="left" w:pos="0"/>
              </w:tabs>
              <w:spacing w:before="60" w:after="23" w:line="276" w:lineRule="auto"/>
              <w:jc w:val="center"/>
            </w:pPr>
          </w:p>
        </w:tc>
        <w:tc>
          <w:tcPr>
            <w:tcW w:w="1103" w:type="dxa"/>
            <w:tcBorders>
              <w:bottom w:val="single" w:sz="4" w:space="0" w:color="auto"/>
            </w:tcBorders>
            <w:shd w:val="clear" w:color="auto" w:fill="auto"/>
            <w:vAlign w:val="bottom"/>
          </w:tcPr>
          <w:p w14:paraId="41E3075E" w14:textId="3C00C329" w:rsidR="004E5AFD" w:rsidRPr="008B19DE" w:rsidRDefault="004E5AFD" w:rsidP="004E5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r w:rsidRPr="008B19DE">
              <w:t>2024</w:t>
            </w:r>
          </w:p>
        </w:tc>
        <w:tc>
          <w:tcPr>
            <w:tcW w:w="236" w:type="dxa"/>
            <w:shd w:val="clear" w:color="auto" w:fill="auto"/>
            <w:vAlign w:val="bottom"/>
          </w:tcPr>
          <w:p w14:paraId="3D9E7AD7" w14:textId="77777777" w:rsidR="004E5AFD" w:rsidRPr="008B19DE" w:rsidRDefault="004E5AFD" w:rsidP="004E5AFD">
            <w:pPr>
              <w:tabs>
                <w:tab w:val="clear" w:pos="454"/>
                <w:tab w:val="clear" w:pos="680"/>
                <w:tab w:val="left" w:pos="0"/>
              </w:tabs>
              <w:spacing w:before="60" w:after="23" w:line="276" w:lineRule="auto"/>
              <w:jc w:val="center"/>
            </w:pPr>
          </w:p>
        </w:tc>
        <w:tc>
          <w:tcPr>
            <w:tcW w:w="1114" w:type="dxa"/>
            <w:tcBorders>
              <w:bottom w:val="single" w:sz="4" w:space="0" w:color="auto"/>
            </w:tcBorders>
            <w:shd w:val="clear" w:color="auto" w:fill="auto"/>
            <w:vAlign w:val="bottom"/>
          </w:tcPr>
          <w:p w14:paraId="03DB4DD8" w14:textId="68CFA772" w:rsidR="004E5AFD" w:rsidRPr="008B19DE" w:rsidRDefault="004E5AFD" w:rsidP="004E5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rPr>
                <w:lang w:val="en-GB"/>
              </w:rPr>
            </w:pPr>
            <w:r w:rsidRPr="008B19DE">
              <w:t>2023</w:t>
            </w:r>
          </w:p>
        </w:tc>
      </w:tr>
      <w:tr w:rsidR="00C90D17" w:rsidRPr="008B19DE" w14:paraId="619B0EC3" w14:textId="77777777" w:rsidTr="00AB01CC">
        <w:trPr>
          <w:trHeight w:val="145"/>
        </w:trPr>
        <w:tc>
          <w:tcPr>
            <w:tcW w:w="3929" w:type="dxa"/>
            <w:shd w:val="clear" w:color="auto" w:fill="auto"/>
            <w:vAlign w:val="bottom"/>
          </w:tcPr>
          <w:p w14:paraId="0E49AA24" w14:textId="77777777" w:rsidR="00C90D17" w:rsidRPr="008B19DE" w:rsidRDefault="00C90D17" w:rsidP="00335F02">
            <w:pPr>
              <w:spacing w:before="60" w:after="23" w:line="276" w:lineRule="auto"/>
              <w:ind w:left="192" w:right="-75" w:hanging="192"/>
              <w:rPr>
                <w:lang w:val="en-GB"/>
              </w:rPr>
            </w:pPr>
          </w:p>
        </w:tc>
        <w:tc>
          <w:tcPr>
            <w:tcW w:w="1089" w:type="dxa"/>
            <w:shd w:val="clear" w:color="auto" w:fill="auto"/>
            <w:vAlign w:val="bottom"/>
          </w:tcPr>
          <w:p w14:paraId="3B10D383" w14:textId="77777777" w:rsidR="00C90D17" w:rsidRPr="008B19DE"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62"/>
              <w:jc w:val="right"/>
            </w:pPr>
          </w:p>
        </w:tc>
        <w:tc>
          <w:tcPr>
            <w:tcW w:w="236" w:type="dxa"/>
            <w:shd w:val="clear" w:color="auto" w:fill="auto"/>
            <w:vAlign w:val="bottom"/>
          </w:tcPr>
          <w:p w14:paraId="0F8F176B" w14:textId="77777777" w:rsidR="00C90D17" w:rsidRPr="008B19DE" w:rsidRDefault="00C90D17" w:rsidP="00335F02">
            <w:pPr>
              <w:tabs>
                <w:tab w:val="clear" w:pos="454"/>
                <w:tab w:val="clear" w:pos="680"/>
                <w:tab w:val="left" w:pos="0"/>
              </w:tabs>
              <w:spacing w:before="60" w:after="23" w:line="276" w:lineRule="auto"/>
              <w:jc w:val="right"/>
            </w:pPr>
          </w:p>
        </w:tc>
        <w:tc>
          <w:tcPr>
            <w:tcW w:w="1114" w:type="dxa"/>
            <w:shd w:val="clear" w:color="auto" w:fill="auto"/>
            <w:vAlign w:val="bottom"/>
          </w:tcPr>
          <w:p w14:paraId="7F821AA4" w14:textId="77777777" w:rsidR="00C90D17" w:rsidRPr="008B19DE"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62"/>
              <w:jc w:val="right"/>
            </w:pPr>
          </w:p>
        </w:tc>
        <w:tc>
          <w:tcPr>
            <w:tcW w:w="247" w:type="dxa"/>
            <w:shd w:val="clear" w:color="auto" w:fill="auto"/>
            <w:vAlign w:val="bottom"/>
          </w:tcPr>
          <w:p w14:paraId="3D44FD50" w14:textId="77777777" w:rsidR="00C90D17" w:rsidRPr="008B19DE" w:rsidRDefault="00C90D17" w:rsidP="00335F02">
            <w:pPr>
              <w:tabs>
                <w:tab w:val="clear" w:pos="454"/>
                <w:tab w:val="clear" w:pos="680"/>
                <w:tab w:val="left" w:pos="0"/>
              </w:tabs>
              <w:spacing w:before="60" w:after="23" w:line="276" w:lineRule="auto"/>
              <w:jc w:val="right"/>
            </w:pPr>
          </w:p>
        </w:tc>
        <w:tc>
          <w:tcPr>
            <w:tcW w:w="1103" w:type="dxa"/>
            <w:shd w:val="clear" w:color="auto" w:fill="auto"/>
            <w:vAlign w:val="bottom"/>
          </w:tcPr>
          <w:p w14:paraId="1AB6CA18" w14:textId="77777777" w:rsidR="00C90D17" w:rsidRPr="008B19DE"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62"/>
              <w:jc w:val="right"/>
            </w:pPr>
          </w:p>
        </w:tc>
        <w:tc>
          <w:tcPr>
            <w:tcW w:w="236" w:type="dxa"/>
            <w:shd w:val="clear" w:color="auto" w:fill="auto"/>
            <w:vAlign w:val="bottom"/>
          </w:tcPr>
          <w:p w14:paraId="7173C100" w14:textId="77777777" w:rsidR="00C90D17" w:rsidRPr="008B19DE" w:rsidRDefault="00C90D17" w:rsidP="00335F02">
            <w:pPr>
              <w:tabs>
                <w:tab w:val="clear" w:pos="454"/>
                <w:tab w:val="clear" w:pos="680"/>
                <w:tab w:val="left" w:pos="0"/>
              </w:tabs>
              <w:spacing w:before="60" w:after="23" w:line="276" w:lineRule="auto"/>
              <w:jc w:val="right"/>
            </w:pPr>
          </w:p>
        </w:tc>
        <w:tc>
          <w:tcPr>
            <w:tcW w:w="1114" w:type="dxa"/>
            <w:shd w:val="clear" w:color="auto" w:fill="auto"/>
            <w:vAlign w:val="bottom"/>
          </w:tcPr>
          <w:p w14:paraId="00C00561" w14:textId="77777777" w:rsidR="00C90D17" w:rsidRPr="008B19DE"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62"/>
              <w:jc w:val="right"/>
            </w:pPr>
          </w:p>
        </w:tc>
      </w:tr>
      <w:tr w:rsidR="00E23D88" w:rsidRPr="008B19DE" w14:paraId="65BAE5A8" w14:textId="77777777" w:rsidTr="00AB01CC">
        <w:trPr>
          <w:trHeight w:val="309"/>
        </w:trPr>
        <w:tc>
          <w:tcPr>
            <w:tcW w:w="3929" w:type="dxa"/>
            <w:shd w:val="clear" w:color="auto" w:fill="auto"/>
            <w:vAlign w:val="bottom"/>
          </w:tcPr>
          <w:p w14:paraId="14923559" w14:textId="77777777" w:rsidR="00E23D88" w:rsidRPr="008B19DE" w:rsidRDefault="00E23D88" w:rsidP="00E23D88">
            <w:pPr>
              <w:numPr>
                <w:ilvl w:val="12"/>
                <w:numId w:val="0"/>
              </w:numPr>
              <w:spacing w:before="60" w:after="23" w:line="276" w:lineRule="auto"/>
              <w:ind w:left="34" w:right="112"/>
            </w:pPr>
            <w:r w:rsidRPr="008B19DE">
              <w:t>Purchase of goods</w:t>
            </w:r>
          </w:p>
        </w:tc>
        <w:tc>
          <w:tcPr>
            <w:tcW w:w="1089" w:type="dxa"/>
            <w:shd w:val="clear" w:color="auto" w:fill="auto"/>
            <w:vAlign w:val="bottom"/>
          </w:tcPr>
          <w:p w14:paraId="4815427E" w14:textId="47B91C73"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828,305</w:t>
            </w:r>
          </w:p>
        </w:tc>
        <w:tc>
          <w:tcPr>
            <w:tcW w:w="236" w:type="dxa"/>
            <w:shd w:val="clear" w:color="auto" w:fill="auto"/>
            <w:vAlign w:val="bottom"/>
          </w:tcPr>
          <w:p w14:paraId="72A4A739" w14:textId="77777777" w:rsidR="00E23D88" w:rsidRPr="008B19DE" w:rsidRDefault="00E23D88" w:rsidP="00E23D88">
            <w:pPr>
              <w:tabs>
                <w:tab w:val="clear" w:pos="454"/>
                <w:tab w:val="clear" w:pos="680"/>
                <w:tab w:val="left" w:pos="0"/>
              </w:tabs>
              <w:spacing w:before="60" w:after="23" w:line="276" w:lineRule="auto"/>
              <w:jc w:val="right"/>
            </w:pPr>
          </w:p>
        </w:tc>
        <w:tc>
          <w:tcPr>
            <w:tcW w:w="1114" w:type="dxa"/>
            <w:shd w:val="clear" w:color="auto" w:fill="auto"/>
            <w:vAlign w:val="bottom"/>
          </w:tcPr>
          <w:p w14:paraId="31B0328A" w14:textId="4872B03F"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rsidRPr="008B19DE">
              <w:t>818,426</w:t>
            </w:r>
          </w:p>
        </w:tc>
        <w:tc>
          <w:tcPr>
            <w:tcW w:w="247" w:type="dxa"/>
            <w:shd w:val="clear" w:color="auto" w:fill="auto"/>
            <w:vAlign w:val="bottom"/>
          </w:tcPr>
          <w:p w14:paraId="4F8FA349" w14:textId="77777777" w:rsidR="00E23D88" w:rsidRPr="008B19DE" w:rsidRDefault="00E23D88" w:rsidP="00E23D88">
            <w:pPr>
              <w:tabs>
                <w:tab w:val="clear" w:pos="454"/>
                <w:tab w:val="clear" w:pos="680"/>
                <w:tab w:val="left" w:pos="0"/>
              </w:tabs>
              <w:spacing w:before="60" w:after="23" w:line="276" w:lineRule="auto"/>
              <w:jc w:val="right"/>
            </w:pPr>
          </w:p>
        </w:tc>
        <w:tc>
          <w:tcPr>
            <w:tcW w:w="1103" w:type="dxa"/>
            <w:shd w:val="clear" w:color="auto" w:fill="auto"/>
          </w:tcPr>
          <w:p w14:paraId="5478087A" w14:textId="72E030FB"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 xml:space="preserve">   768,050</w:t>
            </w:r>
          </w:p>
        </w:tc>
        <w:tc>
          <w:tcPr>
            <w:tcW w:w="236" w:type="dxa"/>
            <w:shd w:val="clear" w:color="auto" w:fill="auto"/>
            <w:vAlign w:val="bottom"/>
          </w:tcPr>
          <w:p w14:paraId="1BEA0BCF" w14:textId="77777777" w:rsidR="00E23D88" w:rsidRPr="008B19DE" w:rsidRDefault="00E23D88" w:rsidP="00E23D88">
            <w:pPr>
              <w:tabs>
                <w:tab w:val="clear" w:pos="454"/>
                <w:tab w:val="clear" w:pos="680"/>
                <w:tab w:val="left" w:pos="0"/>
              </w:tabs>
              <w:spacing w:before="60" w:after="23" w:line="276" w:lineRule="auto"/>
              <w:jc w:val="right"/>
            </w:pPr>
          </w:p>
        </w:tc>
        <w:tc>
          <w:tcPr>
            <w:tcW w:w="1114" w:type="dxa"/>
            <w:shd w:val="clear" w:color="auto" w:fill="auto"/>
          </w:tcPr>
          <w:p w14:paraId="7CD3D5B8" w14:textId="0D2E87C9"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rsidRPr="008B19DE">
              <w:t>754,594</w:t>
            </w:r>
          </w:p>
        </w:tc>
      </w:tr>
      <w:tr w:rsidR="00E23D88" w:rsidRPr="008B19DE" w14:paraId="1CE2FCD7" w14:textId="77777777" w:rsidTr="00AB01CC">
        <w:trPr>
          <w:trHeight w:val="300"/>
        </w:trPr>
        <w:tc>
          <w:tcPr>
            <w:tcW w:w="3929" w:type="dxa"/>
            <w:shd w:val="clear" w:color="auto" w:fill="auto"/>
            <w:vAlign w:val="bottom"/>
          </w:tcPr>
          <w:p w14:paraId="4E095AF0" w14:textId="77777777" w:rsidR="00E23D88" w:rsidRPr="008B19DE" w:rsidRDefault="00E23D88" w:rsidP="00E23D88">
            <w:pPr>
              <w:numPr>
                <w:ilvl w:val="12"/>
                <w:numId w:val="0"/>
              </w:numPr>
              <w:spacing w:before="60" w:after="23" w:line="276" w:lineRule="auto"/>
              <w:ind w:left="34" w:right="112"/>
            </w:pPr>
            <w:r w:rsidRPr="008B19DE">
              <w:t>Salaries and other employee benefits</w:t>
            </w:r>
          </w:p>
        </w:tc>
        <w:tc>
          <w:tcPr>
            <w:tcW w:w="1089" w:type="dxa"/>
            <w:shd w:val="clear" w:color="auto" w:fill="auto"/>
            <w:vAlign w:val="bottom"/>
          </w:tcPr>
          <w:p w14:paraId="57F27B28" w14:textId="1DC4140F"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204,244</w:t>
            </w:r>
          </w:p>
        </w:tc>
        <w:tc>
          <w:tcPr>
            <w:tcW w:w="236" w:type="dxa"/>
            <w:shd w:val="clear" w:color="auto" w:fill="auto"/>
            <w:vAlign w:val="bottom"/>
          </w:tcPr>
          <w:p w14:paraId="0C6BA2CC" w14:textId="77777777" w:rsidR="00E23D88" w:rsidRPr="008B19DE" w:rsidRDefault="00E23D88" w:rsidP="00E23D88">
            <w:pPr>
              <w:tabs>
                <w:tab w:val="clear" w:pos="454"/>
                <w:tab w:val="clear" w:pos="680"/>
                <w:tab w:val="left" w:pos="0"/>
              </w:tabs>
              <w:spacing w:before="60" w:after="23" w:line="276" w:lineRule="auto"/>
              <w:jc w:val="right"/>
            </w:pPr>
          </w:p>
        </w:tc>
        <w:tc>
          <w:tcPr>
            <w:tcW w:w="1114" w:type="dxa"/>
            <w:shd w:val="clear" w:color="auto" w:fill="auto"/>
            <w:vAlign w:val="bottom"/>
          </w:tcPr>
          <w:p w14:paraId="185129DA" w14:textId="34FCF6E0"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212,559</w:t>
            </w:r>
          </w:p>
        </w:tc>
        <w:tc>
          <w:tcPr>
            <w:tcW w:w="247" w:type="dxa"/>
            <w:shd w:val="clear" w:color="auto" w:fill="auto"/>
            <w:vAlign w:val="bottom"/>
          </w:tcPr>
          <w:p w14:paraId="7CBF5D71" w14:textId="77777777" w:rsidR="00E23D88" w:rsidRPr="008B19DE" w:rsidRDefault="00E23D88" w:rsidP="00E23D88">
            <w:pPr>
              <w:tabs>
                <w:tab w:val="clear" w:pos="454"/>
                <w:tab w:val="clear" w:pos="680"/>
                <w:tab w:val="left" w:pos="0"/>
              </w:tabs>
              <w:spacing w:before="60" w:after="23" w:line="276" w:lineRule="auto"/>
              <w:jc w:val="right"/>
            </w:pPr>
          </w:p>
        </w:tc>
        <w:tc>
          <w:tcPr>
            <w:tcW w:w="1103" w:type="dxa"/>
            <w:shd w:val="clear" w:color="auto" w:fill="auto"/>
          </w:tcPr>
          <w:p w14:paraId="5470C2AB" w14:textId="6797B894"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181,376</w:t>
            </w:r>
          </w:p>
        </w:tc>
        <w:tc>
          <w:tcPr>
            <w:tcW w:w="236" w:type="dxa"/>
            <w:shd w:val="clear" w:color="auto" w:fill="auto"/>
            <w:vAlign w:val="bottom"/>
          </w:tcPr>
          <w:p w14:paraId="04E8F576" w14:textId="77777777" w:rsidR="00E23D88" w:rsidRPr="008B19DE" w:rsidRDefault="00E23D88" w:rsidP="00E23D88">
            <w:pPr>
              <w:tabs>
                <w:tab w:val="clear" w:pos="454"/>
                <w:tab w:val="clear" w:pos="680"/>
                <w:tab w:val="left" w:pos="0"/>
              </w:tabs>
              <w:spacing w:before="60" w:after="23" w:line="276" w:lineRule="auto"/>
              <w:jc w:val="right"/>
            </w:pPr>
          </w:p>
        </w:tc>
        <w:tc>
          <w:tcPr>
            <w:tcW w:w="1114" w:type="dxa"/>
            <w:shd w:val="clear" w:color="auto" w:fill="auto"/>
          </w:tcPr>
          <w:p w14:paraId="781D7373" w14:textId="4D1BF27A"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189,287</w:t>
            </w:r>
          </w:p>
        </w:tc>
      </w:tr>
      <w:tr w:rsidR="00E23D88" w:rsidRPr="008B19DE" w14:paraId="37207AF5" w14:textId="77777777" w:rsidTr="00AB01CC">
        <w:trPr>
          <w:trHeight w:val="309"/>
        </w:trPr>
        <w:tc>
          <w:tcPr>
            <w:tcW w:w="3929" w:type="dxa"/>
            <w:shd w:val="clear" w:color="auto" w:fill="auto"/>
            <w:vAlign w:val="bottom"/>
          </w:tcPr>
          <w:p w14:paraId="4B0A7389" w14:textId="77777777" w:rsidR="00E23D88" w:rsidRPr="008B19DE" w:rsidRDefault="00E23D88" w:rsidP="00E23D88">
            <w:pPr>
              <w:numPr>
                <w:ilvl w:val="12"/>
                <w:numId w:val="0"/>
              </w:numPr>
              <w:spacing w:before="60" w:after="23" w:line="276" w:lineRule="auto"/>
              <w:ind w:left="34" w:right="112"/>
              <w:rPr>
                <w:cs/>
              </w:rPr>
            </w:pPr>
            <w:r w:rsidRPr="008B19DE">
              <w:t>Depreciation and amortization</w:t>
            </w:r>
          </w:p>
        </w:tc>
        <w:tc>
          <w:tcPr>
            <w:tcW w:w="1089" w:type="dxa"/>
            <w:shd w:val="clear" w:color="auto" w:fill="auto"/>
            <w:vAlign w:val="bottom"/>
          </w:tcPr>
          <w:p w14:paraId="6AFF27C8" w14:textId="29CE61CE"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52,68</w:t>
            </w:r>
            <w:r w:rsidR="000B26FD" w:rsidRPr="008B19DE">
              <w:t>2</w:t>
            </w:r>
          </w:p>
        </w:tc>
        <w:tc>
          <w:tcPr>
            <w:tcW w:w="236" w:type="dxa"/>
            <w:shd w:val="clear" w:color="auto" w:fill="auto"/>
            <w:vAlign w:val="bottom"/>
          </w:tcPr>
          <w:p w14:paraId="59A61BC4" w14:textId="77777777" w:rsidR="00E23D88" w:rsidRPr="008B19DE" w:rsidRDefault="00E23D88" w:rsidP="00E23D88">
            <w:pPr>
              <w:tabs>
                <w:tab w:val="clear" w:pos="454"/>
                <w:tab w:val="clear" w:pos="680"/>
                <w:tab w:val="left" w:pos="0"/>
              </w:tabs>
              <w:spacing w:before="60" w:after="23" w:line="276" w:lineRule="auto"/>
              <w:jc w:val="right"/>
            </w:pPr>
          </w:p>
        </w:tc>
        <w:tc>
          <w:tcPr>
            <w:tcW w:w="1114" w:type="dxa"/>
            <w:shd w:val="clear" w:color="auto" w:fill="auto"/>
            <w:vAlign w:val="bottom"/>
          </w:tcPr>
          <w:p w14:paraId="54840EA3" w14:textId="017E94AA"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rsidRPr="008B19DE">
              <w:t>46,423</w:t>
            </w:r>
          </w:p>
        </w:tc>
        <w:tc>
          <w:tcPr>
            <w:tcW w:w="247" w:type="dxa"/>
            <w:shd w:val="clear" w:color="auto" w:fill="auto"/>
            <w:vAlign w:val="bottom"/>
          </w:tcPr>
          <w:p w14:paraId="69325449" w14:textId="77777777" w:rsidR="00E23D88" w:rsidRPr="008B19DE" w:rsidRDefault="00E23D88" w:rsidP="00E23D88">
            <w:pPr>
              <w:tabs>
                <w:tab w:val="clear" w:pos="454"/>
                <w:tab w:val="clear" w:pos="680"/>
                <w:tab w:val="left" w:pos="0"/>
              </w:tabs>
              <w:spacing w:before="60" w:after="23" w:line="276" w:lineRule="auto"/>
              <w:jc w:val="right"/>
            </w:pPr>
          </w:p>
        </w:tc>
        <w:tc>
          <w:tcPr>
            <w:tcW w:w="1103" w:type="dxa"/>
            <w:shd w:val="clear" w:color="auto" w:fill="auto"/>
          </w:tcPr>
          <w:p w14:paraId="4AD862E3" w14:textId="2437774A"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51,0</w:t>
            </w:r>
            <w:r w:rsidR="000B26FD" w:rsidRPr="008B19DE">
              <w:t>08</w:t>
            </w:r>
          </w:p>
        </w:tc>
        <w:tc>
          <w:tcPr>
            <w:tcW w:w="236" w:type="dxa"/>
            <w:shd w:val="clear" w:color="auto" w:fill="auto"/>
            <w:vAlign w:val="bottom"/>
          </w:tcPr>
          <w:p w14:paraId="6A568DA8" w14:textId="77777777" w:rsidR="00E23D88" w:rsidRPr="008B19DE" w:rsidRDefault="00E23D88" w:rsidP="00E23D88">
            <w:pPr>
              <w:tabs>
                <w:tab w:val="clear" w:pos="454"/>
                <w:tab w:val="clear" w:pos="680"/>
                <w:tab w:val="left" w:pos="0"/>
              </w:tabs>
              <w:spacing w:before="60" w:after="23" w:line="276" w:lineRule="auto"/>
              <w:jc w:val="right"/>
            </w:pPr>
          </w:p>
        </w:tc>
        <w:tc>
          <w:tcPr>
            <w:tcW w:w="1114" w:type="dxa"/>
            <w:shd w:val="clear" w:color="auto" w:fill="auto"/>
          </w:tcPr>
          <w:p w14:paraId="15855527" w14:textId="4431FE99"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rsidRPr="008B19DE">
              <w:t>45,886</w:t>
            </w:r>
          </w:p>
        </w:tc>
      </w:tr>
      <w:tr w:rsidR="00E23D88" w:rsidRPr="008B19DE" w14:paraId="73FAB339" w14:textId="77777777" w:rsidTr="00AB01CC">
        <w:trPr>
          <w:trHeight w:val="309"/>
        </w:trPr>
        <w:tc>
          <w:tcPr>
            <w:tcW w:w="3929" w:type="dxa"/>
            <w:shd w:val="clear" w:color="auto" w:fill="auto"/>
            <w:vAlign w:val="bottom"/>
          </w:tcPr>
          <w:p w14:paraId="0356874D" w14:textId="52E9F0A8" w:rsidR="00E23D88" w:rsidRPr="008B19DE" w:rsidRDefault="00E23D88" w:rsidP="00E23D88">
            <w:pPr>
              <w:numPr>
                <w:ilvl w:val="12"/>
                <w:numId w:val="0"/>
              </w:numPr>
              <w:spacing w:before="60" w:after="23" w:line="276" w:lineRule="auto"/>
              <w:ind w:left="34" w:right="112"/>
            </w:pPr>
            <w:r w:rsidRPr="008B19DE">
              <w:t xml:space="preserve">Rental expense </w:t>
            </w:r>
          </w:p>
        </w:tc>
        <w:tc>
          <w:tcPr>
            <w:tcW w:w="1089" w:type="dxa"/>
            <w:shd w:val="clear" w:color="auto" w:fill="auto"/>
            <w:vAlign w:val="bottom"/>
          </w:tcPr>
          <w:p w14:paraId="29914EE5" w14:textId="2E599BB2"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1,771</w:t>
            </w:r>
          </w:p>
        </w:tc>
        <w:tc>
          <w:tcPr>
            <w:tcW w:w="236" w:type="dxa"/>
            <w:shd w:val="clear" w:color="auto" w:fill="auto"/>
            <w:vAlign w:val="bottom"/>
          </w:tcPr>
          <w:p w14:paraId="468C6A54" w14:textId="77777777" w:rsidR="00E23D88" w:rsidRPr="008B19DE" w:rsidRDefault="00E23D88" w:rsidP="00E23D88">
            <w:pPr>
              <w:tabs>
                <w:tab w:val="clear" w:pos="454"/>
                <w:tab w:val="clear" w:pos="680"/>
                <w:tab w:val="left" w:pos="0"/>
              </w:tabs>
              <w:spacing w:before="60" w:after="23" w:line="276" w:lineRule="auto"/>
              <w:jc w:val="right"/>
            </w:pPr>
          </w:p>
        </w:tc>
        <w:tc>
          <w:tcPr>
            <w:tcW w:w="1114" w:type="dxa"/>
            <w:shd w:val="clear" w:color="auto" w:fill="auto"/>
            <w:vAlign w:val="bottom"/>
          </w:tcPr>
          <w:p w14:paraId="13D7E8C4" w14:textId="051E5F14"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rsidRPr="008B19DE">
              <w:t>2,131</w:t>
            </w:r>
          </w:p>
        </w:tc>
        <w:tc>
          <w:tcPr>
            <w:tcW w:w="247" w:type="dxa"/>
            <w:shd w:val="clear" w:color="auto" w:fill="auto"/>
            <w:vAlign w:val="bottom"/>
          </w:tcPr>
          <w:p w14:paraId="5D096F48" w14:textId="77777777" w:rsidR="00E23D88" w:rsidRPr="008B19DE" w:rsidRDefault="00E23D88" w:rsidP="00E23D88">
            <w:pPr>
              <w:tabs>
                <w:tab w:val="clear" w:pos="454"/>
                <w:tab w:val="clear" w:pos="680"/>
                <w:tab w:val="left" w:pos="0"/>
              </w:tabs>
              <w:spacing w:before="60" w:after="23" w:line="276" w:lineRule="auto"/>
              <w:jc w:val="right"/>
            </w:pPr>
          </w:p>
        </w:tc>
        <w:tc>
          <w:tcPr>
            <w:tcW w:w="1103" w:type="dxa"/>
            <w:shd w:val="clear" w:color="auto" w:fill="auto"/>
          </w:tcPr>
          <w:p w14:paraId="4DFF1351" w14:textId="7932240E"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187</w:t>
            </w:r>
          </w:p>
        </w:tc>
        <w:tc>
          <w:tcPr>
            <w:tcW w:w="236" w:type="dxa"/>
            <w:shd w:val="clear" w:color="auto" w:fill="auto"/>
            <w:vAlign w:val="bottom"/>
          </w:tcPr>
          <w:p w14:paraId="4D94F56C" w14:textId="77777777" w:rsidR="00E23D88" w:rsidRPr="008B19DE" w:rsidRDefault="00E23D88" w:rsidP="00E23D88">
            <w:pPr>
              <w:tabs>
                <w:tab w:val="clear" w:pos="454"/>
                <w:tab w:val="clear" w:pos="680"/>
                <w:tab w:val="left" w:pos="0"/>
              </w:tabs>
              <w:spacing w:before="60" w:after="23" w:line="276" w:lineRule="auto"/>
              <w:jc w:val="right"/>
            </w:pPr>
          </w:p>
        </w:tc>
        <w:tc>
          <w:tcPr>
            <w:tcW w:w="1114" w:type="dxa"/>
            <w:shd w:val="clear" w:color="auto" w:fill="auto"/>
          </w:tcPr>
          <w:p w14:paraId="669818C2" w14:textId="4D0109F9"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rsidRPr="008B19DE">
              <w:t>296</w:t>
            </w:r>
          </w:p>
        </w:tc>
      </w:tr>
      <w:tr w:rsidR="00E23D88" w:rsidRPr="008B19DE" w14:paraId="3D1F7D3C" w14:textId="77777777" w:rsidTr="00AB01CC">
        <w:trPr>
          <w:trHeight w:val="345"/>
        </w:trPr>
        <w:tc>
          <w:tcPr>
            <w:tcW w:w="3929" w:type="dxa"/>
            <w:shd w:val="clear" w:color="auto" w:fill="auto"/>
            <w:vAlign w:val="bottom"/>
          </w:tcPr>
          <w:p w14:paraId="0F174ED1" w14:textId="77777777" w:rsidR="00E23D88" w:rsidRPr="008B19DE" w:rsidRDefault="00E23D88" w:rsidP="00E23D88">
            <w:pPr>
              <w:numPr>
                <w:ilvl w:val="12"/>
                <w:numId w:val="0"/>
              </w:numPr>
              <w:spacing w:before="60" w:after="23" w:line="276" w:lineRule="auto"/>
              <w:ind w:left="34" w:right="112"/>
            </w:pPr>
            <w:r w:rsidRPr="008B19DE">
              <w:t>Commission expenses</w:t>
            </w:r>
          </w:p>
        </w:tc>
        <w:tc>
          <w:tcPr>
            <w:tcW w:w="1089" w:type="dxa"/>
            <w:shd w:val="clear" w:color="auto" w:fill="auto"/>
            <w:vAlign w:val="bottom"/>
          </w:tcPr>
          <w:p w14:paraId="0C375051" w14:textId="139E2A38"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56,737</w:t>
            </w:r>
          </w:p>
        </w:tc>
        <w:tc>
          <w:tcPr>
            <w:tcW w:w="236" w:type="dxa"/>
            <w:shd w:val="clear" w:color="auto" w:fill="auto"/>
            <w:vAlign w:val="bottom"/>
          </w:tcPr>
          <w:p w14:paraId="4110E33B" w14:textId="77777777" w:rsidR="00E23D88" w:rsidRPr="008B19DE" w:rsidRDefault="00E23D88" w:rsidP="00E23D88">
            <w:pPr>
              <w:tabs>
                <w:tab w:val="clear" w:pos="454"/>
                <w:tab w:val="clear" w:pos="680"/>
                <w:tab w:val="left" w:pos="0"/>
              </w:tabs>
              <w:spacing w:before="60" w:after="23" w:line="276" w:lineRule="auto"/>
              <w:jc w:val="right"/>
            </w:pPr>
          </w:p>
        </w:tc>
        <w:tc>
          <w:tcPr>
            <w:tcW w:w="1114" w:type="dxa"/>
            <w:shd w:val="clear" w:color="auto" w:fill="auto"/>
            <w:vAlign w:val="bottom"/>
          </w:tcPr>
          <w:p w14:paraId="3FEA23ED" w14:textId="176A8834"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48,374</w:t>
            </w:r>
          </w:p>
        </w:tc>
        <w:tc>
          <w:tcPr>
            <w:tcW w:w="247" w:type="dxa"/>
            <w:shd w:val="clear" w:color="auto" w:fill="auto"/>
            <w:vAlign w:val="bottom"/>
          </w:tcPr>
          <w:p w14:paraId="14711E9B" w14:textId="77777777" w:rsidR="00E23D88" w:rsidRPr="008B19DE" w:rsidRDefault="00E23D88" w:rsidP="00E23D88">
            <w:pPr>
              <w:tabs>
                <w:tab w:val="clear" w:pos="454"/>
                <w:tab w:val="clear" w:pos="680"/>
                <w:tab w:val="left" w:pos="0"/>
              </w:tabs>
              <w:spacing w:before="60" w:after="23" w:line="276" w:lineRule="auto"/>
              <w:jc w:val="right"/>
            </w:pPr>
          </w:p>
        </w:tc>
        <w:tc>
          <w:tcPr>
            <w:tcW w:w="1103" w:type="dxa"/>
            <w:shd w:val="clear" w:color="auto" w:fill="auto"/>
          </w:tcPr>
          <w:p w14:paraId="52AFDC2D" w14:textId="6CF7E983"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52,332</w:t>
            </w:r>
          </w:p>
        </w:tc>
        <w:tc>
          <w:tcPr>
            <w:tcW w:w="236" w:type="dxa"/>
            <w:shd w:val="clear" w:color="auto" w:fill="auto"/>
            <w:vAlign w:val="bottom"/>
          </w:tcPr>
          <w:p w14:paraId="3F9E8935" w14:textId="77777777" w:rsidR="00E23D88" w:rsidRPr="008B19DE" w:rsidRDefault="00E23D88" w:rsidP="00E23D88">
            <w:pPr>
              <w:tabs>
                <w:tab w:val="clear" w:pos="454"/>
                <w:tab w:val="clear" w:pos="680"/>
                <w:tab w:val="left" w:pos="0"/>
              </w:tabs>
              <w:spacing w:before="60" w:after="23" w:line="276" w:lineRule="auto"/>
              <w:jc w:val="right"/>
            </w:pPr>
          </w:p>
        </w:tc>
        <w:tc>
          <w:tcPr>
            <w:tcW w:w="1114" w:type="dxa"/>
            <w:shd w:val="clear" w:color="auto" w:fill="auto"/>
          </w:tcPr>
          <w:p w14:paraId="40028E72" w14:textId="3BE87FDB"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44,782</w:t>
            </w:r>
          </w:p>
        </w:tc>
      </w:tr>
      <w:tr w:rsidR="00E23D88" w:rsidRPr="008B19DE" w14:paraId="5A7706DA" w14:textId="77777777" w:rsidTr="00AB01CC">
        <w:trPr>
          <w:trHeight w:val="345"/>
        </w:trPr>
        <w:tc>
          <w:tcPr>
            <w:tcW w:w="3929" w:type="dxa"/>
            <w:shd w:val="clear" w:color="auto" w:fill="auto"/>
            <w:vAlign w:val="bottom"/>
          </w:tcPr>
          <w:p w14:paraId="7C144E1F" w14:textId="77777777" w:rsidR="00E23D88" w:rsidRPr="008B19DE" w:rsidRDefault="00E23D88" w:rsidP="00E23D88">
            <w:pPr>
              <w:numPr>
                <w:ilvl w:val="12"/>
                <w:numId w:val="0"/>
              </w:numPr>
              <w:spacing w:before="60" w:after="23" w:line="276" w:lineRule="auto"/>
              <w:ind w:left="34" w:right="112"/>
            </w:pPr>
            <w:r w:rsidRPr="008B19DE">
              <w:t>Travelling expenses</w:t>
            </w:r>
          </w:p>
        </w:tc>
        <w:tc>
          <w:tcPr>
            <w:tcW w:w="1089" w:type="dxa"/>
            <w:shd w:val="clear" w:color="auto" w:fill="auto"/>
            <w:vAlign w:val="bottom"/>
          </w:tcPr>
          <w:p w14:paraId="3205E79C" w14:textId="7DC63063"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46,917</w:t>
            </w:r>
          </w:p>
        </w:tc>
        <w:tc>
          <w:tcPr>
            <w:tcW w:w="236" w:type="dxa"/>
            <w:shd w:val="clear" w:color="auto" w:fill="auto"/>
            <w:vAlign w:val="bottom"/>
          </w:tcPr>
          <w:p w14:paraId="27931853" w14:textId="77777777" w:rsidR="00E23D88" w:rsidRPr="008B19DE" w:rsidRDefault="00E23D88" w:rsidP="00E23D88">
            <w:pPr>
              <w:tabs>
                <w:tab w:val="clear" w:pos="454"/>
                <w:tab w:val="clear" w:pos="680"/>
                <w:tab w:val="left" w:pos="0"/>
              </w:tabs>
              <w:spacing w:before="60" w:after="23" w:line="276" w:lineRule="auto"/>
              <w:jc w:val="right"/>
            </w:pPr>
          </w:p>
        </w:tc>
        <w:tc>
          <w:tcPr>
            <w:tcW w:w="1114" w:type="dxa"/>
            <w:shd w:val="clear" w:color="auto" w:fill="auto"/>
            <w:vAlign w:val="bottom"/>
          </w:tcPr>
          <w:p w14:paraId="5118FB06" w14:textId="74FD5406"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43,541</w:t>
            </w:r>
          </w:p>
        </w:tc>
        <w:tc>
          <w:tcPr>
            <w:tcW w:w="247" w:type="dxa"/>
            <w:shd w:val="clear" w:color="auto" w:fill="auto"/>
            <w:vAlign w:val="bottom"/>
          </w:tcPr>
          <w:p w14:paraId="4662EAF9" w14:textId="77777777" w:rsidR="00E23D88" w:rsidRPr="008B19DE" w:rsidRDefault="00E23D88" w:rsidP="00E23D88">
            <w:pPr>
              <w:tabs>
                <w:tab w:val="clear" w:pos="454"/>
                <w:tab w:val="clear" w:pos="680"/>
                <w:tab w:val="left" w:pos="0"/>
              </w:tabs>
              <w:spacing w:before="60" w:after="23" w:line="276" w:lineRule="auto"/>
              <w:jc w:val="right"/>
            </w:pPr>
          </w:p>
        </w:tc>
        <w:tc>
          <w:tcPr>
            <w:tcW w:w="1103" w:type="dxa"/>
            <w:shd w:val="clear" w:color="auto" w:fill="auto"/>
            <w:vAlign w:val="bottom"/>
          </w:tcPr>
          <w:p w14:paraId="5BDD2B78" w14:textId="358D68CF"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43,974</w:t>
            </w:r>
          </w:p>
        </w:tc>
        <w:tc>
          <w:tcPr>
            <w:tcW w:w="236" w:type="dxa"/>
            <w:shd w:val="clear" w:color="auto" w:fill="auto"/>
            <w:vAlign w:val="bottom"/>
          </w:tcPr>
          <w:p w14:paraId="4ED992B4" w14:textId="77777777" w:rsidR="00E23D88" w:rsidRPr="008B19DE" w:rsidRDefault="00E23D88" w:rsidP="00E23D88">
            <w:pPr>
              <w:tabs>
                <w:tab w:val="clear" w:pos="454"/>
                <w:tab w:val="clear" w:pos="680"/>
                <w:tab w:val="left" w:pos="0"/>
              </w:tabs>
              <w:spacing w:before="60" w:after="23" w:line="276" w:lineRule="auto"/>
              <w:jc w:val="right"/>
            </w:pPr>
          </w:p>
        </w:tc>
        <w:tc>
          <w:tcPr>
            <w:tcW w:w="1114" w:type="dxa"/>
            <w:shd w:val="clear" w:color="auto" w:fill="auto"/>
            <w:vAlign w:val="bottom"/>
          </w:tcPr>
          <w:p w14:paraId="0BDDE3C0" w14:textId="617DCBB3"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41,264</w:t>
            </w:r>
          </w:p>
        </w:tc>
      </w:tr>
      <w:tr w:rsidR="00E23D88" w:rsidRPr="008B19DE" w14:paraId="2E1D48A5" w14:textId="77777777" w:rsidTr="00AB01CC">
        <w:trPr>
          <w:trHeight w:val="309"/>
        </w:trPr>
        <w:tc>
          <w:tcPr>
            <w:tcW w:w="3929" w:type="dxa"/>
            <w:shd w:val="clear" w:color="auto" w:fill="auto"/>
            <w:vAlign w:val="bottom"/>
          </w:tcPr>
          <w:p w14:paraId="776B1A61" w14:textId="047256F1" w:rsidR="00702E99" w:rsidRPr="008B19DE" w:rsidRDefault="00E23D88" w:rsidP="00E23D88">
            <w:pPr>
              <w:numPr>
                <w:ilvl w:val="12"/>
                <w:numId w:val="0"/>
              </w:numPr>
              <w:spacing w:before="60" w:after="23" w:line="276" w:lineRule="auto"/>
              <w:ind w:left="34" w:right="112"/>
              <w:rPr>
                <w:rFonts w:cstheme="minorBidi"/>
              </w:rPr>
            </w:pPr>
            <w:r w:rsidRPr="008B19DE">
              <w:t>Changes in finished goods</w:t>
            </w:r>
            <w:r w:rsidR="00702E99" w:rsidRPr="008B19DE">
              <w:rPr>
                <w:rFonts w:cstheme="minorBidi" w:hint="cs"/>
                <w:cs/>
              </w:rPr>
              <w:t xml:space="preserve"> </w:t>
            </w:r>
            <w:r w:rsidR="00702E99" w:rsidRPr="008B19DE">
              <w:rPr>
                <w:rFonts w:cstheme="minorBidi"/>
              </w:rPr>
              <w:t xml:space="preserve">and </w:t>
            </w:r>
          </w:p>
          <w:p w14:paraId="234ECBB0" w14:textId="1830212F" w:rsidR="00E23D88" w:rsidRPr="008B19DE" w:rsidRDefault="00702E99" w:rsidP="00E23D88">
            <w:pPr>
              <w:numPr>
                <w:ilvl w:val="12"/>
                <w:numId w:val="0"/>
              </w:numPr>
              <w:spacing w:before="60" w:after="23" w:line="276" w:lineRule="auto"/>
              <w:ind w:left="34" w:right="112"/>
              <w:rPr>
                <w:rFonts w:cstheme="minorBidi"/>
              </w:rPr>
            </w:pPr>
            <w:r w:rsidRPr="008B19DE">
              <w:rPr>
                <w:rFonts w:cstheme="minorBidi"/>
              </w:rPr>
              <w:t xml:space="preserve">      </w:t>
            </w:r>
            <w:r w:rsidR="00D23857" w:rsidRPr="008B19DE">
              <w:rPr>
                <w:rFonts w:cstheme="minorBidi"/>
              </w:rPr>
              <w:t xml:space="preserve">goods in </w:t>
            </w:r>
            <w:r w:rsidRPr="008B19DE">
              <w:rPr>
                <w:rFonts w:cstheme="minorBidi"/>
              </w:rPr>
              <w:t>transit</w:t>
            </w:r>
          </w:p>
        </w:tc>
        <w:tc>
          <w:tcPr>
            <w:tcW w:w="1089" w:type="dxa"/>
            <w:shd w:val="clear" w:color="auto" w:fill="auto"/>
            <w:vAlign w:val="bottom"/>
          </w:tcPr>
          <w:p w14:paraId="20E8E765" w14:textId="0CFAA624"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(53,392)</w:t>
            </w:r>
          </w:p>
        </w:tc>
        <w:tc>
          <w:tcPr>
            <w:tcW w:w="236" w:type="dxa"/>
            <w:shd w:val="clear" w:color="auto" w:fill="auto"/>
            <w:vAlign w:val="bottom"/>
          </w:tcPr>
          <w:p w14:paraId="2201D9F8" w14:textId="77777777" w:rsidR="00E23D88" w:rsidRPr="008B19DE" w:rsidRDefault="00E23D88" w:rsidP="00E23D88">
            <w:pPr>
              <w:tabs>
                <w:tab w:val="clear" w:pos="454"/>
                <w:tab w:val="clear" w:pos="680"/>
                <w:tab w:val="left" w:pos="0"/>
              </w:tabs>
              <w:spacing w:before="60" w:after="23" w:line="276" w:lineRule="auto"/>
              <w:jc w:val="right"/>
            </w:pPr>
          </w:p>
        </w:tc>
        <w:tc>
          <w:tcPr>
            <w:tcW w:w="1114" w:type="dxa"/>
            <w:shd w:val="clear" w:color="auto" w:fill="auto"/>
            <w:vAlign w:val="bottom"/>
          </w:tcPr>
          <w:p w14:paraId="3C13D57D" w14:textId="3B1D1F0A"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rPr>
                <w:cs/>
              </w:rPr>
              <w:t>(</w:t>
            </w:r>
            <w:r w:rsidRPr="008B19DE">
              <w:t>69,050</w:t>
            </w:r>
            <w:r w:rsidRPr="008B19DE">
              <w:rPr>
                <w:cs/>
              </w:rPr>
              <w:t>)</w:t>
            </w:r>
          </w:p>
        </w:tc>
        <w:tc>
          <w:tcPr>
            <w:tcW w:w="247" w:type="dxa"/>
            <w:shd w:val="clear" w:color="auto" w:fill="auto"/>
            <w:vAlign w:val="bottom"/>
          </w:tcPr>
          <w:p w14:paraId="5FF1E072" w14:textId="77777777" w:rsidR="00E23D88" w:rsidRPr="008B19DE" w:rsidRDefault="00E23D88" w:rsidP="00E23D88">
            <w:pPr>
              <w:tabs>
                <w:tab w:val="clear" w:pos="454"/>
                <w:tab w:val="clear" w:pos="680"/>
                <w:tab w:val="left" w:pos="0"/>
              </w:tabs>
              <w:spacing w:before="60" w:after="23" w:line="276" w:lineRule="auto"/>
              <w:jc w:val="right"/>
            </w:pPr>
          </w:p>
        </w:tc>
        <w:tc>
          <w:tcPr>
            <w:tcW w:w="1103" w:type="dxa"/>
            <w:shd w:val="clear" w:color="auto" w:fill="auto"/>
            <w:vAlign w:val="bottom"/>
          </w:tcPr>
          <w:p w14:paraId="5D3C4C8E" w14:textId="673C8C5C"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t>(41,555)</w:t>
            </w:r>
          </w:p>
        </w:tc>
        <w:tc>
          <w:tcPr>
            <w:tcW w:w="236" w:type="dxa"/>
            <w:shd w:val="clear" w:color="auto" w:fill="auto"/>
            <w:vAlign w:val="bottom"/>
          </w:tcPr>
          <w:p w14:paraId="6D51C6F0" w14:textId="77777777" w:rsidR="00E23D88" w:rsidRPr="008B19DE" w:rsidRDefault="00E23D88" w:rsidP="00E23D88">
            <w:pPr>
              <w:tabs>
                <w:tab w:val="clear" w:pos="454"/>
                <w:tab w:val="clear" w:pos="680"/>
                <w:tab w:val="left" w:pos="0"/>
              </w:tabs>
              <w:spacing w:before="60" w:after="23" w:line="276" w:lineRule="auto"/>
              <w:jc w:val="right"/>
            </w:pPr>
          </w:p>
        </w:tc>
        <w:tc>
          <w:tcPr>
            <w:tcW w:w="1114" w:type="dxa"/>
            <w:shd w:val="clear" w:color="auto" w:fill="auto"/>
            <w:vAlign w:val="bottom"/>
          </w:tcPr>
          <w:p w14:paraId="7549DFD8" w14:textId="31FC7562" w:rsidR="00E23D88" w:rsidRPr="008B19DE" w:rsidRDefault="00E23D88" w:rsidP="00E2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B19DE">
              <w:rPr>
                <w:cs/>
              </w:rPr>
              <w:t>(</w:t>
            </w:r>
            <w:r w:rsidRPr="008B19DE">
              <w:t>62,246</w:t>
            </w:r>
            <w:r w:rsidRPr="008B19DE">
              <w:rPr>
                <w:cs/>
              </w:rPr>
              <w:t>)</w:t>
            </w:r>
          </w:p>
        </w:tc>
      </w:tr>
    </w:tbl>
    <w:p w14:paraId="679383FA" w14:textId="77777777" w:rsidR="00B3198B" w:rsidRPr="008B19DE" w:rsidRDefault="00B3198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caps/>
          <w:u w:val="single"/>
        </w:rPr>
      </w:pPr>
    </w:p>
    <w:p w14:paraId="5E9CAA0B" w14:textId="6CD6E9B3" w:rsidR="0091519F" w:rsidRPr="008B19DE" w:rsidRDefault="0091519F" w:rsidP="0067254B">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952"/>
        </w:tabs>
        <w:spacing w:line="360" w:lineRule="auto"/>
        <w:ind w:right="-1" w:hanging="644"/>
        <w:rPr>
          <w:b/>
          <w:bCs/>
          <w:lang w:val="en-GB"/>
        </w:rPr>
      </w:pPr>
      <w:r w:rsidRPr="008B19DE">
        <w:rPr>
          <w:b/>
          <w:bCs/>
          <w:lang w:val="en-GB"/>
        </w:rPr>
        <w:t>SEGMENT REPORTING</w:t>
      </w:r>
    </w:p>
    <w:p w14:paraId="3B34473B" w14:textId="77777777" w:rsidR="0091519F" w:rsidRPr="008B19DE" w:rsidRDefault="0091519F" w:rsidP="0091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caps/>
          <w:u w:val="single"/>
        </w:rPr>
      </w:pPr>
    </w:p>
    <w:p w14:paraId="2D75E356" w14:textId="10ECFDC0" w:rsidR="00CD0584" w:rsidRPr="008B19DE" w:rsidRDefault="00CD0584" w:rsidP="0067254B">
      <w:pPr>
        <w:tabs>
          <w:tab w:val="clear" w:pos="454"/>
          <w:tab w:val="left" w:pos="426"/>
        </w:tabs>
        <w:spacing w:line="360" w:lineRule="auto"/>
        <w:ind w:left="426" w:right="-3"/>
        <w:jc w:val="both"/>
      </w:pPr>
      <w:r w:rsidRPr="008B19DE">
        <w:t xml:space="preserve">The Company is principally engaged in one operating </w:t>
      </w:r>
      <w:proofErr w:type="gramStart"/>
      <w:r w:rsidRPr="008B19DE">
        <w:t>segment</w:t>
      </w:r>
      <w:proofErr w:type="gramEnd"/>
      <w:r w:rsidRPr="008B19DE">
        <w:t xml:space="preserve"> which is the distribution of medical device and equipment and providing service of medical equipment. Their operations are carried out in Thailand.  As </w:t>
      </w:r>
      <w:r w:rsidR="0067254B" w:rsidRPr="008B19DE">
        <w:t xml:space="preserve">  </w:t>
      </w:r>
      <w:r w:rsidRPr="008B19DE">
        <w:t xml:space="preserve">a result, </w:t>
      </w:r>
      <w:proofErr w:type="gramStart"/>
      <w:r w:rsidRPr="008B19DE">
        <w:t>all of</w:t>
      </w:r>
      <w:proofErr w:type="gramEnd"/>
      <w:r w:rsidRPr="008B19DE">
        <w:t xml:space="preserve"> the revenues, operating profits and assets as reflected in these financial statements pertain exclusively to the aforementioned reportable operating segment and geographical area.</w:t>
      </w:r>
    </w:p>
    <w:p w14:paraId="43A18796" w14:textId="77777777" w:rsidR="008805FD" w:rsidRPr="008B19DE" w:rsidRDefault="008805FD" w:rsidP="00966512">
      <w:pPr>
        <w:pStyle w:val="BodyTextIndent3"/>
        <w:spacing w:after="0" w:line="360" w:lineRule="auto"/>
        <w:ind w:left="0"/>
      </w:pPr>
    </w:p>
    <w:p w14:paraId="723BCE20" w14:textId="57E954A4" w:rsidR="00894278" w:rsidRPr="008B19DE" w:rsidRDefault="00AD2D66" w:rsidP="00AD2D66">
      <w:pPr>
        <w:pStyle w:val="ab"/>
        <w:spacing w:line="360" w:lineRule="auto"/>
        <w:ind w:right="0"/>
        <w:jc w:val="thaiDistribute"/>
        <w:rPr>
          <w:rFonts w:cs="Arial"/>
          <w:color w:val="auto"/>
          <w:spacing w:val="-2"/>
          <w:sz w:val="19"/>
          <w:szCs w:val="19"/>
          <w:u w:val="none"/>
          <w:lang w:val="en-US"/>
        </w:rPr>
      </w:pPr>
      <w:r w:rsidRPr="008B19DE">
        <w:rPr>
          <w:rFonts w:cs="Arial"/>
          <w:color w:val="auto"/>
          <w:spacing w:val="-2"/>
          <w:sz w:val="19"/>
          <w:szCs w:val="19"/>
          <w:u w:val="none"/>
          <w:lang w:val="en-US"/>
        </w:rPr>
        <w:t xml:space="preserve">        </w:t>
      </w:r>
      <w:r w:rsidR="00A60B05" w:rsidRPr="008B19DE">
        <w:rPr>
          <w:rFonts w:cs="Arial"/>
          <w:color w:val="auto"/>
          <w:spacing w:val="-2"/>
          <w:sz w:val="19"/>
          <w:szCs w:val="19"/>
          <w:u w:val="none"/>
          <w:lang w:val="en-US"/>
        </w:rPr>
        <w:t xml:space="preserve">The </w:t>
      </w:r>
      <w:r w:rsidR="003B618E" w:rsidRPr="008B19DE">
        <w:rPr>
          <w:rFonts w:cs="Arial"/>
          <w:color w:val="auto"/>
          <w:spacing w:val="-2"/>
          <w:sz w:val="19"/>
          <w:szCs w:val="19"/>
          <w:u w:val="none"/>
          <w:lang w:val="en-US"/>
        </w:rPr>
        <w:t xml:space="preserve">Company </w:t>
      </w:r>
      <w:r w:rsidR="00BB4E13" w:rsidRPr="008B19DE">
        <w:rPr>
          <w:rFonts w:cs="Arial"/>
          <w:color w:val="auto"/>
          <w:spacing w:val="-2"/>
          <w:sz w:val="19"/>
          <w:szCs w:val="19"/>
          <w:u w:val="none"/>
          <w:lang w:val="en-US"/>
        </w:rPr>
        <w:t>and its subsidiary h</w:t>
      </w:r>
      <w:r w:rsidR="003047C2" w:rsidRPr="008B19DE">
        <w:rPr>
          <w:rFonts w:cs="Arial"/>
          <w:color w:val="auto"/>
          <w:spacing w:val="-2"/>
          <w:sz w:val="19"/>
          <w:szCs w:val="19"/>
          <w:u w:val="none"/>
          <w:lang w:val="en-US"/>
        </w:rPr>
        <w:t>ave</w:t>
      </w:r>
      <w:r w:rsidR="00BB4E13" w:rsidRPr="008B19DE">
        <w:rPr>
          <w:rFonts w:cs="Arial"/>
          <w:color w:val="auto"/>
          <w:spacing w:val="-2"/>
          <w:sz w:val="19"/>
          <w:szCs w:val="19"/>
          <w:u w:val="none"/>
          <w:lang w:val="en-US"/>
        </w:rPr>
        <w:t xml:space="preserve"> no</w:t>
      </w:r>
      <w:r w:rsidR="002270BD" w:rsidRPr="008B19DE">
        <w:rPr>
          <w:rFonts w:cs="Arial"/>
          <w:color w:val="auto"/>
          <w:spacing w:val="-2"/>
          <w:sz w:val="19"/>
          <w:szCs w:val="19"/>
          <w:u w:val="none"/>
          <w:lang w:val="en-US"/>
        </w:rPr>
        <w:t xml:space="preserve"> major customer</w:t>
      </w:r>
      <w:r w:rsidR="00854F6D" w:rsidRPr="008B19DE">
        <w:rPr>
          <w:rFonts w:cs="Arial"/>
          <w:color w:val="auto"/>
          <w:spacing w:val="-2"/>
          <w:sz w:val="19"/>
          <w:szCs w:val="19"/>
          <w:u w:val="none"/>
          <w:lang w:val="en-US"/>
        </w:rPr>
        <w:t>s</w:t>
      </w:r>
      <w:r w:rsidR="002270BD" w:rsidRPr="008B19DE">
        <w:rPr>
          <w:rFonts w:cs="Arial"/>
          <w:color w:val="auto"/>
          <w:spacing w:val="-2"/>
          <w:sz w:val="19"/>
          <w:szCs w:val="19"/>
          <w:u w:val="none"/>
          <w:lang w:val="en-US"/>
        </w:rPr>
        <w:t>.</w:t>
      </w:r>
    </w:p>
    <w:p w14:paraId="21253429" w14:textId="3C17F4E6" w:rsidR="00867180" w:rsidRPr="008B19DE" w:rsidRDefault="00867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pacing w:val="-2"/>
        </w:rPr>
      </w:pPr>
      <w:r w:rsidRPr="008B19DE">
        <w:rPr>
          <w:spacing w:val="-2"/>
        </w:rPr>
        <w:br w:type="page"/>
      </w:r>
    </w:p>
    <w:p w14:paraId="14887C6D" w14:textId="291A4C14" w:rsidR="00A303B3" w:rsidRPr="008B19DE" w:rsidRDefault="005B046A" w:rsidP="0067254B">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bookmarkStart w:id="8" w:name="OLE_LINK8"/>
      <w:bookmarkStart w:id="9" w:name="OLE_LINK7"/>
      <w:r w:rsidRPr="008B19DE">
        <w:rPr>
          <w:b/>
          <w:bCs/>
          <w:lang w:val="en-GB"/>
        </w:rPr>
        <w:lastRenderedPageBreak/>
        <w:t>FINANCIAL INSTRUMENT</w:t>
      </w:r>
      <w:r w:rsidR="00C93093" w:rsidRPr="008B19DE">
        <w:rPr>
          <w:b/>
          <w:bCs/>
        </w:rPr>
        <w:t>S</w:t>
      </w:r>
    </w:p>
    <w:p w14:paraId="26E1A998" w14:textId="126EB717" w:rsidR="0025031C" w:rsidRPr="008B19DE" w:rsidRDefault="0025031C" w:rsidP="00F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right="-1"/>
      </w:pPr>
    </w:p>
    <w:p w14:paraId="732E5C5C" w14:textId="1069C691" w:rsidR="00965F1E" w:rsidRPr="008B19DE" w:rsidRDefault="00965F1E" w:rsidP="00C7524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auto"/>
        <w:ind w:left="1026" w:right="-79" w:hanging="567"/>
        <w:jc w:val="thaiDistribute"/>
        <w:rPr>
          <w:sz w:val="19"/>
          <w:szCs w:val="19"/>
        </w:rPr>
      </w:pPr>
      <w:r w:rsidRPr="008B19DE">
        <w:rPr>
          <w:sz w:val="19"/>
          <w:szCs w:val="19"/>
          <w:lang w:val="en-GB"/>
        </w:rPr>
        <w:t xml:space="preserve">The </w:t>
      </w:r>
      <w:r w:rsidR="00F466AD" w:rsidRPr="008B19DE">
        <w:rPr>
          <w:sz w:val="19"/>
          <w:szCs w:val="19"/>
          <w:lang w:val="en-GB"/>
        </w:rPr>
        <w:t xml:space="preserve">carrying amount </w:t>
      </w:r>
      <w:r w:rsidRPr="008B19DE">
        <w:rPr>
          <w:sz w:val="19"/>
          <w:szCs w:val="19"/>
          <w:lang w:val="en-GB"/>
        </w:rPr>
        <w:t xml:space="preserve">of </w:t>
      </w:r>
      <w:r w:rsidRPr="008B19DE">
        <w:rPr>
          <w:sz w:val="19"/>
          <w:szCs w:val="19"/>
        </w:rPr>
        <w:t xml:space="preserve">financial assets and financial liabilities as </w:t>
      </w:r>
      <w:proofErr w:type="gramStart"/>
      <w:r w:rsidRPr="008B19DE">
        <w:rPr>
          <w:sz w:val="19"/>
          <w:szCs w:val="19"/>
        </w:rPr>
        <w:t>at</w:t>
      </w:r>
      <w:proofErr w:type="gramEnd"/>
      <w:r w:rsidRPr="008B19DE">
        <w:rPr>
          <w:sz w:val="19"/>
          <w:szCs w:val="19"/>
        </w:rPr>
        <w:t xml:space="preserve"> 31 December 202</w:t>
      </w:r>
      <w:r w:rsidR="004E5AFD" w:rsidRPr="008B19DE">
        <w:rPr>
          <w:sz w:val="19"/>
          <w:szCs w:val="19"/>
        </w:rPr>
        <w:t>4</w:t>
      </w:r>
      <w:r w:rsidRPr="008B19DE">
        <w:rPr>
          <w:sz w:val="19"/>
          <w:szCs w:val="19"/>
          <w:cs/>
        </w:rPr>
        <w:t xml:space="preserve"> </w:t>
      </w:r>
      <w:r w:rsidRPr="008B19DE">
        <w:rPr>
          <w:sz w:val="19"/>
          <w:szCs w:val="19"/>
        </w:rPr>
        <w:t>and 202</w:t>
      </w:r>
      <w:r w:rsidR="004E5AFD" w:rsidRPr="008B19DE">
        <w:rPr>
          <w:sz w:val="19"/>
          <w:szCs w:val="19"/>
        </w:rPr>
        <w:t>3</w:t>
      </w:r>
      <w:r w:rsidRPr="008B19DE">
        <w:rPr>
          <w:sz w:val="19"/>
          <w:szCs w:val="19"/>
        </w:rPr>
        <w:t xml:space="preserve"> </w:t>
      </w:r>
      <w:r w:rsidR="00273C0E" w:rsidRPr="008B19DE">
        <w:rPr>
          <w:sz w:val="19"/>
          <w:szCs w:val="19"/>
        </w:rPr>
        <w:t>are</w:t>
      </w:r>
      <w:r w:rsidR="008067CF" w:rsidRPr="008B19DE">
        <w:rPr>
          <w:sz w:val="19"/>
          <w:szCs w:val="19"/>
        </w:rPr>
        <w:t xml:space="preserve"> </w:t>
      </w:r>
      <w:r w:rsidRPr="008B19DE">
        <w:rPr>
          <w:sz w:val="19"/>
          <w:szCs w:val="19"/>
        </w:rPr>
        <w:t>as follows</w:t>
      </w:r>
      <w:r w:rsidRPr="008B19DE">
        <w:rPr>
          <w:sz w:val="19"/>
          <w:szCs w:val="19"/>
          <w:cs/>
        </w:rPr>
        <w:t>:</w:t>
      </w:r>
    </w:p>
    <w:p w14:paraId="4DB4CC10" w14:textId="6763CA3A" w:rsidR="000155D2" w:rsidRPr="008B19DE" w:rsidRDefault="000155D2" w:rsidP="000155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tbl>
      <w:tblPr>
        <w:tblW w:w="8728" w:type="dxa"/>
        <w:tblInd w:w="900" w:type="dxa"/>
        <w:tblLayout w:type="fixed"/>
        <w:tblLook w:val="0000" w:firstRow="0" w:lastRow="0" w:firstColumn="0" w:lastColumn="0" w:noHBand="0" w:noVBand="0"/>
      </w:tblPr>
      <w:tblGrid>
        <w:gridCol w:w="3920"/>
        <w:gridCol w:w="1202"/>
        <w:gridCol w:w="1202"/>
        <w:gridCol w:w="1202"/>
        <w:gridCol w:w="1202"/>
      </w:tblGrid>
      <w:tr w:rsidR="00EB3C18" w:rsidRPr="008B19DE" w14:paraId="65349D80" w14:textId="77777777" w:rsidTr="00F30225">
        <w:trPr>
          <w:trHeight w:val="177"/>
          <w:tblHeader/>
        </w:trPr>
        <w:tc>
          <w:tcPr>
            <w:tcW w:w="3920" w:type="dxa"/>
            <w:shd w:val="clear" w:color="auto" w:fill="auto"/>
            <w:vAlign w:val="bottom"/>
          </w:tcPr>
          <w:p w14:paraId="3630BED7" w14:textId="77777777" w:rsidR="000155D2" w:rsidRPr="008B19DE" w:rsidRDefault="000155D2" w:rsidP="00335F02">
            <w:pPr>
              <w:spacing w:before="60" w:after="23" w:line="276" w:lineRule="auto"/>
              <w:jc w:val="thaiDistribute"/>
              <w:rPr>
                <w:sz w:val="16"/>
                <w:szCs w:val="16"/>
              </w:rPr>
            </w:pPr>
          </w:p>
        </w:tc>
        <w:tc>
          <w:tcPr>
            <w:tcW w:w="2404" w:type="dxa"/>
            <w:gridSpan w:val="2"/>
            <w:shd w:val="clear" w:color="auto" w:fill="auto"/>
            <w:vAlign w:val="center"/>
          </w:tcPr>
          <w:p w14:paraId="0716115B" w14:textId="77777777" w:rsidR="000155D2" w:rsidRPr="008B19DE" w:rsidRDefault="000155D2" w:rsidP="00335F02">
            <w:pPr>
              <w:spacing w:before="60" w:after="23" w:line="276" w:lineRule="auto"/>
              <w:jc w:val="center"/>
              <w:rPr>
                <w:sz w:val="16"/>
                <w:szCs w:val="16"/>
              </w:rPr>
            </w:pPr>
          </w:p>
        </w:tc>
        <w:tc>
          <w:tcPr>
            <w:tcW w:w="2404" w:type="dxa"/>
            <w:gridSpan w:val="2"/>
            <w:shd w:val="clear" w:color="auto" w:fill="auto"/>
            <w:vAlign w:val="center"/>
          </w:tcPr>
          <w:p w14:paraId="74A47BF7" w14:textId="77777777" w:rsidR="000155D2" w:rsidRPr="008B19DE" w:rsidRDefault="000155D2" w:rsidP="00335F02">
            <w:pPr>
              <w:spacing w:before="60" w:after="23" w:line="276" w:lineRule="auto"/>
              <w:jc w:val="right"/>
              <w:rPr>
                <w:sz w:val="16"/>
                <w:szCs w:val="16"/>
              </w:rPr>
            </w:pPr>
            <w:r w:rsidRPr="008B19DE">
              <w:rPr>
                <w:sz w:val="16"/>
                <w:szCs w:val="16"/>
              </w:rPr>
              <w:t>(Unit: Thousand Baht)</w:t>
            </w:r>
          </w:p>
        </w:tc>
      </w:tr>
      <w:tr w:rsidR="00EB3C18" w:rsidRPr="008B19DE" w14:paraId="4D54417D" w14:textId="77777777" w:rsidTr="00F30225">
        <w:trPr>
          <w:trHeight w:val="213"/>
          <w:tblHeader/>
        </w:trPr>
        <w:tc>
          <w:tcPr>
            <w:tcW w:w="3920" w:type="dxa"/>
            <w:shd w:val="clear" w:color="auto" w:fill="auto"/>
            <w:vAlign w:val="bottom"/>
          </w:tcPr>
          <w:p w14:paraId="2E8B318F" w14:textId="77777777" w:rsidR="000155D2" w:rsidRPr="008B19DE" w:rsidRDefault="000155D2" w:rsidP="00335F02">
            <w:pPr>
              <w:spacing w:before="60" w:after="23" w:line="276" w:lineRule="auto"/>
              <w:jc w:val="thaiDistribute"/>
              <w:rPr>
                <w:sz w:val="16"/>
                <w:szCs w:val="16"/>
              </w:rPr>
            </w:pPr>
          </w:p>
        </w:tc>
        <w:tc>
          <w:tcPr>
            <w:tcW w:w="2404" w:type="dxa"/>
            <w:gridSpan w:val="2"/>
            <w:shd w:val="clear" w:color="auto" w:fill="auto"/>
          </w:tcPr>
          <w:p w14:paraId="2CF910AB" w14:textId="77777777" w:rsidR="000155D2" w:rsidRPr="008B19DE" w:rsidRDefault="000155D2" w:rsidP="00335F02">
            <w:pPr>
              <w:pBdr>
                <w:bottom w:val="single" w:sz="4" w:space="1" w:color="auto"/>
              </w:pBdr>
              <w:spacing w:before="60" w:after="23" w:line="276" w:lineRule="auto"/>
              <w:jc w:val="center"/>
              <w:rPr>
                <w:sz w:val="16"/>
                <w:szCs w:val="16"/>
              </w:rPr>
            </w:pPr>
            <w:r w:rsidRPr="008B19DE">
              <w:rPr>
                <w:sz w:val="16"/>
                <w:szCs w:val="16"/>
              </w:rPr>
              <w:t>Consolidated F/S</w:t>
            </w:r>
          </w:p>
        </w:tc>
        <w:tc>
          <w:tcPr>
            <w:tcW w:w="2404" w:type="dxa"/>
            <w:gridSpan w:val="2"/>
            <w:shd w:val="clear" w:color="auto" w:fill="auto"/>
          </w:tcPr>
          <w:p w14:paraId="6A01422A" w14:textId="77777777" w:rsidR="000155D2" w:rsidRPr="008B19DE" w:rsidRDefault="000155D2" w:rsidP="00335F02">
            <w:pPr>
              <w:pBdr>
                <w:bottom w:val="single" w:sz="4" w:space="1" w:color="auto"/>
              </w:pBdr>
              <w:spacing w:before="60" w:after="23" w:line="276" w:lineRule="auto"/>
              <w:jc w:val="center"/>
              <w:rPr>
                <w:sz w:val="16"/>
                <w:szCs w:val="16"/>
              </w:rPr>
            </w:pPr>
            <w:r w:rsidRPr="008B19DE">
              <w:rPr>
                <w:sz w:val="16"/>
                <w:szCs w:val="16"/>
              </w:rPr>
              <w:t>Separate F/S</w:t>
            </w:r>
          </w:p>
        </w:tc>
      </w:tr>
      <w:tr w:rsidR="000F2D80" w:rsidRPr="008B19DE" w14:paraId="547FE895" w14:textId="77777777" w:rsidTr="00F30225">
        <w:trPr>
          <w:trHeight w:val="213"/>
          <w:tblHeader/>
        </w:trPr>
        <w:tc>
          <w:tcPr>
            <w:tcW w:w="3920" w:type="dxa"/>
            <w:shd w:val="clear" w:color="auto" w:fill="auto"/>
            <w:vAlign w:val="bottom"/>
          </w:tcPr>
          <w:p w14:paraId="34613865" w14:textId="77777777" w:rsidR="000F2D80" w:rsidRPr="008B19DE" w:rsidRDefault="000F2D80" w:rsidP="000F2D80">
            <w:pPr>
              <w:spacing w:before="60" w:after="23" w:line="276" w:lineRule="auto"/>
              <w:jc w:val="thaiDistribute"/>
              <w:rPr>
                <w:sz w:val="16"/>
                <w:szCs w:val="16"/>
              </w:rPr>
            </w:pPr>
          </w:p>
        </w:tc>
        <w:tc>
          <w:tcPr>
            <w:tcW w:w="1202" w:type="dxa"/>
            <w:shd w:val="clear" w:color="auto" w:fill="auto"/>
            <w:vAlign w:val="bottom"/>
          </w:tcPr>
          <w:p w14:paraId="10BD4852" w14:textId="2B24203C" w:rsidR="000F2D80" w:rsidRPr="008B19DE" w:rsidRDefault="000F2D80" w:rsidP="000F2D80">
            <w:pPr>
              <w:pBdr>
                <w:bottom w:val="single" w:sz="4" w:space="1" w:color="auto"/>
              </w:pBdr>
              <w:tabs>
                <w:tab w:val="clear" w:pos="4678"/>
                <w:tab w:val="left" w:pos="996"/>
              </w:tabs>
              <w:spacing w:before="60" w:after="23" w:line="276" w:lineRule="auto"/>
              <w:jc w:val="center"/>
              <w:rPr>
                <w:sz w:val="16"/>
                <w:szCs w:val="16"/>
              </w:rPr>
            </w:pPr>
            <w:r w:rsidRPr="008B19DE">
              <w:rPr>
                <w:sz w:val="16"/>
                <w:szCs w:val="16"/>
              </w:rPr>
              <w:t>202</w:t>
            </w:r>
            <w:r w:rsidR="00F57013" w:rsidRPr="008B19DE">
              <w:rPr>
                <w:sz w:val="16"/>
                <w:szCs w:val="16"/>
              </w:rPr>
              <w:t>4</w:t>
            </w:r>
          </w:p>
        </w:tc>
        <w:tc>
          <w:tcPr>
            <w:tcW w:w="1202" w:type="dxa"/>
            <w:shd w:val="clear" w:color="auto" w:fill="auto"/>
            <w:vAlign w:val="bottom"/>
          </w:tcPr>
          <w:p w14:paraId="488C2C28" w14:textId="19A56947" w:rsidR="000F2D80" w:rsidRPr="008B19DE" w:rsidRDefault="000F2D80" w:rsidP="000F2D80">
            <w:pPr>
              <w:pBdr>
                <w:bottom w:val="single" w:sz="4" w:space="1" w:color="auto"/>
              </w:pBdr>
              <w:spacing w:before="60" w:after="23" w:line="276" w:lineRule="auto"/>
              <w:jc w:val="center"/>
              <w:rPr>
                <w:sz w:val="16"/>
                <w:szCs w:val="16"/>
              </w:rPr>
            </w:pPr>
            <w:r w:rsidRPr="008B19DE">
              <w:rPr>
                <w:sz w:val="16"/>
                <w:szCs w:val="16"/>
              </w:rPr>
              <w:t>202</w:t>
            </w:r>
            <w:r w:rsidR="00F57013" w:rsidRPr="008B19DE">
              <w:rPr>
                <w:sz w:val="16"/>
                <w:szCs w:val="16"/>
              </w:rPr>
              <w:t>3</w:t>
            </w:r>
          </w:p>
        </w:tc>
        <w:tc>
          <w:tcPr>
            <w:tcW w:w="1202" w:type="dxa"/>
            <w:shd w:val="clear" w:color="auto" w:fill="auto"/>
            <w:vAlign w:val="bottom"/>
          </w:tcPr>
          <w:p w14:paraId="4486E77A" w14:textId="064FA1A9" w:rsidR="000F2D80" w:rsidRPr="008B19DE" w:rsidRDefault="000F2D80" w:rsidP="000F2D80">
            <w:pPr>
              <w:pBdr>
                <w:bottom w:val="single" w:sz="4" w:space="1" w:color="auto"/>
              </w:pBdr>
              <w:spacing w:before="60" w:after="23" w:line="276" w:lineRule="auto"/>
              <w:jc w:val="center"/>
              <w:rPr>
                <w:sz w:val="16"/>
                <w:szCs w:val="16"/>
              </w:rPr>
            </w:pPr>
            <w:r w:rsidRPr="008B19DE">
              <w:rPr>
                <w:sz w:val="16"/>
                <w:szCs w:val="16"/>
              </w:rPr>
              <w:t>202</w:t>
            </w:r>
            <w:r w:rsidR="00F57013" w:rsidRPr="008B19DE">
              <w:rPr>
                <w:sz w:val="16"/>
                <w:szCs w:val="16"/>
              </w:rPr>
              <w:t>4</w:t>
            </w:r>
          </w:p>
        </w:tc>
        <w:tc>
          <w:tcPr>
            <w:tcW w:w="1202" w:type="dxa"/>
            <w:shd w:val="clear" w:color="auto" w:fill="auto"/>
            <w:vAlign w:val="bottom"/>
          </w:tcPr>
          <w:p w14:paraId="066B1136" w14:textId="77BB30E8" w:rsidR="000F2D80" w:rsidRPr="008B19DE" w:rsidRDefault="000F2D80" w:rsidP="000F2D80">
            <w:pPr>
              <w:pBdr>
                <w:bottom w:val="single" w:sz="4" w:space="1" w:color="auto"/>
              </w:pBdr>
              <w:spacing w:before="60" w:after="23" w:line="276" w:lineRule="auto"/>
              <w:jc w:val="center"/>
              <w:rPr>
                <w:sz w:val="16"/>
                <w:szCs w:val="16"/>
              </w:rPr>
            </w:pPr>
            <w:r w:rsidRPr="008B19DE">
              <w:rPr>
                <w:sz w:val="16"/>
                <w:szCs w:val="16"/>
              </w:rPr>
              <w:t>202</w:t>
            </w:r>
            <w:r w:rsidR="00F57013" w:rsidRPr="008B19DE">
              <w:rPr>
                <w:sz w:val="16"/>
                <w:szCs w:val="16"/>
              </w:rPr>
              <w:t>3</w:t>
            </w:r>
          </w:p>
        </w:tc>
      </w:tr>
      <w:tr w:rsidR="00EB3C18" w:rsidRPr="008B19DE" w14:paraId="6496629D" w14:textId="77777777" w:rsidTr="00F30225">
        <w:trPr>
          <w:trHeight w:val="213"/>
          <w:tblHeader/>
        </w:trPr>
        <w:tc>
          <w:tcPr>
            <w:tcW w:w="3920" w:type="dxa"/>
            <w:shd w:val="clear" w:color="auto" w:fill="auto"/>
            <w:vAlign w:val="bottom"/>
          </w:tcPr>
          <w:p w14:paraId="4A0A7D29" w14:textId="65723C17" w:rsidR="000155D2" w:rsidRPr="008B19DE" w:rsidRDefault="000155D2" w:rsidP="00335F02">
            <w:pPr>
              <w:tabs>
                <w:tab w:val="clear" w:pos="227"/>
              </w:tabs>
              <w:spacing w:before="60" w:after="23" w:line="276" w:lineRule="auto"/>
              <w:ind w:firstLine="33"/>
              <w:rPr>
                <w:sz w:val="16"/>
                <w:szCs w:val="16"/>
              </w:rPr>
            </w:pPr>
          </w:p>
        </w:tc>
        <w:tc>
          <w:tcPr>
            <w:tcW w:w="1202" w:type="dxa"/>
            <w:shd w:val="clear" w:color="auto" w:fill="auto"/>
            <w:vAlign w:val="bottom"/>
          </w:tcPr>
          <w:p w14:paraId="0F70705B" w14:textId="77777777" w:rsidR="000155D2" w:rsidRPr="008B19DE"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vAlign w:val="bottom"/>
          </w:tcPr>
          <w:p w14:paraId="6792FA18" w14:textId="77777777" w:rsidR="000155D2" w:rsidRPr="008B19DE"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0C915CEA" w14:textId="77777777" w:rsidR="000155D2" w:rsidRPr="008B19DE"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3FA62997" w14:textId="77777777" w:rsidR="000155D2" w:rsidRPr="008B19DE"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r>
      <w:tr w:rsidR="00EB3C18" w:rsidRPr="008B19DE" w14:paraId="1C034B07" w14:textId="77777777" w:rsidTr="009424D2">
        <w:trPr>
          <w:trHeight w:val="213"/>
        </w:trPr>
        <w:tc>
          <w:tcPr>
            <w:tcW w:w="3920" w:type="dxa"/>
            <w:shd w:val="clear" w:color="auto" w:fill="auto"/>
            <w:vAlign w:val="bottom"/>
          </w:tcPr>
          <w:p w14:paraId="7971E59B" w14:textId="64B80192" w:rsidR="000155D2" w:rsidRPr="008B19DE" w:rsidRDefault="000155D2" w:rsidP="00335F02">
            <w:pPr>
              <w:tabs>
                <w:tab w:val="clear" w:pos="227"/>
              </w:tabs>
              <w:spacing w:before="60" w:after="23" w:line="276" w:lineRule="auto"/>
              <w:ind w:firstLine="33"/>
              <w:rPr>
                <w:b/>
                <w:bCs/>
                <w:sz w:val="16"/>
                <w:szCs w:val="16"/>
              </w:rPr>
            </w:pPr>
            <w:r w:rsidRPr="008B19DE">
              <w:rPr>
                <w:b/>
                <w:bCs/>
                <w:sz w:val="16"/>
                <w:szCs w:val="16"/>
              </w:rPr>
              <w:t>Financial assets</w:t>
            </w:r>
          </w:p>
        </w:tc>
        <w:tc>
          <w:tcPr>
            <w:tcW w:w="1202" w:type="dxa"/>
            <w:shd w:val="clear" w:color="auto" w:fill="auto"/>
            <w:vAlign w:val="bottom"/>
          </w:tcPr>
          <w:p w14:paraId="21825F00" w14:textId="77777777" w:rsidR="000155D2" w:rsidRPr="008B19DE"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vAlign w:val="bottom"/>
          </w:tcPr>
          <w:p w14:paraId="218347DC" w14:textId="77777777" w:rsidR="000155D2" w:rsidRPr="008B19DE"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446899FD" w14:textId="77777777" w:rsidR="000155D2" w:rsidRPr="008B19DE"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7BE85B4B" w14:textId="77777777" w:rsidR="000155D2" w:rsidRPr="008B19DE"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r>
      <w:tr w:rsidR="00EB3C18" w:rsidRPr="008B19DE" w14:paraId="6865FDF2" w14:textId="77777777" w:rsidTr="009424D2">
        <w:trPr>
          <w:trHeight w:val="213"/>
        </w:trPr>
        <w:tc>
          <w:tcPr>
            <w:tcW w:w="3920" w:type="dxa"/>
            <w:shd w:val="clear" w:color="auto" w:fill="auto"/>
            <w:vAlign w:val="bottom"/>
          </w:tcPr>
          <w:p w14:paraId="01143B5F" w14:textId="5AB3DDF2" w:rsidR="000155D2" w:rsidRPr="008B19DE" w:rsidRDefault="000155D2" w:rsidP="00335F02">
            <w:pPr>
              <w:spacing w:before="60" w:after="23" w:line="276" w:lineRule="auto"/>
              <w:jc w:val="thaiDistribute"/>
              <w:rPr>
                <w:sz w:val="16"/>
                <w:szCs w:val="16"/>
              </w:rPr>
            </w:pPr>
            <w:r w:rsidRPr="008B19DE">
              <w:rPr>
                <w:i/>
                <w:iCs/>
                <w:sz w:val="16"/>
                <w:szCs w:val="16"/>
                <w:lang w:val="en-GB" w:eastAsia="en-GB"/>
              </w:rPr>
              <w:t>Financial assets</w:t>
            </w:r>
            <w:r w:rsidRPr="008B19DE">
              <w:rPr>
                <w:i/>
                <w:iCs/>
                <w:sz w:val="16"/>
                <w:szCs w:val="16"/>
              </w:rPr>
              <w:t xml:space="preserve"> measured at </w:t>
            </w:r>
            <w:r w:rsidRPr="008B19DE">
              <w:rPr>
                <w:i/>
                <w:iCs/>
                <w:sz w:val="16"/>
                <w:szCs w:val="16"/>
                <w:lang w:val="en-GB" w:eastAsia="en-GB"/>
              </w:rPr>
              <w:t xml:space="preserve">amortized cost      </w:t>
            </w:r>
          </w:p>
        </w:tc>
        <w:tc>
          <w:tcPr>
            <w:tcW w:w="1202" w:type="dxa"/>
            <w:shd w:val="clear" w:color="auto" w:fill="auto"/>
            <w:vAlign w:val="bottom"/>
          </w:tcPr>
          <w:p w14:paraId="003661FD" w14:textId="77777777" w:rsidR="000155D2" w:rsidRPr="008B19DE"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vAlign w:val="bottom"/>
          </w:tcPr>
          <w:p w14:paraId="4159DC69" w14:textId="77777777" w:rsidR="000155D2" w:rsidRPr="008B19DE"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2F6981A5" w14:textId="77777777" w:rsidR="000155D2" w:rsidRPr="008B19DE"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7D9F6EAE" w14:textId="77777777" w:rsidR="000155D2" w:rsidRPr="008B19DE"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r>
      <w:tr w:rsidR="00F57013" w:rsidRPr="008B19DE" w14:paraId="1F169EEC" w14:textId="77777777" w:rsidTr="009424D2">
        <w:trPr>
          <w:trHeight w:val="213"/>
        </w:trPr>
        <w:tc>
          <w:tcPr>
            <w:tcW w:w="3920" w:type="dxa"/>
            <w:shd w:val="clear" w:color="auto" w:fill="auto"/>
          </w:tcPr>
          <w:p w14:paraId="628419A7" w14:textId="09352F61" w:rsidR="00F57013" w:rsidRPr="008B19DE" w:rsidRDefault="00F57013" w:rsidP="00F57013">
            <w:pPr>
              <w:spacing w:before="60" w:after="23" w:line="276" w:lineRule="auto"/>
              <w:ind w:left="129"/>
              <w:jc w:val="thaiDistribute"/>
              <w:rPr>
                <w:sz w:val="16"/>
                <w:szCs w:val="16"/>
              </w:rPr>
            </w:pPr>
            <w:r w:rsidRPr="008B19DE">
              <w:rPr>
                <w:sz w:val="16"/>
                <w:szCs w:val="16"/>
              </w:rPr>
              <w:t>Cash and cash equivalents</w:t>
            </w:r>
          </w:p>
        </w:tc>
        <w:tc>
          <w:tcPr>
            <w:tcW w:w="1202" w:type="dxa"/>
            <w:shd w:val="clear" w:color="auto" w:fill="auto"/>
            <w:vAlign w:val="center"/>
          </w:tcPr>
          <w:p w14:paraId="00D914FB" w14:textId="7E24182A"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82,237</w:t>
            </w:r>
          </w:p>
        </w:tc>
        <w:tc>
          <w:tcPr>
            <w:tcW w:w="1202" w:type="dxa"/>
            <w:shd w:val="clear" w:color="auto" w:fill="auto"/>
            <w:vAlign w:val="center"/>
          </w:tcPr>
          <w:p w14:paraId="23069795" w14:textId="52003BE1"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40,584</w:t>
            </w:r>
          </w:p>
        </w:tc>
        <w:tc>
          <w:tcPr>
            <w:tcW w:w="1202" w:type="dxa"/>
            <w:shd w:val="clear" w:color="auto" w:fill="auto"/>
            <w:vAlign w:val="center"/>
          </w:tcPr>
          <w:p w14:paraId="4EF20406" w14:textId="4D832675"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76,796</w:t>
            </w:r>
          </w:p>
        </w:tc>
        <w:tc>
          <w:tcPr>
            <w:tcW w:w="1202" w:type="dxa"/>
            <w:shd w:val="clear" w:color="auto" w:fill="auto"/>
            <w:vAlign w:val="center"/>
          </w:tcPr>
          <w:p w14:paraId="359137CE" w14:textId="1E28B2F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33,659</w:t>
            </w:r>
          </w:p>
        </w:tc>
      </w:tr>
      <w:tr w:rsidR="00F57013" w:rsidRPr="008B19DE" w14:paraId="5BAF8F56" w14:textId="77777777" w:rsidTr="009424D2">
        <w:trPr>
          <w:trHeight w:val="213"/>
        </w:trPr>
        <w:tc>
          <w:tcPr>
            <w:tcW w:w="3920" w:type="dxa"/>
            <w:shd w:val="clear" w:color="auto" w:fill="auto"/>
          </w:tcPr>
          <w:p w14:paraId="78420BDF" w14:textId="5B8C6BC0" w:rsidR="00F57013" w:rsidRPr="008B19DE" w:rsidRDefault="00F57013" w:rsidP="00F57013">
            <w:pPr>
              <w:spacing w:before="60" w:after="23" w:line="276" w:lineRule="auto"/>
              <w:ind w:left="129"/>
              <w:jc w:val="thaiDistribute"/>
              <w:rPr>
                <w:sz w:val="16"/>
                <w:szCs w:val="16"/>
              </w:rPr>
            </w:pPr>
            <w:r w:rsidRPr="008B19DE">
              <w:rPr>
                <w:sz w:val="16"/>
                <w:szCs w:val="16"/>
              </w:rPr>
              <w:t xml:space="preserve">Trade accounts receivable </w:t>
            </w:r>
          </w:p>
          <w:p w14:paraId="338E05F2" w14:textId="57E7F22A" w:rsidR="00F57013" w:rsidRPr="008B19DE" w:rsidRDefault="00F57013" w:rsidP="00F57013">
            <w:pPr>
              <w:tabs>
                <w:tab w:val="clear" w:pos="227"/>
                <w:tab w:val="clear" w:pos="454"/>
                <w:tab w:val="clear" w:pos="680"/>
                <w:tab w:val="left" w:pos="693"/>
                <w:tab w:val="left" w:pos="835"/>
              </w:tabs>
              <w:spacing w:before="60" w:after="23" w:line="276" w:lineRule="auto"/>
              <w:ind w:left="410"/>
              <w:jc w:val="thaiDistribute"/>
              <w:rPr>
                <w:sz w:val="16"/>
                <w:szCs w:val="16"/>
              </w:rPr>
            </w:pPr>
            <w:r w:rsidRPr="008B19DE">
              <w:rPr>
                <w:sz w:val="16"/>
                <w:szCs w:val="16"/>
              </w:rPr>
              <w:t>- general customers</w:t>
            </w:r>
          </w:p>
        </w:tc>
        <w:tc>
          <w:tcPr>
            <w:tcW w:w="1202" w:type="dxa"/>
            <w:shd w:val="clear" w:color="auto" w:fill="auto"/>
            <w:vAlign w:val="center"/>
          </w:tcPr>
          <w:p w14:paraId="32E9CD9F"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6A86E0BD" w14:textId="1E55F965" w:rsidR="009960FF"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418,503</w:t>
            </w:r>
          </w:p>
        </w:tc>
        <w:tc>
          <w:tcPr>
            <w:tcW w:w="1202" w:type="dxa"/>
            <w:shd w:val="clear" w:color="auto" w:fill="auto"/>
            <w:vAlign w:val="center"/>
          </w:tcPr>
          <w:p w14:paraId="6E06181A"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5368ABF8" w14:textId="7AD796D3"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320,636</w:t>
            </w:r>
          </w:p>
        </w:tc>
        <w:tc>
          <w:tcPr>
            <w:tcW w:w="1202" w:type="dxa"/>
            <w:shd w:val="clear" w:color="auto" w:fill="auto"/>
            <w:vAlign w:val="center"/>
          </w:tcPr>
          <w:p w14:paraId="02E9D84C"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719A25DA" w14:textId="6B54A26C" w:rsidR="009960FF"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397,765</w:t>
            </w:r>
          </w:p>
        </w:tc>
        <w:tc>
          <w:tcPr>
            <w:tcW w:w="1202" w:type="dxa"/>
            <w:shd w:val="clear" w:color="auto" w:fill="auto"/>
            <w:vAlign w:val="center"/>
          </w:tcPr>
          <w:p w14:paraId="1A667CA2"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41AB1774" w14:textId="68C8109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299,691</w:t>
            </w:r>
          </w:p>
        </w:tc>
      </w:tr>
      <w:tr w:rsidR="00F57013" w:rsidRPr="008B19DE" w14:paraId="65FFBDE9" w14:textId="77777777" w:rsidTr="009424D2">
        <w:trPr>
          <w:trHeight w:val="213"/>
        </w:trPr>
        <w:tc>
          <w:tcPr>
            <w:tcW w:w="3920" w:type="dxa"/>
            <w:shd w:val="clear" w:color="auto" w:fill="auto"/>
          </w:tcPr>
          <w:p w14:paraId="3B1DCB01" w14:textId="2E6ED0F1" w:rsidR="00F57013" w:rsidRPr="008B19DE" w:rsidRDefault="00F57013" w:rsidP="00F57013">
            <w:pPr>
              <w:spacing w:before="60" w:after="23" w:line="276" w:lineRule="auto"/>
              <w:ind w:left="129" w:firstLine="281"/>
              <w:jc w:val="thaiDistribute"/>
              <w:rPr>
                <w:sz w:val="16"/>
                <w:szCs w:val="16"/>
              </w:rPr>
            </w:pPr>
            <w:r w:rsidRPr="008B19DE">
              <w:rPr>
                <w:sz w:val="16"/>
                <w:szCs w:val="16"/>
              </w:rPr>
              <w:t>- related parties</w:t>
            </w:r>
          </w:p>
        </w:tc>
        <w:tc>
          <w:tcPr>
            <w:tcW w:w="1202" w:type="dxa"/>
            <w:shd w:val="clear" w:color="auto" w:fill="auto"/>
            <w:vAlign w:val="center"/>
          </w:tcPr>
          <w:p w14:paraId="0101AD73" w14:textId="3DD52C81"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289</w:t>
            </w:r>
          </w:p>
        </w:tc>
        <w:tc>
          <w:tcPr>
            <w:tcW w:w="1202" w:type="dxa"/>
            <w:shd w:val="clear" w:color="auto" w:fill="auto"/>
            <w:vAlign w:val="center"/>
          </w:tcPr>
          <w:p w14:paraId="3867BE37" w14:textId="3BC226BF"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38</w:t>
            </w:r>
          </w:p>
        </w:tc>
        <w:tc>
          <w:tcPr>
            <w:tcW w:w="1202" w:type="dxa"/>
            <w:shd w:val="clear" w:color="auto" w:fill="auto"/>
            <w:vAlign w:val="center"/>
          </w:tcPr>
          <w:p w14:paraId="7EF9089D" w14:textId="15985985"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366</w:t>
            </w:r>
          </w:p>
        </w:tc>
        <w:tc>
          <w:tcPr>
            <w:tcW w:w="1202" w:type="dxa"/>
            <w:shd w:val="clear" w:color="auto" w:fill="auto"/>
            <w:vAlign w:val="center"/>
          </w:tcPr>
          <w:p w14:paraId="32CC6306" w14:textId="5E316478"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930</w:t>
            </w:r>
          </w:p>
        </w:tc>
      </w:tr>
      <w:tr w:rsidR="00F57013" w:rsidRPr="008B19DE" w14:paraId="6542FD62" w14:textId="77777777" w:rsidTr="009424D2">
        <w:trPr>
          <w:trHeight w:val="213"/>
        </w:trPr>
        <w:tc>
          <w:tcPr>
            <w:tcW w:w="3920" w:type="dxa"/>
            <w:shd w:val="clear" w:color="auto" w:fill="auto"/>
          </w:tcPr>
          <w:p w14:paraId="60F616CA" w14:textId="573FAC98" w:rsidR="00F57013" w:rsidRPr="008B19DE" w:rsidRDefault="00F57013" w:rsidP="00F57013">
            <w:pPr>
              <w:spacing w:before="60" w:after="23" w:line="276" w:lineRule="auto"/>
              <w:ind w:left="129"/>
              <w:jc w:val="thaiDistribute"/>
              <w:rPr>
                <w:sz w:val="16"/>
                <w:szCs w:val="16"/>
              </w:rPr>
            </w:pPr>
            <w:r w:rsidRPr="008B19DE">
              <w:rPr>
                <w:sz w:val="16"/>
                <w:szCs w:val="16"/>
              </w:rPr>
              <w:t xml:space="preserve">Other receivables - related party      </w:t>
            </w:r>
          </w:p>
        </w:tc>
        <w:tc>
          <w:tcPr>
            <w:tcW w:w="1202" w:type="dxa"/>
            <w:shd w:val="clear" w:color="auto" w:fill="auto"/>
            <w:vAlign w:val="center"/>
          </w:tcPr>
          <w:p w14:paraId="5BD52730" w14:textId="36192BE7"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w:t>
            </w:r>
          </w:p>
        </w:tc>
        <w:tc>
          <w:tcPr>
            <w:tcW w:w="1202" w:type="dxa"/>
            <w:shd w:val="clear" w:color="auto" w:fill="auto"/>
            <w:vAlign w:val="center"/>
          </w:tcPr>
          <w:p w14:paraId="1B4D342E" w14:textId="22553E3D"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w:t>
            </w:r>
          </w:p>
        </w:tc>
        <w:tc>
          <w:tcPr>
            <w:tcW w:w="1202" w:type="dxa"/>
            <w:shd w:val="clear" w:color="auto" w:fill="auto"/>
            <w:vAlign w:val="center"/>
          </w:tcPr>
          <w:p w14:paraId="7BD79715" w14:textId="25E4FCE6"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45</w:t>
            </w:r>
          </w:p>
        </w:tc>
        <w:tc>
          <w:tcPr>
            <w:tcW w:w="1202" w:type="dxa"/>
            <w:shd w:val="clear" w:color="auto" w:fill="auto"/>
            <w:vAlign w:val="center"/>
          </w:tcPr>
          <w:p w14:paraId="18CC00AF" w14:textId="27E833D9"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1,412</w:t>
            </w:r>
          </w:p>
        </w:tc>
      </w:tr>
      <w:tr w:rsidR="00F57013" w:rsidRPr="008B19DE" w14:paraId="159E82F6" w14:textId="77777777" w:rsidTr="009424D2">
        <w:trPr>
          <w:trHeight w:val="213"/>
        </w:trPr>
        <w:tc>
          <w:tcPr>
            <w:tcW w:w="3920" w:type="dxa"/>
            <w:shd w:val="clear" w:color="auto" w:fill="auto"/>
          </w:tcPr>
          <w:p w14:paraId="5A86502A" w14:textId="4B43A4DA" w:rsidR="00F57013" w:rsidRPr="008B19DE" w:rsidRDefault="00F57013" w:rsidP="00F57013">
            <w:pPr>
              <w:spacing w:before="60" w:after="23" w:line="276" w:lineRule="auto"/>
              <w:ind w:left="129"/>
              <w:jc w:val="thaiDistribute"/>
              <w:rPr>
                <w:sz w:val="16"/>
                <w:szCs w:val="16"/>
              </w:rPr>
            </w:pPr>
            <w:r w:rsidRPr="008B19DE">
              <w:rPr>
                <w:sz w:val="16"/>
                <w:szCs w:val="16"/>
              </w:rPr>
              <w:t>Leases receivable</w:t>
            </w:r>
          </w:p>
        </w:tc>
        <w:tc>
          <w:tcPr>
            <w:tcW w:w="1202" w:type="dxa"/>
            <w:shd w:val="clear" w:color="auto" w:fill="auto"/>
            <w:vAlign w:val="center"/>
          </w:tcPr>
          <w:p w14:paraId="6DBE3D69" w14:textId="73C9E04F"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8,234</w:t>
            </w:r>
          </w:p>
        </w:tc>
        <w:tc>
          <w:tcPr>
            <w:tcW w:w="1202" w:type="dxa"/>
            <w:shd w:val="clear" w:color="auto" w:fill="auto"/>
            <w:vAlign w:val="center"/>
          </w:tcPr>
          <w:p w14:paraId="3646E366" w14:textId="3B415D43"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13,874</w:t>
            </w:r>
          </w:p>
        </w:tc>
        <w:tc>
          <w:tcPr>
            <w:tcW w:w="1202" w:type="dxa"/>
            <w:shd w:val="clear" w:color="auto" w:fill="auto"/>
            <w:vAlign w:val="center"/>
          </w:tcPr>
          <w:p w14:paraId="588E9C71" w14:textId="68063685"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5,026</w:t>
            </w:r>
          </w:p>
        </w:tc>
        <w:tc>
          <w:tcPr>
            <w:tcW w:w="1202" w:type="dxa"/>
            <w:shd w:val="clear" w:color="auto" w:fill="auto"/>
            <w:vAlign w:val="center"/>
          </w:tcPr>
          <w:p w14:paraId="72147377" w14:textId="1219E706"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9,242</w:t>
            </w:r>
          </w:p>
        </w:tc>
      </w:tr>
      <w:tr w:rsidR="00F57013" w:rsidRPr="008B19DE" w14:paraId="3177C806" w14:textId="77777777" w:rsidTr="009424D2">
        <w:trPr>
          <w:trHeight w:val="213"/>
        </w:trPr>
        <w:tc>
          <w:tcPr>
            <w:tcW w:w="3920" w:type="dxa"/>
            <w:shd w:val="clear" w:color="auto" w:fill="auto"/>
          </w:tcPr>
          <w:p w14:paraId="30E3076D" w14:textId="510B91A8" w:rsidR="00F57013" w:rsidRPr="008B19DE" w:rsidRDefault="00F57013" w:rsidP="00F57013">
            <w:pPr>
              <w:spacing w:before="60" w:after="23" w:line="276" w:lineRule="auto"/>
              <w:ind w:left="129"/>
              <w:jc w:val="thaiDistribute"/>
              <w:rPr>
                <w:sz w:val="16"/>
                <w:szCs w:val="16"/>
              </w:rPr>
            </w:pPr>
            <w:r w:rsidRPr="008B19DE">
              <w:rPr>
                <w:sz w:val="16"/>
                <w:szCs w:val="16"/>
              </w:rPr>
              <w:t>Restricted deposits with bank</w:t>
            </w:r>
          </w:p>
        </w:tc>
        <w:tc>
          <w:tcPr>
            <w:tcW w:w="1202" w:type="dxa"/>
            <w:shd w:val="clear" w:color="auto" w:fill="auto"/>
            <w:vAlign w:val="center"/>
          </w:tcPr>
          <w:p w14:paraId="10A0A144" w14:textId="1305A427"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121,976</w:t>
            </w:r>
          </w:p>
        </w:tc>
        <w:tc>
          <w:tcPr>
            <w:tcW w:w="1202" w:type="dxa"/>
            <w:shd w:val="clear" w:color="auto" w:fill="auto"/>
            <w:vAlign w:val="center"/>
          </w:tcPr>
          <w:p w14:paraId="7D5757CF" w14:textId="55A3A888"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121,978</w:t>
            </w:r>
          </w:p>
        </w:tc>
        <w:tc>
          <w:tcPr>
            <w:tcW w:w="1202" w:type="dxa"/>
            <w:shd w:val="clear" w:color="auto" w:fill="auto"/>
            <w:vAlign w:val="center"/>
          </w:tcPr>
          <w:p w14:paraId="1AD0A38D" w14:textId="720F6CEF"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121,976</w:t>
            </w:r>
          </w:p>
        </w:tc>
        <w:tc>
          <w:tcPr>
            <w:tcW w:w="1202" w:type="dxa"/>
            <w:shd w:val="clear" w:color="auto" w:fill="auto"/>
            <w:vAlign w:val="center"/>
          </w:tcPr>
          <w:p w14:paraId="511F1BBB" w14:textId="06C086D5"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121,978</w:t>
            </w:r>
          </w:p>
        </w:tc>
      </w:tr>
      <w:tr w:rsidR="00F57013" w:rsidRPr="008B19DE" w14:paraId="69E8A9F7" w14:textId="77777777" w:rsidTr="009424D2">
        <w:trPr>
          <w:trHeight w:val="213"/>
        </w:trPr>
        <w:tc>
          <w:tcPr>
            <w:tcW w:w="3920" w:type="dxa"/>
            <w:shd w:val="clear" w:color="auto" w:fill="auto"/>
          </w:tcPr>
          <w:p w14:paraId="10F2744B" w14:textId="55801AD1" w:rsidR="00F57013" w:rsidRPr="008B19DE" w:rsidRDefault="00F57013" w:rsidP="00F57013">
            <w:pPr>
              <w:spacing w:before="60" w:after="23" w:line="276" w:lineRule="auto"/>
              <w:ind w:left="129"/>
              <w:jc w:val="thaiDistribute"/>
              <w:rPr>
                <w:sz w:val="16"/>
                <w:szCs w:val="16"/>
              </w:rPr>
            </w:pPr>
            <w:r w:rsidRPr="008B19DE">
              <w:rPr>
                <w:sz w:val="16"/>
                <w:szCs w:val="16"/>
              </w:rPr>
              <w:t>Other non-current assets</w:t>
            </w:r>
          </w:p>
        </w:tc>
        <w:tc>
          <w:tcPr>
            <w:tcW w:w="1202" w:type="dxa"/>
            <w:shd w:val="clear" w:color="auto" w:fill="auto"/>
            <w:vAlign w:val="center"/>
          </w:tcPr>
          <w:p w14:paraId="40642C53" w14:textId="026EA8F4"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1,053</w:t>
            </w:r>
          </w:p>
        </w:tc>
        <w:tc>
          <w:tcPr>
            <w:tcW w:w="1202" w:type="dxa"/>
            <w:shd w:val="clear" w:color="auto" w:fill="auto"/>
            <w:vAlign w:val="center"/>
          </w:tcPr>
          <w:p w14:paraId="5E054624" w14:textId="02855768"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1,321</w:t>
            </w:r>
          </w:p>
        </w:tc>
        <w:tc>
          <w:tcPr>
            <w:tcW w:w="1202" w:type="dxa"/>
            <w:shd w:val="clear" w:color="auto" w:fill="auto"/>
            <w:vAlign w:val="center"/>
          </w:tcPr>
          <w:p w14:paraId="0B60B2B1" w14:textId="705515C4"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923</w:t>
            </w:r>
          </w:p>
        </w:tc>
        <w:tc>
          <w:tcPr>
            <w:tcW w:w="1202" w:type="dxa"/>
            <w:shd w:val="clear" w:color="auto" w:fill="auto"/>
            <w:vAlign w:val="center"/>
          </w:tcPr>
          <w:p w14:paraId="17B3DB16" w14:textId="23014EF4"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1,058</w:t>
            </w:r>
          </w:p>
        </w:tc>
      </w:tr>
      <w:tr w:rsidR="00F57013" w:rsidRPr="008B19DE" w14:paraId="63D16AEC" w14:textId="77777777" w:rsidTr="009424D2">
        <w:trPr>
          <w:trHeight w:val="213"/>
        </w:trPr>
        <w:tc>
          <w:tcPr>
            <w:tcW w:w="3920" w:type="dxa"/>
            <w:shd w:val="clear" w:color="auto" w:fill="auto"/>
          </w:tcPr>
          <w:p w14:paraId="7EA278B0" w14:textId="77777777" w:rsidR="00F57013" w:rsidRPr="008B19DE" w:rsidRDefault="00F57013" w:rsidP="00F57013">
            <w:pPr>
              <w:spacing w:before="60" w:after="23" w:line="276" w:lineRule="auto"/>
              <w:jc w:val="thaiDistribute"/>
              <w:rPr>
                <w:sz w:val="16"/>
                <w:szCs w:val="16"/>
              </w:rPr>
            </w:pPr>
          </w:p>
        </w:tc>
        <w:tc>
          <w:tcPr>
            <w:tcW w:w="1202" w:type="dxa"/>
            <w:shd w:val="clear" w:color="auto" w:fill="auto"/>
            <w:vAlign w:val="bottom"/>
          </w:tcPr>
          <w:p w14:paraId="39FD070D"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vAlign w:val="bottom"/>
          </w:tcPr>
          <w:p w14:paraId="3B04552A"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30440520"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3C856070"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r>
      <w:tr w:rsidR="00F57013" w:rsidRPr="008B19DE" w14:paraId="44D84CDE" w14:textId="77777777" w:rsidTr="0025476F">
        <w:trPr>
          <w:trHeight w:val="213"/>
        </w:trPr>
        <w:tc>
          <w:tcPr>
            <w:tcW w:w="3920" w:type="dxa"/>
            <w:shd w:val="clear" w:color="auto" w:fill="auto"/>
          </w:tcPr>
          <w:p w14:paraId="74FBA8DC" w14:textId="67BA1F77" w:rsidR="00F57013" w:rsidRPr="008B19DE" w:rsidRDefault="00F57013" w:rsidP="00F57013">
            <w:pPr>
              <w:spacing w:before="60" w:after="23" w:line="276" w:lineRule="auto"/>
              <w:rPr>
                <w:sz w:val="16"/>
                <w:szCs w:val="16"/>
              </w:rPr>
            </w:pPr>
            <w:r w:rsidRPr="008B19DE">
              <w:rPr>
                <w:i/>
                <w:iCs/>
                <w:sz w:val="16"/>
                <w:szCs w:val="16"/>
              </w:rPr>
              <w:t xml:space="preserve">Financial assets measured at fair value through </w:t>
            </w:r>
            <w:r w:rsidRPr="008B19DE">
              <w:rPr>
                <w:i/>
                <w:iCs/>
                <w:sz w:val="16"/>
                <w:szCs w:val="16"/>
              </w:rPr>
              <w:br/>
              <w:t xml:space="preserve">   profit or loss (FVTPL)</w:t>
            </w:r>
          </w:p>
        </w:tc>
        <w:tc>
          <w:tcPr>
            <w:tcW w:w="1202" w:type="dxa"/>
            <w:shd w:val="clear" w:color="auto" w:fill="auto"/>
            <w:vAlign w:val="bottom"/>
          </w:tcPr>
          <w:p w14:paraId="7589FF86"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vAlign w:val="bottom"/>
          </w:tcPr>
          <w:p w14:paraId="4A1CAC0B"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4900FF48" w14:textId="1FA068EA" w:rsidR="00F57013" w:rsidRPr="008B19DE" w:rsidRDefault="00F57013" w:rsidP="00F570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6"/>
                <w:szCs w:val="16"/>
              </w:rPr>
            </w:pPr>
          </w:p>
        </w:tc>
        <w:tc>
          <w:tcPr>
            <w:tcW w:w="1202" w:type="dxa"/>
            <w:shd w:val="clear" w:color="auto" w:fill="auto"/>
          </w:tcPr>
          <w:p w14:paraId="464E4C77" w14:textId="15F2B8A8"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r>
      <w:tr w:rsidR="00F57013" w:rsidRPr="008B19DE" w14:paraId="07ED4914" w14:textId="77777777" w:rsidTr="009424D2">
        <w:trPr>
          <w:trHeight w:val="195"/>
        </w:trPr>
        <w:tc>
          <w:tcPr>
            <w:tcW w:w="3920" w:type="dxa"/>
            <w:shd w:val="clear" w:color="auto" w:fill="auto"/>
          </w:tcPr>
          <w:p w14:paraId="3A08FFC1" w14:textId="39D49669" w:rsidR="00F57013" w:rsidRPr="008B19DE" w:rsidRDefault="00F57013" w:rsidP="00F57013">
            <w:pPr>
              <w:spacing w:before="60" w:after="23" w:line="276" w:lineRule="auto"/>
              <w:ind w:left="129"/>
              <w:jc w:val="thaiDistribute"/>
              <w:rPr>
                <w:sz w:val="16"/>
                <w:szCs w:val="16"/>
              </w:rPr>
            </w:pPr>
            <w:r w:rsidRPr="008B19DE">
              <w:rPr>
                <w:sz w:val="16"/>
                <w:szCs w:val="16"/>
              </w:rPr>
              <w:t>Other current assets (forward contract)</w:t>
            </w:r>
          </w:p>
        </w:tc>
        <w:tc>
          <w:tcPr>
            <w:tcW w:w="1202" w:type="dxa"/>
            <w:shd w:val="clear" w:color="auto" w:fill="auto"/>
          </w:tcPr>
          <w:p w14:paraId="06484F68" w14:textId="7BA3B354" w:rsidR="00F57013" w:rsidRPr="008B19DE" w:rsidRDefault="004C21F1" w:rsidP="00F57013">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726</w:t>
            </w:r>
          </w:p>
        </w:tc>
        <w:tc>
          <w:tcPr>
            <w:tcW w:w="1202" w:type="dxa"/>
            <w:shd w:val="clear" w:color="auto" w:fill="auto"/>
          </w:tcPr>
          <w:p w14:paraId="1F1AF66A" w14:textId="5076D6C5" w:rsidR="00F57013" w:rsidRPr="008B19DE" w:rsidRDefault="00F57013" w:rsidP="00F57013">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34</w:t>
            </w:r>
          </w:p>
        </w:tc>
        <w:tc>
          <w:tcPr>
            <w:tcW w:w="1202" w:type="dxa"/>
            <w:shd w:val="clear" w:color="auto" w:fill="auto"/>
          </w:tcPr>
          <w:p w14:paraId="686C0BBC" w14:textId="61FCC302" w:rsidR="00F57013" w:rsidRPr="008B19DE" w:rsidRDefault="009960FF" w:rsidP="00F57013">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726</w:t>
            </w:r>
          </w:p>
        </w:tc>
        <w:tc>
          <w:tcPr>
            <w:tcW w:w="1202" w:type="dxa"/>
            <w:shd w:val="clear" w:color="auto" w:fill="auto"/>
          </w:tcPr>
          <w:p w14:paraId="140B133A" w14:textId="043EBB9D" w:rsidR="00F57013" w:rsidRPr="008B19DE" w:rsidRDefault="00F57013" w:rsidP="00F57013">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34</w:t>
            </w:r>
          </w:p>
        </w:tc>
      </w:tr>
      <w:tr w:rsidR="00F57013" w:rsidRPr="008B19DE" w14:paraId="15967795" w14:textId="77777777" w:rsidTr="009424D2">
        <w:trPr>
          <w:trHeight w:val="149"/>
        </w:trPr>
        <w:tc>
          <w:tcPr>
            <w:tcW w:w="3920" w:type="dxa"/>
            <w:shd w:val="clear" w:color="auto" w:fill="auto"/>
            <w:vAlign w:val="bottom"/>
          </w:tcPr>
          <w:p w14:paraId="5D76ABE6" w14:textId="077F4211" w:rsidR="00F57013" w:rsidRPr="008B19DE" w:rsidRDefault="00F57013" w:rsidP="00F57013">
            <w:pPr>
              <w:spacing w:before="60" w:after="23" w:line="276" w:lineRule="auto"/>
              <w:jc w:val="thaiDistribute"/>
              <w:rPr>
                <w:b/>
                <w:bCs/>
                <w:sz w:val="16"/>
                <w:szCs w:val="16"/>
              </w:rPr>
            </w:pPr>
            <w:r w:rsidRPr="008B19DE">
              <w:rPr>
                <w:b/>
                <w:bCs/>
                <w:sz w:val="16"/>
                <w:szCs w:val="16"/>
              </w:rPr>
              <w:t>Total financial assets</w:t>
            </w:r>
          </w:p>
        </w:tc>
        <w:tc>
          <w:tcPr>
            <w:tcW w:w="1202" w:type="dxa"/>
            <w:shd w:val="clear" w:color="auto" w:fill="auto"/>
            <w:vAlign w:val="center"/>
          </w:tcPr>
          <w:p w14:paraId="2CAD7797" w14:textId="06DCF9C1" w:rsidR="00F57013" w:rsidRPr="008B19DE" w:rsidRDefault="004C21F1" w:rsidP="00F57013">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633,018</w:t>
            </w:r>
          </w:p>
        </w:tc>
        <w:tc>
          <w:tcPr>
            <w:tcW w:w="1202" w:type="dxa"/>
            <w:shd w:val="clear" w:color="auto" w:fill="auto"/>
            <w:vAlign w:val="center"/>
          </w:tcPr>
          <w:p w14:paraId="15D197F3" w14:textId="7A1A20ED" w:rsidR="00F57013" w:rsidRPr="008B19DE" w:rsidRDefault="00F57013" w:rsidP="00F57013">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498,465</w:t>
            </w:r>
          </w:p>
        </w:tc>
        <w:tc>
          <w:tcPr>
            <w:tcW w:w="1202" w:type="dxa"/>
            <w:shd w:val="clear" w:color="auto" w:fill="auto"/>
            <w:vAlign w:val="center"/>
          </w:tcPr>
          <w:p w14:paraId="24BF12AE" w14:textId="23461BCD" w:rsidR="00F57013" w:rsidRPr="008B19DE" w:rsidRDefault="009960FF" w:rsidP="00F57013">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603,623</w:t>
            </w:r>
          </w:p>
        </w:tc>
        <w:tc>
          <w:tcPr>
            <w:tcW w:w="1202" w:type="dxa"/>
            <w:shd w:val="clear" w:color="auto" w:fill="auto"/>
            <w:vAlign w:val="center"/>
          </w:tcPr>
          <w:p w14:paraId="513C690A" w14:textId="75B028C2" w:rsidR="00F57013" w:rsidRPr="008B19DE" w:rsidRDefault="00F57013" w:rsidP="00F57013">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468,004</w:t>
            </w:r>
          </w:p>
        </w:tc>
      </w:tr>
      <w:tr w:rsidR="00F57013" w:rsidRPr="008B19DE" w14:paraId="76990879" w14:textId="77777777" w:rsidTr="000155D2">
        <w:trPr>
          <w:trHeight w:val="149"/>
        </w:trPr>
        <w:tc>
          <w:tcPr>
            <w:tcW w:w="3920" w:type="dxa"/>
            <w:shd w:val="clear" w:color="auto" w:fill="auto"/>
            <w:vAlign w:val="bottom"/>
          </w:tcPr>
          <w:p w14:paraId="39D45B2D" w14:textId="77777777" w:rsidR="00F57013" w:rsidRPr="008B19DE" w:rsidRDefault="00F57013" w:rsidP="00F57013">
            <w:pPr>
              <w:spacing w:before="60" w:after="23" w:line="276" w:lineRule="auto"/>
              <w:jc w:val="thaiDistribute"/>
              <w:rPr>
                <w:sz w:val="16"/>
                <w:szCs w:val="16"/>
              </w:rPr>
            </w:pPr>
          </w:p>
        </w:tc>
        <w:tc>
          <w:tcPr>
            <w:tcW w:w="1202" w:type="dxa"/>
            <w:shd w:val="clear" w:color="auto" w:fill="auto"/>
            <w:vAlign w:val="bottom"/>
          </w:tcPr>
          <w:p w14:paraId="22BA9E33"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vAlign w:val="bottom"/>
          </w:tcPr>
          <w:p w14:paraId="6C53BDA0"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639E9EAE"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573A6748"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r>
      <w:tr w:rsidR="00F57013" w:rsidRPr="008B19DE" w14:paraId="6571DA29" w14:textId="77777777" w:rsidTr="009424D2">
        <w:trPr>
          <w:trHeight w:val="149"/>
        </w:trPr>
        <w:tc>
          <w:tcPr>
            <w:tcW w:w="3920" w:type="dxa"/>
            <w:shd w:val="clear" w:color="auto" w:fill="auto"/>
            <w:vAlign w:val="center"/>
          </w:tcPr>
          <w:p w14:paraId="37B72937" w14:textId="055F699C" w:rsidR="00F57013" w:rsidRPr="008B19DE" w:rsidRDefault="00F57013" w:rsidP="00F57013">
            <w:pPr>
              <w:spacing w:before="60" w:after="23" w:line="276" w:lineRule="auto"/>
              <w:jc w:val="thaiDistribute"/>
              <w:rPr>
                <w:b/>
                <w:bCs/>
                <w:sz w:val="16"/>
                <w:szCs w:val="16"/>
              </w:rPr>
            </w:pPr>
            <w:r w:rsidRPr="008B19DE">
              <w:rPr>
                <w:b/>
                <w:bCs/>
                <w:sz w:val="16"/>
                <w:szCs w:val="16"/>
              </w:rPr>
              <w:t>Financial liabilities</w:t>
            </w:r>
          </w:p>
        </w:tc>
        <w:tc>
          <w:tcPr>
            <w:tcW w:w="1202" w:type="dxa"/>
            <w:shd w:val="clear" w:color="auto" w:fill="auto"/>
            <w:vAlign w:val="bottom"/>
          </w:tcPr>
          <w:p w14:paraId="08B4F1A9"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vAlign w:val="bottom"/>
          </w:tcPr>
          <w:p w14:paraId="20A7893C"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5648760C"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34E58D7E"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r>
      <w:tr w:rsidR="00F57013" w:rsidRPr="008B19DE" w14:paraId="1475A40D" w14:textId="77777777" w:rsidTr="009424D2">
        <w:trPr>
          <w:trHeight w:val="149"/>
        </w:trPr>
        <w:tc>
          <w:tcPr>
            <w:tcW w:w="5122" w:type="dxa"/>
            <w:gridSpan w:val="2"/>
            <w:shd w:val="clear" w:color="auto" w:fill="auto"/>
            <w:vAlign w:val="center"/>
          </w:tcPr>
          <w:p w14:paraId="49A83F6E" w14:textId="2F1F0DEB"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rPr>
                <w:sz w:val="16"/>
                <w:szCs w:val="16"/>
              </w:rPr>
            </w:pPr>
            <w:r w:rsidRPr="008B19DE">
              <w:rPr>
                <w:i/>
                <w:iCs/>
                <w:sz w:val="16"/>
                <w:szCs w:val="16"/>
              </w:rPr>
              <w:t>Financial liabilities measured at amortized cost</w:t>
            </w:r>
          </w:p>
        </w:tc>
        <w:tc>
          <w:tcPr>
            <w:tcW w:w="1202" w:type="dxa"/>
            <w:shd w:val="clear" w:color="auto" w:fill="auto"/>
            <w:vAlign w:val="bottom"/>
          </w:tcPr>
          <w:p w14:paraId="56963487"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5B6A0984"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0DFBEB11"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r>
      <w:tr w:rsidR="00F57013" w:rsidRPr="008B19DE" w14:paraId="07CDB076" w14:textId="77777777" w:rsidTr="009424D2">
        <w:trPr>
          <w:trHeight w:val="149"/>
        </w:trPr>
        <w:tc>
          <w:tcPr>
            <w:tcW w:w="3920" w:type="dxa"/>
            <w:shd w:val="clear" w:color="auto" w:fill="auto"/>
            <w:vAlign w:val="center"/>
          </w:tcPr>
          <w:p w14:paraId="0F9FACB0" w14:textId="2213A8C0" w:rsidR="00F57013" w:rsidRPr="008B19DE" w:rsidRDefault="00F57013" w:rsidP="00F57013">
            <w:pPr>
              <w:spacing w:before="60" w:after="23" w:line="276" w:lineRule="auto"/>
              <w:ind w:left="129"/>
              <w:jc w:val="thaiDistribute"/>
              <w:rPr>
                <w:sz w:val="16"/>
                <w:szCs w:val="16"/>
              </w:rPr>
            </w:pPr>
            <w:r w:rsidRPr="008B19DE">
              <w:rPr>
                <w:sz w:val="16"/>
                <w:szCs w:val="16"/>
              </w:rPr>
              <w:t>Short-term loans from financial institutions</w:t>
            </w:r>
          </w:p>
        </w:tc>
        <w:tc>
          <w:tcPr>
            <w:tcW w:w="1202" w:type="dxa"/>
            <w:shd w:val="clear" w:color="auto" w:fill="auto"/>
            <w:vAlign w:val="center"/>
          </w:tcPr>
          <w:p w14:paraId="7BB0837F" w14:textId="35455B2F"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11,739</w:t>
            </w:r>
          </w:p>
        </w:tc>
        <w:tc>
          <w:tcPr>
            <w:tcW w:w="1202" w:type="dxa"/>
            <w:shd w:val="clear" w:color="auto" w:fill="auto"/>
            <w:vAlign w:val="center"/>
          </w:tcPr>
          <w:p w14:paraId="3DB19BBE" w14:textId="1506B22D"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5,000</w:t>
            </w:r>
          </w:p>
        </w:tc>
        <w:tc>
          <w:tcPr>
            <w:tcW w:w="1202" w:type="dxa"/>
            <w:shd w:val="clear" w:color="auto" w:fill="auto"/>
            <w:vAlign w:val="center"/>
          </w:tcPr>
          <w:p w14:paraId="61B0A48F" w14:textId="356A097F" w:rsidR="00F57013"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5,205</w:t>
            </w:r>
          </w:p>
        </w:tc>
        <w:tc>
          <w:tcPr>
            <w:tcW w:w="1202" w:type="dxa"/>
            <w:shd w:val="clear" w:color="auto" w:fill="auto"/>
            <w:vAlign w:val="center"/>
          </w:tcPr>
          <w:p w14:paraId="50A5E84D" w14:textId="4E091A9E"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w:t>
            </w:r>
          </w:p>
        </w:tc>
      </w:tr>
      <w:tr w:rsidR="00F57013" w:rsidRPr="008B19DE" w14:paraId="6A4EC78A" w14:textId="77777777" w:rsidTr="009424D2">
        <w:trPr>
          <w:trHeight w:val="149"/>
        </w:trPr>
        <w:tc>
          <w:tcPr>
            <w:tcW w:w="3920" w:type="dxa"/>
            <w:shd w:val="clear" w:color="auto" w:fill="auto"/>
            <w:vAlign w:val="center"/>
          </w:tcPr>
          <w:p w14:paraId="5AD00930" w14:textId="6CE5F82C" w:rsidR="00F57013" w:rsidRPr="008B19DE" w:rsidRDefault="00F57013" w:rsidP="00F57013">
            <w:pPr>
              <w:spacing w:before="60" w:after="23" w:line="276" w:lineRule="auto"/>
              <w:ind w:left="129"/>
              <w:jc w:val="thaiDistribute"/>
              <w:rPr>
                <w:sz w:val="16"/>
                <w:szCs w:val="16"/>
              </w:rPr>
            </w:pPr>
            <w:r w:rsidRPr="008B19DE">
              <w:rPr>
                <w:sz w:val="16"/>
                <w:szCs w:val="16"/>
              </w:rPr>
              <w:t>Short-term loans from other parties</w:t>
            </w:r>
          </w:p>
        </w:tc>
        <w:tc>
          <w:tcPr>
            <w:tcW w:w="1202" w:type="dxa"/>
            <w:shd w:val="clear" w:color="auto" w:fill="auto"/>
            <w:vAlign w:val="center"/>
          </w:tcPr>
          <w:p w14:paraId="79FD4F13" w14:textId="6F3D7AB1"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57,000</w:t>
            </w:r>
          </w:p>
        </w:tc>
        <w:tc>
          <w:tcPr>
            <w:tcW w:w="1202" w:type="dxa"/>
            <w:shd w:val="clear" w:color="auto" w:fill="auto"/>
            <w:vAlign w:val="center"/>
          </w:tcPr>
          <w:p w14:paraId="05CF878A" w14:textId="3CEE1F32"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55,000</w:t>
            </w:r>
          </w:p>
        </w:tc>
        <w:tc>
          <w:tcPr>
            <w:tcW w:w="1202" w:type="dxa"/>
            <w:shd w:val="clear" w:color="auto" w:fill="auto"/>
            <w:vAlign w:val="center"/>
          </w:tcPr>
          <w:p w14:paraId="058F6186" w14:textId="0F63024F" w:rsidR="00F57013"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50,000</w:t>
            </w:r>
          </w:p>
        </w:tc>
        <w:tc>
          <w:tcPr>
            <w:tcW w:w="1202" w:type="dxa"/>
            <w:shd w:val="clear" w:color="auto" w:fill="auto"/>
            <w:vAlign w:val="center"/>
          </w:tcPr>
          <w:p w14:paraId="689D017B" w14:textId="4E4F0DC4"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50,000</w:t>
            </w:r>
          </w:p>
        </w:tc>
      </w:tr>
      <w:tr w:rsidR="00F57013" w:rsidRPr="008B19DE" w14:paraId="75E10FC0" w14:textId="77777777" w:rsidTr="009424D2">
        <w:trPr>
          <w:trHeight w:val="149"/>
        </w:trPr>
        <w:tc>
          <w:tcPr>
            <w:tcW w:w="3920" w:type="dxa"/>
            <w:shd w:val="clear" w:color="auto" w:fill="auto"/>
            <w:vAlign w:val="center"/>
          </w:tcPr>
          <w:p w14:paraId="5FE4A956" w14:textId="57806B36" w:rsidR="00F57013" w:rsidRPr="008B19DE" w:rsidRDefault="00F57013" w:rsidP="00F57013">
            <w:pPr>
              <w:spacing w:before="60" w:after="23" w:line="276" w:lineRule="auto"/>
              <w:ind w:left="129"/>
              <w:jc w:val="thaiDistribute"/>
              <w:rPr>
                <w:sz w:val="16"/>
                <w:szCs w:val="16"/>
              </w:rPr>
            </w:pPr>
            <w:r w:rsidRPr="008B19DE">
              <w:rPr>
                <w:sz w:val="16"/>
                <w:szCs w:val="16"/>
              </w:rPr>
              <w:t>Trade account payable - general suppliers</w:t>
            </w:r>
          </w:p>
        </w:tc>
        <w:tc>
          <w:tcPr>
            <w:tcW w:w="1202" w:type="dxa"/>
            <w:shd w:val="clear" w:color="auto" w:fill="auto"/>
            <w:vAlign w:val="center"/>
          </w:tcPr>
          <w:p w14:paraId="62412E11" w14:textId="41C3116A"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292,833</w:t>
            </w:r>
          </w:p>
        </w:tc>
        <w:tc>
          <w:tcPr>
            <w:tcW w:w="1202" w:type="dxa"/>
            <w:shd w:val="clear" w:color="auto" w:fill="auto"/>
            <w:vAlign w:val="center"/>
          </w:tcPr>
          <w:p w14:paraId="79913C9B" w14:textId="162F9982"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178,438</w:t>
            </w:r>
          </w:p>
        </w:tc>
        <w:tc>
          <w:tcPr>
            <w:tcW w:w="1202" w:type="dxa"/>
            <w:shd w:val="clear" w:color="auto" w:fill="auto"/>
            <w:vAlign w:val="center"/>
          </w:tcPr>
          <w:p w14:paraId="53CEFEDE" w14:textId="012CF64C" w:rsidR="00F57013"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288,588</w:t>
            </w:r>
          </w:p>
        </w:tc>
        <w:tc>
          <w:tcPr>
            <w:tcW w:w="1202" w:type="dxa"/>
            <w:shd w:val="clear" w:color="auto" w:fill="auto"/>
            <w:vAlign w:val="center"/>
          </w:tcPr>
          <w:p w14:paraId="47146E87" w14:textId="49D00765"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170,310</w:t>
            </w:r>
          </w:p>
        </w:tc>
      </w:tr>
      <w:tr w:rsidR="00F57013" w:rsidRPr="008B19DE" w14:paraId="7446048B" w14:textId="77777777" w:rsidTr="009424D2">
        <w:trPr>
          <w:trHeight w:val="149"/>
        </w:trPr>
        <w:tc>
          <w:tcPr>
            <w:tcW w:w="3920" w:type="dxa"/>
            <w:shd w:val="clear" w:color="auto" w:fill="auto"/>
            <w:vAlign w:val="center"/>
          </w:tcPr>
          <w:p w14:paraId="0DF459BB" w14:textId="2A95E18D" w:rsidR="00F57013" w:rsidRPr="008B19DE" w:rsidRDefault="00F57013" w:rsidP="00F57013">
            <w:pPr>
              <w:spacing w:before="60" w:after="23" w:line="276" w:lineRule="auto"/>
              <w:ind w:left="129"/>
              <w:jc w:val="thaiDistribute"/>
              <w:rPr>
                <w:sz w:val="16"/>
                <w:szCs w:val="16"/>
              </w:rPr>
            </w:pPr>
            <w:r w:rsidRPr="008B19DE">
              <w:rPr>
                <w:color w:val="FFFFFF" w:themeColor="background1"/>
                <w:sz w:val="16"/>
                <w:szCs w:val="16"/>
              </w:rPr>
              <w:t xml:space="preserve">Trade account payable </w:t>
            </w:r>
            <w:r w:rsidRPr="008B19DE">
              <w:rPr>
                <w:sz w:val="16"/>
                <w:szCs w:val="16"/>
              </w:rPr>
              <w:t>- related companies</w:t>
            </w:r>
          </w:p>
        </w:tc>
        <w:tc>
          <w:tcPr>
            <w:tcW w:w="1202" w:type="dxa"/>
            <w:shd w:val="clear" w:color="auto" w:fill="auto"/>
            <w:vAlign w:val="center"/>
          </w:tcPr>
          <w:p w14:paraId="722311DA" w14:textId="4CF18D5F"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25,485</w:t>
            </w:r>
          </w:p>
        </w:tc>
        <w:tc>
          <w:tcPr>
            <w:tcW w:w="1202" w:type="dxa"/>
            <w:shd w:val="clear" w:color="auto" w:fill="auto"/>
            <w:vAlign w:val="center"/>
          </w:tcPr>
          <w:p w14:paraId="4670DDDE" w14:textId="3B20C99F"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30,651</w:t>
            </w:r>
          </w:p>
        </w:tc>
        <w:tc>
          <w:tcPr>
            <w:tcW w:w="1202" w:type="dxa"/>
            <w:shd w:val="clear" w:color="auto" w:fill="auto"/>
            <w:vAlign w:val="center"/>
          </w:tcPr>
          <w:p w14:paraId="72FC6948" w14:textId="18FFDA06" w:rsidR="00F57013"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25,616</w:t>
            </w:r>
          </w:p>
        </w:tc>
        <w:tc>
          <w:tcPr>
            <w:tcW w:w="1202" w:type="dxa"/>
            <w:shd w:val="clear" w:color="auto" w:fill="auto"/>
            <w:vAlign w:val="center"/>
          </w:tcPr>
          <w:p w14:paraId="585FF4FA" w14:textId="4CB89CCF"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30,866</w:t>
            </w:r>
          </w:p>
        </w:tc>
      </w:tr>
      <w:tr w:rsidR="00F57013" w:rsidRPr="008B19DE" w14:paraId="6A9D6B81" w14:textId="77777777" w:rsidTr="009424D2">
        <w:trPr>
          <w:trHeight w:val="149"/>
        </w:trPr>
        <w:tc>
          <w:tcPr>
            <w:tcW w:w="3920" w:type="dxa"/>
            <w:shd w:val="clear" w:color="auto" w:fill="auto"/>
            <w:vAlign w:val="center"/>
          </w:tcPr>
          <w:p w14:paraId="2904D2FC" w14:textId="461FB927" w:rsidR="00F57013" w:rsidRPr="008B19DE" w:rsidRDefault="00F57013" w:rsidP="00F57013">
            <w:pPr>
              <w:spacing w:before="60" w:after="23" w:line="276" w:lineRule="auto"/>
              <w:ind w:left="129"/>
              <w:jc w:val="thaiDistribute"/>
              <w:rPr>
                <w:sz w:val="16"/>
                <w:szCs w:val="16"/>
              </w:rPr>
            </w:pPr>
            <w:r w:rsidRPr="008B19DE">
              <w:rPr>
                <w:sz w:val="16"/>
                <w:szCs w:val="16"/>
              </w:rPr>
              <w:t>Other payables - related parties</w:t>
            </w:r>
          </w:p>
        </w:tc>
        <w:tc>
          <w:tcPr>
            <w:tcW w:w="1202" w:type="dxa"/>
            <w:shd w:val="clear" w:color="auto" w:fill="auto"/>
            <w:vAlign w:val="center"/>
          </w:tcPr>
          <w:p w14:paraId="391EC9F1" w14:textId="7762820F" w:rsidR="00F57013" w:rsidRPr="008B19DE" w:rsidRDefault="009960FF"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40,943</w:t>
            </w:r>
          </w:p>
        </w:tc>
        <w:tc>
          <w:tcPr>
            <w:tcW w:w="1202" w:type="dxa"/>
            <w:shd w:val="clear" w:color="auto" w:fill="auto"/>
            <w:vAlign w:val="center"/>
          </w:tcPr>
          <w:p w14:paraId="6D35E576" w14:textId="73E3B7D8"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46,841</w:t>
            </w:r>
          </w:p>
        </w:tc>
        <w:tc>
          <w:tcPr>
            <w:tcW w:w="1202" w:type="dxa"/>
            <w:shd w:val="clear" w:color="auto" w:fill="auto"/>
            <w:vAlign w:val="center"/>
          </w:tcPr>
          <w:p w14:paraId="47B0C193" w14:textId="3D77C445" w:rsidR="00F57013"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40,943</w:t>
            </w:r>
          </w:p>
        </w:tc>
        <w:tc>
          <w:tcPr>
            <w:tcW w:w="1202" w:type="dxa"/>
            <w:shd w:val="clear" w:color="auto" w:fill="auto"/>
            <w:vAlign w:val="center"/>
          </w:tcPr>
          <w:p w14:paraId="62FEF8D8" w14:textId="61649959"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46,551</w:t>
            </w:r>
          </w:p>
        </w:tc>
      </w:tr>
      <w:tr w:rsidR="00F57013" w:rsidRPr="008B19DE" w14:paraId="0D2E9820" w14:textId="77777777" w:rsidTr="00942789">
        <w:trPr>
          <w:trHeight w:val="389"/>
        </w:trPr>
        <w:tc>
          <w:tcPr>
            <w:tcW w:w="3920" w:type="dxa"/>
            <w:shd w:val="clear" w:color="auto" w:fill="auto"/>
            <w:vAlign w:val="bottom"/>
          </w:tcPr>
          <w:p w14:paraId="781FA5F9" w14:textId="77777777" w:rsidR="00F57013" w:rsidRPr="008B19DE" w:rsidRDefault="00F57013" w:rsidP="00F57013">
            <w:pPr>
              <w:spacing w:before="60" w:after="23" w:line="276" w:lineRule="auto"/>
              <w:ind w:left="129"/>
              <w:jc w:val="thaiDistribute"/>
              <w:rPr>
                <w:sz w:val="16"/>
                <w:szCs w:val="16"/>
              </w:rPr>
            </w:pPr>
            <w:r w:rsidRPr="008B19DE">
              <w:rPr>
                <w:sz w:val="16"/>
                <w:szCs w:val="16"/>
              </w:rPr>
              <w:t>Short-term loans and accrued interest</w:t>
            </w:r>
          </w:p>
          <w:p w14:paraId="4C9B80B5" w14:textId="491479EA" w:rsidR="00F57013" w:rsidRPr="008B19DE" w:rsidRDefault="00F57013" w:rsidP="00F57013">
            <w:pPr>
              <w:spacing w:before="60" w:after="23" w:line="276" w:lineRule="auto"/>
              <w:ind w:left="129" w:firstLine="281"/>
              <w:jc w:val="thaiDistribute"/>
              <w:rPr>
                <w:sz w:val="16"/>
                <w:szCs w:val="16"/>
              </w:rPr>
            </w:pPr>
            <w:r w:rsidRPr="008B19DE">
              <w:rPr>
                <w:sz w:val="16"/>
                <w:szCs w:val="16"/>
              </w:rPr>
              <w:t>expenses - related parties</w:t>
            </w:r>
          </w:p>
        </w:tc>
        <w:tc>
          <w:tcPr>
            <w:tcW w:w="1202" w:type="dxa"/>
            <w:shd w:val="clear" w:color="auto" w:fill="auto"/>
            <w:vAlign w:val="bottom"/>
          </w:tcPr>
          <w:p w14:paraId="04A56E2C" w14:textId="3045AC3A" w:rsidR="00F57013"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45,146</w:t>
            </w:r>
          </w:p>
        </w:tc>
        <w:tc>
          <w:tcPr>
            <w:tcW w:w="1202" w:type="dxa"/>
            <w:shd w:val="clear" w:color="auto" w:fill="auto"/>
            <w:vAlign w:val="bottom"/>
          </w:tcPr>
          <w:p w14:paraId="598031A6" w14:textId="0210C692"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51,232</w:t>
            </w:r>
          </w:p>
        </w:tc>
        <w:tc>
          <w:tcPr>
            <w:tcW w:w="1202" w:type="dxa"/>
            <w:shd w:val="clear" w:color="auto" w:fill="auto"/>
            <w:vAlign w:val="bottom"/>
          </w:tcPr>
          <w:p w14:paraId="25FD98D4" w14:textId="1AEF6566" w:rsidR="00F57013"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37,915</w:t>
            </w:r>
          </w:p>
        </w:tc>
        <w:tc>
          <w:tcPr>
            <w:tcW w:w="1202" w:type="dxa"/>
            <w:shd w:val="clear" w:color="auto" w:fill="auto"/>
            <w:vAlign w:val="bottom"/>
          </w:tcPr>
          <w:p w14:paraId="0CDCC999" w14:textId="6B5BD79A"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37,015</w:t>
            </w:r>
          </w:p>
        </w:tc>
      </w:tr>
      <w:tr w:rsidR="00F57013" w:rsidRPr="008B19DE" w14:paraId="35B4A9D4" w14:textId="77777777" w:rsidTr="009424D2">
        <w:trPr>
          <w:trHeight w:val="149"/>
        </w:trPr>
        <w:tc>
          <w:tcPr>
            <w:tcW w:w="3920" w:type="dxa"/>
            <w:shd w:val="clear" w:color="auto" w:fill="auto"/>
            <w:vAlign w:val="center"/>
          </w:tcPr>
          <w:p w14:paraId="25EF7D74" w14:textId="7FB5B761" w:rsidR="00F57013" w:rsidRPr="008B19DE" w:rsidRDefault="00F57013" w:rsidP="00F57013">
            <w:pPr>
              <w:spacing w:before="60" w:after="23" w:line="276" w:lineRule="auto"/>
              <w:ind w:left="129"/>
              <w:jc w:val="thaiDistribute"/>
              <w:rPr>
                <w:sz w:val="16"/>
                <w:szCs w:val="16"/>
              </w:rPr>
            </w:pPr>
            <w:r w:rsidRPr="008B19DE">
              <w:rPr>
                <w:sz w:val="16"/>
                <w:szCs w:val="16"/>
              </w:rPr>
              <w:t>Leases liability</w:t>
            </w:r>
          </w:p>
        </w:tc>
        <w:tc>
          <w:tcPr>
            <w:tcW w:w="1202" w:type="dxa"/>
            <w:shd w:val="clear" w:color="auto" w:fill="auto"/>
            <w:vAlign w:val="center"/>
          </w:tcPr>
          <w:p w14:paraId="6FAC8356" w14:textId="19FB259A" w:rsidR="00F57013"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19,296</w:t>
            </w:r>
          </w:p>
        </w:tc>
        <w:tc>
          <w:tcPr>
            <w:tcW w:w="1202" w:type="dxa"/>
            <w:shd w:val="clear" w:color="auto" w:fill="auto"/>
            <w:vAlign w:val="center"/>
          </w:tcPr>
          <w:p w14:paraId="48375CEC" w14:textId="589E6E22"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25,800</w:t>
            </w:r>
          </w:p>
        </w:tc>
        <w:tc>
          <w:tcPr>
            <w:tcW w:w="1202" w:type="dxa"/>
            <w:shd w:val="clear" w:color="auto" w:fill="auto"/>
            <w:vAlign w:val="center"/>
          </w:tcPr>
          <w:p w14:paraId="0EF4AC1E" w14:textId="40494939" w:rsidR="00F57013"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19,296</w:t>
            </w:r>
          </w:p>
        </w:tc>
        <w:tc>
          <w:tcPr>
            <w:tcW w:w="1202" w:type="dxa"/>
            <w:shd w:val="clear" w:color="auto" w:fill="auto"/>
            <w:vAlign w:val="center"/>
          </w:tcPr>
          <w:p w14:paraId="5B7BC154" w14:textId="3D6B1AD8"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25,800</w:t>
            </w:r>
          </w:p>
        </w:tc>
      </w:tr>
      <w:tr w:rsidR="00F57013" w:rsidRPr="008B19DE" w14:paraId="5CC1ECDD" w14:textId="77777777" w:rsidTr="009424D2">
        <w:trPr>
          <w:trHeight w:val="149"/>
        </w:trPr>
        <w:tc>
          <w:tcPr>
            <w:tcW w:w="3920" w:type="dxa"/>
            <w:shd w:val="clear" w:color="auto" w:fill="auto"/>
            <w:vAlign w:val="center"/>
          </w:tcPr>
          <w:p w14:paraId="47AF5107" w14:textId="070636C6" w:rsidR="00F57013" w:rsidRPr="008B19DE" w:rsidRDefault="00F57013" w:rsidP="00F57013">
            <w:pPr>
              <w:spacing w:before="60" w:after="23" w:line="276" w:lineRule="auto"/>
              <w:ind w:left="129"/>
              <w:jc w:val="thaiDistribute"/>
              <w:rPr>
                <w:sz w:val="16"/>
                <w:szCs w:val="16"/>
              </w:rPr>
            </w:pPr>
            <w:r w:rsidRPr="008B19DE">
              <w:rPr>
                <w:sz w:val="16"/>
                <w:szCs w:val="16"/>
              </w:rPr>
              <w:t>Long-term loans from related person</w:t>
            </w:r>
          </w:p>
        </w:tc>
        <w:tc>
          <w:tcPr>
            <w:tcW w:w="1202" w:type="dxa"/>
            <w:shd w:val="clear" w:color="auto" w:fill="auto"/>
            <w:vAlign w:val="center"/>
          </w:tcPr>
          <w:p w14:paraId="2BC46105" w14:textId="7F2523FB" w:rsidR="00F57013"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56,819</w:t>
            </w:r>
          </w:p>
        </w:tc>
        <w:tc>
          <w:tcPr>
            <w:tcW w:w="1202" w:type="dxa"/>
            <w:shd w:val="clear" w:color="auto" w:fill="auto"/>
            <w:vAlign w:val="center"/>
          </w:tcPr>
          <w:p w14:paraId="27CAD0BD" w14:textId="50F3F6CE"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60,807</w:t>
            </w:r>
          </w:p>
        </w:tc>
        <w:tc>
          <w:tcPr>
            <w:tcW w:w="1202" w:type="dxa"/>
            <w:shd w:val="clear" w:color="auto" w:fill="auto"/>
            <w:vAlign w:val="center"/>
          </w:tcPr>
          <w:p w14:paraId="2AB6A6EC" w14:textId="56253B34" w:rsidR="00F57013"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56,819</w:t>
            </w:r>
          </w:p>
        </w:tc>
        <w:tc>
          <w:tcPr>
            <w:tcW w:w="1202" w:type="dxa"/>
            <w:shd w:val="clear" w:color="auto" w:fill="auto"/>
            <w:vAlign w:val="center"/>
          </w:tcPr>
          <w:p w14:paraId="3C2E716B" w14:textId="50F19986"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60,807</w:t>
            </w:r>
          </w:p>
        </w:tc>
      </w:tr>
      <w:tr w:rsidR="00F57013" w:rsidRPr="008B19DE" w14:paraId="72E079D8" w14:textId="77777777" w:rsidTr="009424D2">
        <w:trPr>
          <w:trHeight w:val="149"/>
        </w:trPr>
        <w:tc>
          <w:tcPr>
            <w:tcW w:w="3920" w:type="dxa"/>
            <w:shd w:val="clear" w:color="auto" w:fill="auto"/>
            <w:vAlign w:val="center"/>
          </w:tcPr>
          <w:p w14:paraId="232F67A6" w14:textId="77777777" w:rsidR="00F57013" w:rsidRPr="008B19DE" w:rsidRDefault="00F57013" w:rsidP="00F57013">
            <w:pPr>
              <w:spacing w:before="60" w:after="23" w:line="276" w:lineRule="auto"/>
              <w:ind w:left="129"/>
              <w:jc w:val="thaiDistribute"/>
              <w:rPr>
                <w:sz w:val="16"/>
                <w:szCs w:val="16"/>
              </w:rPr>
            </w:pPr>
            <w:r w:rsidRPr="008B19DE">
              <w:rPr>
                <w:sz w:val="16"/>
                <w:szCs w:val="16"/>
              </w:rPr>
              <w:t xml:space="preserve">Long-term loans from </w:t>
            </w:r>
            <w:proofErr w:type="gramStart"/>
            <w:r w:rsidRPr="008B19DE">
              <w:rPr>
                <w:sz w:val="16"/>
                <w:szCs w:val="16"/>
              </w:rPr>
              <w:t>shareholder</w:t>
            </w:r>
            <w:proofErr w:type="gramEnd"/>
            <w:r w:rsidRPr="008B19DE">
              <w:rPr>
                <w:sz w:val="16"/>
                <w:szCs w:val="16"/>
              </w:rPr>
              <w:t xml:space="preserve"> and </w:t>
            </w:r>
          </w:p>
          <w:p w14:paraId="520639C0" w14:textId="3EDB3E66" w:rsidR="00F57013" w:rsidRPr="008B19DE" w:rsidRDefault="00F57013" w:rsidP="00F57013">
            <w:pPr>
              <w:spacing w:before="60" w:after="23" w:line="276" w:lineRule="auto"/>
              <w:ind w:left="129" w:firstLine="281"/>
              <w:jc w:val="thaiDistribute"/>
              <w:rPr>
                <w:sz w:val="16"/>
                <w:szCs w:val="16"/>
              </w:rPr>
            </w:pPr>
            <w:r w:rsidRPr="008B19DE">
              <w:rPr>
                <w:sz w:val="16"/>
                <w:szCs w:val="16"/>
              </w:rPr>
              <w:t>other parties</w:t>
            </w:r>
          </w:p>
        </w:tc>
        <w:tc>
          <w:tcPr>
            <w:tcW w:w="1202" w:type="dxa"/>
            <w:shd w:val="clear" w:color="auto" w:fill="auto"/>
            <w:vAlign w:val="center"/>
          </w:tcPr>
          <w:p w14:paraId="599E84CD"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53E26DEA" w14:textId="29A9E6D6" w:rsidR="007D3EF4"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182,478</w:t>
            </w:r>
          </w:p>
        </w:tc>
        <w:tc>
          <w:tcPr>
            <w:tcW w:w="1202" w:type="dxa"/>
            <w:shd w:val="clear" w:color="auto" w:fill="auto"/>
            <w:vAlign w:val="center"/>
          </w:tcPr>
          <w:p w14:paraId="3A500F42"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309F8AD1" w14:textId="2C662953"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182,478</w:t>
            </w:r>
          </w:p>
        </w:tc>
        <w:tc>
          <w:tcPr>
            <w:tcW w:w="1202" w:type="dxa"/>
            <w:shd w:val="clear" w:color="auto" w:fill="auto"/>
            <w:vAlign w:val="center"/>
          </w:tcPr>
          <w:p w14:paraId="3CE11CCD" w14:textId="77777777" w:rsidR="007D3EF4"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739D4179" w14:textId="31C064A0" w:rsidR="00F57013"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182,478</w:t>
            </w:r>
          </w:p>
        </w:tc>
        <w:tc>
          <w:tcPr>
            <w:tcW w:w="1202" w:type="dxa"/>
            <w:shd w:val="clear" w:color="auto" w:fill="auto"/>
            <w:vAlign w:val="center"/>
          </w:tcPr>
          <w:p w14:paraId="5F9B8757"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72E5BF15" w14:textId="6CA3F064"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182,478</w:t>
            </w:r>
          </w:p>
        </w:tc>
      </w:tr>
      <w:tr w:rsidR="00F57013" w:rsidRPr="008B19DE" w14:paraId="49466278" w14:textId="77777777" w:rsidTr="009424D2">
        <w:trPr>
          <w:trHeight w:val="149"/>
        </w:trPr>
        <w:tc>
          <w:tcPr>
            <w:tcW w:w="3920" w:type="dxa"/>
            <w:shd w:val="clear" w:color="auto" w:fill="auto"/>
            <w:vAlign w:val="center"/>
          </w:tcPr>
          <w:p w14:paraId="53FE6386" w14:textId="77777777" w:rsidR="00F57013" w:rsidRPr="008B19DE" w:rsidRDefault="00F57013" w:rsidP="00F57013">
            <w:pPr>
              <w:spacing w:before="60" w:after="23" w:line="276" w:lineRule="auto"/>
              <w:ind w:left="129"/>
              <w:jc w:val="thaiDistribute"/>
              <w:rPr>
                <w:sz w:val="16"/>
                <w:szCs w:val="16"/>
              </w:rPr>
            </w:pPr>
            <w:r w:rsidRPr="008B19DE">
              <w:rPr>
                <w:sz w:val="16"/>
                <w:szCs w:val="16"/>
              </w:rPr>
              <w:t xml:space="preserve">Liabilities from guarantee of </w:t>
            </w:r>
          </w:p>
          <w:p w14:paraId="4073EA76" w14:textId="12357052" w:rsidR="00F57013" w:rsidRPr="008B19DE" w:rsidRDefault="00F57013" w:rsidP="00F57013">
            <w:pPr>
              <w:spacing w:before="60" w:after="23" w:line="276" w:lineRule="auto"/>
              <w:ind w:left="129" w:firstLine="281"/>
              <w:jc w:val="thaiDistribute"/>
              <w:rPr>
                <w:sz w:val="16"/>
                <w:szCs w:val="16"/>
              </w:rPr>
            </w:pPr>
            <w:r w:rsidRPr="008B19DE">
              <w:rPr>
                <w:sz w:val="16"/>
                <w:szCs w:val="16"/>
              </w:rPr>
              <w:t>other company's loan</w:t>
            </w:r>
          </w:p>
        </w:tc>
        <w:tc>
          <w:tcPr>
            <w:tcW w:w="1202" w:type="dxa"/>
            <w:shd w:val="clear" w:color="auto" w:fill="auto"/>
            <w:vAlign w:val="center"/>
          </w:tcPr>
          <w:p w14:paraId="526BA719"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39F67667" w14:textId="2E1E0820" w:rsidR="007D3EF4"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3,905</w:t>
            </w:r>
          </w:p>
        </w:tc>
        <w:tc>
          <w:tcPr>
            <w:tcW w:w="1202" w:type="dxa"/>
            <w:shd w:val="clear" w:color="auto" w:fill="auto"/>
            <w:vAlign w:val="center"/>
          </w:tcPr>
          <w:p w14:paraId="664C2087"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3F291679" w14:textId="1188D0E9"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50,289</w:t>
            </w:r>
          </w:p>
        </w:tc>
        <w:tc>
          <w:tcPr>
            <w:tcW w:w="1202" w:type="dxa"/>
            <w:shd w:val="clear" w:color="auto" w:fill="auto"/>
            <w:vAlign w:val="center"/>
          </w:tcPr>
          <w:p w14:paraId="71FA5808"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264FFD9F" w14:textId="5F5942D0" w:rsidR="007D3EF4"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3,905</w:t>
            </w:r>
          </w:p>
        </w:tc>
        <w:tc>
          <w:tcPr>
            <w:tcW w:w="1202" w:type="dxa"/>
            <w:shd w:val="clear" w:color="auto" w:fill="auto"/>
            <w:vAlign w:val="center"/>
          </w:tcPr>
          <w:p w14:paraId="684A19B9" w14:textId="77777777"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65C1722F" w14:textId="7DC9AF89"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50,289</w:t>
            </w:r>
          </w:p>
        </w:tc>
      </w:tr>
      <w:tr w:rsidR="00F57013" w:rsidRPr="008B19DE" w14:paraId="3593B63B" w14:textId="77777777" w:rsidTr="009424D2">
        <w:trPr>
          <w:trHeight w:val="149"/>
        </w:trPr>
        <w:tc>
          <w:tcPr>
            <w:tcW w:w="3920" w:type="dxa"/>
            <w:shd w:val="clear" w:color="auto" w:fill="auto"/>
            <w:vAlign w:val="center"/>
          </w:tcPr>
          <w:p w14:paraId="0AD437C9" w14:textId="0393E2B6" w:rsidR="00F57013" w:rsidRPr="008B19DE" w:rsidRDefault="00F57013" w:rsidP="00F57013">
            <w:pPr>
              <w:spacing w:before="60" w:after="23" w:line="276" w:lineRule="auto"/>
              <w:ind w:left="129"/>
              <w:jc w:val="thaiDistribute"/>
              <w:rPr>
                <w:sz w:val="16"/>
                <w:szCs w:val="16"/>
              </w:rPr>
            </w:pPr>
            <w:r w:rsidRPr="008B19DE">
              <w:rPr>
                <w:sz w:val="16"/>
                <w:szCs w:val="16"/>
              </w:rPr>
              <w:t>Long-term loans from financial institutions</w:t>
            </w:r>
          </w:p>
        </w:tc>
        <w:tc>
          <w:tcPr>
            <w:tcW w:w="1202" w:type="dxa"/>
            <w:shd w:val="clear" w:color="auto" w:fill="auto"/>
            <w:vAlign w:val="center"/>
          </w:tcPr>
          <w:p w14:paraId="0A6CC794" w14:textId="512A8EE4" w:rsidR="00F57013"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w:t>
            </w:r>
          </w:p>
        </w:tc>
        <w:tc>
          <w:tcPr>
            <w:tcW w:w="1202" w:type="dxa"/>
            <w:shd w:val="clear" w:color="auto" w:fill="auto"/>
            <w:vAlign w:val="center"/>
          </w:tcPr>
          <w:p w14:paraId="0A313D07" w14:textId="48C32368"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38,073</w:t>
            </w:r>
          </w:p>
        </w:tc>
        <w:tc>
          <w:tcPr>
            <w:tcW w:w="1202" w:type="dxa"/>
            <w:shd w:val="clear" w:color="auto" w:fill="auto"/>
            <w:vAlign w:val="center"/>
          </w:tcPr>
          <w:p w14:paraId="1DFEFB3B" w14:textId="7E6515CD" w:rsidR="00F57013"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w:t>
            </w:r>
          </w:p>
        </w:tc>
        <w:tc>
          <w:tcPr>
            <w:tcW w:w="1202" w:type="dxa"/>
            <w:shd w:val="clear" w:color="auto" w:fill="auto"/>
            <w:vAlign w:val="center"/>
          </w:tcPr>
          <w:p w14:paraId="59F8B710" w14:textId="3D601919"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38,073</w:t>
            </w:r>
          </w:p>
        </w:tc>
      </w:tr>
      <w:tr w:rsidR="00F57013" w:rsidRPr="008B19DE" w14:paraId="38563783" w14:textId="77777777" w:rsidTr="009424D2">
        <w:trPr>
          <w:trHeight w:val="149"/>
        </w:trPr>
        <w:tc>
          <w:tcPr>
            <w:tcW w:w="3920" w:type="dxa"/>
            <w:shd w:val="clear" w:color="auto" w:fill="auto"/>
            <w:vAlign w:val="center"/>
          </w:tcPr>
          <w:p w14:paraId="49879C95" w14:textId="2B396380" w:rsidR="00F57013" w:rsidRPr="008B19DE" w:rsidRDefault="00F57013" w:rsidP="00F57013">
            <w:pPr>
              <w:spacing w:before="60" w:after="23" w:line="276" w:lineRule="auto"/>
              <w:ind w:left="129"/>
              <w:jc w:val="thaiDistribute"/>
              <w:rPr>
                <w:sz w:val="16"/>
                <w:szCs w:val="16"/>
              </w:rPr>
            </w:pPr>
            <w:r w:rsidRPr="008B19DE">
              <w:rPr>
                <w:sz w:val="16"/>
                <w:szCs w:val="16"/>
              </w:rPr>
              <w:t>Other current liabilities</w:t>
            </w:r>
          </w:p>
        </w:tc>
        <w:tc>
          <w:tcPr>
            <w:tcW w:w="1202" w:type="dxa"/>
            <w:shd w:val="clear" w:color="auto" w:fill="auto"/>
            <w:vAlign w:val="center"/>
          </w:tcPr>
          <w:p w14:paraId="728EDA7D" w14:textId="73EB0813" w:rsidR="00F57013"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60,888</w:t>
            </w:r>
          </w:p>
        </w:tc>
        <w:tc>
          <w:tcPr>
            <w:tcW w:w="1202" w:type="dxa"/>
            <w:shd w:val="clear" w:color="auto" w:fill="auto"/>
            <w:vAlign w:val="center"/>
          </w:tcPr>
          <w:p w14:paraId="6D60EFDC" w14:textId="01321F6E"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58,548</w:t>
            </w:r>
          </w:p>
        </w:tc>
        <w:tc>
          <w:tcPr>
            <w:tcW w:w="1202" w:type="dxa"/>
            <w:shd w:val="clear" w:color="auto" w:fill="auto"/>
            <w:vAlign w:val="center"/>
          </w:tcPr>
          <w:p w14:paraId="3ADEADE7" w14:textId="214BBB12" w:rsidR="00F57013" w:rsidRPr="008B19DE" w:rsidRDefault="007D3EF4"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57,596</w:t>
            </w:r>
          </w:p>
        </w:tc>
        <w:tc>
          <w:tcPr>
            <w:tcW w:w="1202" w:type="dxa"/>
            <w:shd w:val="clear" w:color="auto" w:fill="auto"/>
            <w:vAlign w:val="center"/>
          </w:tcPr>
          <w:p w14:paraId="0BC24ED0" w14:textId="2AAFB783" w:rsidR="00F57013" w:rsidRPr="008B19DE" w:rsidRDefault="00F57013" w:rsidP="00F57013">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53,489</w:t>
            </w:r>
          </w:p>
        </w:tc>
      </w:tr>
      <w:tr w:rsidR="00F57013" w:rsidRPr="008B19DE" w14:paraId="083BFB6C" w14:textId="77777777" w:rsidTr="009424D2">
        <w:trPr>
          <w:trHeight w:val="149"/>
        </w:trPr>
        <w:tc>
          <w:tcPr>
            <w:tcW w:w="3920" w:type="dxa"/>
            <w:shd w:val="clear" w:color="auto" w:fill="auto"/>
            <w:vAlign w:val="center"/>
          </w:tcPr>
          <w:p w14:paraId="5EDD827C" w14:textId="021FA532" w:rsidR="00F57013" w:rsidRPr="008B19DE" w:rsidRDefault="00F57013" w:rsidP="00F57013">
            <w:pPr>
              <w:spacing w:before="60" w:after="23" w:line="276" w:lineRule="auto"/>
              <w:ind w:left="129"/>
              <w:jc w:val="thaiDistribute"/>
              <w:rPr>
                <w:sz w:val="16"/>
                <w:szCs w:val="16"/>
              </w:rPr>
            </w:pPr>
            <w:r w:rsidRPr="008B19DE">
              <w:rPr>
                <w:sz w:val="16"/>
                <w:szCs w:val="16"/>
              </w:rPr>
              <w:t>Other non-current liabilities</w:t>
            </w:r>
          </w:p>
        </w:tc>
        <w:tc>
          <w:tcPr>
            <w:tcW w:w="1202" w:type="dxa"/>
            <w:shd w:val="clear" w:color="auto" w:fill="auto"/>
            <w:vAlign w:val="bottom"/>
          </w:tcPr>
          <w:p w14:paraId="72E3B386" w14:textId="0F421A83" w:rsidR="00F57013" w:rsidRPr="008B19DE" w:rsidRDefault="007D3EF4" w:rsidP="00F57013">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483</w:t>
            </w:r>
          </w:p>
        </w:tc>
        <w:tc>
          <w:tcPr>
            <w:tcW w:w="1202" w:type="dxa"/>
            <w:shd w:val="clear" w:color="auto" w:fill="auto"/>
            <w:vAlign w:val="bottom"/>
          </w:tcPr>
          <w:p w14:paraId="246B0BC6" w14:textId="7AEC7FD8" w:rsidR="00F57013" w:rsidRPr="008B19DE" w:rsidRDefault="00F57013" w:rsidP="00F57013">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469</w:t>
            </w:r>
          </w:p>
        </w:tc>
        <w:tc>
          <w:tcPr>
            <w:tcW w:w="1202" w:type="dxa"/>
            <w:shd w:val="clear" w:color="auto" w:fill="auto"/>
            <w:vAlign w:val="bottom"/>
          </w:tcPr>
          <w:p w14:paraId="39AF7A94" w14:textId="75A9687E" w:rsidR="00F57013" w:rsidRPr="008B19DE" w:rsidRDefault="007D3EF4" w:rsidP="00F57013">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528</w:t>
            </w:r>
          </w:p>
        </w:tc>
        <w:tc>
          <w:tcPr>
            <w:tcW w:w="1202" w:type="dxa"/>
            <w:shd w:val="clear" w:color="auto" w:fill="auto"/>
            <w:vAlign w:val="bottom"/>
          </w:tcPr>
          <w:p w14:paraId="1BFE5CD4" w14:textId="321FF7DB" w:rsidR="00F57013" w:rsidRPr="008B19DE" w:rsidRDefault="00F57013" w:rsidP="00F57013">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514</w:t>
            </w:r>
          </w:p>
        </w:tc>
      </w:tr>
      <w:tr w:rsidR="00F57013" w:rsidRPr="008B19DE" w14:paraId="45860AEF" w14:textId="77777777" w:rsidTr="009424D2">
        <w:trPr>
          <w:trHeight w:val="149"/>
        </w:trPr>
        <w:tc>
          <w:tcPr>
            <w:tcW w:w="3920" w:type="dxa"/>
            <w:shd w:val="clear" w:color="auto" w:fill="auto"/>
            <w:vAlign w:val="bottom"/>
          </w:tcPr>
          <w:p w14:paraId="20E89CE9" w14:textId="0FB70A9D" w:rsidR="00F57013" w:rsidRPr="008B19DE" w:rsidRDefault="00F57013" w:rsidP="00F57013">
            <w:pPr>
              <w:spacing w:before="60" w:after="23" w:line="276" w:lineRule="auto"/>
              <w:jc w:val="thaiDistribute"/>
              <w:rPr>
                <w:b/>
                <w:bCs/>
                <w:sz w:val="16"/>
                <w:szCs w:val="16"/>
              </w:rPr>
            </w:pPr>
            <w:r w:rsidRPr="008B19DE">
              <w:rPr>
                <w:b/>
                <w:bCs/>
                <w:sz w:val="16"/>
                <w:szCs w:val="16"/>
              </w:rPr>
              <w:t>Total financial liabilities</w:t>
            </w:r>
          </w:p>
        </w:tc>
        <w:tc>
          <w:tcPr>
            <w:tcW w:w="1202" w:type="dxa"/>
            <w:shd w:val="clear" w:color="auto" w:fill="auto"/>
            <w:vAlign w:val="center"/>
          </w:tcPr>
          <w:p w14:paraId="16D85C2E" w14:textId="1B3E2320" w:rsidR="00F57013" w:rsidRPr="008B19DE" w:rsidRDefault="009960FF" w:rsidP="00F57013">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797,015</w:t>
            </w:r>
          </w:p>
        </w:tc>
        <w:tc>
          <w:tcPr>
            <w:tcW w:w="1202" w:type="dxa"/>
            <w:shd w:val="clear" w:color="auto" w:fill="auto"/>
            <w:vAlign w:val="center"/>
          </w:tcPr>
          <w:p w14:paraId="055519C5" w14:textId="5DF18D36" w:rsidR="00F57013" w:rsidRPr="008B19DE" w:rsidRDefault="00F57013" w:rsidP="00F57013">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783,626</w:t>
            </w:r>
          </w:p>
        </w:tc>
        <w:tc>
          <w:tcPr>
            <w:tcW w:w="1202" w:type="dxa"/>
            <w:shd w:val="clear" w:color="auto" w:fill="auto"/>
            <w:vAlign w:val="center"/>
          </w:tcPr>
          <w:p w14:paraId="2CCA51DD" w14:textId="6735AB11" w:rsidR="00F57013" w:rsidRPr="008B19DE" w:rsidRDefault="009960FF" w:rsidP="00F57013">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768,889</w:t>
            </w:r>
          </w:p>
        </w:tc>
        <w:tc>
          <w:tcPr>
            <w:tcW w:w="1202" w:type="dxa"/>
            <w:shd w:val="clear" w:color="auto" w:fill="auto"/>
            <w:vAlign w:val="center"/>
          </w:tcPr>
          <w:p w14:paraId="68B36712" w14:textId="0F74492E" w:rsidR="00F57013" w:rsidRPr="008B19DE" w:rsidRDefault="00F57013" w:rsidP="00F57013">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8B19DE">
              <w:rPr>
                <w:sz w:val="16"/>
                <w:szCs w:val="16"/>
              </w:rPr>
              <w:t>746,192</w:t>
            </w:r>
          </w:p>
        </w:tc>
      </w:tr>
    </w:tbl>
    <w:p w14:paraId="478660BC" w14:textId="77777777" w:rsidR="00894278" w:rsidRPr="008B19DE" w:rsidRDefault="00894278" w:rsidP="007E2C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5B6F28CD" w14:textId="31BEBEF2" w:rsidR="004C363F" w:rsidRPr="008B19DE" w:rsidRDefault="004C363F" w:rsidP="00C7524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auto"/>
        <w:ind w:left="1026" w:right="-79" w:hanging="567"/>
        <w:jc w:val="thaiDistribute"/>
        <w:rPr>
          <w:sz w:val="19"/>
          <w:szCs w:val="19"/>
        </w:rPr>
      </w:pPr>
      <w:r w:rsidRPr="008B19DE">
        <w:rPr>
          <w:sz w:val="19"/>
          <w:szCs w:val="19"/>
        </w:rPr>
        <w:lastRenderedPageBreak/>
        <w:t>Fair value of financial instrument</w:t>
      </w:r>
      <w:r w:rsidR="00AE6BD6" w:rsidRPr="008B19DE">
        <w:rPr>
          <w:sz w:val="19"/>
          <w:szCs w:val="19"/>
        </w:rPr>
        <w:t>s</w:t>
      </w:r>
    </w:p>
    <w:p w14:paraId="09A44EBF" w14:textId="77777777" w:rsidR="00CF2284" w:rsidRPr="008B19DE" w:rsidRDefault="00CF2284" w:rsidP="00CF2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p>
    <w:p w14:paraId="7F6DAA22" w14:textId="77777777" w:rsidR="00CF2284" w:rsidRPr="008B19DE" w:rsidRDefault="00CF2284" w:rsidP="000F2D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spacing w:line="360" w:lineRule="auto"/>
        <w:ind w:left="1035"/>
        <w:jc w:val="thaiDistribute"/>
        <w:rPr>
          <w:sz w:val="19"/>
          <w:szCs w:val="19"/>
          <w:lang w:val="en-GB"/>
        </w:rPr>
      </w:pPr>
      <w:r w:rsidRPr="008B19DE">
        <w:rPr>
          <w:sz w:val="19"/>
          <w:szCs w:val="19"/>
          <w:lang w:val="en-GB"/>
        </w:rPr>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14:paraId="6D995F03" w14:textId="77777777" w:rsidR="001F66F5" w:rsidRPr="008B19DE" w:rsidRDefault="001F66F5" w:rsidP="000F2D80">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spacing w:line="360" w:lineRule="auto"/>
        <w:ind w:left="1035" w:hanging="425"/>
        <w:jc w:val="thaiDistribute"/>
        <w:rPr>
          <w:sz w:val="19"/>
          <w:szCs w:val="19"/>
          <w:lang w:val="en-GB"/>
        </w:rPr>
      </w:pPr>
    </w:p>
    <w:p w14:paraId="7929539B" w14:textId="2A19F20A" w:rsidR="00CF2284" w:rsidRPr="008B19DE" w:rsidRDefault="00CF2284" w:rsidP="000F2D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spacing w:line="360" w:lineRule="auto"/>
        <w:ind w:left="1035"/>
        <w:jc w:val="thaiDistribute"/>
        <w:rPr>
          <w:sz w:val="19"/>
          <w:szCs w:val="19"/>
          <w:lang w:val="en-GB"/>
        </w:rPr>
      </w:pPr>
      <w:r w:rsidRPr="008B19DE">
        <w:rPr>
          <w:sz w:val="19"/>
          <w:szCs w:val="19"/>
          <w:lang w:val="en-GB"/>
        </w:rPr>
        <w:t xml:space="preserve">As </w:t>
      </w:r>
      <w:r w:rsidR="00436990" w:rsidRPr="008B19DE">
        <w:rPr>
          <w:sz w:val="19"/>
          <w:szCs w:val="19"/>
          <w:lang w:val="en-GB"/>
        </w:rPr>
        <w:t>of</w:t>
      </w:r>
      <w:r w:rsidRPr="008B19DE">
        <w:rPr>
          <w:sz w:val="19"/>
          <w:szCs w:val="19"/>
          <w:lang w:val="en-GB"/>
        </w:rPr>
        <w:t xml:space="preserve"> </w:t>
      </w:r>
      <w:proofErr w:type="gramStart"/>
      <w:r w:rsidRPr="008B19DE">
        <w:rPr>
          <w:sz w:val="19"/>
          <w:szCs w:val="19"/>
          <w:lang w:val="en-GB"/>
        </w:rPr>
        <w:t>31 December 202</w:t>
      </w:r>
      <w:r w:rsidR="00442BAF" w:rsidRPr="008B19DE">
        <w:rPr>
          <w:sz w:val="19"/>
          <w:szCs w:val="19"/>
          <w:lang w:val="en-GB"/>
        </w:rPr>
        <w:t>4</w:t>
      </w:r>
      <w:proofErr w:type="gramEnd"/>
      <w:r w:rsidRPr="008B19DE">
        <w:rPr>
          <w:sz w:val="19"/>
          <w:szCs w:val="19"/>
          <w:lang w:val="en-GB"/>
        </w:rPr>
        <w:t xml:space="preserve"> and 20</w:t>
      </w:r>
      <w:r w:rsidR="007E2C3D" w:rsidRPr="008B19DE">
        <w:rPr>
          <w:sz w:val="19"/>
          <w:szCs w:val="19"/>
          <w:lang w:val="en-GB"/>
        </w:rPr>
        <w:t>2</w:t>
      </w:r>
      <w:r w:rsidR="00442BAF" w:rsidRPr="008B19DE">
        <w:rPr>
          <w:sz w:val="19"/>
          <w:szCs w:val="19"/>
          <w:lang w:val="en-GB"/>
        </w:rPr>
        <w:t>3</w:t>
      </w:r>
      <w:r w:rsidRPr="008B19DE">
        <w:rPr>
          <w:sz w:val="19"/>
          <w:szCs w:val="19"/>
          <w:lang w:val="en-GB"/>
        </w:rPr>
        <w:t>, the financial assets and financial liabilities measured at fair value are as follow:</w:t>
      </w:r>
    </w:p>
    <w:p w14:paraId="4179633C" w14:textId="77777777" w:rsidR="00CF2284" w:rsidRPr="008B19DE" w:rsidRDefault="00CF2284" w:rsidP="00CF2284">
      <w:pPr>
        <w:tabs>
          <w:tab w:val="clear" w:pos="227"/>
          <w:tab w:val="clear" w:pos="454"/>
          <w:tab w:val="clear" w:pos="680"/>
          <w:tab w:val="left" w:pos="720"/>
        </w:tabs>
        <w:spacing w:line="360" w:lineRule="auto"/>
        <w:jc w:val="thaiDistribute"/>
        <w:rPr>
          <w:sz w:val="12"/>
          <w:szCs w:val="12"/>
        </w:rPr>
      </w:pPr>
    </w:p>
    <w:tbl>
      <w:tblPr>
        <w:tblW w:w="8595" w:type="dxa"/>
        <w:tblInd w:w="909" w:type="dxa"/>
        <w:tblLayout w:type="fixed"/>
        <w:tblCellMar>
          <w:left w:w="115" w:type="dxa"/>
          <w:right w:w="115" w:type="dxa"/>
        </w:tblCellMar>
        <w:tblLook w:val="04A0" w:firstRow="1" w:lastRow="0" w:firstColumn="1" w:lastColumn="0" w:noHBand="0" w:noVBand="1"/>
      </w:tblPr>
      <w:tblGrid>
        <w:gridCol w:w="4053"/>
        <w:gridCol w:w="1134"/>
        <w:gridCol w:w="1134"/>
        <w:gridCol w:w="1134"/>
        <w:gridCol w:w="1140"/>
      </w:tblGrid>
      <w:tr w:rsidR="00CF2284" w:rsidRPr="008B19DE" w14:paraId="1D1B839B" w14:textId="77777777" w:rsidTr="000F2D80">
        <w:tc>
          <w:tcPr>
            <w:tcW w:w="4053" w:type="dxa"/>
            <w:shd w:val="clear" w:color="auto" w:fill="auto"/>
            <w:noWrap/>
            <w:vAlign w:val="bottom"/>
          </w:tcPr>
          <w:p w14:paraId="68E0CD6F" w14:textId="77777777" w:rsidR="00CF2284" w:rsidRPr="008B19DE" w:rsidRDefault="00CF2284" w:rsidP="00C7158D">
            <w:pPr>
              <w:spacing w:before="60" w:after="23" w:line="276" w:lineRule="auto"/>
            </w:pPr>
          </w:p>
        </w:tc>
        <w:tc>
          <w:tcPr>
            <w:tcW w:w="4542" w:type="dxa"/>
            <w:gridSpan w:val="4"/>
            <w:shd w:val="clear" w:color="auto" w:fill="auto"/>
            <w:vAlign w:val="center"/>
            <w:hideMark/>
          </w:tcPr>
          <w:p w14:paraId="133616F5" w14:textId="77777777" w:rsidR="00CF2284" w:rsidRPr="008B19DE" w:rsidRDefault="00CF2284" w:rsidP="00C7158D">
            <w:pPr>
              <w:spacing w:before="60" w:after="23" w:line="276" w:lineRule="auto"/>
              <w:jc w:val="right"/>
            </w:pPr>
            <w:r w:rsidRPr="008B19DE">
              <w:t>(Unit: Thousand Baht)</w:t>
            </w:r>
          </w:p>
        </w:tc>
      </w:tr>
      <w:tr w:rsidR="00CF2284" w:rsidRPr="008B19DE" w14:paraId="5CA0C767" w14:textId="77777777" w:rsidTr="000F2D80">
        <w:tc>
          <w:tcPr>
            <w:tcW w:w="4053" w:type="dxa"/>
            <w:shd w:val="clear" w:color="auto" w:fill="auto"/>
            <w:noWrap/>
            <w:vAlign w:val="bottom"/>
          </w:tcPr>
          <w:p w14:paraId="4394998A" w14:textId="77777777" w:rsidR="00CF2284" w:rsidRPr="008B19DE" w:rsidRDefault="00CF2284" w:rsidP="00C7158D">
            <w:pPr>
              <w:spacing w:before="60" w:after="23" w:line="276" w:lineRule="auto"/>
            </w:pPr>
          </w:p>
        </w:tc>
        <w:tc>
          <w:tcPr>
            <w:tcW w:w="4542" w:type="dxa"/>
            <w:gridSpan w:val="4"/>
            <w:shd w:val="clear" w:color="auto" w:fill="auto"/>
            <w:hideMark/>
          </w:tcPr>
          <w:p w14:paraId="36D320DE" w14:textId="033090B0" w:rsidR="00CF2284" w:rsidRPr="008B19DE" w:rsidRDefault="00CF2284" w:rsidP="00C7158D">
            <w:pPr>
              <w:pBdr>
                <w:bottom w:val="single" w:sz="4" w:space="1" w:color="auto"/>
              </w:pBdr>
              <w:spacing w:before="60" w:after="23" w:line="276" w:lineRule="auto"/>
              <w:jc w:val="center"/>
            </w:pPr>
            <w:r w:rsidRPr="008B19DE">
              <w:rPr>
                <w:lang w:val="en-GB" w:bidi="ar-SA"/>
              </w:rPr>
              <w:t>Consolidated</w:t>
            </w:r>
            <w:r w:rsidR="00733796" w:rsidRPr="008B19DE">
              <w:rPr>
                <w:lang w:val="en-GB" w:bidi="ar-SA"/>
              </w:rPr>
              <w:t xml:space="preserve"> F/S</w:t>
            </w:r>
            <w:r w:rsidRPr="008B19DE">
              <w:rPr>
                <w:lang w:val="en-GB" w:bidi="ar-SA"/>
              </w:rPr>
              <w:t xml:space="preserve"> </w:t>
            </w:r>
            <w:r w:rsidR="00562EC1" w:rsidRPr="008B19DE">
              <w:rPr>
                <w:lang w:bidi="ar-SA"/>
              </w:rPr>
              <w:t xml:space="preserve">and </w:t>
            </w:r>
            <w:r w:rsidR="00562EC1" w:rsidRPr="008B19DE">
              <w:rPr>
                <w:lang w:val="en-GB" w:bidi="ar-SA"/>
              </w:rPr>
              <w:t>Separate F/S</w:t>
            </w:r>
          </w:p>
        </w:tc>
      </w:tr>
      <w:tr w:rsidR="00CF2284" w:rsidRPr="008B19DE" w14:paraId="1FA2E42C" w14:textId="77777777" w:rsidTr="000F2D80">
        <w:tc>
          <w:tcPr>
            <w:tcW w:w="4053" w:type="dxa"/>
            <w:shd w:val="clear" w:color="auto" w:fill="auto"/>
            <w:noWrap/>
            <w:vAlign w:val="bottom"/>
          </w:tcPr>
          <w:p w14:paraId="1F0EA3B2" w14:textId="77777777" w:rsidR="00CF2284" w:rsidRPr="008B19DE" w:rsidRDefault="00CF2284" w:rsidP="00C7158D">
            <w:pPr>
              <w:spacing w:before="60" w:after="23" w:line="276" w:lineRule="auto"/>
            </w:pPr>
          </w:p>
        </w:tc>
        <w:tc>
          <w:tcPr>
            <w:tcW w:w="4542" w:type="dxa"/>
            <w:gridSpan w:val="4"/>
            <w:shd w:val="clear" w:color="auto" w:fill="auto"/>
            <w:hideMark/>
          </w:tcPr>
          <w:p w14:paraId="0FAA9F03" w14:textId="1C82B430" w:rsidR="00CF2284" w:rsidRPr="008B19DE" w:rsidRDefault="00CF2284" w:rsidP="00C7158D">
            <w:pPr>
              <w:pBdr>
                <w:bottom w:val="single" w:sz="4" w:space="1" w:color="auto"/>
              </w:pBdr>
              <w:spacing w:before="60" w:after="23" w:line="276" w:lineRule="auto"/>
              <w:jc w:val="center"/>
            </w:pPr>
            <w:r w:rsidRPr="008B19DE">
              <w:t>202</w:t>
            </w:r>
            <w:r w:rsidR="00442BAF" w:rsidRPr="008B19DE">
              <w:t>4</w:t>
            </w:r>
          </w:p>
        </w:tc>
      </w:tr>
      <w:tr w:rsidR="00CF2284" w:rsidRPr="008B19DE" w14:paraId="67009C48" w14:textId="77777777" w:rsidTr="000F2D80">
        <w:tc>
          <w:tcPr>
            <w:tcW w:w="4053" w:type="dxa"/>
            <w:shd w:val="clear" w:color="auto" w:fill="auto"/>
            <w:noWrap/>
            <w:vAlign w:val="bottom"/>
          </w:tcPr>
          <w:p w14:paraId="47183AA9" w14:textId="77777777" w:rsidR="00CF2284" w:rsidRPr="008B19DE" w:rsidRDefault="00CF2284" w:rsidP="00C7158D">
            <w:pPr>
              <w:spacing w:before="60" w:after="23" w:line="276" w:lineRule="auto"/>
            </w:pPr>
          </w:p>
        </w:tc>
        <w:tc>
          <w:tcPr>
            <w:tcW w:w="1134" w:type="dxa"/>
            <w:shd w:val="clear" w:color="auto" w:fill="auto"/>
            <w:hideMark/>
          </w:tcPr>
          <w:p w14:paraId="078F3499" w14:textId="77777777" w:rsidR="00CF2284" w:rsidRPr="008B19DE" w:rsidRDefault="00CF2284" w:rsidP="00C7158D">
            <w:pPr>
              <w:pBdr>
                <w:bottom w:val="single" w:sz="4" w:space="1" w:color="auto"/>
              </w:pBdr>
              <w:spacing w:before="60" w:after="23" w:line="276" w:lineRule="auto"/>
              <w:jc w:val="center"/>
            </w:pPr>
            <w:r w:rsidRPr="008B19DE">
              <w:t>Level 1</w:t>
            </w:r>
          </w:p>
        </w:tc>
        <w:tc>
          <w:tcPr>
            <w:tcW w:w="1134" w:type="dxa"/>
            <w:shd w:val="clear" w:color="auto" w:fill="auto"/>
            <w:hideMark/>
          </w:tcPr>
          <w:p w14:paraId="1BE184D6" w14:textId="77777777" w:rsidR="00CF2284" w:rsidRPr="008B19DE" w:rsidRDefault="00CF2284" w:rsidP="00C7158D">
            <w:pPr>
              <w:pBdr>
                <w:bottom w:val="single" w:sz="4" w:space="1" w:color="auto"/>
              </w:pBdr>
              <w:spacing w:before="60" w:after="23" w:line="276" w:lineRule="auto"/>
              <w:jc w:val="center"/>
            </w:pPr>
            <w:r w:rsidRPr="008B19DE">
              <w:t>Level 2</w:t>
            </w:r>
          </w:p>
        </w:tc>
        <w:tc>
          <w:tcPr>
            <w:tcW w:w="1134" w:type="dxa"/>
            <w:shd w:val="clear" w:color="auto" w:fill="auto"/>
            <w:noWrap/>
            <w:hideMark/>
          </w:tcPr>
          <w:p w14:paraId="35B1C283" w14:textId="77777777" w:rsidR="00CF2284" w:rsidRPr="008B19DE" w:rsidRDefault="00CF2284" w:rsidP="00C7158D">
            <w:pPr>
              <w:pBdr>
                <w:bottom w:val="single" w:sz="4" w:space="1" w:color="auto"/>
              </w:pBdr>
              <w:spacing w:before="60" w:after="23" w:line="276" w:lineRule="auto"/>
              <w:jc w:val="center"/>
            </w:pPr>
            <w:r w:rsidRPr="008B19DE">
              <w:t>Level 3</w:t>
            </w:r>
          </w:p>
        </w:tc>
        <w:tc>
          <w:tcPr>
            <w:tcW w:w="1140" w:type="dxa"/>
            <w:shd w:val="clear" w:color="auto" w:fill="auto"/>
            <w:noWrap/>
            <w:hideMark/>
          </w:tcPr>
          <w:p w14:paraId="7F7FDAFA" w14:textId="77777777" w:rsidR="00CF2284" w:rsidRPr="008B19DE" w:rsidRDefault="00CF2284" w:rsidP="00C7158D">
            <w:pPr>
              <w:pBdr>
                <w:bottom w:val="single" w:sz="4" w:space="1" w:color="auto"/>
              </w:pBdr>
              <w:spacing w:before="60" w:after="23" w:line="276" w:lineRule="auto"/>
              <w:jc w:val="center"/>
            </w:pPr>
            <w:r w:rsidRPr="008B19DE">
              <w:t>Total</w:t>
            </w:r>
          </w:p>
        </w:tc>
      </w:tr>
      <w:tr w:rsidR="00CF2284" w:rsidRPr="008B19DE" w14:paraId="68F5127A" w14:textId="77777777" w:rsidTr="000F2D80">
        <w:tc>
          <w:tcPr>
            <w:tcW w:w="4053" w:type="dxa"/>
            <w:shd w:val="clear" w:color="auto" w:fill="auto"/>
            <w:noWrap/>
            <w:vAlign w:val="bottom"/>
          </w:tcPr>
          <w:p w14:paraId="1D7872EA" w14:textId="77777777" w:rsidR="00CF2284" w:rsidRPr="008B19DE" w:rsidRDefault="00CF2284" w:rsidP="00C7158D">
            <w:pPr>
              <w:spacing w:before="60" w:after="23" w:line="276" w:lineRule="auto"/>
            </w:pPr>
          </w:p>
        </w:tc>
        <w:tc>
          <w:tcPr>
            <w:tcW w:w="1134" w:type="dxa"/>
            <w:shd w:val="clear" w:color="auto" w:fill="auto"/>
          </w:tcPr>
          <w:p w14:paraId="30DD3F0B" w14:textId="77777777" w:rsidR="00CF2284" w:rsidRPr="008B19DE" w:rsidRDefault="00CF2284" w:rsidP="00C7158D">
            <w:pPr>
              <w:spacing w:before="60" w:after="23" w:line="276" w:lineRule="auto"/>
              <w:jc w:val="center"/>
            </w:pPr>
          </w:p>
        </w:tc>
        <w:tc>
          <w:tcPr>
            <w:tcW w:w="1134" w:type="dxa"/>
            <w:shd w:val="clear" w:color="auto" w:fill="auto"/>
          </w:tcPr>
          <w:p w14:paraId="32C86024" w14:textId="77777777" w:rsidR="00CF2284" w:rsidRPr="008B19DE" w:rsidRDefault="00CF2284" w:rsidP="00C7158D">
            <w:pPr>
              <w:spacing w:before="60" w:after="23" w:line="276" w:lineRule="auto"/>
              <w:jc w:val="center"/>
            </w:pPr>
          </w:p>
        </w:tc>
        <w:tc>
          <w:tcPr>
            <w:tcW w:w="1134" w:type="dxa"/>
            <w:shd w:val="clear" w:color="auto" w:fill="auto"/>
            <w:noWrap/>
          </w:tcPr>
          <w:p w14:paraId="4C1D0212" w14:textId="77777777" w:rsidR="00CF2284" w:rsidRPr="008B19DE" w:rsidRDefault="00CF2284" w:rsidP="00C7158D">
            <w:pPr>
              <w:spacing w:before="60" w:after="23" w:line="276" w:lineRule="auto"/>
              <w:jc w:val="center"/>
            </w:pPr>
          </w:p>
        </w:tc>
        <w:tc>
          <w:tcPr>
            <w:tcW w:w="1140" w:type="dxa"/>
            <w:shd w:val="clear" w:color="auto" w:fill="auto"/>
            <w:noWrap/>
          </w:tcPr>
          <w:p w14:paraId="0FE540D6" w14:textId="77777777" w:rsidR="00CF2284" w:rsidRPr="008B19DE" w:rsidRDefault="00CF2284" w:rsidP="00C7158D">
            <w:pPr>
              <w:spacing w:before="60" w:after="23" w:line="276" w:lineRule="auto"/>
              <w:jc w:val="center"/>
            </w:pPr>
          </w:p>
        </w:tc>
      </w:tr>
      <w:tr w:rsidR="00530AAE" w:rsidRPr="008B19DE" w14:paraId="7F310B35" w14:textId="77777777" w:rsidTr="000F2D80">
        <w:trPr>
          <w:trHeight w:val="288"/>
        </w:trPr>
        <w:tc>
          <w:tcPr>
            <w:tcW w:w="4053" w:type="dxa"/>
            <w:shd w:val="clear" w:color="auto" w:fill="auto"/>
            <w:noWrap/>
          </w:tcPr>
          <w:p w14:paraId="2712C2CA" w14:textId="6775B8DA" w:rsidR="00530AAE" w:rsidRPr="008B19DE" w:rsidRDefault="00AF5D95" w:rsidP="00C7158D">
            <w:pPr>
              <w:spacing w:before="60" w:after="23" w:line="276" w:lineRule="auto"/>
              <w:ind w:left="245" w:hanging="245"/>
              <w:rPr>
                <w:b/>
                <w:bCs/>
              </w:rPr>
            </w:pPr>
            <w:r w:rsidRPr="008B19DE">
              <w:rPr>
                <w:b/>
                <w:bCs/>
              </w:rPr>
              <w:t>Financial asset</w:t>
            </w:r>
          </w:p>
        </w:tc>
        <w:tc>
          <w:tcPr>
            <w:tcW w:w="1134" w:type="dxa"/>
            <w:shd w:val="clear" w:color="auto" w:fill="auto"/>
            <w:vAlign w:val="bottom"/>
          </w:tcPr>
          <w:p w14:paraId="15C7885E" w14:textId="77777777" w:rsidR="00530AAE" w:rsidRPr="008B19DE" w:rsidRDefault="00530AAE" w:rsidP="00C7158D">
            <w:pPr>
              <w:tabs>
                <w:tab w:val="clear" w:pos="227"/>
                <w:tab w:val="clear" w:pos="454"/>
                <w:tab w:val="left" w:pos="540"/>
              </w:tabs>
              <w:spacing w:before="60" w:after="23" w:line="276" w:lineRule="auto"/>
              <w:jc w:val="right"/>
              <w:rPr>
                <w:lang w:val="en-GB"/>
              </w:rPr>
            </w:pPr>
          </w:p>
        </w:tc>
        <w:tc>
          <w:tcPr>
            <w:tcW w:w="1134" w:type="dxa"/>
            <w:shd w:val="clear" w:color="auto" w:fill="auto"/>
            <w:vAlign w:val="bottom"/>
          </w:tcPr>
          <w:p w14:paraId="22C72E7B" w14:textId="77777777" w:rsidR="00530AAE" w:rsidRPr="008B19DE" w:rsidRDefault="00530AAE" w:rsidP="00C7158D">
            <w:pPr>
              <w:tabs>
                <w:tab w:val="clear" w:pos="227"/>
                <w:tab w:val="clear" w:pos="454"/>
                <w:tab w:val="left" w:pos="540"/>
              </w:tabs>
              <w:spacing w:before="60" w:after="23" w:line="276" w:lineRule="auto"/>
              <w:jc w:val="right"/>
              <w:rPr>
                <w:lang w:val="en-GB"/>
              </w:rPr>
            </w:pPr>
          </w:p>
        </w:tc>
        <w:tc>
          <w:tcPr>
            <w:tcW w:w="1134" w:type="dxa"/>
            <w:shd w:val="clear" w:color="auto" w:fill="auto"/>
            <w:noWrap/>
            <w:vAlign w:val="bottom"/>
          </w:tcPr>
          <w:p w14:paraId="4E4EDE3A" w14:textId="77777777" w:rsidR="00530AAE" w:rsidRPr="008B19DE" w:rsidRDefault="00530AAE" w:rsidP="00C7158D">
            <w:pPr>
              <w:tabs>
                <w:tab w:val="clear" w:pos="227"/>
                <w:tab w:val="clear" w:pos="454"/>
                <w:tab w:val="left" w:pos="540"/>
              </w:tabs>
              <w:spacing w:before="60" w:after="23" w:line="276" w:lineRule="auto"/>
              <w:jc w:val="right"/>
              <w:rPr>
                <w:lang w:val="en-GB"/>
              </w:rPr>
            </w:pPr>
          </w:p>
        </w:tc>
        <w:tc>
          <w:tcPr>
            <w:tcW w:w="1140" w:type="dxa"/>
            <w:shd w:val="clear" w:color="auto" w:fill="auto"/>
            <w:noWrap/>
            <w:vAlign w:val="bottom"/>
          </w:tcPr>
          <w:p w14:paraId="42B04417" w14:textId="77777777" w:rsidR="00530AAE" w:rsidRPr="008B19DE" w:rsidRDefault="00530AAE" w:rsidP="00C7158D">
            <w:pPr>
              <w:tabs>
                <w:tab w:val="clear" w:pos="227"/>
                <w:tab w:val="clear" w:pos="454"/>
                <w:tab w:val="left" w:pos="540"/>
              </w:tabs>
              <w:spacing w:before="60" w:after="23" w:line="276" w:lineRule="auto"/>
              <w:jc w:val="right"/>
              <w:rPr>
                <w:lang w:val="en-GB"/>
              </w:rPr>
            </w:pPr>
          </w:p>
        </w:tc>
      </w:tr>
      <w:tr w:rsidR="00530AAE" w:rsidRPr="008B19DE" w14:paraId="0D49E998" w14:textId="77777777" w:rsidTr="000F2D80">
        <w:trPr>
          <w:trHeight w:val="288"/>
        </w:trPr>
        <w:tc>
          <w:tcPr>
            <w:tcW w:w="4053" w:type="dxa"/>
            <w:shd w:val="clear" w:color="auto" w:fill="auto"/>
            <w:noWrap/>
          </w:tcPr>
          <w:p w14:paraId="1787DCD4" w14:textId="50C66A57" w:rsidR="00530AAE" w:rsidRPr="008B19DE" w:rsidRDefault="00530AAE" w:rsidP="00C7158D">
            <w:pPr>
              <w:spacing w:before="60" w:after="23" w:line="276" w:lineRule="auto"/>
              <w:ind w:left="245" w:hanging="245"/>
              <w:rPr>
                <w:b/>
                <w:bCs/>
              </w:rPr>
            </w:pPr>
            <w:r w:rsidRPr="008B19DE">
              <w:rPr>
                <w:lang w:val="en-GB"/>
              </w:rPr>
              <w:t>Forward foreign exchange agreements</w:t>
            </w:r>
          </w:p>
        </w:tc>
        <w:tc>
          <w:tcPr>
            <w:tcW w:w="1134" w:type="dxa"/>
            <w:shd w:val="clear" w:color="auto" w:fill="auto"/>
          </w:tcPr>
          <w:p w14:paraId="522F6C22" w14:textId="6D5D2EB4" w:rsidR="00530AAE" w:rsidRPr="008B19DE" w:rsidRDefault="007D3EF4" w:rsidP="00C7158D">
            <w:pPr>
              <w:pBdr>
                <w:bottom w:val="single" w:sz="12" w:space="1" w:color="auto"/>
              </w:pBdr>
              <w:tabs>
                <w:tab w:val="clear" w:pos="227"/>
                <w:tab w:val="clear" w:pos="454"/>
                <w:tab w:val="left" w:pos="540"/>
              </w:tabs>
              <w:spacing w:before="60" w:after="23" w:line="276" w:lineRule="auto"/>
              <w:jc w:val="right"/>
              <w:rPr>
                <w:lang w:val="en-GB"/>
              </w:rPr>
            </w:pPr>
            <w:r w:rsidRPr="008B19DE">
              <w:rPr>
                <w:lang w:val="en-GB"/>
              </w:rPr>
              <w:t>-</w:t>
            </w:r>
          </w:p>
        </w:tc>
        <w:tc>
          <w:tcPr>
            <w:tcW w:w="1134" w:type="dxa"/>
            <w:shd w:val="clear" w:color="auto" w:fill="auto"/>
          </w:tcPr>
          <w:p w14:paraId="00543A42" w14:textId="5AE03EFD" w:rsidR="00530AAE" w:rsidRPr="008B19DE" w:rsidRDefault="007D3EF4" w:rsidP="00C7158D">
            <w:pPr>
              <w:pBdr>
                <w:bottom w:val="single" w:sz="12" w:space="1" w:color="auto"/>
              </w:pBdr>
              <w:tabs>
                <w:tab w:val="clear" w:pos="227"/>
                <w:tab w:val="clear" w:pos="454"/>
                <w:tab w:val="left" w:pos="540"/>
              </w:tabs>
              <w:spacing w:before="60" w:after="23" w:line="276" w:lineRule="auto"/>
              <w:jc w:val="right"/>
              <w:rPr>
                <w:lang w:val="en-GB"/>
              </w:rPr>
            </w:pPr>
            <w:r w:rsidRPr="008B19DE">
              <w:rPr>
                <w:lang w:val="en-GB"/>
              </w:rPr>
              <w:t>726</w:t>
            </w:r>
          </w:p>
        </w:tc>
        <w:tc>
          <w:tcPr>
            <w:tcW w:w="1134" w:type="dxa"/>
            <w:shd w:val="clear" w:color="auto" w:fill="auto"/>
            <w:noWrap/>
          </w:tcPr>
          <w:p w14:paraId="3A4BAAA7" w14:textId="67DD57FC" w:rsidR="00530AAE" w:rsidRPr="008B19DE" w:rsidRDefault="007D3EF4" w:rsidP="00C7158D">
            <w:pPr>
              <w:pBdr>
                <w:bottom w:val="single" w:sz="12" w:space="1" w:color="auto"/>
              </w:pBdr>
              <w:tabs>
                <w:tab w:val="clear" w:pos="227"/>
                <w:tab w:val="clear" w:pos="454"/>
                <w:tab w:val="left" w:pos="540"/>
              </w:tabs>
              <w:spacing w:before="60" w:after="23" w:line="276" w:lineRule="auto"/>
              <w:jc w:val="right"/>
              <w:rPr>
                <w:lang w:val="en-GB"/>
              </w:rPr>
            </w:pPr>
            <w:r w:rsidRPr="008B19DE">
              <w:rPr>
                <w:lang w:val="en-GB"/>
              </w:rPr>
              <w:t>-</w:t>
            </w:r>
          </w:p>
        </w:tc>
        <w:tc>
          <w:tcPr>
            <w:tcW w:w="1140" w:type="dxa"/>
            <w:shd w:val="clear" w:color="auto" w:fill="auto"/>
            <w:noWrap/>
          </w:tcPr>
          <w:p w14:paraId="03DE96C0" w14:textId="7B0132DF" w:rsidR="00530AAE" w:rsidRPr="008B19DE" w:rsidRDefault="007D3EF4" w:rsidP="00C7158D">
            <w:pPr>
              <w:pBdr>
                <w:bottom w:val="single" w:sz="12" w:space="1" w:color="auto"/>
              </w:pBdr>
              <w:tabs>
                <w:tab w:val="clear" w:pos="227"/>
                <w:tab w:val="clear" w:pos="454"/>
                <w:tab w:val="left" w:pos="540"/>
              </w:tabs>
              <w:spacing w:before="60" w:after="23" w:line="276" w:lineRule="auto"/>
              <w:jc w:val="right"/>
              <w:rPr>
                <w:lang w:val="en-GB"/>
              </w:rPr>
            </w:pPr>
            <w:r w:rsidRPr="008B19DE">
              <w:rPr>
                <w:lang w:val="en-GB"/>
              </w:rPr>
              <w:t>726</w:t>
            </w:r>
          </w:p>
        </w:tc>
      </w:tr>
    </w:tbl>
    <w:p w14:paraId="1963C7F6" w14:textId="77777777" w:rsidR="00861316" w:rsidRPr="008B19DE" w:rsidRDefault="00861316" w:rsidP="00CF2284">
      <w:pPr>
        <w:tabs>
          <w:tab w:val="clear" w:pos="227"/>
          <w:tab w:val="clear" w:pos="454"/>
          <w:tab w:val="clear" w:pos="680"/>
          <w:tab w:val="left" w:pos="720"/>
        </w:tabs>
        <w:spacing w:line="360" w:lineRule="auto"/>
        <w:jc w:val="thaiDistribute"/>
        <w:rPr>
          <w:sz w:val="24"/>
          <w:szCs w:val="24"/>
        </w:rPr>
      </w:pPr>
    </w:p>
    <w:tbl>
      <w:tblPr>
        <w:tblW w:w="8595" w:type="dxa"/>
        <w:tblInd w:w="909" w:type="dxa"/>
        <w:tblLayout w:type="fixed"/>
        <w:tblCellMar>
          <w:left w:w="115" w:type="dxa"/>
          <w:right w:w="115" w:type="dxa"/>
        </w:tblCellMar>
        <w:tblLook w:val="04A0" w:firstRow="1" w:lastRow="0" w:firstColumn="1" w:lastColumn="0" w:noHBand="0" w:noVBand="1"/>
      </w:tblPr>
      <w:tblGrid>
        <w:gridCol w:w="4053"/>
        <w:gridCol w:w="1134"/>
        <w:gridCol w:w="1134"/>
        <w:gridCol w:w="1134"/>
        <w:gridCol w:w="1140"/>
      </w:tblGrid>
      <w:tr w:rsidR="00C7158D" w:rsidRPr="008B19DE" w14:paraId="3B539A99" w14:textId="77777777" w:rsidTr="0012315A">
        <w:tc>
          <w:tcPr>
            <w:tcW w:w="4053" w:type="dxa"/>
            <w:shd w:val="clear" w:color="auto" w:fill="auto"/>
            <w:noWrap/>
            <w:vAlign w:val="bottom"/>
          </w:tcPr>
          <w:p w14:paraId="05530041" w14:textId="77777777" w:rsidR="00C7158D" w:rsidRPr="008B19DE" w:rsidRDefault="00C7158D" w:rsidP="009424D2">
            <w:pPr>
              <w:spacing w:before="60" w:after="23" w:line="276" w:lineRule="auto"/>
            </w:pPr>
          </w:p>
        </w:tc>
        <w:tc>
          <w:tcPr>
            <w:tcW w:w="4542" w:type="dxa"/>
            <w:gridSpan w:val="4"/>
            <w:shd w:val="clear" w:color="auto" w:fill="auto"/>
            <w:vAlign w:val="center"/>
            <w:hideMark/>
          </w:tcPr>
          <w:p w14:paraId="5C3D6B8B" w14:textId="77777777" w:rsidR="00C7158D" w:rsidRPr="008B19DE" w:rsidRDefault="00C7158D" w:rsidP="009424D2">
            <w:pPr>
              <w:spacing w:before="60" w:after="23" w:line="276" w:lineRule="auto"/>
              <w:jc w:val="right"/>
            </w:pPr>
            <w:r w:rsidRPr="008B19DE">
              <w:t>(Unit: Thousand Baht)</w:t>
            </w:r>
          </w:p>
        </w:tc>
      </w:tr>
      <w:tr w:rsidR="00C7158D" w:rsidRPr="008B19DE" w14:paraId="12DFA22C" w14:textId="77777777" w:rsidTr="0012315A">
        <w:tc>
          <w:tcPr>
            <w:tcW w:w="4053" w:type="dxa"/>
            <w:shd w:val="clear" w:color="auto" w:fill="auto"/>
            <w:noWrap/>
            <w:vAlign w:val="bottom"/>
          </w:tcPr>
          <w:p w14:paraId="115EB707" w14:textId="77777777" w:rsidR="00C7158D" w:rsidRPr="008B19DE" w:rsidRDefault="00C7158D" w:rsidP="009424D2">
            <w:pPr>
              <w:spacing w:before="60" w:after="23" w:line="276" w:lineRule="auto"/>
            </w:pPr>
          </w:p>
        </w:tc>
        <w:tc>
          <w:tcPr>
            <w:tcW w:w="4542" w:type="dxa"/>
            <w:gridSpan w:val="4"/>
            <w:shd w:val="clear" w:color="auto" w:fill="auto"/>
            <w:hideMark/>
          </w:tcPr>
          <w:p w14:paraId="79A03A0B" w14:textId="0DFABD1A" w:rsidR="00C7158D" w:rsidRPr="008B19DE" w:rsidRDefault="00562EC1" w:rsidP="009424D2">
            <w:pPr>
              <w:pBdr>
                <w:bottom w:val="single" w:sz="4" w:space="1" w:color="auto"/>
              </w:pBdr>
              <w:spacing w:before="60" w:after="23" w:line="276" w:lineRule="auto"/>
              <w:jc w:val="center"/>
            </w:pPr>
            <w:r w:rsidRPr="008B19DE">
              <w:rPr>
                <w:lang w:val="en-GB" w:bidi="ar-SA"/>
              </w:rPr>
              <w:t xml:space="preserve">Consolidated </w:t>
            </w:r>
            <w:r w:rsidR="00733796" w:rsidRPr="008B19DE">
              <w:rPr>
                <w:lang w:val="en-GB" w:bidi="ar-SA"/>
              </w:rPr>
              <w:t xml:space="preserve">F/S </w:t>
            </w:r>
            <w:r w:rsidRPr="008B19DE">
              <w:rPr>
                <w:lang w:bidi="ar-SA"/>
              </w:rPr>
              <w:t xml:space="preserve">and </w:t>
            </w:r>
            <w:r w:rsidRPr="008B19DE">
              <w:rPr>
                <w:lang w:val="en-GB" w:bidi="ar-SA"/>
              </w:rPr>
              <w:t>Separate F/S</w:t>
            </w:r>
          </w:p>
        </w:tc>
      </w:tr>
      <w:tr w:rsidR="00C7158D" w:rsidRPr="008B19DE" w14:paraId="571EFADF" w14:textId="77777777" w:rsidTr="0012315A">
        <w:tc>
          <w:tcPr>
            <w:tcW w:w="4053" w:type="dxa"/>
            <w:shd w:val="clear" w:color="auto" w:fill="auto"/>
            <w:noWrap/>
            <w:vAlign w:val="bottom"/>
          </w:tcPr>
          <w:p w14:paraId="285D344C" w14:textId="77777777" w:rsidR="00C7158D" w:rsidRPr="008B19DE" w:rsidRDefault="00C7158D" w:rsidP="009424D2">
            <w:pPr>
              <w:spacing w:before="60" w:after="23" w:line="276" w:lineRule="auto"/>
            </w:pPr>
          </w:p>
        </w:tc>
        <w:tc>
          <w:tcPr>
            <w:tcW w:w="4542" w:type="dxa"/>
            <w:gridSpan w:val="4"/>
            <w:shd w:val="clear" w:color="auto" w:fill="auto"/>
            <w:hideMark/>
          </w:tcPr>
          <w:p w14:paraId="1AAC17EF" w14:textId="1496B5BB" w:rsidR="00C7158D" w:rsidRPr="008B19DE" w:rsidRDefault="00C7158D" w:rsidP="009424D2">
            <w:pPr>
              <w:pBdr>
                <w:bottom w:val="single" w:sz="4" w:space="1" w:color="auto"/>
              </w:pBdr>
              <w:spacing w:before="60" w:after="23" w:line="276" w:lineRule="auto"/>
              <w:jc w:val="center"/>
            </w:pPr>
            <w:r w:rsidRPr="008B19DE">
              <w:t>202</w:t>
            </w:r>
            <w:r w:rsidR="00442BAF" w:rsidRPr="008B19DE">
              <w:t>3</w:t>
            </w:r>
          </w:p>
        </w:tc>
      </w:tr>
      <w:tr w:rsidR="00C7158D" w:rsidRPr="008B19DE" w14:paraId="101A9FC2" w14:textId="77777777" w:rsidTr="0012315A">
        <w:tc>
          <w:tcPr>
            <w:tcW w:w="4053" w:type="dxa"/>
            <w:shd w:val="clear" w:color="auto" w:fill="auto"/>
            <w:noWrap/>
            <w:vAlign w:val="bottom"/>
          </w:tcPr>
          <w:p w14:paraId="5A8B2F0D" w14:textId="77777777" w:rsidR="00C7158D" w:rsidRPr="008B19DE" w:rsidRDefault="00C7158D" w:rsidP="009424D2">
            <w:pPr>
              <w:spacing w:before="60" w:after="23" w:line="276" w:lineRule="auto"/>
            </w:pPr>
          </w:p>
        </w:tc>
        <w:tc>
          <w:tcPr>
            <w:tcW w:w="1134" w:type="dxa"/>
            <w:shd w:val="clear" w:color="auto" w:fill="auto"/>
            <w:hideMark/>
          </w:tcPr>
          <w:p w14:paraId="2898F119" w14:textId="77777777" w:rsidR="00C7158D" w:rsidRPr="008B19DE" w:rsidRDefault="00C7158D" w:rsidP="009424D2">
            <w:pPr>
              <w:pBdr>
                <w:bottom w:val="single" w:sz="4" w:space="1" w:color="auto"/>
              </w:pBdr>
              <w:spacing w:before="60" w:after="23" w:line="276" w:lineRule="auto"/>
              <w:jc w:val="center"/>
            </w:pPr>
            <w:r w:rsidRPr="008B19DE">
              <w:t>Level 1</w:t>
            </w:r>
          </w:p>
        </w:tc>
        <w:tc>
          <w:tcPr>
            <w:tcW w:w="1134" w:type="dxa"/>
            <w:shd w:val="clear" w:color="auto" w:fill="auto"/>
            <w:hideMark/>
          </w:tcPr>
          <w:p w14:paraId="0E660ABA" w14:textId="77777777" w:rsidR="00C7158D" w:rsidRPr="008B19DE" w:rsidRDefault="00C7158D" w:rsidP="009424D2">
            <w:pPr>
              <w:pBdr>
                <w:bottom w:val="single" w:sz="4" w:space="1" w:color="auto"/>
              </w:pBdr>
              <w:spacing w:before="60" w:after="23" w:line="276" w:lineRule="auto"/>
              <w:jc w:val="center"/>
            </w:pPr>
            <w:r w:rsidRPr="008B19DE">
              <w:t>Level 2</w:t>
            </w:r>
          </w:p>
        </w:tc>
        <w:tc>
          <w:tcPr>
            <w:tcW w:w="1134" w:type="dxa"/>
            <w:shd w:val="clear" w:color="auto" w:fill="auto"/>
            <w:noWrap/>
            <w:hideMark/>
          </w:tcPr>
          <w:p w14:paraId="7BB62F59" w14:textId="77777777" w:rsidR="00C7158D" w:rsidRPr="008B19DE" w:rsidRDefault="00C7158D" w:rsidP="009424D2">
            <w:pPr>
              <w:pBdr>
                <w:bottom w:val="single" w:sz="4" w:space="1" w:color="auto"/>
              </w:pBdr>
              <w:spacing w:before="60" w:after="23" w:line="276" w:lineRule="auto"/>
              <w:jc w:val="center"/>
            </w:pPr>
            <w:r w:rsidRPr="008B19DE">
              <w:t>Level 3</w:t>
            </w:r>
          </w:p>
        </w:tc>
        <w:tc>
          <w:tcPr>
            <w:tcW w:w="1140" w:type="dxa"/>
            <w:shd w:val="clear" w:color="auto" w:fill="auto"/>
            <w:noWrap/>
            <w:hideMark/>
          </w:tcPr>
          <w:p w14:paraId="174368DD" w14:textId="77777777" w:rsidR="00C7158D" w:rsidRPr="008B19DE" w:rsidRDefault="00C7158D" w:rsidP="009424D2">
            <w:pPr>
              <w:pBdr>
                <w:bottom w:val="single" w:sz="4" w:space="1" w:color="auto"/>
              </w:pBdr>
              <w:spacing w:before="60" w:after="23" w:line="276" w:lineRule="auto"/>
              <w:jc w:val="center"/>
            </w:pPr>
            <w:r w:rsidRPr="008B19DE">
              <w:t>Total</w:t>
            </w:r>
          </w:p>
        </w:tc>
      </w:tr>
      <w:tr w:rsidR="00C7158D" w:rsidRPr="008B19DE" w14:paraId="182588CC" w14:textId="77777777" w:rsidTr="0012315A">
        <w:tc>
          <w:tcPr>
            <w:tcW w:w="4053" w:type="dxa"/>
            <w:shd w:val="clear" w:color="auto" w:fill="auto"/>
            <w:noWrap/>
            <w:vAlign w:val="bottom"/>
          </w:tcPr>
          <w:p w14:paraId="686F952A" w14:textId="77777777" w:rsidR="00C7158D" w:rsidRPr="008B19DE" w:rsidRDefault="00C7158D" w:rsidP="009424D2">
            <w:pPr>
              <w:spacing w:before="60" w:after="23" w:line="276" w:lineRule="auto"/>
              <w:rPr>
                <w:sz w:val="12"/>
                <w:szCs w:val="12"/>
              </w:rPr>
            </w:pPr>
          </w:p>
        </w:tc>
        <w:tc>
          <w:tcPr>
            <w:tcW w:w="1134" w:type="dxa"/>
            <w:shd w:val="clear" w:color="auto" w:fill="auto"/>
          </w:tcPr>
          <w:p w14:paraId="1BBA553C" w14:textId="77777777" w:rsidR="00C7158D" w:rsidRPr="008B19DE" w:rsidRDefault="00C7158D" w:rsidP="009424D2">
            <w:pPr>
              <w:spacing w:before="60" w:after="23" w:line="276" w:lineRule="auto"/>
              <w:jc w:val="center"/>
              <w:rPr>
                <w:sz w:val="12"/>
                <w:szCs w:val="12"/>
              </w:rPr>
            </w:pPr>
          </w:p>
        </w:tc>
        <w:tc>
          <w:tcPr>
            <w:tcW w:w="1134" w:type="dxa"/>
            <w:shd w:val="clear" w:color="auto" w:fill="auto"/>
          </w:tcPr>
          <w:p w14:paraId="5664A4A1" w14:textId="77777777" w:rsidR="00C7158D" w:rsidRPr="008B19DE" w:rsidRDefault="00C7158D" w:rsidP="009424D2">
            <w:pPr>
              <w:spacing w:before="60" w:after="23" w:line="276" w:lineRule="auto"/>
              <w:jc w:val="center"/>
              <w:rPr>
                <w:sz w:val="12"/>
                <w:szCs w:val="12"/>
              </w:rPr>
            </w:pPr>
          </w:p>
        </w:tc>
        <w:tc>
          <w:tcPr>
            <w:tcW w:w="1134" w:type="dxa"/>
            <w:shd w:val="clear" w:color="auto" w:fill="auto"/>
            <w:noWrap/>
          </w:tcPr>
          <w:p w14:paraId="6E0C996A" w14:textId="77777777" w:rsidR="00C7158D" w:rsidRPr="008B19DE" w:rsidRDefault="00C7158D" w:rsidP="009424D2">
            <w:pPr>
              <w:spacing w:before="60" w:after="23" w:line="276" w:lineRule="auto"/>
              <w:jc w:val="center"/>
              <w:rPr>
                <w:sz w:val="12"/>
                <w:szCs w:val="12"/>
              </w:rPr>
            </w:pPr>
          </w:p>
        </w:tc>
        <w:tc>
          <w:tcPr>
            <w:tcW w:w="1140" w:type="dxa"/>
            <w:shd w:val="clear" w:color="auto" w:fill="auto"/>
            <w:noWrap/>
          </w:tcPr>
          <w:p w14:paraId="74666B0B" w14:textId="77777777" w:rsidR="00C7158D" w:rsidRPr="008B19DE" w:rsidRDefault="00C7158D" w:rsidP="009424D2">
            <w:pPr>
              <w:spacing w:before="60" w:after="23" w:line="276" w:lineRule="auto"/>
              <w:jc w:val="center"/>
              <w:rPr>
                <w:sz w:val="12"/>
                <w:szCs w:val="12"/>
              </w:rPr>
            </w:pPr>
          </w:p>
        </w:tc>
      </w:tr>
      <w:tr w:rsidR="00C7158D" w:rsidRPr="008B19DE" w14:paraId="3E1864F4" w14:textId="77777777" w:rsidTr="0012315A">
        <w:trPr>
          <w:trHeight w:val="288"/>
        </w:trPr>
        <w:tc>
          <w:tcPr>
            <w:tcW w:w="4053" w:type="dxa"/>
            <w:shd w:val="clear" w:color="auto" w:fill="auto"/>
            <w:noWrap/>
          </w:tcPr>
          <w:p w14:paraId="72FDC110" w14:textId="77777777" w:rsidR="00C7158D" w:rsidRPr="008B19DE" w:rsidRDefault="00C7158D" w:rsidP="009424D2">
            <w:pPr>
              <w:spacing w:before="60" w:after="23" w:line="276" w:lineRule="auto"/>
              <w:ind w:left="245" w:hanging="245"/>
              <w:rPr>
                <w:b/>
                <w:bCs/>
              </w:rPr>
            </w:pPr>
            <w:r w:rsidRPr="008B19DE">
              <w:rPr>
                <w:b/>
                <w:bCs/>
              </w:rPr>
              <w:t>Financial asset</w:t>
            </w:r>
          </w:p>
        </w:tc>
        <w:tc>
          <w:tcPr>
            <w:tcW w:w="1134" w:type="dxa"/>
            <w:shd w:val="clear" w:color="auto" w:fill="auto"/>
            <w:vAlign w:val="bottom"/>
          </w:tcPr>
          <w:p w14:paraId="0BE4838B" w14:textId="77777777" w:rsidR="00C7158D" w:rsidRPr="008B19DE" w:rsidRDefault="00C7158D" w:rsidP="009424D2">
            <w:pPr>
              <w:tabs>
                <w:tab w:val="clear" w:pos="227"/>
                <w:tab w:val="clear" w:pos="454"/>
                <w:tab w:val="left" w:pos="540"/>
              </w:tabs>
              <w:spacing w:before="60" w:after="23" w:line="276" w:lineRule="auto"/>
              <w:jc w:val="right"/>
              <w:rPr>
                <w:lang w:val="en-GB"/>
              </w:rPr>
            </w:pPr>
          </w:p>
        </w:tc>
        <w:tc>
          <w:tcPr>
            <w:tcW w:w="1134" w:type="dxa"/>
            <w:shd w:val="clear" w:color="auto" w:fill="auto"/>
            <w:vAlign w:val="bottom"/>
          </w:tcPr>
          <w:p w14:paraId="5897215E" w14:textId="77777777" w:rsidR="00C7158D" w:rsidRPr="008B19DE" w:rsidRDefault="00C7158D" w:rsidP="009424D2">
            <w:pPr>
              <w:tabs>
                <w:tab w:val="clear" w:pos="227"/>
                <w:tab w:val="clear" w:pos="454"/>
                <w:tab w:val="left" w:pos="540"/>
              </w:tabs>
              <w:spacing w:before="60" w:after="23" w:line="276" w:lineRule="auto"/>
              <w:jc w:val="right"/>
              <w:rPr>
                <w:lang w:val="en-GB"/>
              </w:rPr>
            </w:pPr>
          </w:p>
        </w:tc>
        <w:tc>
          <w:tcPr>
            <w:tcW w:w="1134" w:type="dxa"/>
            <w:shd w:val="clear" w:color="auto" w:fill="auto"/>
            <w:noWrap/>
            <w:vAlign w:val="bottom"/>
          </w:tcPr>
          <w:p w14:paraId="38E803FE" w14:textId="77777777" w:rsidR="00C7158D" w:rsidRPr="008B19DE" w:rsidRDefault="00C7158D" w:rsidP="009424D2">
            <w:pPr>
              <w:tabs>
                <w:tab w:val="clear" w:pos="227"/>
                <w:tab w:val="clear" w:pos="454"/>
                <w:tab w:val="left" w:pos="540"/>
              </w:tabs>
              <w:spacing w:before="60" w:after="23" w:line="276" w:lineRule="auto"/>
              <w:jc w:val="right"/>
              <w:rPr>
                <w:lang w:val="en-GB"/>
              </w:rPr>
            </w:pPr>
          </w:p>
        </w:tc>
        <w:tc>
          <w:tcPr>
            <w:tcW w:w="1140" w:type="dxa"/>
            <w:shd w:val="clear" w:color="auto" w:fill="auto"/>
            <w:noWrap/>
            <w:vAlign w:val="bottom"/>
          </w:tcPr>
          <w:p w14:paraId="37EDEFE1" w14:textId="77777777" w:rsidR="00C7158D" w:rsidRPr="008B19DE" w:rsidRDefault="00C7158D" w:rsidP="009424D2">
            <w:pPr>
              <w:tabs>
                <w:tab w:val="clear" w:pos="227"/>
                <w:tab w:val="clear" w:pos="454"/>
                <w:tab w:val="left" w:pos="540"/>
              </w:tabs>
              <w:spacing w:before="60" w:after="23" w:line="276" w:lineRule="auto"/>
              <w:jc w:val="right"/>
              <w:rPr>
                <w:lang w:val="en-GB"/>
              </w:rPr>
            </w:pPr>
          </w:p>
        </w:tc>
      </w:tr>
      <w:tr w:rsidR="00442BAF" w:rsidRPr="008B19DE" w14:paraId="2638F278" w14:textId="77777777" w:rsidTr="0012315A">
        <w:trPr>
          <w:trHeight w:val="288"/>
        </w:trPr>
        <w:tc>
          <w:tcPr>
            <w:tcW w:w="4053" w:type="dxa"/>
            <w:shd w:val="clear" w:color="auto" w:fill="auto"/>
            <w:noWrap/>
          </w:tcPr>
          <w:p w14:paraId="48E5B2CA" w14:textId="77777777" w:rsidR="00442BAF" w:rsidRPr="008B19DE" w:rsidRDefault="00442BAF" w:rsidP="00442BAF">
            <w:pPr>
              <w:spacing w:before="60" w:after="23" w:line="276" w:lineRule="auto"/>
              <w:ind w:left="245" w:hanging="245"/>
              <w:rPr>
                <w:b/>
                <w:bCs/>
              </w:rPr>
            </w:pPr>
            <w:r w:rsidRPr="008B19DE">
              <w:rPr>
                <w:lang w:val="en-GB"/>
              </w:rPr>
              <w:t>Forward foreign exchange agreements</w:t>
            </w:r>
          </w:p>
        </w:tc>
        <w:tc>
          <w:tcPr>
            <w:tcW w:w="1134" w:type="dxa"/>
            <w:shd w:val="clear" w:color="auto" w:fill="auto"/>
          </w:tcPr>
          <w:p w14:paraId="2F08DA88" w14:textId="033A333E" w:rsidR="00442BAF" w:rsidRPr="008B19DE" w:rsidRDefault="00442BAF" w:rsidP="00442BAF">
            <w:pPr>
              <w:pBdr>
                <w:bottom w:val="single" w:sz="12" w:space="1" w:color="auto"/>
              </w:pBdr>
              <w:tabs>
                <w:tab w:val="clear" w:pos="227"/>
                <w:tab w:val="clear" w:pos="454"/>
                <w:tab w:val="left" w:pos="540"/>
              </w:tabs>
              <w:spacing w:before="60" w:after="23" w:line="276" w:lineRule="auto"/>
              <w:jc w:val="right"/>
              <w:rPr>
                <w:lang w:val="en-GB"/>
              </w:rPr>
            </w:pPr>
            <w:r w:rsidRPr="008B19DE">
              <w:rPr>
                <w:lang w:val="en-GB"/>
              </w:rPr>
              <w:t>-</w:t>
            </w:r>
          </w:p>
        </w:tc>
        <w:tc>
          <w:tcPr>
            <w:tcW w:w="1134" w:type="dxa"/>
            <w:shd w:val="clear" w:color="auto" w:fill="auto"/>
          </w:tcPr>
          <w:p w14:paraId="01B46382" w14:textId="6ACC744A" w:rsidR="00442BAF" w:rsidRPr="008B19DE" w:rsidRDefault="00442BAF" w:rsidP="00442BAF">
            <w:pPr>
              <w:pBdr>
                <w:bottom w:val="single" w:sz="12" w:space="1" w:color="auto"/>
              </w:pBdr>
              <w:tabs>
                <w:tab w:val="clear" w:pos="227"/>
                <w:tab w:val="clear" w:pos="454"/>
                <w:tab w:val="left" w:pos="540"/>
              </w:tabs>
              <w:spacing w:before="60" w:after="23" w:line="276" w:lineRule="auto"/>
              <w:jc w:val="right"/>
              <w:rPr>
                <w:lang w:val="en-GB"/>
              </w:rPr>
            </w:pPr>
            <w:r w:rsidRPr="008B19DE">
              <w:rPr>
                <w:lang w:val="en-GB"/>
              </w:rPr>
              <w:t>34</w:t>
            </w:r>
          </w:p>
        </w:tc>
        <w:tc>
          <w:tcPr>
            <w:tcW w:w="1134" w:type="dxa"/>
            <w:shd w:val="clear" w:color="auto" w:fill="auto"/>
            <w:noWrap/>
          </w:tcPr>
          <w:p w14:paraId="005A2C60" w14:textId="40961F84" w:rsidR="00442BAF" w:rsidRPr="008B19DE" w:rsidRDefault="00442BAF" w:rsidP="00442BAF">
            <w:pPr>
              <w:pBdr>
                <w:bottom w:val="single" w:sz="12" w:space="1" w:color="auto"/>
              </w:pBdr>
              <w:tabs>
                <w:tab w:val="clear" w:pos="227"/>
                <w:tab w:val="clear" w:pos="454"/>
                <w:tab w:val="left" w:pos="540"/>
              </w:tabs>
              <w:spacing w:before="60" w:after="23" w:line="276" w:lineRule="auto"/>
              <w:jc w:val="right"/>
              <w:rPr>
                <w:lang w:val="en-GB"/>
              </w:rPr>
            </w:pPr>
            <w:r w:rsidRPr="008B19DE">
              <w:rPr>
                <w:lang w:val="en-GB"/>
              </w:rPr>
              <w:t>-</w:t>
            </w:r>
          </w:p>
        </w:tc>
        <w:tc>
          <w:tcPr>
            <w:tcW w:w="1140" w:type="dxa"/>
            <w:shd w:val="clear" w:color="auto" w:fill="auto"/>
            <w:noWrap/>
          </w:tcPr>
          <w:p w14:paraId="1E65108F" w14:textId="5A43D342" w:rsidR="00442BAF" w:rsidRPr="008B19DE" w:rsidRDefault="00442BAF" w:rsidP="00442BAF">
            <w:pPr>
              <w:pBdr>
                <w:bottom w:val="single" w:sz="12" w:space="1" w:color="auto"/>
              </w:pBdr>
              <w:tabs>
                <w:tab w:val="clear" w:pos="227"/>
                <w:tab w:val="clear" w:pos="454"/>
                <w:tab w:val="left" w:pos="540"/>
              </w:tabs>
              <w:spacing w:before="60" w:after="23" w:line="276" w:lineRule="auto"/>
              <w:jc w:val="right"/>
              <w:rPr>
                <w:lang w:val="en-GB"/>
              </w:rPr>
            </w:pPr>
            <w:r w:rsidRPr="008B19DE">
              <w:rPr>
                <w:lang w:val="en-GB"/>
              </w:rPr>
              <w:t>34</w:t>
            </w:r>
          </w:p>
        </w:tc>
      </w:tr>
    </w:tbl>
    <w:p w14:paraId="488E5AE1" w14:textId="77777777" w:rsidR="00A34796" w:rsidRPr="006C341E" w:rsidRDefault="00A34796" w:rsidP="006C3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22"/>
          <w:szCs w:val="22"/>
        </w:rPr>
      </w:pPr>
    </w:p>
    <w:p w14:paraId="4DDD19CF" w14:textId="61351DC6" w:rsidR="007D4492" w:rsidRPr="008B19DE" w:rsidRDefault="007D4492" w:rsidP="00C7524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auto"/>
        <w:ind w:left="1026" w:right="-79" w:hanging="567"/>
        <w:jc w:val="thaiDistribute"/>
        <w:rPr>
          <w:sz w:val="19"/>
          <w:szCs w:val="19"/>
        </w:rPr>
      </w:pPr>
      <w:r w:rsidRPr="008B19DE">
        <w:rPr>
          <w:sz w:val="19"/>
          <w:szCs w:val="19"/>
        </w:rPr>
        <w:t xml:space="preserve">Financial risk management policies </w:t>
      </w:r>
    </w:p>
    <w:bookmarkEnd w:id="8"/>
    <w:bookmarkEnd w:id="9"/>
    <w:p w14:paraId="67B9F959" w14:textId="77777777" w:rsidR="005B046A" w:rsidRPr="008B19DE" w:rsidRDefault="005B046A" w:rsidP="00455684">
      <w:pPr>
        <w:pStyle w:val="Preformatted"/>
        <w:tabs>
          <w:tab w:val="clear" w:pos="0"/>
          <w:tab w:val="left" w:pos="720"/>
        </w:tabs>
        <w:spacing w:line="360" w:lineRule="auto"/>
        <w:ind w:left="426"/>
        <w:jc w:val="thaiDistribute"/>
        <w:rPr>
          <w:sz w:val="16"/>
          <w:szCs w:val="16"/>
        </w:rPr>
      </w:pPr>
    </w:p>
    <w:p w14:paraId="6ADCFDA8" w14:textId="48643604" w:rsidR="00CC37F1" w:rsidRPr="008B19DE" w:rsidRDefault="0091293F" w:rsidP="009665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360" w:lineRule="auto"/>
        <w:ind w:left="1035"/>
        <w:jc w:val="thaiDistribute"/>
        <w:rPr>
          <w:sz w:val="19"/>
          <w:szCs w:val="19"/>
          <w:lang w:val="en-GB"/>
        </w:rPr>
      </w:pPr>
      <w:r w:rsidRPr="008B19DE">
        <w:rPr>
          <w:sz w:val="19"/>
          <w:szCs w:val="19"/>
          <w:lang w:val="en-GB"/>
        </w:rPr>
        <w:t>The Group</w:t>
      </w:r>
      <w:r w:rsidR="005B046A" w:rsidRPr="008B19DE">
        <w:rPr>
          <w:sz w:val="19"/>
          <w:szCs w:val="19"/>
          <w:lang w:val="en-GB"/>
        </w:rPr>
        <w:t xml:space="preserve"> have exposure to normal business risks from changes in market interest rates and foreign currency rates and from non-performance of contractual obligations by counterparties. </w:t>
      </w:r>
      <w:r w:rsidR="00834F93" w:rsidRPr="008B19DE">
        <w:rPr>
          <w:sz w:val="19"/>
          <w:szCs w:val="19"/>
          <w:lang w:val="en-GB"/>
        </w:rPr>
        <w:t>The Company and its subsidiar</w:t>
      </w:r>
      <w:r w:rsidR="00B45A4C" w:rsidRPr="008B19DE">
        <w:rPr>
          <w:sz w:val="19"/>
          <w:szCs w:val="19"/>
          <w:lang w:val="en-GB"/>
        </w:rPr>
        <w:t>y</w:t>
      </w:r>
      <w:r w:rsidR="005B046A" w:rsidRPr="008B19DE">
        <w:rPr>
          <w:sz w:val="19"/>
          <w:szCs w:val="19"/>
          <w:lang w:val="en-GB"/>
        </w:rPr>
        <w:t xml:space="preserve"> do not hold or issue derivative financial instruments for speculative or trading purposes.</w:t>
      </w:r>
      <w:r w:rsidR="00F037AF" w:rsidRPr="008B19DE">
        <w:rPr>
          <w:sz w:val="19"/>
          <w:szCs w:val="19"/>
          <w:lang w:val="en-GB"/>
        </w:rPr>
        <w:t xml:space="preserve"> </w:t>
      </w:r>
      <w:r w:rsidR="00F037AF" w:rsidRPr="008B19DE">
        <w:rPr>
          <w:sz w:val="19"/>
          <w:szCs w:val="19"/>
        </w:rPr>
        <w:t xml:space="preserve">The Group has risk management policies as </w:t>
      </w:r>
      <w:proofErr w:type="gramStart"/>
      <w:r w:rsidR="00F037AF" w:rsidRPr="008B19DE">
        <w:rPr>
          <w:sz w:val="19"/>
          <w:szCs w:val="19"/>
        </w:rPr>
        <w:t>follow</w:t>
      </w:r>
      <w:proofErr w:type="gramEnd"/>
      <w:r w:rsidR="00F037AF" w:rsidRPr="008B19DE">
        <w:rPr>
          <w:sz w:val="19"/>
          <w:szCs w:val="19"/>
        </w:rPr>
        <w:t>:</w:t>
      </w:r>
    </w:p>
    <w:p w14:paraId="4504F48C" w14:textId="77777777" w:rsidR="00CC37F1" w:rsidRPr="008B19DE" w:rsidRDefault="00CC37F1" w:rsidP="0096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360" w:lineRule="auto"/>
        <w:jc w:val="thaiDistribute"/>
        <w:rPr>
          <w:sz w:val="16"/>
          <w:szCs w:val="16"/>
          <w:lang w:val="en-GB"/>
        </w:rPr>
      </w:pPr>
    </w:p>
    <w:p w14:paraId="2D923F1B" w14:textId="13DF11AD" w:rsidR="00022D2E" w:rsidRPr="008B19DE" w:rsidRDefault="00022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lang w:val="en-GB"/>
        </w:rPr>
      </w:pPr>
      <w:r w:rsidRPr="008B19DE">
        <w:rPr>
          <w:sz w:val="16"/>
          <w:szCs w:val="16"/>
          <w:lang w:val="en-GB"/>
        </w:rPr>
        <w:br w:type="page"/>
      </w:r>
    </w:p>
    <w:p w14:paraId="240DDA70" w14:textId="77777777" w:rsidR="005B046A" w:rsidRPr="008B19DE" w:rsidRDefault="005B046A" w:rsidP="00CC37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360" w:lineRule="auto"/>
        <w:ind w:left="1035"/>
        <w:jc w:val="thaiDistribute"/>
        <w:rPr>
          <w:sz w:val="19"/>
          <w:szCs w:val="19"/>
          <w:u w:val="single"/>
          <w:lang w:val="en-GB"/>
        </w:rPr>
      </w:pPr>
      <w:r w:rsidRPr="008B19DE">
        <w:rPr>
          <w:sz w:val="19"/>
          <w:szCs w:val="19"/>
          <w:u w:val="single"/>
          <w:lang w:val="en-GB"/>
        </w:rPr>
        <w:lastRenderedPageBreak/>
        <w:t>Liquidity risk</w:t>
      </w:r>
    </w:p>
    <w:p w14:paraId="4231E31B" w14:textId="75656373" w:rsidR="00905459" w:rsidRPr="008B19DE" w:rsidRDefault="0091293F" w:rsidP="006C20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2340"/>
        </w:tabs>
        <w:spacing w:line="360" w:lineRule="auto"/>
        <w:ind w:left="1035"/>
        <w:jc w:val="thaiDistribute"/>
        <w:rPr>
          <w:sz w:val="19"/>
          <w:szCs w:val="19"/>
          <w:lang w:val="en-GB"/>
        </w:rPr>
      </w:pPr>
      <w:r w:rsidRPr="008B19DE">
        <w:rPr>
          <w:sz w:val="19"/>
          <w:szCs w:val="19"/>
          <w:lang w:val="en-GB"/>
        </w:rPr>
        <w:t>The Group</w:t>
      </w:r>
      <w:r w:rsidR="005B046A" w:rsidRPr="008B19DE">
        <w:rPr>
          <w:sz w:val="19"/>
          <w:szCs w:val="19"/>
          <w:lang w:val="en-GB"/>
        </w:rPr>
        <w:t xml:space="preserve"> monitor</w:t>
      </w:r>
      <w:r w:rsidR="00436990" w:rsidRPr="008B19DE">
        <w:rPr>
          <w:sz w:val="19"/>
          <w:szCs w:val="19"/>
          <w:lang w:val="en-GB"/>
        </w:rPr>
        <w:t>s</w:t>
      </w:r>
      <w:r w:rsidR="005B046A" w:rsidRPr="008B19DE">
        <w:rPr>
          <w:sz w:val="19"/>
          <w:szCs w:val="19"/>
          <w:lang w:val="en-GB"/>
        </w:rPr>
        <w:t xml:space="preserve"> its liquidity risk and maintain</w:t>
      </w:r>
      <w:r w:rsidR="00B45A4C" w:rsidRPr="008B19DE">
        <w:rPr>
          <w:sz w:val="19"/>
          <w:szCs w:val="19"/>
          <w:lang w:val="en-GB"/>
        </w:rPr>
        <w:t>s</w:t>
      </w:r>
      <w:r w:rsidR="005B046A" w:rsidRPr="008B19DE">
        <w:rPr>
          <w:sz w:val="19"/>
          <w:szCs w:val="19"/>
          <w:lang w:val="en-GB"/>
        </w:rPr>
        <w:t xml:space="preserve"> a level of cash and cash equivalents deemed adequate by management to finance </w:t>
      </w:r>
      <w:r w:rsidRPr="008B19DE">
        <w:rPr>
          <w:sz w:val="19"/>
          <w:szCs w:val="19"/>
          <w:lang w:val="en-GB"/>
        </w:rPr>
        <w:t>the Group’s</w:t>
      </w:r>
      <w:r w:rsidR="005B046A" w:rsidRPr="008B19DE">
        <w:rPr>
          <w:sz w:val="19"/>
          <w:szCs w:val="19"/>
          <w:lang w:val="en-GB"/>
        </w:rPr>
        <w:t xml:space="preserve"> operations and to mitigate the effects of fluctuations in cash flows</w:t>
      </w:r>
      <w:r w:rsidR="00730063" w:rsidRPr="008B19DE">
        <w:rPr>
          <w:sz w:val="19"/>
          <w:szCs w:val="19"/>
          <w:lang w:val="en-GB"/>
        </w:rPr>
        <w:t xml:space="preserve">, </w:t>
      </w:r>
      <w:r w:rsidR="00905459" w:rsidRPr="008B19DE">
        <w:rPr>
          <w:sz w:val="19"/>
          <w:szCs w:val="19"/>
          <w:lang w:val="en-GB"/>
        </w:rPr>
        <w:t>including payment of liabilities that are due and to mitigate the risk from the lack of future liquidity.</w:t>
      </w:r>
    </w:p>
    <w:p w14:paraId="2EB87C6A" w14:textId="77777777" w:rsidR="001530D2" w:rsidRPr="008B19DE" w:rsidRDefault="001530D2" w:rsidP="000B5D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sz w:val="18"/>
          <w:szCs w:val="18"/>
        </w:rPr>
      </w:pPr>
    </w:p>
    <w:p w14:paraId="3FC8BCFC" w14:textId="02E1A9B2" w:rsidR="004D7852" w:rsidRPr="008B19DE" w:rsidRDefault="009166A3" w:rsidP="00CC37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0"/>
        </w:tabs>
        <w:spacing w:line="360" w:lineRule="auto"/>
        <w:ind w:left="1044"/>
        <w:jc w:val="thaiDistribute"/>
        <w:rPr>
          <w:sz w:val="19"/>
          <w:szCs w:val="19"/>
          <w:lang w:val="en-GB"/>
        </w:rPr>
      </w:pPr>
      <w:r w:rsidRPr="008B19DE">
        <w:rPr>
          <w:sz w:val="19"/>
          <w:szCs w:val="19"/>
          <w:lang w:val="en-GB"/>
        </w:rPr>
        <w:t xml:space="preserve">The financial liabilities as </w:t>
      </w:r>
      <w:r w:rsidR="00436990" w:rsidRPr="008B19DE">
        <w:rPr>
          <w:sz w:val="19"/>
          <w:szCs w:val="19"/>
          <w:lang w:val="en-GB"/>
        </w:rPr>
        <w:t>of</w:t>
      </w:r>
      <w:r w:rsidRPr="008B19DE">
        <w:rPr>
          <w:sz w:val="19"/>
          <w:szCs w:val="19"/>
          <w:lang w:val="en-GB"/>
        </w:rPr>
        <w:t xml:space="preserve"> 31 December 202</w:t>
      </w:r>
      <w:r w:rsidR="0039581C" w:rsidRPr="008B19DE">
        <w:rPr>
          <w:sz w:val="19"/>
          <w:szCs w:val="19"/>
          <w:lang w:val="en-GB"/>
        </w:rPr>
        <w:t>4</w:t>
      </w:r>
      <w:r w:rsidRPr="008B19DE">
        <w:rPr>
          <w:sz w:val="19"/>
          <w:szCs w:val="19"/>
          <w:lang w:val="en-GB"/>
        </w:rPr>
        <w:t xml:space="preserve"> and 202</w:t>
      </w:r>
      <w:r w:rsidR="0039581C" w:rsidRPr="008B19DE">
        <w:rPr>
          <w:sz w:val="19"/>
          <w:szCs w:val="19"/>
          <w:lang w:val="en-GB"/>
        </w:rPr>
        <w:t>3</w:t>
      </w:r>
      <w:r w:rsidRPr="008B19DE">
        <w:rPr>
          <w:sz w:val="19"/>
          <w:szCs w:val="19"/>
          <w:lang w:val="en-GB"/>
        </w:rPr>
        <w:t xml:space="preserve"> </w:t>
      </w:r>
      <w:r w:rsidR="00AA167B" w:rsidRPr="008B19DE">
        <w:rPr>
          <w:sz w:val="19"/>
          <w:szCs w:val="19"/>
          <w:lang w:val="en-GB"/>
        </w:rPr>
        <w:t>and its mat</w:t>
      </w:r>
      <w:r w:rsidR="00651903" w:rsidRPr="008B19DE">
        <w:rPr>
          <w:sz w:val="19"/>
          <w:szCs w:val="19"/>
          <w:lang w:val="en-GB"/>
        </w:rPr>
        <w:t>urity dates</w:t>
      </w:r>
      <w:r w:rsidR="00AA167B" w:rsidRPr="008B19DE">
        <w:rPr>
          <w:sz w:val="19"/>
          <w:szCs w:val="19"/>
          <w:lang w:val="en-GB"/>
        </w:rPr>
        <w:t xml:space="preserve"> </w:t>
      </w:r>
      <w:r w:rsidR="004B212F" w:rsidRPr="008B19DE">
        <w:rPr>
          <w:sz w:val="19"/>
          <w:szCs w:val="19"/>
          <w:lang w:val="en-GB"/>
        </w:rPr>
        <w:t>are</w:t>
      </w:r>
      <w:r w:rsidR="003D1BE0" w:rsidRPr="008B19DE">
        <w:rPr>
          <w:sz w:val="19"/>
          <w:szCs w:val="19"/>
          <w:lang w:val="en-GB"/>
        </w:rPr>
        <w:t xml:space="preserve"> as follows:</w:t>
      </w:r>
    </w:p>
    <w:p w14:paraId="421C75E8" w14:textId="77777777" w:rsidR="004D7852" w:rsidRPr="008B19DE" w:rsidRDefault="004D7852"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color w:val="0000FF"/>
          <w:sz w:val="16"/>
          <w:szCs w:val="16"/>
        </w:rPr>
      </w:pPr>
    </w:p>
    <w:tbl>
      <w:tblPr>
        <w:tblW w:w="8511" w:type="dxa"/>
        <w:tblInd w:w="993" w:type="dxa"/>
        <w:tblLayout w:type="fixed"/>
        <w:tblCellMar>
          <w:left w:w="115" w:type="dxa"/>
          <w:right w:w="115" w:type="dxa"/>
        </w:tblCellMar>
        <w:tblLook w:val="04A0" w:firstRow="1" w:lastRow="0" w:firstColumn="1" w:lastColumn="0" w:noHBand="0" w:noVBand="1"/>
      </w:tblPr>
      <w:tblGrid>
        <w:gridCol w:w="3685"/>
        <w:gridCol w:w="1206"/>
        <w:gridCol w:w="1207"/>
        <w:gridCol w:w="1206"/>
        <w:gridCol w:w="1207"/>
      </w:tblGrid>
      <w:tr w:rsidR="00D767E4" w:rsidRPr="008B19DE" w14:paraId="28CCF475" w14:textId="77777777" w:rsidTr="006C2047">
        <w:trPr>
          <w:tblHeader/>
        </w:trPr>
        <w:tc>
          <w:tcPr>
            <w:tcW w:w="3685" w:type="dxa"/>
            <w:shd w:val="clear" w:color="auto" w:fill="auto"/>
            <w:noWrap/>
            <w:vAlign w:val="bottom"/>
          </w:tcPr>
          <w:p w14:paraId="3FCF6C59" w14:textId="77777777" w:rsidR="008D0EC3" w:rsidRPr="008B19DE" w:rsidRDefault="008D0EC3" w:rsidP="00C7158D">
            <w:pPr>
              <w:spacing w:before="60" w:after="23" w:line="276" w:lineRule="auto"/>
              <w:rPr>
                <w:sz w:val="17"/>
                <w:szCs w:val="17"/>
              </w:rPr>
            </w:pPr>
          </w:p>
        </w:tc>
        <w:tc>
          <w:tcPr>
            <w:tcW w:w="4826" w:type="dxa"/>
            <w:gridSpan w:val="4"/>
            <w:shd w:val="clear" w:color="auto" w:fill="auto"/>
            <w:vAlign w:val="center"/>
            <w:hideMark/>
          </w:tcPr>
          <w:p w14:paraId="137C7624" w14:textId="77777777" w:rsidR="008D0EC3" w:rsidRPr="008B19DE" w:rsidRDefault="008D0EC3" w:rsidP="00C7158D">
            <w:pPr>
              <w:spacing w:before="60" w:after="23" w:line="276" w:lineRule="auto"/>
              <w:jc w:val="right"/>
              <w:rPr>
                <w:sz w:val="17"/>
                <w:szCs w:val="17"/>
              </w:rPr>
            </w:pPr>
            <w:r w:rsidRPr="008B19DE">
              <w:rPr>
                <w:sz w:val="17"/>
                <w:szCs w:val="17"/>
              </w:rPr>
              <w:t>(Unit: Thousand Baht)</w:t>
            </w:r>
          </w:p>
        </w:tc>
      </w:tr>
      <w:tr w:rsidR="00D767E4" w:rsidRPr="008B19DE" w14:paraId="457E36B2" w14:textId="77777777" w:rsidTr="006C2047">
        <w:trPr>
          <w:tblHeader/>
        </w:trPr>
        <w:tc>
          <w:tcPr>
            <w:tcW w:w="3685" w:type="dxa"/>
            <w:shd w:val="clear" w:color="auto" w:fill="auto"/>
            <w:noWrap/>
            <w:vAlign w:val="bottom"/>
          </w:tcPr>
          <w:p w14:paraId="59CAFAE1" w14:textId="77777777" w:rsidR="008D0EC3" w:rsidRPr="008B19DE" w:rsidRDefault="008D0EC3" w:rsidP="00C7158D">
            <w:pPr>
              <w:spacing w:before="60" w:after="23" w:line="276" w:lineRule="auto"/>
              <w:rPr>
                <w:sz w:val="17"/>
                <w:szCs w:val="17"/>
              </w:rPr>
            </w:pPr>
          </w:p>
        </w:tc>
        <w:tc>
          <w:tcPr>
            <w:tcW w:w="4826" w:type="dxa"/>
            <w:gridSpan w:val="4"/>
            <w:shd w:val="clear" w:color="auto" w:fill="auto"/>
            <w:hideMark/>
          </w:tcPr>
          <w:p w14:paraId="5B07636D" w14:textId="77777777" w:rsidR="008D0EC3" w:rsidRPr="008B19DE" w:rsidRDefault="008D0EC3" w:rsidP="00C7158D">
            <w:pPr>
              <w:pBdr>
                <w:bottom w:val="single" w:sz="4" w:space="1" w:color="auto"/>
              </w:pBdr>
              <w:spacing w:before="60" w:after="23" w:line="276" w:lineRule="auto"/>
              <w:jc w:val="center"/>
              <w:rPr>
                <w:sz w:val="17"/>
                <w:szCs w:val="17"/>
              </w:rPr>
            </w:pPr>
            <w:r w:rsidRPr="008B19DE">
              <w:rPr>
                <w:sz w:val="17"/>
                <w:szCs w:val="17"/>
                <w:lang w:val="en-GB" w:bidi="ar-SA"/>
              </w:rPr>
              <w:t>Consolidated F/S</w:t>
            </w:r>
          </w:p>
        </w:tc>
      </w:tr>
      <w:tr w:rsidR="00D767E4" w:rsidRPr="008B19DE" w14:paraId="79AB77C9" w14:textId="77777777" w:rsidTr="006C2047">
        <w:trPr>
          <w:tblHeader/>
        </w:trPr>
        <w:tc>
          <w:tcPr>
            <w:tcW w:w="3685" w:type="dxa"/>
            <w:shd w:val="clear" w:color="auto" w:fill="auto"/>
            <w:noWrap/>
            <w:vAlign w:val="bottom"/>
          </w:tcPr>
          <w:p w14:paraId="16052C4C" w14:textId="77777777" w:rsidR="008D0EC3" w:rsidRPr="008B19DE" w:rsidRDefault="008D0EC3" w:rsidP="00C7158D">
            <w:pPr>
              <w:spacing w:before="60" w:after="23" w:line="276" w:lineRule="auto"/>
              <w:rPr>
                <w:sz w:val="17"/>
                <w:szCs w:val="17"/>
              </w:rPr>
            </w:pPr>
          </w:p>
        </w:tc>
        <w:tc>
          <w:tcPr>
            <w:tcW w:w="4826" w:type="dxa"/>
            <w:gridSpan w:val="4"/>
            <w:shd w:val="clear" w:color="auto" w:fill="auto"/>
            <w:hideMark/>
          </w:tcPr>
          <w:p w14:paraId="5F812D15" w14:textId="416D3907" w:rsidR="008D0EC3" w:rsidRPr="008B19DE" w:rsidRDefault="008D0EC3" w:rsidP="00C7158D">
            <w:pPr>
              <w:pBdr>
                <w:bottom w:val="single" w:sz="4" w:space="1" w:color="auto"/>
              </w:pBdr>
              <w:spacing w:before="60" w:after="23" w:line="276" w:lineRule="auto"/>
              <w:jc w:val="center"/>
              <w:rPr>
                <w:sz w:val="17"/>
                <w:szCs w:val="17"/>
              </w:rPr>
            </w:pPr>
            <w:r w:rsidRPr="008B19DE">
              <w:rPr>
                <w:sz w:val="17"/>
                <w:szCs w:val="17"/>
              </w:rPr>
              <w:t>202</w:t>
            </w:r>
            <w:r w:rsidR="00DC1351" w:rsidRPr="008B19DE">
              <w:rPr>
                <w:sz w:val="17"/>
                <w:szCs w:val="17"/>
              </w:rPr>
              <w:t>4</w:t>
            </w:r>
          </w:p>
        </w:tc>
      </w:tr>
      <w:tr w:rsidR="00D767E4" w:rsidRPr="008B19DE" w14:paraId="53A9F7FE" w14:textId="77777777" w:rsidTr="006C2047">
        <w:trPr>
          <w:tblHeader/>
        </w:trPr>
        <w:tc>
          <w:tcPr>
            <w:tcW w:w="3685" w:type="dxa"/>
            <w:shd w:val="clear" w:color="auto" w:fill="auto"/>
            <w:noWrap/>
            <w:vAlign w:val="bottom"/>
          </w:tcPr>
          <w:p w14:paraId="421F4F35" w14:textId="77777777" w:rsidR="00C978B2" w:rsidRPr="008B19DE" w:rsidRDefault="00C978B2" w:rsidP="00C7158D">
            <w:pPr>
              <w:spacing w:before="60" w:after="23" w:line="276" w:lineRule="auto"/>
              <w:rPr>
                <w:sz w:val="17"/>
                <w:szCs w:val="17"/>
              </w:rPr>
            </w:pPr>
          </w:p>
        </w:tc>
        <w:tc>
          <w:tcPr>
            <w:tcW w:w="1206" w:type="dxa"/>
            <w:shd w:val="clear" w:color="auto" w:fill="auto"/>
            <w:vAlign w:val="bottom"/>
            <w:hideMark/>
          </w:tcPr>
          <w:p w14:paraId="462E8164" w14:textId="07276DBB" w:rsidR="00C978B2" w:rsidRPr="008B19DE" w:rsidRDefault="00C978B2" w:rsidP="00C7158D">
            <w:pPr>
              <w:pBdr>
                <w:bottom w:val="single" w:sz="4" w:space="1" w:color="auto"/>
              </w:pBdr>
              <w:spacing w:before="60" w:after="23" w:line="276" w:lineRule="auto"/>
              <w:jc w:val="center"/>
              <w:rPr>
                <w:sz w:val="17"/>
                <w:szCs w:val="17"/>
              </w:rPr>
            </w:pPr>
            <w:r w:rsidRPr="008B19DE">
              <w:rPr>
                <w:sz w:val="17"/>
                <w:szCs w:val="17"/>
              </w:rPr>
              <w:t>At call</w:t>
            </w:r>
          </w:p>
        </w:tc>
        <w:tc>
          <w:tcPr>
            <w:tcW w:w="1207" w:type="dxa"/>
            <w:shd w:val="clear" w:color="auto" w:fill="auto"/>
            <w:vAlign w:val="bottom"/>
            <w:hideMark/>
          </w:tcPr>
          <w:p w14:paraId="0126AAB4" w14:textId="135D9A34" w:rsidR="00C978B2" w:rsidRPr="008B19DE" w:rsidRDefault="00C978B2" w:rsidP="00C7158D">
            <w:pPr>
              <w:pBdr>
                <w:bottom w:val="single" w:sz="4" w:space="1" w:color="auto"/>
              </w:pBdr>
              <w:spacing w:before="60" w:after="23" w:line="276" w:lineRule="auto"/>
              <w:jc w:val="center"/>
              <w:rPr>
                <w:sz w:val="17"/>
                <w:szCs w:val="17"/>
              </w:rPr>
            </w:pPr>
            <w:r w:rsidRPr="008B19DE">
              <w:rPr>
                <w:sz w:val="17"/>
                <w:szCs w:val="17"/>
              </w:rPr>
              <w:t>Within 1 year</w:t>
            </w:r>
          </w:p>
        </w:tc>
        <w:tc>
          <w:tcPr>
            <w:tcW w:w="1206" w:type="dxa"/>
            <w:shd w:val="clear" w:color="auto" w:fill="auto"/>
            <w:noWrap/>
            <w:vAlign w:val="bottom"/>
            <w:hideMark/>
          </w:tcPr>
          <w:p w14:paraId="436F78E8" w14:textId="33AC9E16" w:rsidR="00C978B2" w:rsidRPr="008B19DE" w:rsidRDefault="00C978B2" w:rsidP="00C7158D">
            <w:pPr>
              <w:pBdr>
                <w:bottom w:val="single" w:sz="4" w:space="1" w:color="auto"/>
              </w:pBdr>
              <w:spacing w:before="60" w:after="23" w:line="276" w:lineRule="auto"/>
              <w:jc w:val="center"/>
              <w:rPr>
                <w:sz w:val="17"/>
                <w:szCs w:val="17"/>
              </w:rPr>
            </w:pPr>
            <w:r w:rsidRPr="008B19DE">
              <w:rPr>
                <w:sz w:val="17"/>
                <w:szCs w:val="17"/>
              </w:rPr>
              <w:t>Over 1 year</w:t>
            </w:r>
          </w:p>
        </w:tc>
        <w:tc>
          <w:tcPr>
            <w:tcW w:w="1207" w:type="dxa"/>
            <w:shd w:val="clear" w:color="auto" w:fill="auto"/>
            <w:noWrap/>
            <w:hideMark/>
          </w:tcPr>
          <w:p w14:paraId="7D20FD98" w14:textId="77777777" w:rsidR="006C2047" w:rsidRPr="008B19DE" w:rsidRDefault="006C2047" w:rsidP="00C7158D">
            <w:pPr>
              <w:pBdr>
                <w:bottom w:val="single" w:sz="4" w:space="1" w:color="auto"/>
              </w:pBdr>
              <w:spacing w:before="60" w:after="23" w:line="276" w:lineRule="auto"/>
              <w:jc w:val="center"/>
              <w:rPr>
                <w:sz w:val="17"/>
                <w:szCs w:val="17"/>
              </w:rPr>
            </w:pPr>
          </w:p>
          <w:p w14:paraId="267E3AFE" w14:textId="0F4FA2B0" w:rsidR="00C978B2" w:rsidRPr="008B19DE" w:rsidRDefault="00C978B2" w:rsidP="00C7158D">
            <w:pPr>
              <w:pBdr>
                <w:bottom w:val="single" w:sz="4" w:space="1" w:color="auto"/>
              </w:pBdr>
              <w:spacing w:before="60" w:after="23" w:line="276" w:lineRule="auto"/>
              <w:jc w:val="center"/>
              <w:rPr>
                <w:sz w:val="17"/>
                <w:szCs w:val="17"/>
              </w:rPr>
            </w:pPr>
            <w:r w:rsidRPr="008B19DE">
              <w:rPr>
                <w:sz w:val="17"/>
                <w:szCs w:val="17"/>
              </w:rPr>
              <w:t>Total</w:t>
            </w:r>
          </w:p>
        </w:tc>
      </w:tr>
      <w:tr w:rsidR="00D767E4" w:rsidRPr="008B19DE" w14:paraId="403E0234" w14:textId="77777777" w:rsidTr="006C2047">
        <w:trPr>
          <w:trHeight w:val="288"/>
          <w:tblHeader/>
        </w:trPr>
        <w:tc>
          <w:tcPr>
            <w:tcW w:w="3685" w:type="dxa"/>
            <w:shd w:val="clear" w:color="auto" w:fill="auto"/>
            <w:noWrap/>
          </w:tcPr>
          <w:p w14:paraId="715968C7" w14:textId="77777777" w:rsidR="00B85799" w:rsidRPr="008B19DE" w:rsidRDefault="00B85799" w:rsidP="00C7158D">
            <w:pPr>
              <w:spacing w:before="60" w:after="23" w:line="276" w:lineRule="auto"/>
              <w:ind w:left="245" w:hanging="245"/>
              <w:rPr>
                <w:b/>
                <w:bCs/>
                <w:sz w:val="16"/>
                <w:szCs w:val="16"/>
              </w:rPr>
            </w:pPr>
          </w:p>
        </w:tc>
        <w:tc>
          <w:tcPr>
            <w:tcW w:w="1206" w:type="dxa"/>
            <w:shd w:val="clear" w:color="auto" w:fill="auto"/>
          </w:tcPr>
          <w:p w14:paraId="0E15A01E" w14:textId="77777777" w:rsidR="00B85799" w:rsidRPr="008B19DE" w:rsidRDefault="00B85799" w:rsidP="00C7158D">
            <w:pPr>
              <w:spacing w:before="60" w:after="23" w:line="276" w:lineRule="auto"/>
              <w:jc w:val="right"/>
              <w:rPr>
                <w:sz w:val="16"/>
                <w:szCs w:val="16"/>
              </w:rPr>
            </w:pPr>
          </w:p>
        </w:tc>
        <w:tc>
          <w:tcPr>
            <w:tcW w:w="1207" w:type="dxa"/>
            <w:shd w:val="clear" w:color="auto" w:fill="auto"/>
          </w:tcPr>
          <w:p w14:paraId="6EAC6242" w14:textId="77777777" w:rsidR="00B85799" w:rsidRPr="008B19DE" w:rsidRDefault="00B85799" w:rsidP="00C7158D">
            <w:pPr>
              <w:spacing w:before="60" w:after="23" w:line="276" w:lineRule="auto"/>
              <w:jc w:val="right"/>
              <w:rPr>
                <w:sz w:val="16"/>
                <w:szCs w:val="16"/>
              </w:rPr>
            </w:pPr>
          </w:p>
        </w:tc>
        <w:tc>
          <w:tcPr>
            <w:tcW w:w="1206" w:type="dxa"/>
            <w:shd w:val="clear" w:color="auto" w:fill="auto"/>
            <w:noWrap/>
          </w:tcPr>
          <w:p w14:paraId="66426321" w14:textId="77777777" w:rsidR="00B85799" w:rsidRPr="008B19DE" w:rsidRDefault="00B85799" w:rsidP="00C7158D">
            <w:pPr>
              <w:spacing w:before="60" w:after="23" w:line="276" w:lineRule="auto"/>
              <w:jc w:val="right"/>
              <w:rPr>
                <w:sz w:val="16"/>
                <w:szCs w:val="16"/>
              </w:rPr>
            </w:pPr>
          </w:p>
        </w:tc>
        <w:tc>
          <w:tcPr>
            <w:tcW w:w="1207" w:type="dxa"/>
            <w:shd w:val="clear" w:color="auto" w:fill="auto"/>
            <w:noWrap/>
          </w:tcPr>
          <w:p w14:paraId="1BE1CB39" w14:textId="77777777" w:rsidR="00B85799" w:rsidRPr="008B19DE" w:rsidRDefault="00B85799" w:rsidP="00C7158D">
            <w:pPr>
              <w:spacing w:before="60" w:after="23" w:line="276" w:lineRule="auto"/>
              <w:jc w:val="right"/>
              <w:rPr>
                <w:sz w:val="16"/>
                <w:szCs w:val="16"/>
              </w:rPr>
            </w:pPr>
          </w:p>
        </w:tc>
      </w:tr>
      <w:tr w:rsidR="00EA2706" w:rsidRPr="008B19DE" w14:paraId="6A102DD4" w14:textId="77777777" w:rsidTr="006C2047">
        <w:trPr>
          <w:trHeight w:val="288"/>
        </w:trPr>
        <w:tc>
          <w:tcPr>
            <w:tcW w:w="3685" w:type="dxa"/>
            <w:shd w:val="clear" w:color="auto" w:fill="auto"/>
            <w:noWrap/>
            <w:vAlign w:val="center"/>
            <w:hideMark/>
          </w:tcPr>
          <w:p w14:paraId="3D80F749" w14:textId="39CDF300" w:rsidR="00EA2706" w:rsidRPr="008B19DE" w:rsidRDefault="00EA2706" w:rsidP="00EA2706">
            <w:pPr>
              <w:spacing w:before="60" w:after="23" w:line="276" w:lineRule="auto"/>
              <w:ind w:right="-111"/>
              <w:rPr>
                <w:sz w:val="17"/>
                <w:szCs w:val="17"/>
                <w:lang w:val="en-GB"/>
              </w:rPr>
            </w:pPr>
            <w:r w:rsidRPr="008B19DE">
              <w:rPr>
                <w:sz w:val="17"/>
                <w:szCs w:val="17"/>
              </w:rPr>
              <w:t>Short-term loans from financial institutions</w:t>
            </w:r>
          </w:p>
        </w:tc>
        <w:tc>
          <w:tcPr>
            <w:tcW w:w="1206" w:type="dxa"/>
            <w:shd w:val="clear" w:color="auto" w:fill="auto"/>
            <w:vAlign w:val="center"/>
          </w:tcPr>
          <w:p w14:paraId="179B73E7" w14:textId="2C6C305D" w:rsidR="00EA2706" w:rsidRPr="008B19DE" w:rsidRDefault="00EA2706" w:rsidP="00EA2706">
            <w:pPr>
              <w:spacing w:before="60" w:after="23" w:line="276" w:lineRule="auto"/>
              <w:jc w:val="right"/>
              <w:rPr>
                <w:sz w:val="17"/>
                <w:szCs w:val="17"/>
                <w:lang w:val="en-GB"/>
              </w:rPr>
            </w:pPr>
            <w:r w:rsidRPr="008B19DE">
              <w:rPr>
                <w:sz w:val="17"/>
                <w:szCs w:val="17"/>
              </w:rPr>
              <w:t>11,739</w:t>
            </w:r>
          </w:p>
        </w:tc>
        <w:tc>
          <w:tcPr>
            <w:tcW w:w="1207" w:type="dxa"/>
            <w:shd w:val="clear" w:color="auto" w:fill="auto"/>
            <w:vAlign w:val="center"/>
          </w:tcPr>
          <w:p w14:paraId="41BA2A3A" w14:textId="4D8835A7" w:rsidR="00EA2706" w:rsidRPr="008B19DE" w:rsidRDefault="00EA2706" w:rsidP="00EA2706">
            <w:pPr>
              <w:spacing w:before="60" w:after="23" w:line="276" w:lineRule="auto"/>
              <w:jc w:val="right"/>
              <w:rPr>
                <w:sz w:val="17"/>
                <w:szCs w:val="17"/>
                <w:lang w:val="en-GB"/>
              </w:rPr>
            </w:pPr>
            <w:r w:rsidRPr="008B19DE">
              <w:rPr>
                <w:sz w:val="17"/>
                <w:szCs w:val="17"/>
                <w:lang w:val="en-GB"/>
              </w:rPr>
              <w:t>-</w:t>
            </w:r>
          </w:p>
        </w:tc>
        <w:tc>
          <w:tcPr>
            <w:tcW w:w="1206" w:type="dxa"/>
            <w:shd w:val="clear" w:color="auto" w:fill="auto"/>
            <w:noWrap/>
            <w:vAlign w:val="center"/>
          </w:tcPr>
          <w:p w14:paraId="1DF2CD96" w14:textId="7D7F27A6"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w:t>
            </w:r>
          </w:p>
        </w:tc>
        <w:tc>
          <w:tcPr>
            <w:tcW w:w="1207" w:type="dxa"/>
            <w:shd w:val="clear" w:color="auto" w:fill="auto"/>
            <w:noWrap/>
            <w:vAlign w:val="center"/>
          </w:tcPr>
          <w:p w14:paraId="06C5B728" w14:textId="1220FF4C"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11,739</w:t>
            </w:r>
          </w:p>
        </w:tc>
      </w:tr>
      <w:tr w:rsidR="00EA2706" w:rsidRPr="008B19DE" w14:paraId="1788F237" w14:textId="77777777" w:rsidTr="006C2047">
        <w:trPr>
          <w:trHeight w:val="288"/>
        </w:trPr>
        <w:tc>
          <w:tcPr>
            <w:tcW w:w="3685" w:type="dxa"/>
            <w:shd w:val="clear" w:color="auto" w:fill="auto"/>
            <w:noWrap/>
            <w:vAlign w:val="center"/>
          </w:tcPr>
          <w:p w14:paraId="4C35C39A" w14:textId="285EA700" w:rsidR="00EA2706" w:rsidRPr="008B19DE" w:rsidRDefault="00EA2706" w:rsidP="00EA2706">
            <w:pPr>
              <w:spacing w:before="60" w:after="23" w:line="276" w:lineRule="auto"/>
              <w:ind w:right="-111"/>
              <w:rPr>
                <w:sz w:val="17"/>
                <w:szCs w:val="17"/>
              </w:rPr>
            </w:pPr>
            <w:r w:rsidRPr="008B19DE">
              <w:rPr>
                <w:sz w:val="17"/>
                <w:szCs w:val="17"/>
              </w:rPr>
              <w:t>Short-term loans from other party</w:t>
            </w:r>
          </w:p>
        </w:tc>
        <w:tc>
          <w:tcPr>
            <w:tcW w:w="1206" w:type="dxa"/>
            <w:shd w:val="clear" w:color="auto" w:fill="auto"/>
            <w:vAlign w:val="center"/>
          </w:tcPr>
          <w:p w14:paraId="459DC443" w14:textId="16EEC0FB" w:rsidR="00EA2706" w:rsidRPr="008B19DE" w:rsidRDefault="00EA2706" w:rsidP="00EA2706">
            <w:pPr>
              <w:spacing w:before="60" w:after="23" w:line="276" w:lineRule="auto"/>
              <w:jc w:val="right"/>
              <w:rPr>
                <w:sz w:val="17"/>
                <w:szCs w:val="17"/>
                <w:lang w:val="en-GB"/>
              </w:rPr>
            </w:pPr>
            <w:r w:rsidRPr="008B19DE">
              <w:rPr>
                <w:sz w:val="17"/>
                <w:szCs w:val="17"/>
              </w:rPr>
              <w:t>-</w:t>
            </w:r>
          </w:p>
        </w:tc>
        <w:tc>
          <w:tcPr>
            <w:tcW w:w="1207" w:type="dxa"/>
            <w:shd w:val="clear" w:color="auto" w:fill="auto"/>
            <w:vAlign w:val="center"/>
          </w:tcPr>
          <w:p w14:paraId="507F0599" w14:textId="606E23C4" w:rsidR="00EA2706" w:rsidRPr="008B19DE" w:rsidRDefault="00EA2706" w:rsidP="00EA2706">
            <w:pPr>
              <w:spacing w:before="60" w:after="23" w:line="276" w:lineRule="auto"/>
              <w:jc w:val="right"/>
              <w:rPr>
                <w:sz w:val="17"/>
                <w:szCs w:val="17"/>
                <w:lang w:val="en-GB"/>
              </w:rPr>
            </w:pPr>
            <w:r w:rsidRPr="008B19DE">
              <w:rPr>
                <w:sz w:val="17"/>
                <w:szCs w:val="17"/>
                <w:lang w:val="en-GB"/>
              </w:rPr>
              <w:t>57,000</w:t>
            </w:r>
          </w:p>
        </w:tc>
        <w:tc>
          <w:tcPr>
            <w:tcW w:w="1206" w:type="dxa"/>
            <w:shd w:val="clear" w:color="auto" w:fill="auto"/>
            <w:noWrap/>
            <w:vAlign w:val="center"/>
          </w:tcPr>
          <w:p w14:paraId="34068E75" w14:textId="7C5EF416"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w:t>
            </w:r>
          </w:p>
        </w:tc>
        <w:tc>
          <w:tcPr>
            <w:tcW w:w="1207" w:type="dxa"/>
            <w:shd w:val="clear" w:color="auto" w:fill="auto"/>
            <w:noWrap/>
            <w:vAlign w:val="center"/>
          </w:tcPr>
          <w:p w14:paraId="7A93EA1A" w14:textId="61C6E0AF"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57,000</w:t>
            </w:r>
          </w:p>
        </w:tc>
      </w:tr>
      <w:tr w:rsidR="00EA2706" w:rsidRPr="008B19DE" w14:paraId="5791A12B" w14:textId="77777777" w:rsidTr="006C2047">
        <w:trPr>
          <w:trHeight w:val="288"/>
        </w:trPr>
        <w:tc>
          <w:tcPr>
            <w:tcW w:w="3685" w:type="dxa"/>
            <w:shd w:val="clear" w:color="auto" w:fill="auto"/>
            <w:noWrap/>
            <w:vAlign w:val="center"/>
          </w:tcPr>
          <w:p w14:paraId="5EA0E5DD" w14:textId="4DA534B4" w:rsidR="00EA2706" w:rsidRPr="008B19DE" w:rsidRDefault="00EA2706" w:rsidP="00EA2706">
            <w:pPr>
              <w:spacing w:before="60" w:after="23" w:line="276" w:lineRule="auto"/>
              <w:ind w:right="-111"/>
              <w:rPr>
                <w:sz w:val="17"/>
                <w:szCs w:val="17"/>
                <w:lang w:val="en-GB"/>
              </w:rPr>
            </w:pPr>
            <w:r w:rsidRPr="008B19DE">
              <w:rPr>
                <w:sz w:val="17"/>
                <w:szCs w:val="17"/>
              </w:rPr>
              <w:t>Trade accounts payable - general suppliers</w:t>
            </w:r>
          </w:p>
        </w:tc>
        <w:tc>
          <w:tcPr>
            <w:tcW w:w="1206" w:type="dxa"/>
            <w:shd w:val="clear" w:color="auto" w:fill="auto"/>
            <w:vAlign w:val="center"/>
          </w:tcPr>
          <w:p w14:paraId="5D9F265A" w14:textId="25A67A9C" w:rsidR="00EA2706" w:rsidRPr="008B19DE" w:rsidRDefault="00EA2706" w:rsidP="00EA2706">
            <w:pPr>
              <w:spacing w:before="60" w:after="23" w:line="276" w:lineRule="auto"/>
              <w:jc w:val="right"/>
              <w:rPr>
                <w:sz w:val="17"/>
                <w:szCs w:val="17"/>
                <w:lang w:val="en-GB"/>
              </w:rPr>
            </w:pPr>
            <w:r w:rsidRPr="008B19DE">
              <w:rPr>
                <w:sz w:val="17"/>
                <w:szCs w:val="17"/>
                <w:lang w:val="en-GB"/>
              </w:rPr>
              <w:t>292,833</w:t>
            </w:r>
          </w:p>
        </w:tc>
        <w:tc>
          <w:tcPr>
            <w:tcW w:w="1207" w:type="dxa"/>
            <w:shd w:val="clear" w:color="auto" w:fill="auto"/>
            <w:vAlign w:val="center"/>
          </w:tcPr>
          <w:p w14:paraId="3D8F2715" w14:textId="7EBA6EC3" w:rsidR="00EA2706" w:rsidRPr="008B19DE" w:rsidRDefault="00EA2706" w:rsidP="00EA2706">
            <w:pPr>
              <w:spacing w:before="60" w:after="23" w:line="276" w:lineRule="auto"/>
              <w:jc w:val="right"/>
              <w:rPr>
                <w:sz w:val="17"/>
                <w:szCs w:val="17"/>
                <w:lang w:val="en-GB"/>
              </w:rPr>
            </w:pPr>
            <w:r w:rsidRPr="008B19DE">
              <w:rPr>
                <w:sz w:val="17"/>
                <w:szCs w:val="17"/>
                <w:lang w:val="en-GB"/>
              </w:rPr>
              <w:t>-</w:t>
            </w:r>
          </w:p>
        </w:tc>
        <w:tc>
          <w:tcPr>
            <w:tcW w:w="1206" w:type="dxa"/>
            <w:shd w:val="clear" w:color="auto" w:fill="auto"/>
            <w:noWrap/>
            <w:vAlign w:val="center"/>
          </w:tcPr>
          <w:p w14:paraId="37DB290C" w14:textId="5138229A"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w:t>
            </w:r>
          </w:p>
        </w:tc>
        <w:tc>
          <w:tcPr>
            <w:tcW w:w="1207" w:type="dxa"/>
            <w:shd w:val="clear" w:color="auto" w:fill="auto"/>
            <w:noWrap/>
            <w:vAlign w:val="center"/>
          </w:tcPr>
          <w:p w14:paraId="6DC271B8" w14:textId="71946035"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292,833</w:t>
            </w:r>
          </w:p>
        </w:tc>
      </w:tr>
      <w:tr w:rsidR="00EA2706" w:rsidRPr="008B19DE" w14:paraId="4DB8939C" w14:textId="77777777" w:rsidTr="006C2047">
        <w:trPr>
          <w:trHeight w:val="288"/>
        </w:trPr>
        <w:tc>
          <w:tcPr>
            <w:tcW w:w="3685" w:type="dxa"/>
            <w:shd w:val="clear" w:color="auto" w:fill="auto"/>
            <w:noWrap/>
            <w:vAlign w:val="center"/>
          </w:tcPr>
          <w:p w14:paraId="4A729A71" w14:textId="41D525BD" w:rsidR="00EA2706" w:rsidRPr="008B19DE" w:rsidRDefault="00EA2706" w:rsidP="00EA2706">
            <w:pPr>
              <w:spacing w:before="60" w:after="23" w:line="276" w:lineRule="auto"/>
              <w:rPr>
                <w:sz w:val="17"/>
                <w:szCs w:val="21"/>
                <w:lang w:val="en-GB"/>
              </w:rPr>
            </w:pPr>
            <w:r w:rsidRPr="008B19DE">
              <w:rPr>
                <w:color w:val="FFFFFF" w:themeColor="background1"/>
                <w:sz w:val="17"/>
                <w:szCs w:val="17"/>
              </w:rPr>
              <w:t xml:space="preserve">Trade accounts payable </w:t>
            </w:r>
            <w:r w:rsidRPr="008B19DE">
              <w:rPr>
                <w:sz w:val="17"/>
                <w:szCs w:val="17"/>
              </w:rPr>
              <w:t xml:space="preserve">- related </w:t>
            </w:r>
            <w:r w:rsidRPr="008B19DE">
              <w:rPr>
                <w:sz w:val="17"/>
                <w:szCs w:val="21"/>
              </w:rPr>
              <w:t>companies</w:t>
            </w:r>
          </w:p>
        </w:tc>
        <w:tc>
          <w:tcPr>
            <w:tcW w:w="1206" w:type="dxa"/>
            <w:shd w:val="clear" w:color="auto" w:fill="auto"/>
            <w:vAlign w:val="center"/>
          </w:tcPr>
          <w:p w14:paraId="299BCD53" w14:textId="643BD187" w:rsidR="00EA2706" w:rsidRPr="008B19DE" w:rsidRDefault="00EA2706" w:rsidP="00EA2706">
            <w:pPr>
              <w:spacing w:before="60" w:after="23" w:line="276" w:lineRule="auto"/>
              <w:jc w:val="right"/>
              <w:rPr>
                <w:sz w:val="17"/>
                <w:szCs w:val="17"/>
                <w:lang w:val="en-GB"/>
              </w:rPr>
            </w:pPr>
            <w:r w:rsidRPr="008B19DE">
              <w:rPr>
                <w:sz w:val="17"/>
                <w:szCs w:val="17"/>
                <w:lang w:val="en-GB"/>
              </w:rPr>
              <w:t>25,485</w:t>
            </w:r>
          </w:p>
        </w:tc>
        <w:tc>
          <w:tcPr>
            <w:tcW w:w="1207" w:type="dxa"/>
            <w:shd w:val="clear" w:color="auto" w:fill="auto"/>
            <w:vAlign w:val="center"/>
          </w:tcPr>
          <w:p w14:paraId="5920AEAF" w14:textId="65E2270B" w:rsidR="00EA2706" w:rsidRPr="008B19DE" w:rsidRDefault="00EA2706" w:rsidP="00EA2706">
            <w:pPr>
              <w:spacing w:before="60" w:after="23" w:line="276" w:lineRule="auto"/>
              <w:jc w:val="right"/>
              <w:rPr>
                <w:sz w:val="17"/>
                <w:szCs w:val="17"/>
                <w:lang w:val="en-GB"/>
              </w:rPr>
            </w:pPr>
            <w:r w:rsidRPr="008B19DE">
              <w:rPr>
                <w:sz w:val="17"/>
                <w:szCs w:val="17"/>
                <w:lang w:val="en-GB"/>
              </w:rPr>
              <w:t>-</w:t>
            </w:r>
          </w:p>
        </w:tc>
        <w:tc>
          <w:tcPr>
            <w:tcW w:w="1206" w:type="dxa"/>
            <w:shd w:val="clear" w:color="auto" w:fill="auto"/>
            <w:noWrap/>
            <w:vAlign w:val="center"/>
          </w:tcPr>
          <w:p w14:paraId="55DA5EFE" w14:textId="3000CCA1"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w:t>
            </w:r>
          </w:p>
        </w:tc>
        <w:tc>
          <w:tcPr>
            <w:tcW w:w="1207" w:type="dxa"/>
            <w:shd w:val="clear" w:color="auto" w:fill="auto"/>
            <w:noWrap/>
            <w:vAlign w:val="center"/>
          </w:tcPr>
          <w:p w14:paraId="357B13EF" w14:textId="29B70B17"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25,485</w:t>
            </w:r>
          </w:p>
        </w:tc>
      </w:tr>
      <w:tr w:rsidR="00EA2706" w:rsidRPr="008B19DE" w14:paraId="69C7F7BF" w14:textId="77777777" w:rsidTr="006C2047">
        <w:trPr>
          <w:trHeight w:val="288"/>
        </w:trPr>
        <w:tc>
          <w:tcPr>
            <w:tcW w:w="3685" w:type="dxa"/>
            <w:shd w:val="clear" w:color="auto" w:fill="auto"/>
            <w:noWrap/>
            <w:vAlign w:val="center"/>
          </w:tcPr>
          <w:p w14:paraId="191D5440" w14:textId="5AE91D48" w:rsidR="00EA2706" w:rsidRPr="008B19DE" w:rsidRDefault="00EA2706" w:rsidP="00EA2706">
            <w:pPr>
              <w:spacing w:before="60" w:after="23" w:line="276" w:lineRule="auto"/>
              <w:rPr>
                <w:sz w:val="17"/>
                <w:szCs w:val="17"/>
                <w:lang w:val="en-GB"/>
              </w:rPr>
            </w:pPr>
            <w:r w:rsidRPr="008B19DE">
              <w:rPr>
                <w:sz w:val="17"/>
                <w:szCs w:val="17"/>
              </w:rPr>
              <w:t>Other payables - related parties</w:t>
            </w:r>
          </w:p>
        </w:tc>
        <w:tc>
          <w:tcPr>
            <w:tcW w:w="1206" w:type="dxa"/>
            <w:shd w:val="clear" w:color="auto" w:fill="auto"/>
            <w:vAlign w:val="center"/>
          </w:tcPr>
          <w:p w14:paraId="1535E20F" w14:textId="6E313995" w:rsidR="00EA2706" w:rsidRPr="008B19DE" w:rsidRDefault="00EA2706" w:rsidP="00EA2706">
            <w:pPr>
              <w:spacing w:before="60" w:after="23" w:line="276" w:lineRule="auto"/>
              <w:jc w:val="right"/>
              <w:rPr>
                <w:sz w:val="17"/>
                <w:szCs w:val="17"/>
                <w:lang w:val="en-GB"/>
              </w:rPr>
            </w:pPr>
            <w:r w:rsidRPr="008B19DE">
              <w:rPr>
                <w:sz w:val="17"/>
                <w:szCs w:val="17"/>
                <w:lang w:val="en-GB"/>
              </w:rPr>
              <w:t>40,943</w:t>
            </w:r>
          </w:p>
        </w:tc>
        <w:tc>
          <w:tcPr>
            <w:tcW w:w="1207" w:type="dxa"/>
            <w:shd w:val="clear" w:color="auto" w:fill="auto"/>
            <w:vAlign w:val="center"/>
          </w:tcPr>
          <w:p w14:paraId="4F2E25E0" w14:textId="717B0D3A" w:rsidR="00EA2706" w:rsidRPr="008B19DE" w:rsidRDefault="00EA2706" w:rsidP="00EA2706">
            <w:pPr>
              <w:spacing w:before="60" w:after="23" w:line="276" w:lineRule="auto"/>
              <w:jc w:val="right"/>
              <w:rPr>
                <w:sz w:val="17"/>
                <w:szCs w:val="17"/>
                <w:lang w:val="en-GB"/>
              </w:rPr>
            </w:pPr>
            <w:r w:rsidRPr="008B19DE">
              <w:rPr>
                <w:sz w:val="17"/>
                <w:szCs w:val="17"/>
                <w:lang w:val="en-GB"/>
              </w:rPr>
              <w:t>-</w:t>
            </w:r>
          </w:p>
        </w:tc>
        <w:tc>
          <w:tcPr>
            <w:tcW w:w="1206" w:type="dxa"/>
            <w:shd w:val="clear" w:color="auto" w:fill="auto"/>
            <w:noWrap/>
            <w:vAlign w:val="center"/>
          </w:tcPr>
          <w:p w14:paraId="386FE6B4" w14:textId="18B74CE7"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w:t>
            </w:r>
          </w:p>
        </w:tc>
        <w:tc>
          <w:tcPr>
            <w:tcW w:w="1207" w:type="dxa"/>
            <w:shd w:val="clear" w:color="auto" w:fill="auto"/>
            <w:noWrap/>
            <w:vAlign w:val="center"/>
          </w:tcPr>
          <w:p w14:paraId="37F2698C" w14:textId="4B0E03DF"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40,943</w:t>
            </w:r>
          </w:p>
        </w:tc>
      </w:tr>
      <w:tr w:rsidR="00EA2706" w:rsidRPr="008B19DE" w14:paraId="64BCDCDD" w14:textId="77777777" w:rsidTr="006C2047">
        <w:trPr>
          <w:trHeight w:val="288"/>
        </w:trPr>
        <w:tc>
          <w:tcPr>
            <w:tcW w:w="3685" w:type="dxa"/>
            <w:shd w:val="clear" w:color="auto" w:fill="auto"/>
            <w:noWrap/>
            <w:vAlign w:val="center"/>
          </w:tcPr>
          <w:p w14:paraId="576E7171" w14:textId="329AA587" w:rsidR="00EA2706" w:rsidRPr="008B19DE" w:rsidRDefault="00EA2706" w:rsidP="00EA2706">
            <w:pPr>
              <w:spacing w:before="60" w:after="23" w:line="276" w:lineRule="auto"/>
              <w:rPr>
                <w:sz w:val="17"/>
                <w:szCs w:val="17"/>
              </w:rPr>
            </w:pPr>
            <w:r w:rsidRPr="008B19DE">
              <w:rPr>
                <w:sz w:val="17"/>
                <w:szCs w:val="17"/>
              </w:rPr>
              <w:t xml:space="preserve">Short-term loans and accrued </w:t>
            </w:r>
          </w:p>
          <w:p w14:paraId="7E35C4D5" w14:textId="4302D4EA" w:rsidR="00EA2706" w:rsidRPr="008B19DE" w:rsidRDefault="00EA2706" w:rsidP="00EA2706">
            <w:pPr>
              <w:spacing w:before="60" w:after="23" w:line="276" w:lineRule="auto"/>
              <w:rPr>
                <w:sz w:val="17"/>
                <w:szCs w:val="17"/>
              </w:rPr>
            </w:pPr>
            <w:r w:rsidRPr="008B19DE">
              <w:rPr>
                <w:sz w:val="17"/>
                <w:szCs w:val="17"/>
              </w:rPr>
              <w:t xml:space="preserve">    interest expenses - related parties</w:t>
            </w:r>
          </w:p>
        </w:tc>
        <w:tc>
          <w:tcPr>
            <w:tcW w:w="1206" w:type="dxa"/>
            <w:shd w:val="clear" w:color="auto" w:fill="auto"/>
            <w:vAlign w:val="center"/>
          </w:tcPr>
          <w:p w14:paraId="0B327B90" w14:textId="77777777" w:rsidR="00EA2706" w:rsidRPr="008B19DE" w:rsidRDefault="00EA2706" w:rsidP="00EA2706">
            <w:pPr>
              <w:spacing w:before="60" w:after="23" w:line="276" w:lineRule="auto"/>
              <w:jc w:val="right"/>
              <w:rPr>
                <w:sz w:val="17"/>
                <w:szCs w:val="17"/>
                <w:lang w:val="en-GB"/>
              </w:rPr>
            </w:pPr>
          </w:p>
          <w:p w14:paraId="6FCD207A" w14:textId="4700F7E2" w:rsidR="00EA2706" w:rsidRPr="008B19DE" w:rsidRDefault="00EA2706" w:rsidP="00EA2706">
            <w:pPr>
              <w:spacing w:before="60" w:after="23" w:line="276" w:lineRule="auto"/>
              <w:jc w:val="right"/>
              <w:rPr>
                <w:sz w:val="17"/>
                <w:szCs w:val="17"/>
                <w:lang w:val="en-GB"/>
              </w:rPr>
            </w:pPr>
            <w:r w:rsidRPr="008B19DE">
              <w:rPr>
                <w:sz w:val="17"/>
                <w:szCs w:val="17"/>
                <w:lang w:val="en-GB"/>
              </w:rPr>
              <w:t>45,146</w:t>
            </w:r>
          </w:p>
        </w:tc>
        <w:tc>
          <w:tcPr>
            <w:tcW w:w="1207" w:type="dxa"/>
            <w:shd w:val="clear" w:color="auto" w:fill="auto"/>
            <w:vAlign w:val="center"/>
          </w:tcPr>
          <w:p w14:paraId="5FBD4A85" w14:textId="77777777" w:rsidR="00EA2706" w:rsidRPr="008B19DE" w:rsidRDefault="00EA2706" w:rsidP="00EA2706">
            <w:pPr>
              <w:spacing w:before="60" w:after="23" w:line="276" w:lineRule="auto"/>
              <w:jc w:val="right"/>
              <w:rPr>
                <w:sz w:val="17"/>
                <w:szCs w:val="17"/>
                <w:lang w:val="en-GB"/>
              </w:rPr>
            </w:pPr>
          </w:p>
          <w:p w14:paraId="2B63E753" w14:textId="2ABAEA5A" w:rsidR="00EA2706" w:rsidRPr="008B19DE" w:rsidRDefault="00EA2706" w:rsidP="00EA2706">
            <w:pPr>
              <w:spacing w:before="60" w:after="23" w:line="276" w:lineRule="auto"/>
              <w:jc w:val="right"/>
              <w:rPr>
                <w:sz w:val="17"/>
                <w:szCs w:val="17"/>
                <w:lang w:val="en-GB"/>
              </w:rPr>
            </w:pPr>
            <w:r w:rsidRPr="008B19DE">
              <w:rPr>
                <w:sz w:val="17"/>
                <w:szCs w:val="17"/>
                <w:lang w:val="en-GB"/>
              </w:rPr>
              <w:t>-</w:t>
            </w:r>
          </w:p>
        </w:tc>
        <w:tc>
          <w:tcPr>
            <w:tcW w:w="1206" w:type="dxa"/>
            <w:shd w:val="clear" w:color="auto" w:fill="auto"/>
            <w:noWrap/>
            <w:vAlign w:val="center"/>
          </w:tcPr>
          <w:p w14:paraId="79A3DBE2" w14:textId="77777777" w:rsidR="00EA2706" w:rsidRPr="008B19DE" w:rsidRDefault="00EA2706" w:rsidP="00EA2706">
            <w:pPr>
              <w:tabs>
                <w:tab w:val="clear" w:pos="680"/>
              </w:tabs>
              <w:spacing w:before="60" w:after="23" w:line="276" w:lineRule="auto"/>
              <w:jc w:val="right"/>
              <w:rPr>
                <w:sz w:val="17"/>
                <w:szCs w:val="17"/>
                <w:lang w:val="en-GB"/>
              </w:rPr>
            </w:pPr>
          </w:p>
          <w:p w14:paraId="32AE307F" w14:textId="7BE0C99F"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w:t>
            </w:r>
          </w:p>
        </w:tc>
        <w:tc>
          <w:tcPr>
            <w:tcW w:w="1207" w:type="dxa"/>
            <w:shd w:val="clear" w:color="auto" w:fill="auto"/>
            <w:noWrap/>
            <w:vAlign w:val="center"/>
          </w:tcPr>
          <w:p w14:paraId="4EB1235C" w14:textId="77777777" w:rsidR="00EA2706" w:rsidRPr="008B19DE" w:rsidRDefault="00EA2706" w:rsidP="00EA2706">
            <w:pPr>
              <w:tabs>
                <w:tab w:val="clear" w:pos="680"/>
              </w:tabs>
              <w:spacing w:before="60" w:after="23" w:line="276" w:lineRule="auto"/>
              <w:jc w:val="right"/>
              <w:rPr>
                <w:sz w:val="17"/>
                <w:szCs w:val="17"/>
                <w:lang w:val="en-GB"/>
              </w:rPr>
            </w:pPr>
          </w:p>
          <w:p w14:paraId="5F874DB4" w14:textId="1E376883"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45,146</w:t>
            </w:r>
          </w:p>
        </w:tc>
      </w:tr>
      <w:tr w:rsidR="00EA2706" w:rsidRPr="008B19DE" w14:paraId="35A594E8" w14:textId="77777777" w:rsidTr="006C2047">
        <w:trPr>
          <w:trHeight w:val="288"/>
        </w:trPr>
        <w:tc>
          <w:tcPr>
            <w:tcW w:w="3685" w:type="dxa"/>
            <w:shd w:val="clear" w:color="auto" w:fill="auto"/>
            <w:noWrap/>
            <w:vAlign w:val="center"/>
          </w:tcPr>
          <w:p w14:paraId="1F9A0D29" w14:textId="06653E3B" w:rsidR="00EA2706" w:rsidRPr="008B19DE" w:rsidRDefault="00EA2706" w:rsidP="00EA2706">
            <w:pPr>
              <w:spacing w:before="60" w:after="23" w:line="276" w:lineRule="auto"/>
              <w:rPr>
                <w:sz w:val="17"/>
                <w:szCs w:val="17"/>
              </w:rPr>
            </w:pPr>
            <w:r w:rsidRPr="008B19DE">
              <w:rPr>
                <w:sz w:val="17"/>
                <w:szCs w:val="17"/>
              </w:rPr>
              <w:t>Leases liability</w:t>
            </w:r>
          </w:p>
        </w:tc>
        <w:tc>
          <w:tcPr>
            <w:tcW w:w="1206" w:type="dxa"/>
            <w:shd w:val="clear" w:color="auto" w:fill="auto"/>
            <w:vAlign w:val="center"/>
          </w:tcPr>
          <w:p w14:paraId="73F797A9" w14:textId="5959B955" w:rsidR="00EA2706" w:rsidRPr="008B19DE" w:rsidRDefault="00EA2706" w:rsidP="00EA2706">
            <w:pPr>
              <w:spacing w:before="60" w:after="23" w:line="276" w:lineRule="auto"/>
              <w:jc w:val="right"/>
              <w:rPr>
                <w:sz w:val="17"/>
                <w:szCs w:val="17"/>
                <w:lang w:val="en-GB"/>
              </w:rPr>
            </w:pPr>
            <w:r w:rsidRPr="008B19DE">
              <w:rPr>
                <w:sz w:val="17"/>
                <w:szCs w:val="17"/>
                <w:lang w:val="en-GB"/>
              </w:rPr>
              <w:t>-</w:t>
            </w:r>
          </w:p>
        </w:tc>
        <w:tc>
          <w:tcPr>
            <w:tcW w:w="1207" w:type="dxa"/>
            <w:shd w:val="clear" w:color="auto" w:fill="auto"/>
            <w:vAlign w:val="center"/>
          </w:tcPr>
          <w:p w14:paraId="7C823051" w14:textId="6227C5A6" w:rsidR="00EA2706" w:rsidRPr="008B19DE" w:rsidRDefault="00EA2706" w:rsidP="00EA2706">
            <w:pPr>
              <w:spacing w:before="60" w:after="23" w:line="276" w:lineRule="auto"/>
              <w:jc w:val="right"/>
              <w:rPr>
                <w:sz w:val="17"/>
                <w:szCs w:val="17"/>
                <w:lang w:val="en-GB"/>
              </w:rPr>
            </w:pPr>
            <w:r w:rsidRPr="008B19DE">
              <w:rPr>
                <w:sz w:val="17"/>
                <w:szCs w:val="17"/>
                <w:lang w:val="en-GB"/>
              </w:rPr>
              <w:t>7,595</w:t>
            </w:r>
          </w:p>
        </w:tc>
        <w:tc>
          <w:tcPr>
            <w:tcW w:w="1206" w:type="dxa"/>
            <w:shd w:val="clear" w:color="auto" w:fill="auto"/>
            <w:noWrap/>
            <w:vAlign w:val="center"/>
          </w:tcPr>
          <w:p w14:paraId="2984926E" w14:textId="2AD64DFE"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11,701</w:t>
            </w:r>
          </w:p>
        </w:tc>
        <w:tc>
          <w:tcPr>
            <w:tcW w:w="1207" w:type="dxa"/>
            <w:shd w:val="clear" w:color="auto" w:fill="auto"/>
            <w:noWrap/>
            <w:vAlign w:val="center"/>
          </w:tcPr>
          <w:p w14:paraId="5DF25B4E" w14:textId="7A7AD732"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19,296</w:t>
            </w:r>
          </w:p>
        </w:tc>
      </w:tr>
      <w:tr w:rsidR="00EA2706" w:rsidRPr="008B19DE" w14:paraId="2E997859" w14:textId="77777777">
        <w:trPr>
          <w:trHeight w:val="288"/>
        </w:trPr>
        <w:tc>
          <w:tcPr>
            <w:tcW w:w="3685" w:type="dxa"/>
            <w:shd w:val="clear" w:color="auto" w:fill="auto"/>
            <w:noWrap/>
            <w:vAlign w:val="center"/>
          </w:tcPr>
          <w:p w14:paraId="65BACDD2" w14:textId="2CA2E3DE" w:rsidR="00EA2706" w:rsidRPr="008B19DE" w:rsidRDefault="00EA2706" w:rsidP="00EA2706">
            <w:pPr>
              <w:spacing w:before="60" w:after="23" w:line="276" w:lineRule="auto"/>
              <w:rPr>
                <w:sz w:val="17"/>
                <w:szCs w:val="17"/>
              </w:rPr>
            </w:pPr>
            <w:r w:rsidRPr="008B19DE">
              <w:rPr>
                <w:sz w:val="17"/>
                <w:szCs w:val="17"/>
              </w:rPr>
              <w:t>Long-term loans from related person</w:t>
            </w:r>
          </w:p>
        </w:tc>
        <w:tc>
          <w:tcPr>
            <w:tcW w:w="1206" w:type="dxa"/>
            <w:shd w:val="clear" w:color="auto" w:fill="auto"/>
            <w:vAlign w:val="center"/>
          </w:tcPr>
          <w:p w14:paraId="4A76D505" w14:textId="559E95C5" w:rsidR="00EA2706" w:rsidRPr="008B19DE" w:rsidRDefault="00EA2706" w:rsidP="00EA2706">
            <w:pPr>
              <w:spacing w:before="60" w:after="23" w:line="276" w:lineRule="auto"/>
              <w:jc w:val="right"/>
              <w:rPr>
                <w:sz w:val="17"/>
                <w:szCs w:val="17"/>
                <w:lang w:val="en-GB"/>
              </w:rPr>
            </w:pPr>
            <w:r w:rsidRPr="008B19DE">
              <w:rPr>
                <w:sz w:val="17"/>
                <w:szCs w:val="17"/>
                <w:lang w:val="en-GB"/>
              </w:rPr>
              <w:t>-</w:t>
            </w:r>
          </w:p>
        </w:tc>
        <w:tc>
          <w:tcPr>
            <w:tcW w:w="1207" w:type="dxa"/>
            <w:shd w:val="clear" w:color="auto" w:fill="auto"/>
            <w:vAlign w:val="bottom"/>
          </w:tcPr>
          <w:p w14:paraId="4BD6F197" w14:textId="3FE4831A" w:rsidR="00EA2706" w:rsidRPr="008B19DE" w:rsidRDefault="00EA2706" w:rsidP="00EA2706">
            <w:pPr>
              <w:spacing w:before="60" w:after="23" w:line="276" w:lineRule="auto"/>
              <w:jc w:val="right"/>
              <w:rPr>
                <w:sz w:val="17"/>
                <w:szCs w:val="17"/>
                <w:lang w:val="en-GB"/>
              </w:rPr>
            </w:pPr>
            <w:r w:rsidRPr="008B19DE">
              <w:rPr>
                <w:sz w:val="17"/>
                <w:szCs w:val="17"/>
                <w:lang w:val="en-GB"/>
              </w:rPr>
              <w:t>11,964</w:t>
            </w:r>
          </w:p>
        </w:tc>
        <w:tc>
          <w:tcPr>
            <w:tcW w:w="1206" w:type="dxa"/>
            <w:shd w:val="clear" w:color="auto" w:fill="auto"/>
            <w:noWrap/>
            <w:vAlign w:val="bottom"/>
          </w:tcPr>
          <w:p w14:paraId="0FFF005B" w14:textId="3C8662CC"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44,855</w:t>
            </w:r>
          </w:p>
        </w:tc>
        <w:tc>
          <w:tcPr>
            <w:tcW w:w="1207" w:type="dxa"/>
            <w:shd w:val="clear" w:color="auto" w:fill="auto"/>
            <w:noWrap/>
            <w:vAlign w:val="bottom"/>
          </w:tcPr>
          <w:p w14:paraId="44BD5603" w14:textId="0A890A99"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56,819</w:t>
            </w:r>
          </w:p>
        </w:tc>
      </w:tr>
      <w:tr w:rsidR="00EA2706" w:rsidRPr="008B19DE" w14:paraId="499E36A8" w14:textId="77777777" w:rsidTr="006C2047">
        <w:trPr>
          <w:trHeight w:val="288"/>
        </w:trPr>
        <w:tc>
          <w:tcPr>
            <w:tcW w:w="3685" w:type="dxa"/>
            <w:shd w:val="clear" w:color="auto" w:fill="auto"/>
            <w:noWrap/>
            <w:vAlign w:val="center"/>
          </w:tcPr>
          <w:p w14:paraId="77E4A24E" w14:textId="77777777" w:rsidR="00EA2706" w:rsidRPr="008B19DE" w:rsidRDefault="00EA2706" w:rsidP="00EA2706">
            <w:pPr>
              <w:spacing w:before="60" w:after="23" w:line="276" w:lineRule="auto"/>
              <w:rPr>
                <w:sz w:val="17"/>
                <w:szCs w:val="17"/>
              </w:rPr>
            </w:pPr>
            <w:r w:rsidRPr="008B19DE">
              <w:rPr>
                <w:sz w:val="17"/>
                <w:szCs w:val="17"/>
              </w:rPr>
              <w:t xml:space="preserve">Long-term loans from </w:t>
            </w:r>
            <w:proofErr w:type="gramStart"/>
            <w:r w:rsidRPr="008B19DE">
              <w:rPr>
                <w:sz w:val="17"/>
                <w:szCs w:val="17"/>
              </w:rPr>
              <w:t>shareholder</w:t>
            </w:r>
            <w:proofErr w:type="gramEnd"/>
            <w:r w:rsidRPr="008B19DE">
              <w:rPr>
                <w:sz w:val="17"/>
                <w:szCs w:val="17"/>
              </w:rPr>
              <w:t xml:space="preserve"> and </w:t>
            </w:r>
          </w:p>
          <w:p w14:paraId="1B1CEDCC" w14:textId="06AC2C19" w:rsidR="00EA2706" w:rsidRPr="008B19DE" w:rsidRDefault="00EA2706" w:rsidP="00EA2706">
            <w:pPr>
              <w:spacing w:before="60" w:after="23" w:line="276" w:lineRule="auto"/>
              <w:rPr>
                <w:sz w:val="17"/>
                <w:szCs w:val="17"/>
              </w:rPr>
            </w:pPr>
            <w:r w:rsidRPr="008B19DE">
              <w:rPr>
                <w:sz w:val="17"/>
                <w:szCs w:val="17"/>
              </w:rPr>
              <w:t xml:space="preserve">    other party</w:t>
            </w:r>
          </w:p>
        </w:tc>
        <w:tc>
          <w:tcPr>
            <w:tcW w:w="1206" w:type="dxa"/>
            <w:shd w:val="clear" w:color="auto" w:fill="auto"/>
            <w:vAlign w:val="bottom"/>
          </w:tcPr>
          <w:p w14:paraId="3FDB61BC" w14:textId="466844EE" w:rsidR="00EA2706" w:rsidRPr="008B19DE" w:rsidRDefault="00EA2706" w:rsidP="00EA2706">
            <w:pPr>
              <w:spacing w:before="60" w:after="23" w:line="276" w:lineRule="auto"/>
              <w:jc w:val="right"/>
              <w:rPr>
                <w:sz w:val="17"/>
                <w:szCs w:val="17"/>
                <w:lang w:val="en-GB"/>
              </w:rPr>
            </w:pPr>
            <w:r w:rsidRPr="008B19DE">
              <w:rPr>
                <w:sz w:val="17"/>
                <w:szCs w:val="17"/>
                <w:lang w:val="en-GB"/>
              </w:rPr>
              <w:t>-</w:t>
            </w:r>
          </w:p>
        </w:tc>
        <w:tc>
          <w:tcPr>
            <w:tcW w:w="1207" w:type="dxa"/>
            <w:shd w:val="clear" w:color="auto" w:fill="auto"/>
            <w:vAlign w:val="bottom"/>
          </w:tcPr>
          <w:p w14:paraId="5E412CBB" w14:textId="292944E4" w:rsidR="00EA2706" w:rsidRPr="008B19DE" w:rsidRDefault="00EA2706" w:rsidP="00EA2706">
            <w:pPr>
              <w:spacing w:before="60" w:after="23" w:line="276" w:lineRule="auto"/>
              <w:jc w:val="right"/>
              <w:rPr>
                <w:sz w:val="17"/>
                <w:szCs w:val="17"/>
                <w:lang w:val="en-GB"/>
              </w:rPr>
            </w:pPr>
            <w:r w:rsidRPr="008B19DE">
              <w:rPr>
                <w:sz w:val="17"/>
                <w:szCs w:val="17"/>
                <w:lang w:val="en-GB"/>
              </w:rPr>
              <w:t>42,900</w:t>
            </w:r>
          </w:p>
        </w:tc>
        <w:tc>
          <w:tcPr>
            <w:tcW w:w="1206" w:type="dxa"/>
            <w:shd w:val="clear" w:color="auto" w:fill="auto"/>
            <w:noWrap/>
            <w:vAlign w:val="bottom"/>
          </w:tcPr>
          <w:p w14:paraId="055DEE0F" w14:textId="2F449DEB"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139,578</w:t>
            </w:r>
          </w:p>
        </w:tc>
        <w:tc>
          <w:tcPr>
            <w:tcW w:w="1207" w:type="dxa"/>
            <w:shd w:val="clear" w:color="auto" w:fill="auto"/>
            <w:noWrap/>
            <w:vAlign w:val="bottom"/>
          </w:tcPr>
          <w:p w14:paraId="7F826D0B" w14:textId="766B17F6"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182,478</w:t>
            </w:r>
          </w:p>
        </w:tc>
      </w:tr>
      <w:tr w:rsidR="00EA2706" w:rsidRPr="008B19DE" w14:paraId="7D155871" w14:textId="77777777">
        <w:trPr>
          <w:trHeight w:val="288"/>
        </w:trPr>
        <w:tc>
          <w:tcPr>
            <w:tcW w:w="3685" w:type="dxa"/>
            <w:shd w:val="clear" w:color="auto" w:fill="auto"/>
            <w:noWrap/>
            <w:vAlign w:val="center"/>
          </w:tcPr>
          <w:p w14:paraId="12B3B38A" w14:textId="77777777" w:rsidR="00EA2706" w:rsidRPr="008B19DE" w:rsidRDefault="00EA2706" w:rsidP="00EA2706">
            <w:pPr>
              <w:spacing w:before="60" w:after="23" w:line="276" w:lineRule="auto"/>
              <w:rPr>
                <w:sz w:val="17"/>
                <w:szCs w:val="17"/>
              </w:rPr>
            </w:pPr>
            <w:r w:rsidRPr="008B19DE">
              <w:rPr>
                <w:sz w:val="17"/>
                <w:szCs w:val="17"/>
              </w:rPr>
              <w:t xml:space="preserve">Liabilities from guarantee of </w:t>
            </w:r>
          </w:p>
          <w:p w14:paraId="301E6AAF" w14:textId="694FAEE6" w:rsidR="00EA2706" w:rsidRPr="008B19DE" w:rsidRDefault="00EA2706" w:rsidP="00EA2706">
            <w:pPr>
              <w:spacing w:before="60" w:after="23" w:line="276" w:lineRule="auto"/>
              <w:rPr>
                <w:sz w:val="17"/>
                <w:szCs w:val="17"/>
              </w:rPr>
            </w:pPr>
            <w:r w:rsidRPr="008B19DE">
              <w:rPr>
                <w:sz w:val="17"/>
                <w:szCs w:val="17"/>
              </w:rPr>
              <w:t xml:space="preserve">     other company's loan</w:t>
            </w:r>
          </w:p>
        </w:tc>
        <w:tc>
          <w:tcPr>
            <w:tcW w:w="1206" w:type="dxa"/>
            <w:shd w:val="clear" w:color="auto" w:fill="auto"/>
            <w:vAlign w:val="bottom"/>
          </w:tcPr>
          <w:p w14:paraId="19EF79D8" w14:textId="05831F2C" w:rsidR="00EA2706" w:rsidRPr="008B19DE" w:rsidRDefault="00EA2706" w:rsidP="00EA2706">
            <w:pPr>
              <w:spacing w:before="60" w:after="23" w:line="276" w:lineRule="auto"/>
              <w:jc w:val="right"/>
              <w:rPr>
                <w:sz w:val="17"/>
                <w:szCs w:val="17"/>
                <w:lang w:val="en-GB"/>
              </w:rPr>
            </w:pPr>
            <w:r w:rsidRPr="008B19DE">
              <w:rPr>
                <w:sz w:val="17"/>
                <w:szCs w:val="17"/>
                <w:lang w:val="en-GB"/>
              </w:rPr>
              <w:t>-</w:t>
            </w:r>
          </w:p>
        </w:tc>
        <w:tc>
          <w:tcPr>
            <w:tcW w:w="1207" w:type="dxa"/>
            <w:shd w:val="clear" w:color="auto" w:fill="auto"/>
            <w:vAlign w:val="bottom"/>
          </w:tcPr>
          <w:p w14:paraId="132204C6" w14:textId="124F968E" w:rsidR="00EA2706" w:rsidRPr="008B19DE" w:rsidRDefault="00EA2706" w:rsidP="00EA2706">
            <w:pPr>
              <w:spacing w:before="60" w:after="23" w:line="276" w:lineRule="auto"/>
              <w:jc w:val="right"/>
              <w:rPr>
                <w:sz w:val="17"/>
                <w:szCs w:val="17"/>
                <w:lang w:val="en-GB"/>
              </w:rPr>
            </w:pPr>
            <w:r w:rsidRPr="008B19DE">
              <w:rPr>
                <w:sz w:val="17"/>
                <w:szCs w:val="17"/>
                <w:lang w:val="en-GB"/>
              </w:rPr>
              <w:t>3,905</w:t>
            </w:r>
          </w:p>
        </w:tc>
        <w:tc>
          <w:tcPr>
            <w:tcW w:w="1206" w:type="dxa"/>
            <w:shd w:val="clear" w:color="auto" w:fill="auto"/>
            <w:noWrap/>
            <w:vAlign w:val="bottom"/>
          </w:tcPr>
          <w:p w14:paraId="1B1DE757" w14:textId="124F8893"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w:t>
            </w:r>
          </w:p>
        </w:tc>
        <w:tc>
          <w:tcPr>
            <w:tcW w:w="1207" w:type="dxa"/>
            <w:shd w:val="clear" w:color="auto" w:fill="auto"/>
            <w:noWrap/>
            <w:vAlign w:val="bottom"/>
          </w:tcPr>
          <w:p w14:paraId="6540AC0D" w14:textId="103731B8"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3,905</w:t>
            </w:r>
          </w:p>
        </w:tc>
      </w:tr>
      <w:tr w:rsidR="00EA2706" w:rsidRPr="008B19DE" w14:paraId="7F784DE6" w14:textId="77777777" w:rsidTr="00EE2489">
        <w:trPr>
          <w:trHeight w:val="288"/>
        </w:trPr>
        <w:tc>
          <w:tcPr>
            <w:tcW w:w="3685" w:type="dxa"/>
            <w:shd w:val="clear" w:color="auto" w:fill="auto"/>
            <w:noWrap/>
            <w:vAlign w:val="center"/>
          </w:tcPr>
          <w:p w14:paraId="55261EF9" w14:textId="0DC7EF75" w:rsidR="00EA2706" w:rsidRPr="008B19DE" w:rsidRDefault="00EA2706" w:rsidP="00EA2706">
            <w:pPr>
              <w:spacing w:before="60" w:after="23" w:line="276" w:lineRule="auto"/>
              <w:rPr>
                <w:sz w:val="17"/>
                <w:szCs w:val="17"/>
              </w:rPr>
            </w:pPr>
            <w:r w:rsidRPr="008B19DE">
              <w:rPr>
                <w:sz w:val="17"/>
                <w:szCs w:val="17"/>
              </w:rPr>
              <w:t>Other current liabilities</w:t>
            </w:r>
          </w:p>
        </w:tc>
        <w:tc>
          <w:tcPr>
            <w:tcW w:w="1206" w:type="dxa"/>
            <w:shd w:val="clear" w:color="auto" w:fill="auto"/>
            <w:vAlign w:val="center"/>
          </w:tcPr>
          <w:p w14:paraId="327F1DEF" w14:textId="491C44C4" w:rsidR="00EA2706" w:rsidRPr="008B19DE" w:rsidRDefault="007A15FF" w:rsidP="00EA2706">
            <w:pPr>
              <w:spacing w:before="60" w:after="23" w:line="276" w:lineRule="auto"/>
              <w:jc w:val="right"/>
              <w:rPr>
                <w:sz w:val="17"/>
                <w:szCs w:val="17"/>
                <w:lang w:val="en-GB"/>
              </w:rPr>
            </w:pPr>
            <w:r>
              <w:rPr>
                <w:sz w:val="17"/>
                <w:szCs w:val="17"/>
                <w:lang w:val="en-GB"/>
              </w:rPr>
              <w:t>65,152</w:t>
            </w:r>
          </w:p>
        </w:tc>
        <w:tc>
          <w:tcPr>
            <w:tcW w:w="1207" w:type="dxa"/>
            <w:shd w:val="clear" w:color="auto" w:fill="auto"/>
            <w:vAlign w:val="center"/>
          </w:tcPr>
          <w:p w14:paraId="51AC2DBE" w14:textId="070AB296" w:rsidR="00EA2706" w:rsidRPr="008B19DE" w:rsidRDefault="00EA2706" w:rsidP="00EA2706">
            <w:pPr>
              <w:spacing w:before="60" w:after="23" w:line="276" w:lineRule="auto"/>
              <w:jc w:val="right"/>
              <w:rPr>
                <w:sz w:val="17"/>
                <w:szCs w:val="17"/>
                <w:lang w:val="en-GB"/>
              </w:rPr>
            </w:pPr>
            <w:r w:rsidRPr="008B19DE">
              <w:rPr>
                <w:sz w:val="17"/>
                <w:szCs w:val="17"/>
                <w:lang w:val="en-GB"/>
              </w:rPr>
              <w:t>-</w:t>
            </w:r>
          </w:p>
        </w:tc>
        <w:tc>
          <w:tcPr>
            <w:tcW w:w="1206" w:type="dxa"/>
            <w:shd w:val="clear" w:color="auto" w:fill="auto"/>
            <w:noWrap/>
            <w:vAlign w:val="center"/>
          </w:tcPr>
          <w:p w14:paraId="5563BCA5" w14:textId="4071D80B" w:rsidR="00EA2706" w:rsidRPr="008B19DE" w:rsidRDefault="00EA2706" w:rsidP="00EA2706">
            <w:pPr>
              <w:tabs>
                <w:tab w:val="clear" w:pos="680"/>
              </w:tabs>
              <w:spacing w:before="60" w:after="23" w:line="276" w:lineRule="auto"/>
              <w:jc w:val="right"/>
              <w:rPr>
                <w:sz w:val="17"/>
                <w:szCs w:val="17"/>
                <w:lang w:val="en-GB"/>
              </w:rPr>
            </w:pPr>
            <w:r w:rsidRPr="008B19DE">
              <w:rPr>
                <w:sz w:val="17"/>
                <w:szCs w:val="17"/>
                <w:lang w:val="en-GB"/>
              </w:rPr>
              <w:t>-</w:t>
            </w:r>
          </w:p>
        </w:tc>
        <w:tc>
          <w:tcPr>
            <w:tcW w:w="1207" w:type="dxa"/>
            <w:shd w:val="clear" w:color="auto" w:fill="auto"/>
            <w:noWrap/>
            <w:vAlign w:val="center"/>
          </w:tcPr>
          <w:p w14:paraId="6E48F1FC" w14:textId="7290924A" w:rsidR="00EA2706" w:rsidRPr="008B19DE" w:rsidRDefault="007A15FF" w:rsidP="00EA2706">
            <w:pPr>
              <w:tabs>
                <w:tab w:val="clear" w:pos="680"/>
              </w:tabs>
              <w:spacing w:before="60" w:after="23" w:line="276" w:lineRule="auto"/>
              <w:jc w:val="right"/>
              <w:rPr>
                <w:sz w:val="17"/>
                <w:szCs w:val="17"/>
                <w:lang w:val="en-GB"/>
              </w:rPr>
            </w:pPr>
            <w:r>
              <w:rPr>
                <w:sz w:val="17"/>
                <w:szCs w:val="17"/>
                <w:lang w:val="en-GB"/>
              </w:rPr>
              <w:t>65,152</w:t>
            </w:r>
          </w:p>
        </w:tc>
      </w:tr>
      <w:tr w:rsidR="00EA2706" w:rsidRPr="008B19DE" w14:paraId="4000EDC3" w14:textId="77777777" w:rsidTr="00EE2489">
        <w:trPr>
          <w:trHeight w:val="288"/>
        </w:trPr>
        <w:tc>
          <w:tcPr>
            <w:tcW w:w="3685" w:type="dxa"/>
            <w:shd w:val="clear" w:color="auto" w:fill="auto"/>
            <w:noWrap/>
            <w:vAlign w:val="center"/>
          </w:tcPr>
          <w:p w14:paraId="086CD1B0" w14:textId="7DC1F90F" w:rsidR="00EA2706" w:rsidRPr="008B19DE" w:rsidRDefault="00EA2706" w:rsidP="00EA2706">
            <w:pPr>
              <w:spacing w:before="60" w:after="23" w:line="276" w:lineRule="auto"/>
              <w:rPr>
                <w:sz w:val="17"/>
                <w:szCs w:val="17"/>
                <w:lang w:val="en-GB"/>
              </w:rPr>
            </w:pPr>
            <w:r w:rsidRPr="008B19DE">
              <w:rPr>
                <w:sz w:val="17"/>
                <w:szCs w:val="17"/>
              </w:rPr>
              <w:t>Other non-current liabilities</w:t>
            </w:r>
          </w:p>
        </w:tc>
        <w:tc>
          <w:tcPr>
            <w:tcW w:w="1206" w:type="dxa"/>
            <w:shd w:val="clear" w:color="auto" w:fill="auto"/>
            <w:vAlign w:val="center"/>
          </w:tcPr>
          <w:p w14:paraId="51B5001D" w14:textId="63F7A07B" w:rsidR="00EA2706" w:rsidRPr="008B19DE" w:rsidRDefault="00EA2706" w:rsidP="00EA2706">
            <w:pPr>
              <w:pBdr>
                <w:bottom w:val="single" w:sz="4" w:space="1" w:color="auto"/>
              </w:pBdr>
              <w:spacing w:before="60" w:after="23" w:line="276" w:lineRule="auto"/>
              <w:jc w:val="right"/>
              <w:rPr>
                <w:sz w:val="17"/>
                <w:szCs w:val="17"/>
                <w:lang w:val="en-GB"/>
              </w:rPr>
            </w:pPr>
            <w:r w:rsidRPr="008B19DE">
              <w:rPr>
                <w:sz w:val="17"/>
                <w:szCs w:val="17"/>
                <w:lang w:val="en-GB"/>
              </w:rPr>
              <w:t>483</w:t>
            </w:r>
          </w:p>
        </w:tc>
        <w:tc>
          <w:tcPr>
            <w:tcW w:w="1207" w:type="dxa"/>
            <w:shd w:val="clear" w:color="auto" w:fill="auto"/>
            <w:vAlign w:val="center"/>
          </w:tcPr>
          <w:p w14:paraId="27D234B3" w14:textId="2DD483A6" w:rsidR="00EA2706" w:rsidRPr="008B19DE" w:rsidRDefault="00EA2706" w:rsidP="00EA2706">
            <w:pPr>
              <w:pBdr>
                <w:bottom w:val="single" w:sz="4" w:space="1" w:color="auto"/>
              </w:pBdr>
              <w:spacing w:before="60" w:after="23" w:line="276" w:lineRule="auto"/>
              <w:jc w:val="right"/>
              <w:rPr>
                <w:sz w:val="17"/>
                <w:szCs w:val="17"/>
                <w:lang w:val="en-GB"/>
              </w:rPr>
            </w:pPr>
            <w:r w:rsidRPr="008B19DE">
              <w:rPr>
                <w:sz w:val="17"/>
                <w:szCs w:val="17"/>
                <w:lang w:val="en-GB"/>
              </w:rPr>
              <w:t>-</w:t>
            </w:r>
          </w:p>
        </w:tc>
        <w:tc>
          <w:tcPr>
            <w:tcW w:w="1206" w:type="dxa"/>
            <w:shd w:val="clear" w:color="auto" w:fill="auto"/>
            <w:noWrap/>
            <w:vAlign w:val="center"/>
          </w:tcPr>
          <w:p w14:paraId="463C7A8A" w14:textId="4CCB3F89" w:rsidR="00EA2706" w:rsidRPr="008B19DE" w:rsidRDefault="00EA2706" w:rsidP="00EA2706">
            <w:pPr>
              <w:pBdr>
                <w:bottom w:val="single" w:sz="4" w:space="1" w:color="auto"/>
              </w:pBdr>
              <w:tabs>
                <w:tab w:val="clear" w:pos="680"/>
              </w:tabs>
              <w:spacing w:before="60" w:after="23" w:line="276" w:lineRule="auto"/>
              <w:jc w:val="right"/>
              <w:rPr>
                <w:sz w:val="17"/>
                <w:szCs w:val="17"/>
                <w:lang w:val="en-GB"/>
              </w:rPr>
            </w:pPr>
            <w:r w:rsidRPr="008B19DE">
              <w:rPr>
                <w:sz w:val="17"/>
                <w:szCs w:val="17"/>
                <w:lang w:val="en-GB"/>
              </w:rPr>
              <w:t>-</w:t>
            </w:r>
          </w:p>
        </w:tc>
        <w:tc>
          <w:tcPr>
            <w:tcW w:w="1207" w:type="dxa"/>
            <w:shd w:val="clear" w:color="auto" w:fill="auto"/>
            <w:noWrap/>
            <w:vAlign w:val="center"/>
          </w:tcPr>
          <w:p w14:paraId="1935CCDD" w14:textId="2C514882" w:rsidR="00EA2706" w:rsidRPr="008B19DE" w:rsidRDefault="00EA2706" w:rsidP="00EA2706">
            <w:pPr>
              <w:pBdr>
                <w:bottom w:val="single" w:sz="4" w:space="1" w:color="auto"/>
              </w:pBdr>
              <w:tabs>
                <w:tab w:val="clear" w:pos="680"/>
              </w:tabs>
              <w:spacing w:before="60" w:after="23" w:line="276" w:lineRule="auto"/>
              <w:jc w:val="right"/>
              <w:rPr>
                <w:sz w:val="17"/>
                <w:szCs w:val="17"/>
                <w:lang w:val="en-GB"/>
              </w:rPr>
            </w:pPr>
            <w:r w:rsidRPr="008B19DE">
              <w:rPr>
                <w:sz w:val="17"/>
                <w:szCs w:val="17"/>
                <w:lang w:val="en-GB"/>
              </w:rPr>
              <w:t>483</w:t>
            </w:r>
          </w:p>
        </w:tc>
      </w:tr>
      <w:tr w:rsidR="00EA2706" w:rsidRPr="008B19DE" w14:paraId="187845D0" w14:textId="77777777" w:rsidTr="00EE2489">
        <w:trPr>
          <w:trHeight w:val="288"/>
        </w:trPr>
        <w:tc>
          <w:tcPr>
            <w:tcW w:w="3685" w:type="dxa"/>
            <w:shd w:val="clear" w:color="auto" w:fill="auto"/>
            <w:noWrap/>
          </w:tcPr>
          <w:p w14:paraId="47C9CC46" w14:textId="55396BF3" w:rsidR="00EA2706" w:rsidRPr="008B19DE" w:rsidRDefault="00EA2706" w:rsidP="00EA2706">
            <w:pPr>
              <w:spacing w:before="60" w:after="23" w:line="276" w:lineRule="auto"/>
              <w:ind w:left="245" w:hanging="245"/>
              <w:rPr>
                <w:b/>
                <w:bCs/>
                <w:sz w:val="17"/>
                <w:szCs w:val="17"/>
              </w:rPr>
            </w:pPr>
            <w:r w:rsidRPr="008B19DE">
              <w:rPr>
                <w:sz w:val="17"/>
                <w:szCs w:val="17"/>
                <w:lang w:val="en-GB"/>
              </w:rPr>
              <w:t xml:space="preserve">    Total</w:t>
            </w:r>
          </w:p>
        </w:tc>
        <w:tc>
          <w:tcPr>
            <w:tcW w:w="1206" w:type="dxa"/>
            <w:shd w:val="clear" w:color="auto" w:fill="auto"/>
            <w:vAlign w:val="center"/>
          </w:tcPr>
          <w:p w14:paraId="23AE7239" w14:textId="45575F9E" w:rsidR="00EA2706" w:rsidRPr="008B19DE" w:rsidRDefault="00EA2706" w:rsidP="00EA2706">
            <w:pPr>
              <w:pBdr>
                <w:bottom w:val="single" w:sz="12" w:space="1" w:color="auto"/>
              </w:pBdr>
              <w:spacing w:before="60" w:after="23" w:line="276" w:lineRule="auto"/>
              <w:jc w:val="right"/>
              <w:rPr>
                <w:sz w:val="17"/>
                <w:szCs w:val="17"/>
                <w:lang w:val="en-GB"/>
              </w:rPr>
            </w:pPr>
            <w:r w:rsidRPr="008B19DE">
              <w:rPr>
                <w:sz w:val="17"/>
                <w:szCs w:val="17"/>
                <w:lang w:val="en-GB"/>
              </w:rPr>
              <w:t>477,517</w:t>
            </w:r>
          </w:p>
        </w:tc>
        <w:tc>
          <w:tcPr>
            <w:tcW w:w="1207" w:type="dxa"/>
            <w:shd w:val="clear" w:color="auto" w:fill="auto"/>
            <w:vAlign w:val="center"/>
          </w:tcPr>
          <w:p w14:paraId="7660B18C" w14:textId="43FC19AC" w:rsidR="00EA2706" w:rsidRPr="008B19DE" w:rsidRDefault="00EA2706" w:rsidP="00EA2706">
            <w:pPr>
              <w:pBdr>
                <w:bottom w:val="single" w:sz="12" w:space="1" w:color="auto"/>
              </w:pBdr>
              <w:spacing w:before="60" w:after="23" w:line="276" w:lineRule="auto"/>
              <w:jc w:val="right"/>
              <w:rPr>
                <w:sz w:val="17"/>
                <w:szCs w:val="17"/>
                <w:lang w:val="en-GB"/>
              </w:rPr>
            </w:pPr>
            <w:r w:rsidRPr="008B19DE">
              <w:rPr>
                <w:sz w:val="17"/>
                <w:szCs w:val="17"/>
                <w:lang w:val="en-GB"/>
              </w:rPr>
              <w:t>123,364</w:t>
            </w:r>
          </w:p>
        </w:tc>
        <w:tc>
          <w:tcPr>
            <w:tcW w:w="1206" w:type="dxa"/>
            <w:shd w:val="clear" w:color="auto" w:fill="auto"/>
            <w:noWrap/>
            <w:vAlign w:val="center"/>
          </w:tcPr>
          <w:p w14:paraId="76883494" w14:textId="3971BD31" w:rsidR="00EA2706" w:rsidRPr="008B19DE" w:rsidRDefault="00EA2706" w:rsidP="00EA2706">
            <w:pPr>
              <w:pBdr>
                <w:bottom w:val="single" w:sz="12" w:space="1" w:color="auto"/>
              </w:pBdr>
              <w:spacing w:before="60" w:after="23" w:line="276" w:lineRule="auto"/>
              <w:jc w:val="right"/>
              <w:rPr>
                <w:sz w:val="17"/>
                <w:szCs w:val="17"/>
                <w:lang w:val="en-GB"/>
              </w:rPr>
            </w:pPr>
            <w:r w:rsidRPr="008B19DE">
              <w:rPr>
                <w:sz w:val="17"/>
                <w:szCs w:val="17"/>
                <w:lang w:val="en-GB"/>
              </w:rPr>
              <w:t>196,134</w:t>
            </w:r>
          </w:p>
        </w:tc>
        <w:tc>
          <w:tcPr>
            <w:tcW w:w="1207" w:type="dxa"/>
            <w:shd w:val="clear" w:color="auto" w:fill="auto"/>
            <w:noWrap/>
            <w:vAlign w:val="center"/>
          </w:tcPr>
          <w:p w14:paraId="6256012F" w14:textId="5B73D53E" w:rsidR="00EA2706" w:rsidRPr="008B19DE" w:rsidRDefault="00EA2706" w:rsidP="00EA2706">
            <w:pPr>
              <w:pBdr>
                <w:bottom w:val="single" w:sz="12" w:space="1" w:color="auto"/>
              </w:pBdr>
              <w:spacing w:before="60" w:after="23" w:line="276" w:lineRule="auto"/>
              <w:jc w:val="right"/>
              <w:rPr>
                <w:sz w:val="17"/>
                <w:szCs w:val="17"/>
                <w:lang w:val="en-GB"/>
              </w:rPr>
            </w:pPr>
            <w:r w:rsidRPr="008B19DE">
              <w:rPr>
                <w:sz w:val="17"/>
                <w:szCs w:val="17"/>
              </w:rPr>
              <w:t>797,015</w:t>
            </w:r>
          </w:p>
        </w:tc>
      </w:tr>
    </w:tbl>
    <w:p w14:paraId="0CED5C05" w14:textId="77777777" w:rsidR="00510A06" w:rsidRPr="008B19DE" w:rsidRDefault="00510A06" w:rsidP="001530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0903762B" w14:textId="77777777" w:rsidR="00710471" w:rsidRPr="008B19DE" w:rsidRDefault="00710471" w:rsidP="001530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72F437CA" w14:textId="77777777" w:rsidR="00710471" w:rsidRPr="008B19DE" w:rsidRDefault="00710471" w:rsidP="001530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7979FA04" w14:textId="77777777" w:rsidR="00710471" w:rsidRPr="008B19DE" w:rsidRDefault="00710471" w:rsidP="001530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694630A4" w14:textId="77777777" w:rsidR="00710471" w:rsidRPr="008B19DE" w:rsidRDefault="00710471" w:rsidP="001530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503B3A5C" w14:textId="77777777" w:rsidR="00710471" w:rsidRPr="008B19DE" w:rsidRDefault="00710471" w:rsidP="001530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685C6516" w14:textId="77777777" w:rsidR="00710471" w:rsidRPr="008B19DE" w:rsidRDefault="00710471" w:rsidP="001530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584E136B" w14:textId="77777777" w:rsidR="00710471" w:rsidRPr="008B19DE" w:rsidRDefault="00710471" w:rsidP="001530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684351B9" w14:textId="77777777" w:rsidR="00710471" w:rsidRPr="008B19DE" w:rsidRDefault="00710471" w:rsidP="001530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7E84AFAC" w14:textId="4599D5DE" w:rsidR="00867180" w:rsidRPr="008B19DE" w:rsidRDefault="00867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B19DE">
        <w:br w:type="page"/>
      </w:r>
    </w:p>
    <w:tbl>
      <w:tblPr>
        <w:tblW w:w="8511" w:type="dxa"/>
        <w:tblInd w:w="993" w:type="dxa"/>
        <w:tblLayout w:type="fixed"/>
        <w:tblCellMar>
          <w:left w:w="115" w:type="dxa"/>
          <w:right w:w="115" w:type="dxa"/>
        </w:tblCellMar>
        <w:tblLook w:val="04A0" w:firstRow="1" w:lastRow="0" w:firstColumn="1" w:lastColumn="0" w:noHBand="0" w:noVBand="1"/>
      </w:tblPr>
      <w:tblGrid>
        <w:gridCol w:w="3685"/>
        <w:gridCol w:w="1206"/>
        <w:gridCol w:w="1207"/>
        <w:gridCol w:w="1206"/>
        <w:gridCol w:w="1207"/>
      </w:tblGrid>
      <w:tr w:rsidR="00DC1351" w:rsidRPr="008B19DE" w14:paraId="7C90B85F" w14:textId="77777777">
        <w:trPr>
          <w:tblHeader/>
        </w:trPr>
        <w:tc>
          <w:tcPr>
            <w:tcW w:w="3685" w:type="dxa"/>
            <w:shd w:val="clear" w:color="auto" w:fill="auto"/>
            <w:noWrap/>
            <w:vAlign w:val="bottom"/>
          </w:tcPr>
          <w:p w14:paraId="465F20A9" w14:textId="77777777" w:rsidR="00DC1351" w:rsidRPr="008B19DE" w:rsidRDefault="00DC1351">
            <w:pPr>
              <w:spacing w:before="60" w:after="23" w:line="276" w:lineRule="auto"/>
              <w:rPr>
                <w:sz w:val="17"/>
                <w:szCs w:val="17"/>
              </w:rPr>
            </w:pPr>
          </w:p>
        </w:tc>
        <w:tc>
          <w:tcPr>
            <w:tcW w:w="4826" w:type="dxa"/>
            <w:gridSpan w:val="4"/>
            <w:shd w:val="clear" w:color="auto" w:fill="auto"/>
            <w:vAlign w:val="center"/>
            <w:hideMark/>
          </w:tcPr>
          <w:p w14:paraId="4A74C404" w14:textId="77777777" w:rsidR="00DC1351" w:rsidRPr="008B19DE" w:rsidRDefault="00DC1351">
            <w:pPr>
              <w:spacing w:before="60" w:after="23" w:line="276" w:lineRule="auto"/>
              <w:jc w:val="right"/>
              <w:rPr>
                <w:sz w:val="17"/>
                <w:szCs w:val="17"/>
              </w:rPr>
            </w:pPr>
            <w:r w:rsidRPr="008B19DE">
              <w:rPr>
                <w:sz w:val="17"/>
                <w:szCs w:val="17"/>
              </w:rPr>
              <w:t>(Unit: Thousand Baht)</w:t>
            </w:r>
          </w:p>
        </w:tc>
      </w:tr>
      <w:tr w:rsidR="00DC1351" w:rsidRPr="008B19DE" w14:paraId="1E81460A" w14:textId="77777777">
        <w:trPr>
          <w:tblHeader/>
        </w:trPr>
        <w:tc>
          <w:tcPr>
            <w:tcW w:w="3685" w:type="dxa"/>
            <w:shd w:val="clear" w:color="auto" w:fill="auto"/>
            <w:noWrap/>
            <w:vAlign w:val="bottom"/>
          </w:tcPr>
          <w:p w14:paraId="56FE1C6E" w14:textId="77777777" w:rsidR="00DC1351" w:rsidRPr="008B19DE" w:rsidRDefault="00DC1351">
            <w:pPr>
              <w:spacing w:before="60" w:after="23" w:line="276" w:lineRule="auto"/>
              <w:rPr>
                <w:sz w:val="17"/>
                <w:szCs w:val="17"/>
              </w:rPr>
            </w:pPr>
          </w:p>
        </w:tc>
        <w:tc>
          <w:tcPr>
            <w:tcW w:w="4826" w:type="dxa"/>
            <w:gridSpan w:val="4"/>
            <w:shd w:val="clear" w:color="auto" w:fill="auto"/>
            <w:hideMark/>
          </w:tcPr>
          <w:p w14:paraId="6D9594FB" w14:textId="77777777" w:rsidR="00DC1351" w:rsidRPr="008B19DE" w:rsidRDefault="00DC1351">
            <w:pPr>
              <w:pBdr>
                <w:bottom w:val="single" w:sz="4" w:space="1" w:color="auto"/>
              </w:pBdr>
              <w:spacing w:before="60" w:after="23" w:line="276" w:lineRule="auto"/>
              <w:jc w:val="center"/>
              <w:rPr>
                <w:sz w:val="17"/>
                <w:szCs w:val="17"/>
              </w:rPr>
            </w:pPr>
            <w:r w:rsidRPr="008B19DE">
              <w:rPr>
                <w:sz w:val="17"/>
                <w:szCs w:val="17"/>
                <w:lang w:val="en-GB" w:bidi="ar-SA"/>
              </w:rPr>
              <w:t>Consolidated F/S</w:t>
            </w:r>
          </w:p>
        </w:tc>
      </w:tr>
      <w:tr w:rsidR="00DC1351" w:rsidRPr="008B19DE" w14:paraId="1420F44F" w14:textId="77777777">
        <w:trPr>
          <w:tblHeader/>
        </w:trPr>
        <w:tc>
          <w:tcPr>
            <w:tcW w:w="3685" w:type="dxa"/>
            <w:shd w:val="clear" w:color="auto" w:fill="auto"/>
            <w:noWrap/>
            <w:vAlign w:val="bottom"/>
          </w:tcPr>
          <w:p w14:paraId="6068B3FD" w14:textId="77777777" w:rsidR="00DC1351" w:rsidRPr="008B19DE" w:rsidRDefault="00DC1351">
            <w:pPr>
              <w:spacing w:before="60" w:after="23" w:line="276" w:lineRule="auto"/>
              <w:rPr>
                <w:sz w:val="17"/>
                <w:szCs w:val="17"/>
              </w:rPr>
            </w:pPr>
          </w:p>
        </w:tc>
        <w:tc>
          <w:tcPr>
            <w:tcW w:w="4826" w:type="dxa"/>
            <w:gridSpan w:val="4"/>
            <w:shd w:val="clear" w:color="auto" w:fill="auto"/>
            <w:hideMark/>
          </w:tcPr>
          <w:p w14:paraId="2BCDE041" w14:textId="77777777" w:rsidR="00DC1351" w:rsidRPr="008B19DE" w:rsidRDefault="00DC1351">
            <w:pPr>
              <w:pBdr>
                <w:bottom w:val="single" w:sz="4" w:space="1" w:color="auto"/>
              </w:pBdr>
              <w:spacing w:before="60" w:after="23" w:line="276" w:lineRule="auto"/>
              <w:jc w:val="center"/>
              <w:rPr>
                <w:sz w:val="17"/>
                <w:szCs w:val="17"/>
              </w:rPr>
            </w:pPr>
            <w:r w:rsidRPr="008B19DE">
              <w:rPr>
                <w:sz w:val="17"/>
                <w:szCs w:val="17"/>
              </w:rPr>
              <w:t>2023</w:t>
            </w:r>
          </w:p>
        </w:tc>
      </w:tr>
      <w:tr w:rsidR="00DC1351" w:rsidRPr="008B19DE" w14:paraId="2A6EE73A" w14:textId="77777777">
        <w:trPr>
          <w:tblHeader/>
        </w:trPr>
        <w:tc>
          <w:tcPr>
            <w:tcW w:w="3685" w:type="dxa"/>
            <w:shd w:val="clear" w:color="auto" w:fill="auto"/>
            <w:noWrap/>
            <w:vAlign w:val="bottom"/>
          </w:tcPr>
          <w:p w14:paraId="4F49343E" w14:textId="77777777" w:rsidR="00DC1351" w:rsidRPr="008B19DE" w:rsidRDefault="00DC1351">
            <w:pPr>
              <w:spacing w:before="60" w:after="23" w:line="276" w:lineRule="auto"/>
              <w:rPr>
                <w:sz w:val="17"/>
                <w:szCs w:val="17"/>
              </w:rPr>
            </w:pPr>
          </w:p>
        </w:tc>
        <w:tc>
          <w:tcPr>
            <w:tcW w:w="1206" w:type="dxa"/>
            <w:shd w:val="clear" w:color="auto" w:fill="auto"/>
            <w:vAlign w:val="bottom"/>
            <w:hideMark/>
          </w:tcPr>
          <w:p w14:paraId="46661B8B" w14:textId="77777777" w:rsidR="00DC1351" w:rsidRPr="008B19DE" w:rsidRDefault="00DC1351">
            <w:pPr>
              <w:pBdr>
                <w:bottom w:val="single" w:sz="4" w:space="1" w:color="auto"/>
              </w:pBdr>
              <w:spacing w:before="60" w:after="23" w:line="276" w:lineRule="auto"/>
              <w:jc w:val="center"/>
              <w:rPr>
                <w:sz w:val="17"/>
                <w:szCs w:val="17"/>
              </w:rPr>
            </w:pPr>
            <w:r w:rsidRPr="008B19DE">
              <w:rPr>
                <w:sz w:val="17"/>
                <w:szCs w:val="17"/>
              </w:rPr>
              <w:t>At call</w:t>
            </w:r>
          </w:p>
        </w:tc>
        <w:tc>
          <w:tcPr>
            <w:tcW w:w="1207" w:type="dxa"/>
            <w:shd w:val="clear" w:color="auto" w:fill="auto"/>
            <w:vAlign w:val="bottom"/>
            <w:hideMark/>
          </w:tcPr>
          <w:p w14:paraId="563B8859" w14:textId="77777777" w:rsidR="00DC1351" w:rsidRPr="008B19DE" w:rsidRDefault="00DC1351">
            <w:pPr>
              <w:pBdr>
                <w:bottom w:val="single" w:sz="4" w:space="1" w:color="auto"/>
              </w:pBdr>
              <w:spacing w:before="60" w:after="23" w:line="276" w:lineRule="auto"/>
              <w:jc w:val="center"/>
              <w:rPr>
                <w:sz w:val="17"/>
                <w:szCs w:val="17"/>
              </w:rPr>
            </w:pPr>
            <w:r w:rsidRPr="008B19DE">
              <w:rPr>
                <w:sz w:val="17"/>
                <w:szCs w:val="17"/>
              </w:rPr>
              <w:t>Within 1 year</w:t>
            </w:r>
          </w:p>
        </w:tc>
        <w:tc>
          <w:tcPr>
            <w:tcW w:w="1206" w:type="dxa"/>
            <w:shd w:val="clear" w:color="auto" w:fill="auto"/>
            <w:noWrap/>
            <w:vAlign w:val="bottom"/>
            <w:hideMark/>
          </w:tcPr>
          <w:p w14:paraId="44EAAAE7" w14:textId="77777777" w:rsidR="00DC1351" w:rsidRPr="008B19DE" w:rsidRDefault="00DC1351">
            <w:pPr>
              <w:pBdr>
                <w:bottom w:val="single" w:sz="4" w:space="1" w:color="auto"/>
              </w:pBdr>
              <w:spacing w:before="60" w:after="23" w:line="276" w:lineRule="auto"/>
              <w:jc w:val="center"/>
              <w:rPr>
                <w:sz w:val="17"/>
                <w:szCs w:val="17"/>
              </w:rPr>
            </w:pPr>
            <w:r w:rsidRPr="008B19DE">
              <w:rPr>
                <w:sz w:val="17"/>
                <w:szCs w:val="17"/>
              </w:rPr>
              <w:t>Over 1 year</w:t>
            </w:r>
          </w:p>
        </w:tc>
        <w:tc>
          <w:tcPr>
            <w:tcW w:w="1207" w:type="dxa"/>
            <w:shd w:val="clear" w:color="auto" w:fill="auto"/>
            <w:noWrap/>
            <w:hideMark/>
          </w:tcPr>
          <w:p w14:paraId="79AB4152" w14:textId="77777777" w:rsidR="00DC1351" w:rsidRPr="008B19DE" w:rsidRDefault="00DC1351">
            <w:pPr>
              <w:pBdr>
                <w:bottom w:val="single" w:sz="4" w:space="1" w:color="auto"/>
              </w:pBdr>
              <w:spacing w:before="60" w:after="23" w:line="276" w:lineRule="auto"/>
              <w:jc w:val="center"/>
              <w:rPr>
                <w:sz w:val="17"/>
                <w:szCs w:val="17"/>
              </w:rPr>
            </w:pPr>
          </w:p>
          <w:p w14:paraId="39F5EC16" w14:textId="77777777" w:rsidR="00DC1351" w:rsidRPr="008B19DE" w:rsidRDefault="00DC1351">
            <w:pPr>
              <w:pBdr>
                <w:bottom w:val="single" w:sz="4" w:space="1" w:color="auto"/>
              </w:pBdr>
              <w:spacing w:before="60" w:after="23" w:line="276" w:lineRule="auto"/>
              <w:jc w:val="center"/>
              <w:rPr>
                <w:sz w:val="17"/>
                <w:szCs w:val="17"/>
              </w:rPr>
            </w:pPr>
            <w:r w:rsidRPr="008B19DE">
              <w:rPr>
                <w:sz w:val="17"/>
                <w:szCs w:val="17"/>
              </w:rPr>
              <w:t>Total</w:t>
            </w:r>
          </w:p>
        </w:tc>
      </w:tr>
      <w:tr w:rsidR="00DC1351" w:rsidRPr="008B19DE" w14:paraId="18EF815F" w14:textId="77777777">
        <w:trPr>
          <w:trHeight w:val="288"/>
          <w:tblHeader/>
        </w:trPr>
        <w:tc>
          <w:tcPr>
            <w:tcW w:w="3685" w:type="dxa"/>
            <w:shd w:val="clear" w:color="auto" w:fill="auto"/>
            <w:noWrap/>
          </w:tcPr>
          <w:p w14:paraId="7BA970BC" w14:textId="77777777" w:rsidR="00DC1351" w:rsidRPr="008B19DE" w:rsidRDefault="00DC1351">
            <w:pPr>
              <w:spacing w:before="60" w:after="23" w:line="276" w:lineRule="auto"/>
              <w:ind w:left="245" w:hanging="245"/>
              <w:rPr>
                <w:b/>
                <w:bCs/>
                <w:sz w:val="16"/>
                <w:szCs w:val="16"/>
              </w:rPr>
            </w:pPr>
          </w:p>
        </w:tc>
        <w:tc>
          <w:tcPr>
            <w:tcW w:w="1206" w:type="dxa"/>
            <w:shd w:val="clear" w:color="auto" w:fill="auto"/>
          </w:tcPr>
          <w:p w14:paraId="2E56E63E" w14:textId="77777777" w:rsidR="00DC1351" w:rsidRPr="008B19DE" w:rsidRDefault="00DC1351">
            <w:pPr>
              <w:spacing w:before="60" w:after="23" w:line="276" w:lineRule="auto"/>
              <w:jc w:val="right"/>
              <w:rPr>
                <w:sz w:val="16"/>
                <w:szCs w:val="16"/>
              </w:rPr>
            </w:pPr>
          </w:p>
        </w:tc>
        <w:tc>
          <w:tcPr>
            <w:tcW w:w="1207" w:type="dxa"/>
            <w:shd w:val="clear" w:color="auto" w:fill="auto"/>
          </w:tcPr>
          <w:p w14:paraId="56CB9B6F" w14:textId="77777777" w:rsidR="00DC1351" w:rsidRPr="008B19DE" w:rsidRDefault="00DC1351">
            <w:pPr>
              <w:spacing w:before="60" w:after="23" w:line="276" w:lineRule="auto"/>
              <w:jc w:val="right"/>
              <w:rPr>
                <w:sz w:val="16"/>
                <w:szCs w:val="16"/>
              </w:rPr>
            </w:pPr>
          </w:p>
        </w:tc>
        <w:tc>
          <w:tcPr>
            <w:tcW w:w="1206" w:type="dxa"/>
            <w:shd w:val="clear" w:color="auto" w:fill="auto"/>
            <w:noWrap/>
          </w:tcPr>
          <w:p w14:paraId="5C16D308" w14:textId="77777777" w:rsidR="00DC1351" w:rsidRPr="008B19DE" w:rsidRDefault="00DC1351">
            <w:pPr>
              <w:spacing w:before="60" w:after="23" w:line="276" w:lineRule="auto"/>
              <w:jc w:val="right"/>
              <w:rPr>
                <w:sz w:val="16"/>
                <w:szCs w:val="16"/>
              </w:rPr>
            </w:pPr>
          </w:p>
        </w:tc>
        <w:tc>
          <w:tcPr>
            <w:tcW w:w="1207" w:type="dxa"/>
            <w:shd w:val="clear" w:color="auto" w:fill="auto"/>
            <w:noWrap/>
          </w:tcPr>
          <w:p w14:paraId="72AAAE59" w14:textId="77777777" w:rsidR="00DC1351" w:rsidRPr="008B19DE" w:rsidRDefault="00DC1351">
            <w:pPr>
              <w:spacing w:before="60" w:after="23" w:line="276" w:lineRule="auto"/>
              <w:jc w:val="right"/>
              <w:rPr>
                <w:sz w:val="16"/>
                <w:szCs w:val="16"/>
              </w:rPr>
            </w:pPr>
          </w:p>
        </w:tc>
      </w:tr>
      <w:tr w:rsidR="00DC1351" w:rsidRPr="008B19DE" w14:paraId="5A4CC06C" w14:textId="77777777">
        <w:trPr>
          <w:trHeight w:val="288"/>
        </w:trPr>
        <w:tc>
          <w:tcPr>
            <w:tcW w:w="3685" w:type="dxa"/>
            <w:shd w:val="clear" w:color="auto" w:fill="auto"/>
            <w:noWrap/>
            <w:vAlign w:val="center"/>
            <w:hideMark/>
          </w:tcPr>
          <w:p w14:paraId="3742E8DD" w14:textId="77777777" w:rsidR="00DC1351" w:rsidRPr="008B19DE" w:rsidRDefault="00DC1351">
            <w:pPr>
              <w:spacing w:before="60" w:after="23" w:line="276" w:lineRule="auto"/>
              <w:ind w:right="-111"/>
              <w:rPr>
                <w:sz w:val="17"/>
                <w:szCs w:val="17"/>
                <w:lang w:val="en-GB"/>
              </w:rPr>
            </w:pPr>
            <w:r w:rsidRPr="008B19DE">
              <w:rPr>
                <w:sz w:val="17"/>
                <w:szCs w:val="17"/>
              </w:rPr>
              <w:t>Short-term loans from financial institutions</w:t>
            </w:r>
          </w:p>
        </w:tc>
        <w:tc>
          <w:tcPr>
            <w:tcW w:w="1206" w:type="dxa"/>
            <w:shd w:val="clear" w:color="auto" w:fill="auto"/>
            <w:vAlign w:val="center"/>
          </w:tcPr>
          <w:p w14:paraId="1CEC277A" w14:textId="77777777" w:rsidR="00DC1351" w:rsidRPr="008B19DE" w:rsidRDefault="00DC1351">
            <w:pPr>
              <w:spacing w:before="60" w:after="23" w:line="276" w:lineRule="auto"/>
              <w:jc w:val="right"/>
              <w:rPr>
                <w:sz w:val="16"/>
                <w:szCs w:val="16"/>
                <w:lang w:val="en-GB"/>
              </w:rPr>
            </w:pPr>
            <w:r w:rsidRPr="008B19DE">
              <w:rPr>
                <w:sz w:val="16"/>
                <w:szCs w:val="16"/>
                <w:lang w:val="en-GB"/>
              </w:rPr>
              <w:t>5,000</w:t>
            </w:r>
          </w:p>
        </w:tc>
        <w:tc>
          <w:tcPr>
            <w:tcW w:w="1207" w:type="dxa"/>
            <w:shd w:val="clear" w:color="auto" w:fill="auto"/>
            <w:vAlign w:val="center"/>
          </w:tcPr>
          <w:p w14:paraId="2AB327D9" w14:textId="77777777" w:rsidR="00DC1351" w:rsidRPr="008B19DE" w:rsidRDefault="00DC1351">
            <w:pPr>
              <w:spacing w:before="60" w:after="23" w:line="276" w:lineRule="auto"/>
              <w:jc w:val="right"/>
              <w:rPr>
                <w:sz w:val="16"/>
                <w:szCs w:val="16"/>
                <w:lang w:val="en-GB"/>
              </w:rPr>
            </w:pPr>
            <w:r w:rsidRPr="008B19DE">
              <w:rPr>
                <w:sz w:val="16"/>
                <w:szCs w:val="16"/>
                <w:lang w:val="en-GB"/>
              </w:rPr>
              <w:t>-</w:t>
            </w:r>
          </w:p>
        </w:tc>
        <w:tc>
          <w:tcPr>
            <w:tcW w:w="1206" w:type="dxa"/>
            <w:shd w:val="clear" w:color="auto" w:fill="auto"/>
            <w:noWrap/>
            <w:vAlign w:val="center"/>
          </w:tcPr>
          <w:p w14:paraId="360C6FF9"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16306985"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5,000</w:t>
            </w:r>
          </w:p>
        </w:tc>
      </w:tr>
      <w:tr w:rsidR="00DC1351" w:rsidRPr="008B19DE" w14:paraId="0C6A94F2" w14:textId="77777777">
        <w:trPr>
          <w:trHeight w:val="288"/>
        </w:trPr>
        <w:tc>
          <w:tcPr>
            <w:tcW w:w="3685" w:type="dxa"/>
            <w:shd w:val="clear" w:color="auto" w:fill="auto"/>
            <w:noWrap/>
            <w:vAlign w:val="center"/>
          </w:tcPr>
          <w:p w14:paraId="4D7ED669" w14:textId="77777777" w:rsidR="00DC1351" w:rsidRPr="008B19DE" w:rsidRDefault="00DC1351">
            <w:pPr>
              <w:spacing w:before="60" w:after="23" w:line="276" w:lineRule="auto"/>
              <w:ind w:right="-111"/>
              <w:rPr>
                <w:sz w:val="17"/>
                <w:szCs w:val="17"/>
              </w:rPr>
            </w:pPr>
            <w:r w:rsidRPr="008B19DE">
              <w:rPr>
                <w:sz w:val="17"/>
                <w:szCs w:val="17"/>
              </w:rPr>
              <w:t>Short-term loans from other party</w:t>
            </w:r>
          </w:p>
        </w:tc>
        <w:tc>
          <w:tcPr>
            <w:tcW w:w="1206" w:type="dxa"/>
            <w:shd w:val="clear" w:color="auto" w:fill="auto"/>
            <w:vAlign w:val="center"/>
          </w:tcPr>
          <w:p w14:paraId="15F4588F" w14:textId="77777777" w:rsidR="00DC1351" w:rsidRPr="008B19DE" w:rsidRDefault="00DC1351">
            <w:pPr>
              <w:spacing w:before="60" w:after="23" w:line="276" w:lineRule="auto"/>
              <w:jc w:val="right"/>
              <w:rPr>
                <w:sz w:val="16"/>
                <w:szCs w:val="16"/>
                <w:lang w:val="en-GB"/>
              </w:rPr>
            </w:pPr>
            <w:r w:rsidRPr="008B19DE">
              <w:rPr>
                <w:sz w:val="16"/>
                <w:szCs w:val="16"/>
                <w:lang w:val="en-GB"/>
              </w:rPr>
              <w:t>-</w:t>
            </w:r>
          </w:p>
        </w:tc>
        <w:tc>
          <w:tcPr>
            <w:tcW w:w="1207" w:type="dxa"/>
            <w:shd w:val="clear" w:color="auto" w:fill="auto"/>
            <w:vAlign w:val="center"/>
          </w:tcPr>
          <w:p w14:paraId="59F61454" w14:textId="77777777" w:rsidR="00DC1351" w:rsidRPr="008B19DE" w:rsidRDefault="00DC1351">
            <w:pPr>
              <w:spacing w:before="60" w:after="23" w:line="276" w:lineRule="auto"/>
              <w:jc w:val="right"/>
              <w:rPr>
                <w:sz w:val="16"/>
                <w:szCs w:val="16"/>
                <w:lang w:val="en-GB"/>
              </w:rPr>
            </w:pPr>
            <w:r w:rsidRPr="008B19DE">
              <w:rPr>
                <w:sz w:val="16"/>
                <w:szCs w:val="16"/>
                <w:lang w:val="en-GB"/>
              </w:rPr>
              <w:t>55,000</w:t>
            </w:r>
          </w:p>
        </w:tc>
        <w:tc>
          <w:tcPr>
            <w:tcW w:w="1206" w:type="dxa"/>
            <w:shd w:val="clear" w:color="auto" w:fill="auto"/>
            <w:noWrap/>
            <w:vAlign w:val="center"/>
          </w:tcPr>
          <w:p w14:paraId="5076C510"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7772DBE3"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55,000</w:t>
            </w:r>
          </w:p>
        </w:tc>
      </w:tr>
      <w:tr w:rsidR="00DC1351" w:rsidRPr="008B19DE" w14:paraId="2906C6FA" w14:textId="77777777">
        <w:trPr>
          <w:trHeight w:val="288"/>
        </w:trPr>
        <w:tc>
          <w:tcPr>
            <w:tcW w:w="3685" w:type="dxa"/>
            <w:shd w:val="clear" w:color="auto" w:fill="auto"/>
            <w:noWrap/>
            <w:vAlign w:val="center"/>
          </w:tcPr>
          <w:p w14:paraId="6FE0B697" w14:textId="77777777" w:rsidR="00DC1351" w:rsidRPr="008B19DE" w:rsidRDefault="00DC1351">
            <w:pPr>
              <w:spacing w:before="60" w:after="23" w:line="276" w:lineRule="auto"/>
              <w:ind w:right="-111"/>
              <w:rPr>
                <w:sz w:val="17"/>
                <w:szCs w:val="17"/>
                <w:lang w:val="en-GB"/>
              </w:rPr>
            </w:pPr>
            <w:r w:rsidRPr="008B19DE">
              <w:rPr>
                <w:sz w:val="17"/>
                <w:szCs w:val="17"/>
              </w:rPr>
              <w:t>Trade accounts payable - general suppliers</w:t>
            </w:r>
          </w:p>
        </w:tc>
        <w:tc>
          <w:tcPr>
            <w:tcW w:w="1206" w:type="dxa"/>
            <w:shd w:val="clear" w:color="auto" w:fill="auto"/>
            <w:vAlign w:val="center"/>
          </w:tcPr>
          <w:p w14:paraId="1AC9C548" w14:textId="77777777" w:rsidR="00DC1351" w:rsidRPr="008B19DE" w:rsidRDefault="00DC1351">
            <w:pPr>
              <w:spacing w:before="60" w:after="23" w:line="276" w:lineRule="auto"/>
              <w:jc w:val="right"/>
              <w:rPr>
                <w:sz w:val="16"/>
                <w:szCs w:val="16"/>
                <w:lang w:val="en-GB"/>
              </w:rPr>
            </w:pPr>
            <w:r w:rsidRPr="008B19DE">
              <w:rPr>
                <w:sz w:val="16"/>
                <w:szCs w:val="16"/>
                <w:lang w:val="en-GB"/>
              </w:rPr>
              <w:t>178,438</w:t>
            </w:r>
          </w:p>
        </w:tc>
        <w:tc>
          <w:tcPr>
            <w:tcW w:w="1207" w:type="dxa"/>
            <w:shd w:val="clear" w:color="auto" w:fill="auto"/>
            <w:vAlign w:val="center"/>
          </w:tcPr>
          <w:p w14:paraId="49A20989" w14:textId="77777777" w:rsidR="00DC1351" w:rsidRPr="008B19DE" w:rsidRDefault="00DC1351">
            <w:pPr>
              <w:spacing w:before="60" w:after="23" w:line="276" w:lineRule="auto"/>
              <w:jc w:val="right"/>
              <w:rPr>
                <w:sz w:val="16"/>
                <w:szCs w:val="16"/>
                <w:lang w:val="en-GB"/>
              </w:rPr>
            </w:pPr>
            <w:r w:rsidRPr="008B19DE">
              <w:rPr>
                <w:sz w:val="16"/>
                <w:szCs w:val="16"/>
                <w:lang w:val="en-GB"/>
              </w:rPr>
              <w:t>-</w:t>
            </w:r>
          </w:p>
        </w:tc>
        <w:tc>
          <w:tcPr>
            <w:tcW w:w="1206" w:type="dxa"/>
            <w:shd w:val="clear" w:color="auto" w:fill="auto"/>
            <w:noWrap/>
            <w:vAlign w:val="center"/>
          </w:tcPr>
          <w:p w14:paraId="6854B751"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15098382"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178,438</w:t>
            </w:r>
          </w:p>
        </w:tc>
      </w:tr>
      <w:tr w:rsidR="00DC1351" w:rsidRPr="008B19DE" w14:paraId="01035974" w14:textId="77777777">
        <w:trPr>
          <w:trHeight w:val="288"/>
        </w:trPr>
        <w:tc>
          <w:tcPr>
            <w:tcW w:w="3685" w:type="dxa"/>
            <w:shd w:val="clear" w:color="auto" w:fill="auto"/>
            <w:noWrap/>
            <w:vAlign w:val="center"/>
          </w:tcPr>
          <w:p w14:paraId="040C39DE" w14:textId="77777777" w:rsidR="00DC1351" w:rsidRPr="008B19DE" w:rsidRDefault="00DC1351">
            <w:pPr>
              <w:spacing w:before="60" w:after="23" w:line="276" w:lineRule="auto"/>
              <w:rPr>
                <w:sz w:val="17"/>
                <w:szCs w:val="21"/>
                <w:lang w:val="en-GB"/>
              </w:rPr>
            </w:pPr>
            <w:r w:rsidRPr="008B19DE">
              <w:rPr>
                <w:color w:val="FFFFFF" w:themeColor="background1"/>
                <w:sz w:val="17"/>
                <w:szCs w:val="17"/>
              </w:rPr>
              <w:t xml:space="preserve">Trade accounts payable </w:t>
            </w:r>
            <w:r w:rsidRPr="008B19DE">
              <w:rPr>
                <w:sz w:val="17"/>
                <w:szCs w:val="17"/>
              </w:rPr>
              <w:t xml:space="preserve">- related </w:t>
            </w:r>
            <w:r w:rsidRPr="008B19DE">
              <w:rPr>
                <w:sz w:val="17"/>
                <w:szCs w:val="21"/>
              </w:rPr>
              <w:t>companies</w:t>
            </w:r>
          </w:p>
        </w:tc>
        <w:tc>
          <w:tcPr>
            <w:tcW w:w="1206" w:type="dxa"/>
            <w:shd w:val="clear" w:color="auto" w:fill="auto"/>
            <w:vAlign w:val="center"/>
          </w:tcPr>
          <w:p w14:paraId="6414B357" w14:textId="77777777" w:rsidR="00DC1351" w:rsidRPr="008B19DE" w:rsidRDefault="00DC1351">
            <w:pPr>
              <w:spacing w:before="60" w:after="23" w:line="276" w:lineRule="auto"/>
              <w:jc w:val="right"/>
              <w:rPr>
                <w:sz w:val="16"/>
                <w:szCs w:val="16"/>
                <w:lang w:val="en-GB"/>
              </w:rPr>
            </w:pPr>
            <w:r w:rsidRPr="008B19DE">
              <w:rPr>
                <w:sz w:val="16"/>
                <w:szCs w:val="16"/>
                <w:lang w:val="en-GB"/>
              </w:rPr>
              <w:t>30,651</w:t>
            </w:r>
          </w:p>
        </w:tc>
        <w:tc>
          <w:tcPr>
            <w:tcW w:w="1207" w:type="dxa"/>
            <w:shd w:val="clear" w:color="auto" w:fill="auto"/>
            <w:vAlign w:val="center"/>
          </w:tcPr>
          <w:p w14:paraId="09310B91" w14:textId="77777777" w:rsidR="00DC1351" w:rsidRPr="008B19DE" w:rsidRDefault="00DC1351">
            <w:pPr>
              <w:spacing w:before="60" w:after="23" w:line="276" w:lineRule="auto"/>
              <w:jc w:val="right"/>
              <w:rPr>
                <w:sz w:val="16"/>
                <w:szCs w:val="16"/>
                <w:lang w:val="en-GB"/>
              </w:rPr>
            </w:pPr>
            <w:r w:rsidRPr="008B19DE">
              <w:rPr>
                <w:sz w:val="16"/>
                <w:szCs w:val="16"/>
                <w:lang w:val="en-GB"/>
              </w:rPr>
              <w:t>-</w:t>
            </w:r>
          </w:p>
        </w:tc>
        <w:tc>
          <w:tcPr>
            <w:tcW w:w="1206" w:type="dxa"/>
            <w:shd w:val="clear" w:color="auto" w:fill="auto"/>
            <w:noWrap/>
            <w:vAlign w:val="center"/>
          </w:tcPr>
          <w:p w14:paraId="39956FED"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34F39E0E"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30,651</w:t>
            </w:r>
          </w:p>
        </w:tc>
      </w:tr>
      <w:tr w:rsidR="00DC1351" w:rsidRPr="008B19DE" w14:paraId="6601C7B2" w14:textId="77777777">
        <w:trPr>
          <w:trHeight w:val="288"/>
        </w:trPr>
        <w:tc>
          <w:tcPr>
            <w:tcW w:w="3685" w:type="dxa"/>
            <w:shd w:val="clear" w:color="auto" w:fill="auto"/>
            <w:noWrap/>
            <w:vAlign w:val="center"/>
          </w:tcPr>
          <w:p w14:paraId="788B6CDC" w14:textId="77777777" w:rsidR="00DC1351" w:rsidRPr="008B19DE" w:rsidRDefault="00DC1351">
            <w:pPr>
              <w:spacing w:before="60" w:after="23" w:line="276" w:lineRule="auto"/>
              <w:rPr>
                <w:sz w:val="17"/>
                <w:szCs w:val="17"/>
                <w:lang w:val="en-GB"/>
              </w:rPr>
            </w:pPr>
            <w:r w:rsidRPr="008B19DE">
              <w:rPr>
                <w:sz w:val="17"/>
                <w:szCs w:val="17"/>
              </w:rPr>
              <w:t>Other payables - related parties</w:t>
            </w:r>
          </w:p>
        </w:tc>
        <w:tc>
          <w:tcPr>
            <w:tcW w:w="1206" w:type="dxa"/>
            <w:shd w:val="clear" w:color="auto" w:fill="auto"/>
            <w:vAlign w:val="center"/>
          </w:tcPr>
          <w:p w14:paraId="17DC3D32" w14:textId="77777777" w:rsidR="00DC1351" w:rsidRPr="008B19DE" w:rsidRDefault="00DC1351">
            <w:pPr>
              <w:spacing w:before="60" w:after="23" w:line="276" w:lineRule="auto"/>
              <w:jc w:val="right"/>
              <w:rPr>
                <w:sz w:val="16"/>
                <w:szCs w:val="16"/>
                <w:lang w:val="en-GB"/>
              </w:rPr>
            </w:pPr>
            <w:r w:rsidRPr="008B19DE">
              <w:rPr>
                <w:sz w:val="16"/>
                <w:szCs w:val="16"/>
                <w:lang w:val="en-GB"/>
              </w:rPr>
              <w:t>46,841</w:t>
            </w:r>
          </w:p>
        </w:tc>
        <w:tc>
          <w:tcPr>
            <w:tcW w:w="1207" w:type="dxa"/>
            <w:shd w:val="clear" w:color="auto" w:fill="auto"/>
            <w:vAlign w:val="center"/>
          </w:tcPr>
          <w:p w14:paraId="77245D2F" w14:textId="77777777" w:rsidR="00DC1351" w:rsidRPr="008B19DE" w:rsidRDefault="00DC1351">
            <w:pPr>
              <w:spacing w:before="60" w:after="23" w:line="276" w:lineRule="auto"/>
              <w:jc w:val="right"/>
              <w:rPr>
                <w:sz w:val="16"/>
                <w:szCs w:val="16"/>
                <w:lang w:val="en-GB"/>
              </w:rPr>
            </w:pPr>
            <w:r w:rsidRPr="008B19DE">
              <w:rPr>
                <w:sz w:val="16"/>
                <w:szCs w:val="16"/>
                <w:lang w:val="en-GB"/>
              </w:rPr>
              <w:t>-</w:t>
            </w:r>
          </w:p>
        </w:tc>
        <w:tc>
          <w:tcPr>
            <w:tcW w:w="1206" w:type="dxa"/>
            <w:shd w:val="clear" w:color="auto" w:fill="auto"/>
            <w:noWrap/>
            <w:vAlign w:val="center"/>
          </w:tcPr>
          <w:p w14:paraId="4917D2DA"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3200DBEC"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46,841</w:t>
            </w:r>
          </w:p>
        </w:tc>
      </w:tr>
      <w:tr w:rsidR="00DC1351" w:rsidRPr="008B19DE" w14:paraId="4E6B43AA" w14:textId="77777777">
        <w:trPr>
          <w:trHeight w:val="288"/>
        </w:trPr>
        <w:tc>
          <w:tcPr>
            <w:tcW w:w="3685" w:type="dxa"/>
            <w:shd w:val="clear" w:color="auto" w:fill="auto"/>
            <w:noWrap/>
            <w:vAlign w:val="center"/>
          </w:tcPr>
          <w:p w14:paraId="6D56E522" w14:textId="77777777" w:rsidR="00DC1351" w:rsidRPr="008B19DE" w:rsidRDefault="00DC1351">
            <w:pPr>
              <w:spacing w:before="60" w:after="23" w:line="276" w:lineRule="auto"/>
              <w:rPr>
                <w:sz w:val="17"/>
                <w:szCs w:val="17"/>
              </w:rPr>
            </w:pPr>
            <w:r w:rsidRPr="008B19DE">
              <w:rPr>
                <w:sz w:val="17"/>
                <w:szCs w:val="17"/>
              </w:rPr>
              <w:t xml:space="preserve">Short-term loans and accrued </w:t>
            </w:r>
          </w:p>
          <w:p w14:paraId="39A131A7" w14:textId="77777777" w:rsidR="00DC1351" w:rsidRPr="008B19DE" w:rsidRDefault="00DC1351">
            <w:pPr>
              <w:spacing w:before="60" w:after="23" w:line="276" w:lineRule="auto"/>
              <w:rPr>
                <w:sz w:val="17"/>
                <w:szCs w:val="17"/>
              </w:rPr>
            </w:pPr>
            <w:r w:rsidRPr="008B19DE">
              <w:rPr>
                <w:sz w:val="17"/>
                <w:szCs w:val="17"/>
              </w:rPr>
              <w:t xml:space="preserve">    interest expenses - related parties</w:t>
            </w:r>
          </w:p>
        </w:tc>
        <w:tc>
          <w:tcPr>
            <w:tcW w:w="1206" w:type="dxa"/>
            <w:shd w:val="clear" w:color="auto" w:fill="auto"/>
            <w:vAlign w:val="center"/>
          </w:tcPr>
          <w:p w14:paraId="77FAA782" w14:textId="77777777" w:rsidR="00DC1351" w:rsidRPr="008B19DE" w:rsidRDefault="00DC1351">
            <w:pPr>
              <w:spacing w:before="60" w:after="23" w:line="276" w:lineRule="auto"/>
              <w:jc w:val="right"/>
              <w:rPr>
                <w:sz w:val="16"/>
                <w:szCs w:val="16"/>
                <w:lang w:val="en-GB"/>
              </w:rPr>
            </w:pPr>
          </w:p>
          <w:p w14:paraId="65F9303E" w14:textId="77777777" w:rsidR="00DC1351" w:rsidRPr="008B19DE" w:rsidRDefault="00DC1351">
            <w:pPr>
              <w:spacing w:before="60" w:after="23" w:line="276" w:lineRule="auto"/>
              <w:jc w:val="right"/>
              <w:rPr>
                <w:sz w:val="16"/>
                <w:szCs w:val="16"/>
                <w:lang w:val="en-GB"/>
              </w:rPr>
            </w:pPr>
            <w:r w:rsidRPr="008B19DE">
              <w:rPr>
                <w:sz w:val="16"/>
                <w:szCs w:val="16"/>
                <w:lang w:val="en-GB"/>
              </w:rPr>
              <w:t>16,757</w:t>
            </w:r>
          </w:p>
        </w:tc>
        <w:tc>
          <w:tcPr>
            <w:tcW w:w="1207" w:type="dxa"/>
            <w:shd w:val="clear" w:color="auto" w:fill="auto"/>
            <w:vAlign w:val="center"/>
          </w:tcPr>
          <w:p w14:paraId="23BCAAD8" w14:textId="77777777" w:rsidR="00DC1351" w:rsidRPr="008B19DE" w:rsidRDefault="00DC1351">
            <w:pPr>
              <w:spacing w:before="60" w:after="23" w:line="276" w:lineRule="auto"/>
              <w:jc w:val="right"/>
              <w:rPr>
                <w:sz w:val="16"/>
                <w:szCs w:val="16"/>
                <w:lang w:val="en-GB"/>
              </w:rPr>
            </w:pPr>
          </w:p>
          <w:p w14:paraId="17F2DEA9" w14:textId="77777777" w:rsidR="00DC1351" w:rsidRPr="008B19DE" w:rsidRDefault="00DC1351">
            <w:pPr>
              <w:spacing w:before="60" w:after="23" w:line="276" w:lineRule="auto"/>
              <w:jc w:val="right"/>
              <w:rPr>
                <w:sz w:val="16"/>
                <w:szCs w:val="16"/>
                <w:lang w:val="en-GB"/>
              </w:rPr>
            </w:pPr>
            <w:r w:rsidRPr="008B19DE">
              <w:rPr>
                <w:sz w:val="16"/>
                <w:szCs w:val="16"/>
                <w:lang w:val="en-GB"/>
              </w:rPr>
              <w:t>34,475</w:t>
            </w:r>
          </w:p>
        </w:tc>
        <w:tc>
          <w:tcPr>
            <w:tcW w:w="1206" w:type="dxa"/>
            <w:shd w:val="clear" w:color="auto" w:fill="auto"/>
            <w:noWrap/>
            <w:vAlign w:val="center"/>
          </w:tcPr>
          <w:p w14:paraId="5B54CA17" w14:textId="77777777" w:rsidR="00DC1351" w:rsidRPr="008B19DE" w:rsidRDefault="00DC1351">
            <w:pPr>
              <w:tabs>
                <w:tab w:val="clear" w:pos="680"/>
              </w:tabs>
              <w:spacing w:before="60" w:after="23" w:line="276" w:lineRule="auto"/>
              <w:jc w:val="right"/>
              <w:rPr>
                <w:sz w:val="16"/>
                <w:szCs w:val="16"/>
                <w:lang w:val="en-GB"/>
              </w:rPr>
            </w:pPr>
          </w:p>
          <w:p w14:paraId="5ED9C63F"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63973C52" w14:textId="77777777" w:rsidR="00DC1351" w:rsidRPr="008B19DE" w:rsidRDefault="00DC1351">
            <w:pPr>
              <w:tabs>
                <w:tab w:val="clear" w:pos="680"/>
              </w:tabs>
              <w:spacing w:before="60" w:after="23" w:line="276" w:lineRule="auto"/>
              <w:jc w:val="right"/>
              <w:rPr>
                <w:sz w:val="16"/>
                <w:szCs w:val="16"/>
                <w:lang w:val="en-GB"/>
              </w:rPr>
            </w:pPr>
          </w:p>
          <w:p w14:paraId="3BF20309"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51,232</w:t>
            </w:r>
          </w:p>
        </w:tc>
      </w:tr>
      <w:tr w:rsidR="00DC1351" w:rsidRPr="008B19DE" w14:paraId="781A5790" w14:textId="77777777">
        <w:trPr>
          <w:trHeight w:val="288"/>
        </w:trPr>
        <w:tc>
          <w:tcPr>
            <w:tcW w:w="3685" w:type="dxa"/>
            <w:shd w:val="clear" w:color="auto" w:fill="auto"/>
            <w:noWrap/>
            <w:vAlign w:val="center"/>
          </w:tcPr>
          <w:p w14:paraId="040FB0F8" w14:textId="77777777" w:rsidR="00DC1351" w:rsidRPr="008B19DE" w:rsidRDefault="00DC1351">
            <w:pPr>
              <w:spacing w:before="60" w:after="23" w:line="276" w:lineRule="auto"/>
              <w:rPr>
                <w:sz w:val="17"/>
                <w:szCs w:val="17"/>
              </w:rPr>
            </w:pPr>
            <w:r w:rsidRPr="008B19DE">
              <w:rPr>
                <w:sz w:val="17"/>
                <w:szCs w:val="17"/>
              </w:rPr>
              <w:t>Leases liability</w:t>
            </w:r>
          </w:p>
        </w:tc>
        <w:tc>
          <w:tcPr>
            <w:tcW w:w="1206" w:type="dxa"/>
            <w:shd w:val="clear" w:color="auto" w:fill="auto"/>
            <w:vAlign w:val="center"/>
          </w:tcPr>
          <w:p w14:paraId="6904D642" w14:textId="77777777" w:rsidR="00DC1351" w:rsidRPr="008B19DE" w:rsidRDefault="00DC1351">
            <w:pPr>
              <w:spacing w:before="60" w:after="23" w:line="276" w:lineRule="auto"/>
              <w:jc w:val="right"/>
              <w:rPr>
                <w:sz w:val="16"/>
                <w:szCs w:val="16"/>
                <w:lang w:val="en-GB"/>
              </w:rPr>
            </w:pPr>
            <w:r w:rsidRPr="008B19DE">
              <w:rPr>
                <w:sz w:val="16"/>
                <w:szCs w:val="16"/>
                <w:lang w:val="en-GB"/>
              </w:rPr>
              <w:t>-</w:t>
            </w:r>
          </w:p>
        </w:tc>
        <w:tc>
          <w:tcPr>
            <w:tcW w:w="1207" w:type="dxa"/>
            <w:shd w:val="clear" w:color="auto" w:fill="auto"/>
            <w:vAlign w:val="center"/>
          </w:tcPr>
          <w:p w14:paraId="799C9CB5" w14:textId="77777777" w:rsidR="00DC1351" w:rsidRPr="008B19DE" w:rsidRDefault="00DC1351">
            <w:pPr>
              <w:spacing w:before="60" w:after="23" w:line="276" w:lineRule="auto"/>
              <w:jc w:val="right"/>
              <w:rPr>
                <w:sz w:val="16"/>
                <w:szCs w:val="16"/>
                <w:lang w:val="en-GB"/>
              </w:rPr>
            </w:pPr>
            <w:r w:rsidRPr="008B19DE">
              <w:rPr>
                <w:sz w:val="16"/>
                <w:szCs w:val="16"/>
                <w:lang w:val="en-GB"/>
              </w:rPr>
              <w:t>7,627</w:t>
            </w:r>
          </w:p>
        </w:tc>
        <w:tc>
          <w:tcPr>
            <w:tcW w:w="1206" w:type="dxa"/>
            <w:shd w:val="clear" w:color="auto" w:fill="auto"/>
            <w:noWrap/>
            <w:vAlign w:val="center"/>
          </w:tcPr>
          <w:p w14:paraId="0834B9D4"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18,173</w:t>
            </w:r>
          </w:p>
        </w:tc>
        <w:tc>
          <w:tcPr>
            <w:tcW w:w="1207" w:type="dxa"/>
            <w:shd w:val="clear" w:color="auto" w:fill="auto"/>
            <w:noWrap/>
            <w:vAlign w:val="center"/>
          </w:tcPr>
          <w:p w14:paraId="69C9A70C"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25,800</w:t>
            </w:r>
          </w:p>
        </w:tc>
      </w:tr>
      <w:tr w:rsidR="00DC1351" w:rsidRPr="008B19DE" w14:paraId="00620ABA" w14:textId="77777777">
        <w:trPr>
          <w:trHeight w:val="288"/>
        </w:trPr>
        <w:tc>
          <w:tcPr>
            <w:tcW w:w="3685" w:type="dxa"/>
            <w:shd w:val="clear" w:color="auto" w:fill="auto"/>
            <w:noWrap/>
            <w:vAlign w:val="center"/>
          </w:tcPr>
          <w:p w14:paraId="259E3835" w14:textId="77777777" w:rsidR="00DC1351" w:rsidRPr="008B19DE" w:rsidRDefault="00DC1351">
            <w:pPr>
              <w:spacing w:before="60" w:after="23" w:line="276" w:lineRule="auto"/>
              <w:rPr>
                <w:sz w:val="17"/>
                <w:szCs w:val="17"/>
              </w:rPr>
            </w:pPr>
            <w:r w:rsidRPr="008B19DE">
              <w:rPr>
                <w:sz w:val="17"/>
                <w:szCs w:val="17"/>
              </w:rPr>
              <w:t>Long-term loans from related person</w:t>
            </w:r>
          </w:p>
        </w:tc>
        <w:tc>
          <w:tcPr>
            <w:tcW w:w="1206" w:type="dxa"/>
            <w:shd w:val="clear" w:color="auto" w:fill="auto"/>
            <w:vAlign w:val="center"/>
          </w:tcPr>
          <w:p w14:paraId="41DF1DB3" w14:textId="77777777" w:rsidR="00DC1351" w:rsidRPr="008B19DE" w:rsidRDefault="00DC1351">
            <w:pPr>
              <w:spacing w:before="60" w:after="23" w:line="276" w:lineRule="auto"/>
              <w:jc w:val="right"/>
              <w:rPr>
                <w:sz w:val="16"/>
                <w:szCs w:val="16"/>
                <w:lang w:val="en-GB"/>
              </w:rPr>
            </w:pPr>
            <w:r w:rsidRPr="008B19DE">
              <w:rPr>
                <w:sz w:val="16"/>
                <w:szCs w:val="16"/>
                <w:lang w:val="en-GB"/>
              </w:rPr>
              <w:t>-</w:t>
            </w:r>
          </w:p>
        </w:tc>
        <w:tc>
          <w:tcPr>
            <w:tcW w:w="1207" w:type="dxa"/>
            <w:shd w:val="clear" w:color="auto" w:fill="auto"/>
            <w:vAlign w:val="center"/>
          </w:tcPr>
          <w:p w14:paraId="27832AB4" w14:textId="77777777" w:rsidR="00DC1351" w:rsidRPr="008B19DE" w:rsidRDefault="00DC1351">
            <w:pPr>
              <w:spacing w:before="60" w:after="23" w:line="276" w:lineRule="auto"/>
              <w:jc w:val="right"/>
              <w:rPr>
                <w:sz w:val="16"/>
                <w:szCs w:val="16"/>
                <w:lang w:val="en-GB"/>
              </w:rPr>
            </w:pPr>
            <w:r w:rsidRPr="008B19DE">
              <w:rPr>
                <w:sz w:val="16"/>
                <w:szCs w:val="16"/>
                <w:lang w:val="en-GB"/>
              </w:rPr>
              <w:t>11,964</w:t>
            </w:r>
          </w:p>
        </w:tc>
        <w:tc>
          <w:tcPr>
            <w:tcW w:w="1206" w:type="dxa"/>
            <w:shd w:val="clear" w:color="auto" w:fill="auto"/>
            <w:noWrap/>
            <w:vAlign w:val="center"/>
          </w:tcPr>
          <w:p w14:paraId="6E0A0A96"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48,843</w:t>
            </w:r>
          </w:p>
        </w:tc>
        <w:tc>
          <w:tcPr>
            <w:tcW w:w="1207" w:type="dxa"/>
            <w:shd w:val="clear" w:color="auto" w:fill="auto"/>
            <w:noWrap/>
            <w:vAlign w:val="center"/>
          </w:tcPr>
          <w:p w14:paraId="12451C79"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60,807</w:t>
            </w:r>
          </w:p>
        </w:tc>
      </w:tr>
      <w:tr w:rsidR="00DC1351" w:rsidRPr="008B19DE" w14:paraId="7324D5D2" w14:textId="77777777">
        <w:trPr>
          <w:trHeight w:val="288"/>
        </w:trPr>
        <w:tc>
          <w:tcPr>
            <w:tcW w:w="3685" w:type="dxa"/>
            <w:shd w:val="clear" w:color="auto" w:fill="auto"/>
            <w:noWrap/>
            <w:vAlign w:val="center"/>
          </w:tcPr>
          <w:p w14:paraId="4C4240F6" w14:textId="77777777" w:rsidR="00DC1351" w:rsidRPr="008B19DE" w:rsidRDefault="00DC1351">
            <w:pPr>
              <w:spacing w:before="60" w:after="23" w:line="276" w:lineRule="auto"/>
              <w:rPr>
                <w:sz w:val="17"/>
                <w:szCs w:val="17"/>
              </w:rPr>
            </w:pPr>
            <w:r w:rsidRPr="008B19DE">
              <w:rPr>
                <w:sz w:val="17"/>
                <w:szCs w:val="17"/>
              </w:rPr>
              <w:t xml:space="preserve">Long-term loans from </w:t>
            </w:r>
            <w:proofErr w:type="gramStart"/>
            <w:r w:rsidRPr="008B19DE">
              <w:rPr>
                <w:sz w:val="17"/>
                <w:szCs w:val="17"/>
              </w:rPr>
              <w:t>shareholder</w:t>
            </w:r>
            <w:proofErr w:type="gramEnd"/>
            <w:r w:rsidRPr="008B19DE">
              <w:rPr>
                <w:sz w:val="17"/>
                <w:szCs w:val="17"/>
              </w:rPr>
              <w:t xml:space="preserve"> and </w:t>
            </w:r>
          </w:p>
          <w:p w14:paraId="24C2EA79" w14:textId="77777777" w:rsidR="00DC1351" w:rsidRPr="008B19DE" w:rsidRDefault="00DC1351">
            <w:pPr>
              <w:spacing w:before="60" w:after="23" w:line="276" w:lineRule="auto"/>
              <w:rPr>
                <w:sz w:val="17"/>
                <w:szCs w:val="17"/>
              </w:rPr>
            </w:pPr>
            <w:r w:rsidRPr="008B19DE">
              <w:rPr>
                <w:sz w:val="17"/>
                <w:szCs w:val="17"/>
              </w:rPr>
              <w:t xml:space="preserve">    other party</w:t>
            </w:r>
          </w:p>
        </w:tc>
        <w:tc>
          <w:tcPr>
            <w:tcW w:w="1206" w:type="dxa"/>
            <w:shd w:val="clear" w:color="auto" w:fill="auto"/>
            <w:vAlign w:val="bottom"/>
          </w:tcPr>
          <w:p w14:paraId="64A9E24C" w14:textId="77777777" w:rsidR="00DC1351" w:rsidRPr="008B19DE" w:rsidRDefault="00DC1351">
            <w:pPr>
              <w:spacing w:before="60" w:after="23" w:line="276" w:lineRule="auto"/>
              <w:jc w:val="right"/>
              <w:rPr>
                <w:sz w:val="16"/>
                <w:szCs w:val="16"/>
                <w:lang w:val="en-GB"/>
              </w:rPr>
            </w:pPr>
            <w:r w:rsidRPr="008B19DE">
              <w:rPr>
                <w:sz w:val="16"/>
                <w:szCs w:val="16"/>
                <w:lang w:val="en-GB"/>
              </w:rPr>
              <w:t>-</w:t>
            </w:r>
          </w:p>
        </w:tc>
        <w:tc>
          <w:tcPr>
            <w:tcW w:w="1207" w:type="dxa"/>
            <w:shd w:val="clear" w:color="auto" w:fill="auto"/>
            <w:vAlign w:val="bottom"/>
          </w:tcPr>
          <w:p w14:paraId="645B5C3E" w14:textId="77777777" w:rsidR="00DC1351" w:rsidRPr="008B19DE" w:rsidRDefault="00DC1351">
            <w:pPr>
              <w:spacing w:before="60" w:after="23" w:line="276" w:lineRule="auto"/>
              <w:jc w:val="right"/>
              <w:rPr>
                <w:sz w:val="16"/>
                <w:szCs w:val="16"/>
                <w:lang w:val="en-GB"/>
              </w:rPr>
            </w:pPr>
            <w:r w:rsidRPr="008B19DE">
              <w:rPr>
                <w:sz w:val="16"/>
                <w:szCs w:val="16"/>
                <w:lang w:val="en-GB"/>
              </w:rPr>
              <w:t>35,856</w:t>
            </w:r>
          </w:p>
        </w:tc>
        <w:tc>
          <w:tcPr>
            <w:tcW w:w="1206" w:type="dxa"/>
            <w:shd w:val="clear" w:color="auto" w:fill="auto"/>
            <w:noWrap/>
            <w:vAlign w:val="bottom"/>
          </w:tcPr>
          <w:p w14:paraId="1FEEA02D"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146,622</w:t>
            </w:r>
          </w:p>
        </w:tc>
        <w:tc>
          <w:tcPr>
            <w:tcW w:w="1207" w:type="dxa"/>
            <w:shd w:val="clear" w:color="auto" w:fill="auto"/>
            <w:noWrap/>
            <w:vAlign w:val="bottom"/>
          </w:tcPr>
          <w:p w14:paraId="2083962C"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182,478</w:t>
            </w:r>
          </w:p>
        </w:tc>
      </w:tr>
      <w:tr w:rsidR="00DC1351" w:rsidRPr="008B19DE" w14:paraId="481B86D8" w14:textId="77777777">
        <w:trPr>
          <w:trHeight w:val="288"/>
        </w:trPr>
        <w:tc>
          <w:tcPr>
            <w:tcW w:w="3685" w:type="dxa"/>
            <w:shd w:val="clear" w:color="auto" w:fill="auto"/>
            <w:noWrap/>
            <w:vAlign w:val="center"/>
          </w:tcPr>
          <w:p w14:paraId="70A0D54D" w14:textId="77777777" w:rsidR="00DC1351" w:rsidRPr="008B19DE" w:rsidRDefault="00DC1351">
            <w:pPr>
              <w:spacing w:before="60" w:after="23" w:line="276" w:lineRule="auto"/>
              <w:rPr>
                <w:sz w:val="17"/>
                <w:szCs w:val="17"/>
              </w:rPr>
            </w:pPr>
            <w:r w:rsidRPr="008B19DE">
              <w:rPr>
                <w:sz w:val="17"/>
                <w:szCs w:val="17"/>
              </w:rPr>
              <w:t xml:space="preserve">Liabilities from guarantee of </w:t>
            </w:r>
          </w:p>
          <w:p w14:paraId="6523E46E" w14:textId="77777777" w:rsidR="00DC1351" w:rsidRPr="008B19DE" w:rsidRDefault="00DC1351">
            <w:pPr>
              <w:spacing w:before="60" w:after="23" w:line="276" w:lineRule="auto"/>
              <w:rPr>
                <w:sz w:val="17"/>
                <w:szCs w:val="17"/>
              </w:rPr>
            </w:pPr>
            <w:r w:rsidRPr="008B19DE">
              <w:rPr>
                <w:sz w:val="17"/>
                <w:szCs w:val="17"/>
              </w:rPr>
              <w:t xml:space="preserve">     other company's loan</w:t>
            </w:r>
          </w:p>
        </w:tc>
        <w:tc>
          <w:tcPr>
            <w:tcW w:w="1206" w:type="dxa"/>
            <w:shd w:val="clear" w:color="auto" w:fill="auto"/>
            <w:vAlign w:val="center"/>
          </w:tcPr>
          <w:p w14:paraId="2CFF3ABC" w14:textId="77777777" w:rsidR="00DC1351" w:rsidRPr="008B19DE" w:rsidRDefault="00DC1351">
            <w:pPr>
              <w:spacing w:before="60" w:after="23" w:line="276" w:lineRule="auto"/>
              <w:jc w:val="right"/>
              <w:rPr>
                <w:sz w:val="16"/>
                <w:szCs w:val="16"/>
                <w:lang w:val="en-GB"/>
              </w:rPr>
            </w:pPr>
            <w:r w:rsidRPr="008B19DE">
              <w:rPr>
                <w:sz w:val="16"/>
                <w:szCs w:val="16"/>
                <w:lang w:val="en-GB"/>
              </w:rPr>
              <w:t>-</w:t>
            </w:r>
          </w:p>
        </w:tc>
        <w:tc>
          <w:tcPr>
            <w:tcW w:w="1207" w:type="dxa"/>
            <w:shd w:val="clear" w:color="auto" w:fill="auto"/>
            <w:vAlign w:val="center"/>
          </w:tcPr>
          <w:p w14:paraId="567D11EA" w14:textId="77777777" w:rsidR="00DC1351" w:rsidRPr="008B19DE" w:rsidRDefault="00DC1351">
            <w:pPr>
              <w:spacing w:before="60" w:after="23" w:line="276" w:lineRule="auto"/>
              <w:jc w:val="right"/>
              <w:rPr>
                <w:sz w:val="16"/>
                <w:szCs w:val="16"/>
                <w:lang w:val="en-GB"/>
              </w:rPr>
            </w:pPr>
          </w:p>
          <w:p w14:paraId="17253320" w14:textId="77777777" w:rsidR="00DC1351" w:rsidRPr="008B19DE" w:rsidRDefault="00DC1351">
            <w:pPr>
              <w:spacing w:before="60" w:after="23" w:line="276" w:lineRule="auto"/>
              <w:jc w:val="right"/>
              <w:rPr>
                <w:sz w:val="16"/>
                <w:szCs w:val="16"/>
                <w:lang w:val="en-GB"/>
              </w:rPr>
            </w:pPr>
            <w:r w:rsidRPr="008B19DE">
              <w:rPr>
                <w:sz w:val="16"/>
                <w:szCs w:val="16"/>
                <w:lang w:val="en-GB"/>
              </w:rPr>
              <w:t>46,384</w:t>
            </w:r>
          </w:p>
        </w:tc>
        <w:tc>
          <w:tcPr>
            <w:tcW w:w="1206" w:type="dxa"/>
            <w:shd w:val="clear" w:color="auto" w:fill="auto"/>
            <w:noWrap/>
            <w:vAlign w:val="center"/>
          </w:tcPr>
          <w:p w14:paraId="0927026F" w14:textId="77777777" w:rsidR="00DC1351" w:rsidRPr="008B19DE" w:rsidRDefault="00DC1351">
            <w:pPr>
              <w:tabs>
                <w:tab w:val="clear" w:pos="680"/>
              </w:tabs>
              <w:spacing w:before="60" w:after="23" w:line="276" w:lineRule="auto"/>
              <w:jc w:val="right"/>
              <w:rPr>
                <w:sz w:val="16"/>
                <w:szCs w:val="16"/>
                <w:lang w:val="en-GB"/>
              </w:rPr>
            </w:pPr>
          </w:p>
          <w:p w14:paraId="38950B74"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3,905</w:t>
            </w:r>
          </w:p>
        </w:tc>
        <w:tc>
          <w:tcPr>
            <w:tcW w:w="1207" w:type="dxa"/>
            <w:shd w:val="clear" w:color="auto" w:fill="auto"/>
            <w:noWrap/>
            <w:vAlign w:val="center"/>
          </w:tcPr>
          <w:p w14:paraId="48E544A5" w14:textId="77777777" w:rsidR="00DC1351" w:rsidRPr="008B19DE" w:rsidRDefault="00DC1351">
            <w:pPr>
              <w:tabs>
                <w:tab w:val="clear" w:pos="680"/>
              </w:tabs>
              <w:spacing w:before="60" w:after="23" w:line="276" w:lineRule="auto"/>
              <w:jc w:val="right"/>
              <w:rPr>
                <w:sz w:val="16"/>
                <w:szCs w:val="16"/>
                <w:lang w:val="en-GB"/>
              </w:rPr>
            </w:pPr>
          </w:p>
          <w:p w14:paraId="1E87502D"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50,289</w:t>
            </w:r>
          </w:p>
        </w:tc>
      </w:tr>
      <w:tr w:rsidR="00DC1351" w:rsidRPr="008B19DE" w14:paraId="5D112FF1" w14:textId="77777777">
        <w:trPr>
          <w:trHeight w:val="288"/>
        </w:trPr>
        <w:tc>
          <w:tcPr>
            <w:tcW w:w="3685" w:type="dxa"/>
            <w:shd w:val="clear" w:color="auto" w:fill="auto"/>
            <w:noWrap/>
            <w:vAlign w:val="center"/>
          </w:tcPr>
          <w:p w14:paraId="6310E4A8" w14:textId="77777777" w:rsidR="00DC1351" w:rsidRPr="008B19DE" w:rsidRDefault="00DC1351">
            <w:pPr>
              <w:spacing w:before="60" w:after="23" w:line="276" w:lineRule="auto"/>
              <w:rPr>
                <w:sz w:val="17"/>
                <w:szCs w:val="17"/>
                <w:lang w:val="en-GB"/>
              </w:rPr>
            </w:pPr>
            <w:r w:rsidRPr="008B19DE">
              <w:rPr>
                <w:sz w:val="17"/>
                <w:szCs w:val="17"/>
              </w:rPr>
              <w:t>Long-term loans from financial institutions</w:t>
            </w:r>
          </w:p>
        </w:tc>
        <w:tc>
          <w:tcPr>
            <w:tcW w:w="1206" w:type="dxa"/>
            <w:shd w:val="clear" w:color="auto" w:fill="auto"/>
            <w:vAlign w:val="center"/>
          </w:tcPr>
          <w:p w14:paraId="1A20F938" w14:textId="77777777" w:rsidR="00DC1351" w:rsidRPr="008B19DE" w:rsidRDefault="00DC1351">
            <w:pPr>
              <w:spacing w:before="60" w:after="23" w:line="276" w:lineRule="auto"/>
              <w:jc w:val="right"/>
              <w:rPr>
                <w:sz w:val="16"/>
                <w:szCs w:val="16"/>
                <w:lang w:val="en-GB"/>
              </w:rPr>
            </w:pPr>
            <w:r w:rsidRPr="008B19DE">
              <w:rPr>
                <w:sz w:val="16"/>
                <w:szCs w:val="16"/>
                <w:lang w:val="en-GB"/>
              </w:rPr>
              <w:t>-</w:t>
            </w:r>
          </w:p>
        </w:tc>
        <w:tc>
          <w:tcPr>
            <w:tcW w:w="1207" w:type="dxa"/>
            <w:shd w:val="clear" w:color="auto" w:fill="auto"/>
            <w:vAlign w:val="center"/>
          </w:tcPr>
          <w:p w14:paraId="7E059A4E" w14:textId="77777777" w:rsidR="00DC1351" w:rsidRPr="008B19DE" w:rsidRDefault="00DC1351">
            <w:pPr>
              <w:spacing w:before="60" w:after="23" w:line="276" w:lineRule="auto"/>
              <w:jc w:val="right"/>
              <w:rPr>
                <w:sz w:val="16"/>
                <w:szCs w:val="16"/>
                <w:lang w:val="en-GB"/>
              </w:rPr>
            </w:pPr>
            <w:r w:rsidRPr="008B19DE">
              <w:rPr>
                <w:sz w:val="16"/>
                <w:szCs w:val="16"/>
                <w:lang w:val="en-GB"/>
              </w:rPr>
              <w:t>38,073</w:t>
            </w:r>
          </w:p>
        </w:tc>
        <w:tc>
          <w:tcPr>
            <w:tcW w:w="1206" w:type="dxa"/>
            <w:shd w:val="clear" w:color="auto" w:fill="auto"/>
            <w:noWrap/>
            <w:vAlign w:val="center"/>
          </w:tcPr>
          <w:p w14:paraId="37FD8EAF"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15579C3B"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38,073</w:t>
            </w:r>
          </w:p>
        </w:tc>
      </w:tr>
      <w:tr w:rsidR="00DC1351" w:rsidRPr="008B19DE" w14:paraId="3BA1E6A3" w14:textId="77777777">
        <w:trPr>
          <w:trHeight w:val="288"/>
        </w:trPr>
        <w:tc>
          <w:tcPr>
            <w:tcW w:w="3685" w:type="dxa"/>
            <w:shd w:val="clear" w:color="auto" w:fill="auto"/>
            <w:noWrap/>
            <w:vAlign w:val="center"/>
          </w:tcPr>
          <w:p w14:paraId="77690657" w14:textId="77777777" w:rsidR="00DC1351" w:rsidRPr="008B19DE" w:rsidRDefault="00DC1351">
            <w:pPr>
              <w:spacing w:before="60" w:after="23" w:line="276" w:lineRule="auto"/>
              <w:rPr>
                <w:sz w:val="17"/>
                <w:szCs w:val="17"/>
              </w:rPr>
            </w:pPr>
            <w:r w:rsidRPr="008B19DE">
              <w:rPr>
                <w:sz w:val="17"/>
                <w:szCs w:val="17"/>
              </w:rPr>
              <w:t>Other current liabilities</w:t>
            </w:r>
          </w:p>
        </w:tc>
        <w:tc>
          <w:tcPr>
            <w:tcW w:w="1206" w:type="dxa"/>
            <w:shd w:val="clear" w:color="auto" w:fill="auto"/>
            <w:vAlign w:val="center"/>
          </w:tcPr>
          <w:p w14:paraId="132536FD" w14:textId="77777777" w:rsidR="00DC1351" w:rsidRPr="008B19DE" w:rsidRDefault="00DC1351">
            <w:pPr>
              <w:spacing w:before="60" w:after="23" w:line="276" w:lineRule="auto"/>
              <w:jc w:val="right"/>
              <w:rPr>
                <w:sz w:val="16"/>
                <w:szCs w:val="16"/>
                <w:lang w:val="en-GB"/>
              </w:rPr>
            </w:pPr>
            <w:r w:rsidRPr="008B19DE">
              <w:rPr>
                <w:sz w:val="16"/>
                <w:szCs w:val="16"/>
                <w:lang w:val="en-GB"/>
              </w:rPr>
              <w:t>63,604</w:t>
            </w:r>
          </w:p>
        </w:tc>
        <w:tc>
          <w:tcPr>
            <w:tcW w:w="1207" w:type="dxa"/>
            <w:shd w:val="clear" w:color="auto" w:fill="auto"/>
            <w:vAlign w:val="center"/>
          </w:tcPr>
          <w:p w14:paraId="15BB334C" w14:textId="77777777" w:rsidR="00DC1351" w:rsidRPr="008B19DE" w:rsidRDefault="00DC1351">
            <w:pPr>
              <w:spacing w:before="60" w:after="23" w:line="276" w:lineRule="auto"/>
              <w:jc w:val="right"/>
              <w:rPr>
                <w:sz w:val="16"/>
                <w:szCs w:val="16"/>
                <w:lang w:val="en-GB"/>
              </w:rPr>
            </w:pPr>
            <w:r w:rsidRPr="008B19DE">
              <w:rPr>
                <w:sz w:val="16"/>
                <w:szCs w:val="16"/>
                <w:lang w:val="en-GB"/>
              </w:rPr>
              <w:t>-</w:t>
            </w:r>
          </w:p>
        </w:tc>
        <w:tc>
          <w:tcPr>
            <w:tcW w:w="1206" w:type="dxa"/>
            <w:shd w:val="clear" w:color="auto" w:fill="auto"/>
            <w:noWrap/>
            <w:vAlign w:val="center"/>
          </w:tcPr>
          <w:p w14:paraId="49ABA49B"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58D69869" w14:textId="77777777" w:rsidR="00DC1351" w:rsidRPr="008B19DE" w:rsidRDefault="00DC1351">
            <w:pPr>
              <w:tabs>
                <w:tab w:val="clear" w:pos="680"/>
              </w:tabs>
              <w:spacing w:before="60" w:after="23" w:line="276" w:lineRule="auto"/>
              <w:jc w:val="right"/>
              <w:rPr>
                <w:sz w:val="16"/>
                <w:szCs w:val="16"/>
                <w:lang w:val="en-GB"/>
              </w:rPr>
            </w:pPr>
            <w:r w:rsidRPr="008B19DE">
              <w:rPr>
                <w:sz w:val="16"/>
                <w:szCs w:val="16"/>
                <w:lang w:val="en-GB"/>
              </w:rPr>
              <w:t>63,604</w:t>
            </w:r>
          </w:p>
        </w:tc>
      </w:tr>
      <w:tr w:rsidR="00DC1351" w:rsidRPr="008B19DE" w14:paraId="65DA428F" w14:textId="77777777">
        <w:trPr>
          <w:trHeight w:val="288"/>
        </w:trPr>
        <w:tc>
          <w:tcPr>
            <w:tcW w:w="3685" w:type="dxa"/>
            <w:shd w:val="clear" w:color="auto" w:fill="auto"/>
            <w:noWrap/>
            <w:vAlign w:val="center"/>
          </w:tcPr>
          <w:p w14:paraId="4D19C3AC" w14:textId="77777777" w:rsidR="00DC1351" w:rsidRPr="008B19DE" w:rsidRDefault="00DC1351">
            <w:pPr>
              <w:spacing w:before="60" w:after="23" w:line="276" w:lineRule="auto"/>
              <w:rPr>
                <w:sz w:val="17"/>
                <w:szCs w:val="17"/>
                <w:lang w:val="en-GB"/>
              </w:rPr>
            </w:pPr>
            <w:r w:rsidRPr="008B19DE">
              <w:rPr>
                <w:sz w:val="17"/>
                <w:szCs w:val="17"/>
              </w:rPr>
              <w:t>Other non-current liabilities</w:t>
            </w:r>
          </w:p>
        </w:tc>
        <w:tc>
          <w:tcPr>
            <w:tcW w:w="1206" w:type="dxa"/>
            <w:shd w:val="clear" w:color="auto" w:fill="auto"/>
            <w:vAlign w:val="center"/>
          </w:tcPr>
          <w:p w14:paraId="707469C2" w14:textId="77777777" w:rsidR="00DC1351" w:rsidRPr="008B19DE" w:rsidRDefault="00DC1351">
            <w:pPr>
              <w:pBdr>
                <w:bottom w:val="single" w:sz="4" w:space="1" w:color="auto"/>
              </w:pBdr>
              <w:spacing w:before="60" w:after="23" w:line="276" w:lineRule="auto"/>
              <w:jc w:val="right"/>
              <w:rPr>
                <w:sz w:val="16"/>
                <w:szCs w:val="16"/>
                <w:lang w:val="en-GB"/>
              </w:rPr>
            </w:pPr>
            <w:r w:rsidRPr="008B19DE">
              <w:rPr>
                <w:sz w:val="16"/>
                <w:szCs w:val="16"/>
                <w:lang w:val="en-GB"/>
              </w:rPr>
              <w:t>469</w:t>
            </w:r>
          </w:p>
        </w:tc>
        <w:tc>
          <w:tcPr>
            <w:tcW w:w="1207" w:type="dxa"/>
            <w:shd w:val="clear" w:color="auto" w:fill="auto"/>
            <w:vAlign w:val="center"/>
          </w:tcPr>
          <w:p w14:paraId="3D0A343C" w14:textId="77777777" w:rsidR="00DC1351" w:rsidRPr="008B19DE" w:rsidRDefault="00DC1351">
            <w:pPr>
              <w:pBdr>
                <w:bottom w:val="single" w:sz="4" w:space="1" w:color="auto"/>
              </w:pBdr>
              <w:spacing w:before="60" w:after="23" w:line="276" w:lineRule="auto"/>
              <w:jc w:val="right"/>
              <w:rPr>
                <w:sz w:val="16"/>
                <w:szCs w:val="16"/>
                <w:lang w:val="en-GB"/>
              </w:rPr>
            </w:pPr>
            <w:r w:rsidRPr="008B19DE">
              <w:rPr>
                <w:sz w:val="16"/>
                <w:szCs w:val="16"/>
                <w:lang w:val="en-GB"/>
              </w:rPr>
              <w:t>-</w:t>
            </w:r>
          </w:p>
        </w:tc>
        <w:tc>
          <w:tcPr>
            <w:tcW w:w="1206" w:type="dxa"/>
            <w:shd w:val="clear" w:color="auto" w:fill="auto"/>
            <w:noWrap/>
            <w:vAlign w:val="center"/>
          </w:tcPr>
          <w:p w14:paraId="4B82A5E8" w14:textId="77777777" w:rsidR="00DC1351" w:rsidRPr="008B19DE" w:rsidRDefault="00DC1351">
            <w:pPr>
              <w:pBdr>
                <w:bottom w:val="single" w:sz="4" w:space="1" w:color="auto"/>
              </w:pBdr>
              <w:tabs>
                <w:tab w:val="clear" w:pos="680"/>
              </w:tabs>
              <w:spacing w:before="60" w:after="23"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6E239364" w14:textId="77777777" w:rsidR="00DC1351" w:rsidRPr="008B19DE" w:rsidRDefault="00DC1351">
            <w:pPr>
              <w:pBdr>
                <w:bottom w:val="single" w:sz="4" w:space="1" w:color="auto"/>
              </w:pBdr>
              <w:tabs>
                <w:tab w:val="clear" w:pos="680"/>
              </w:tabs>
              <w:spacing w:before="60" w:after="23" w:line="276" w:lineRule="auto"/>
              <w:jc w:val="right"/>
              <w:rPr>
                <w:sz w:val="16"/>
                <w:szCs w:val="16"/>
                <w:lang w:val="en-GB"/>
              </w:rPr>
            </w:pPr>
            <w:r w:rsidRPr="008B19DE">
              <w:rPr>
                <w:sz w:val="16"/>
                <w:szCs w:val="16"/>
                <w:lang w:val="en-GB"/>
              </w:rPr>
              <w:t>469</w:t>
            </w:r>
          </w:p>
        </w:tc>
      </w:tr>
      <w:tr w:rsidR="00DC1351" w:rsidRPr="008B19DE" w14:paraId="260B5C87" w14:textId="77777777">
        <w:trPr>
          <w:trHeight w:val="288"/>
        </w:trPr>
        <w:tc>
          <w:tcPr>
            <w:tcW w:w="3685" w:type="dxa"/>
            <w:shd w:val="clear" w:color="auto" w:fill="auto"/>
            <w:noWrap/>
          </w:tcPr>
          <w:p w14:paraId="01386310" w14:textId="77777777" w:rsidR="00DC1351" w:rsidRPr="008B19DE" w:rsidRDefault="00DC1351">
            <w:pPr>
              <w:spacing w:before="60" w:after="23" w:line="276" w:lineRule="auto"/>
              <w:ind w:left="245" w:hanging="245"/>
              <w:rPr>
                <w:b/>
                <w:bCs/>
                <w:sz w:val="17"/>
                <w:szCs w:val="17"/>
              </w:rPr>
            </w:pPr>
            <w:r w:rsidRPr="008B19DE">
              <w:rPr>
                <w:sz w:val="17"/>
                <w:szCs w:val="17"/>
                <w:lang w:val="en-GB"/>
              </w:rPr>
              <w:t xml:space="preserve">    Total</w:t>
            </w:r>
          </w:p>
        </w:tc>
        <w:tc>
          <w:tcPr>
            <w:tcW w:w="1206" w:type="dxa"/>
            <w:shd w:val="clear" w:color="auto" w:fill="auto"/>
            <w:vAlign w:val="center"/>
          </w:tcPr>
          <w:p w14:paraId="6B3CFAA2" w14:textId="77777777" w:rsidR="00DC1351" w:rsidRPr="008B19DE" w:rsidRDefault="00DC1351">
            <w:pPr>
              <w:pBdr>
                <w:bottom w:val="single" w:sz="12" w:space="1" w:color="auto"/>
              </w:pBdr>
              <w:spacing w:before="60" w:after="23" w:line="276" w:lineRule="auto"/>
              <w:jc w:val="right"/>
              <w:rPr>
                <w:sz w:val="16"/>
                <w:szCs w:val="16"/>
                <w:lang w:val="en-GB"/>
              </w:rPr>
            </w:pPr>
            <w:r w:rsidRPr="008B19DE">
              <w:rPr>
                <w:sz w:val="16"/>
                <w:szCs w:val="16"/>
                <w:lang w:val="en-GB"/>
              </w:rPr>
              <w:t>341,760</w:t>
            </w:r>
          </w:p>
        </w:tc>
        <w:tc>
          <w:tcPr>
            <w:tcW w:w="1207" w:type="dxa"/>
            <w:shd w:val="clear" w:color="auto" w:fill="auto"/>
            <w:vAlign w:val="center"/>
          </w:tcPr>
          <w:p w14:paraId="1D67FDEF" w14:textId="77777777" w:rsidR="00DC1351" w:rsidRPr="008B19DE" w:rsidRDefault="00DC1351">
            <w:pPr>
              <w:pBdr>
                <w:bottom w:val="single" w:sz="12" w:space="1" w:color="auto"/>
              </w:pBdr>
              <w:spacing w:before="60" w:after="23" w:line="276" w:lineRule="auto"/>
              <w:jc w:val="right"/>
              <w:rPr>
                <w:sz w:val="16"/>
                <w:szCs w:val="16"/>
                <w:lang w:val="en-GB"/>
              </w:rPr>
            </w:pPr>
            <w:r w:rsidRPr="008B19DE">
              <w:rPr>
                <w:sz w:val="16"/>
                <w:szCs w:val="16"/>
                <w:lang w:val="en-GB"/>
              </w:rPr>
              <w:t>229,379</w:t>
            </w:r>
          </w:p>
        </w:tc>
        <w:tc>
          <w:tcPr>
            <w:tcW w:w="1206" w:type="dxa"/>
            <w:shd w:val="clear" w:color="auto" w:fill="auto"/>
            <w:noWrap/>
            <w:vAlign w:val="center"/>
          </w:tcPr>
          <w:p w14:paraId="39857A30" w14:textId="77777777" w:rsidR="00DC1351" w:rsidRPr="008B19DE" w:rsidRDefault="00DC1351">
            <w:pPr>
              <w:pBdr>
                <w:bottom w:val="single" w:sz="12" w:space="1" w:color="auto"/>
              </w:pBdr>
              <w:spacing w:before="60" w:after="23" w:line="276" w:lineRule="auto"/>
              <w:jc w:val="right"/>
              <w:rPr>
                <w:sz w:val="16"/>
                <w:szCs w:val="16"/>
                <w:lang w:val="en-GB"/>
              </w:rPr>
            </w:pPr>
            <w:r w:rsidRPr="008B19DE">
              <w:rPr>
                <w:sz w:val="16"/>
                <w:szCs w:val="16"/>
                <w:lang w:val="en-GB"/>
              </w:rPr>
              <w:t>217,543</w:t>
            </w:r>
          </w:p>
        </w:tc>
        <w:tc>
          <w:tcPr>
            <w:tcW w:w="1207" w:type="dxa"/>
            <w:shd w:val="clear" w:color="auto" w:fill="auto"/>
            <w:noWrap/>
            <w:vAlign w:val="center"/>
          </w:tcPr>
          <w:p w14:paraId="50AD5E66" w14:textId="77777777" w:rsidR="00DC1351" w:rsidRPr="008B19DE" w:rsidRDefault="00DC1351">
            <w:pPr>
              <w:pBdr>
                <w:bottom w:val="single" w:sz="12" w:space="1" w:color="auto"/>
              </w:pBdr>
              <w:spacing w:before="60" w:after="23" w:line="276" w:lineRule="auto"/>
              <w:jc w:val="right"/>
              <w:rPr>
                <w:sz w:val="16"/>
                <w:szCs w:val="16"/>
                <w:lang w:val="en-GB"/>
              </w:rPr>
            </w:pPr>
            <w:r w:rsidRPr="008B19DE">
              <w:rPr>
                <w:sz w:val="16"/>
                <w:szCs w:val="16"/>
                <w:lang w:val="en-GB"/>
              </w:rPr>
              <w:t>788,682</w:t>
            </w:r>
          </w:p>
        </w:tc>
      </w:tr>
    </w:tbl>
    <w:p w14:paraId="474D8E63" w14:textId="77777777" w:rsidR="006C2047" w:rsidRPr="008B19DE" w:rsidRDefault="006C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4"/>
          <w:szCs w:val="24"/>
          <w:cs/>
        </w:rPr>
      </w:pPr>
      <w:r w:rsidRPr="008B19DE">
        <w:rPr>
          <w:sz w:val="24"/>
          <w:szCs w:val="24"/>
          <w:cs/>
        </w:rPr>
        <w:br w:type="page"/>
      </w:r>
    </w:p>
    <w:tbl>
      <w:tblPr>
        <w:tblW w:w="8511" w:type="dxa"/>
        <w:tblInd w:w="993" w:type="dxa"/>
        <w:tblLayout w:type="fixed"/>
        <w:tblCellMar>
          <w:left w:w="115" w:type="dxa"/>
          <w:right w:w="115" w:type="dxa"/>
        </w:tblCellMar>
        <w:tblLook w:val="04A0" w:firstRow="1" w:lastRow="0" w:firstColumn="1" w:lastColumn="0" w:noHBand="0" w:noVBand="1"/>
      </w:tblPr>
      <w:tblGrid>
        <w:gridCol w:w="3685"/>
        <w:gridCol w:w="1206"/>
        <w:gridCol w:w="1207"/>
        <w:gridCol w:w="1206"/>
        <w:gridCol w:w="1207"/>
      </w:tblGrid>
      <w:tr w:rsidR="00DC35CD" w:rsidRPr="008B19DE" w14:paraId="739F6BD2" w14:textId="77777777" w:rsidTr="00EE2489">
        <w:tc>
          <w:tcPr>
            <w:tcW w:w="3685" w:type="dxa"/>
            <w:shd w:val="clear" w:color="auto" w:fill="auto"/>
            <w:noWrap/>
            <w:vAlign w:val="bottom"/>
          </w:tcPr>
          <w:p w14:paraId="1CE0ED46" w14:textId="77777777" w:rsidR="00863010" w:rsidRPr="008B19DE" w:rsidRDefault="00863010" w:rsidP="00C7158D">
            <w:pPr>
              <w:spacing w:before="60" w:line="276" w:lineRule="auto"/>
              <w:rPr>
                <w:sz w:val="17"/>
                <w:szCs w:val="17"/>
              </w:rPr>
            </w:pPr>
          </w:p>
        </w:tc>
        <w:tc>
          <w:tcPr>
            <w:tcW w:w="4826" w:type="dxa"/>
            <w:gridSpan w:val="4"/>
            <w:shd w:val="clear" w:color="auto" w:fill="auto"/>
            <w:vAlign w:val="center"/>
            <w:hideMark/>
          </w:tcPr>
          <w:p w14:paraId="7BFB52AB" w14:textId="77777777" w:rsidR="00863010" w:rsidRPr="008B19DE" w:rsidRDefault="00863010" w:rsidP="00C7158D">
            <w:pPr>
              <w:spacing w:before="60" w:line="276" w:lineRule="auto"/>
              <w:jc w:val="right"/>
              <w:rPr>
                <w:sz w:val="17"/>
                <w:szCs w:val="17"/>
              </w:rPr>
            </w:pPr>
            <w:r w:rsidRPr="008B19DE">
              <w:rPr>
                <w:sz w:val="17"/>
                <w:szCs w:val="17"/>
              </w:rPr>
              <w:t>(Unit: Thousand Baht)</w:t>
            </w:r>
          </w:p>
        </w:tc>
      </w:tr>
      <w:tr w:rsidR="00DC35CD" w:rsidRPr="008B19DE" w14:paraId="5A03B509" w14:textId="77777777" w:rsidTr="00EE2489">
        <w:tc>
          <w:tcPr>
            <w:tcW w:w="3685" w:type="dxa"/>
            <w:shd w:val="clear" w:color="auto" w:fill="auto"/>
            <w:noWrap/>
            <w:vAlign w:val="bottom"/>
          </w:tcPr>
          <w:p w14:paraId="45F84150" w14:textId="77777777" w:rsidR="00863010" w:rsidRPr="008B19DE" w:rsidRDefault="00863010" w:rsidP="00C7158D">
            <w:pPr>
              <w:spacing w:before="60" w:line="276" w:lineRule="auto"/>
              <w:rPr>
                <w:sz w:val="17"/>
                <w:szCs w:val="17"/>
              </w:rPr>
            </w:pPr>
          </w:p>
        </w:tc>
        <w:tc>
          <w:tcPr>
            <w:tcW w:w="4826" w:type="dxa"/>
            <w:gridSpan w:val="4"/>
            <w:shd w:val="clear" w:color="auto" w:fill="auto"/>
            <w:hideMark/>
          </w:tcPr>
          <w:p w14:paraId="5FEE74CD" w14:textId="35BFEDA8" w:rsidR="00863010" w:rsidRPr="008B19DE" w:rsidRDefault="00863010" w:rsidP="00C7158D">
            <w:pPr>
              <w:pBdr>
                <w:bottom w:val="single" w:sz="4" w:space="1" w:color="auto"/>
              </w:pBdr>
              <w:spacing w:before="60" w:line="276" w:lineRule="auto"/>
              <w:jc w:val="center"/>
              <w:rPr>
                <w:sz w:val="17"/>
                <w:szCs w:val="17"/>
              </w:rPr>
            </w:pPr>
            <w:r w:rsidRPr="008B19DE">
              <w:rPr>
                <w:sz w:val="17"/>
                <w:szCs w:val="17"/>
                <w:lang w:val="en-GB" w:bidi="ar-SA"/>
              </w:rPr>
              <w:t>Separate F/S</w:t>
            </w:r>
          </w:p>
        </w:tc>
      </w:tr>
      <w:tr w:rsidR="00DC35CD" w:rsidRPr="008B19DE" w14:paraId="4A8CF7B7" w14:textId="77777777" w:rsidTr="00EE2489">
        <w:tc>
          <w:tcPr>
            <w:tcW w:w="3685" w:type="dxa"/>
            <w:shd w:val="clear" w:color="auto" w:fill="auto"/>
            <w:noWrap/>
            <w:vAlign w:val="bottom"/>
          </w:tcPr>
          <w:p w14:paraId="5B450EEE" w14:textId="77777777" w:rsidR="00863010" w:rsidRPr="008B19DE" w:rsidRDefault="00863010" w:rsidP="00C7158D">
            <w:pPr>
              <w:spacing w:before="60" w:line="276" w:lineRule="auto"/>
              <w:rPr>
                <w:sz w:val="17"/>
                <w:szCs w:val="17"/>
              </w:rPr>
            </w:pPr>
          </w:p>
        </w:tc>
        <w:tc>
          <w:tcPr>
            <w:tcW w:w="4826" w:type="dxa"/>
            <w:gridSpan w:val="4"/>
            <w:shd w:val="clear" w:color="auto" w:fill="auto"/>
            <w:hideMark/>
          </w:tcPr>
          <w:p w14:paraId="035AB98D" w14:textId="1786C53B" w:rsidR="00863010" w:rsidRPr="008B19DE" w:rsidRDefault="00863010" w:rsidP="00C7158D">
            <w:pPr>
              <w:pBdr>
                <w:bottom w:val="single" w:sz="4" w:space="1" w:color="auto"/>
              </w:pBdr>
              <w:spacing w:before="60" w:line="276" w:lineRule="auto"/>
              <w:jc w:val="center"/>
              <w:rPr>
                <w:sz w:val="17"/>
                <w:szCs w:val="17"/>
              </w:rPr>
            </w:pPr>
            <w:r w:rsidRPr="008B19DE">
              <w:rPr>
                <w:sz w:val="17"/>
                <w:szCs w:val="17"/>
              </w:rPr>
              <w:t>202</w:t>
            </w:r>
            <w:r w:rsidR="001726F2" w:rsidRPr="008B19DE">
              <w:rPr>
                <w:sz w:val="17"/>
                <w:szCs w:val="17"/>
              </w:rPr>
              <w:t>4</w:t>
            </w:r>
          </w:p>
        </w:tc>
      </w:tr>
      <w:tr w:rsidR="00DC35CD" w:rsidRPr="008B19DE" w14:paraId="560545A8" w14:textId="77777777" w:rsidTr="00EE2489">
        <w:tc>
          <w:tcPr>
            <w:tcW w:w="3685" w:type="dxa"/>
            <w:shd w:val="clear" w:color="auto" w:fill="auto"/>
            <w:noWrap/>
            <w:vAlign w:val="bottom"/>
          </w:tcPr>
          <w:p w14:paraId="1D0808BD" w14:textId="77777777" w:rsidR="00863010" w:rsidRPr="008B19DE" w:rsidRDefault="00863010" w:rsidP="00C7158D">
            <w:pPr>
              <w:spacing w:before="60" w:line="276" w:lineRule="auto"/>
              <w:rPr>
                <w:sz w:val="17"/>
                <w:szCs w:val="17"/>
              </w:rPr>
            </w:pPr>
          </w:p>
        </w:tc>
        <w:tc>
          <w:tcPr>
            <w:tcW w:w="1206" w:type="dxa"/>
            <w:shd w:val="clear" w:color="auto" w:fill="auto"/>
            <w:vAlign w:val="bottom"/>
            <w:hideMark/>
          </w:tcPr>
          <w:p w14:paraId="58440BA8" w14:textId="77777777" w:rsidR="00863010" w:rsidRPr="008B19DE" w:rsidRDefault="00863010" w:rsidP="00C7158D">
            <w:pPr>
              <w:pBdr>
                <w:bottom w:val="single" w:sz="4" w:space="1" w:color="auto"/>
              </w:pBdr>
              <w:spacing w:before="60" w:line="276" w:lineRule="auto"/>
              <w:jc w:val="center"/>
              <w:rPr>
                <w:sz w:val="17"/>
                <w:szCs w:val="17"/>
              </w:rPr>
            </w:pPr>
            <w:r w:rsidRPr="008B19DE">
              <w:rPr>
                <w:sz w:val="17"/>
                <w:szCs w:val="17"/>
              </w:rPr>
              <w:t>At call</w:t>
            </w:r>
          </w:p>
        </w:tc>
        <w:tc>
          <w:tcPr>
            <w:tcW w:w="1207" w:type="dxa"/>
            <w:shd w:val="clear" w:color="auto" w:fill="auto"/>
            <w:vAlign w:val="bottom"/>
            <w:hideMark/>
          </w:tcPr>
          <w:p w14:paraId="4580136F" w14:textId="77777777" w:rsidR="00863010" w:rsidRPr="008B19DE" w:rsidRDefault="00863010" w:rsidP="00C7158D">
            <w:pPr>
              <w:pBdr>
                <w:bottom w:val="single" w:sz="4" w:space="1" w:color="auto"/>
              </w:pBdr>
              <w:spacing w:before="60" w:line="276" w:lineRule="auto"/>
              <w:jc w:val="center"/>
              <w:rPr>
                <w:sz w:val="17"/>
                <w:szCs w:val="17"/>
              </w:rPr>
            </w:pPr>
            <w:r w:rsidRPr="008B19DE">
              <w:rPr>
                <w:sz w:val="17"/>
                <w:szCs w:val="17"/>
              </w:rPr>
              <w:t>Within 1 year</w:t>
            </w:r>
          </w:p>
        </w:tc>
        <w:tc>
          <w:tcPr>
            <w:tcW w:w="1206" w:type="dxa"/>
            <w:shd w:val="clear" w:color="auto" w:fill="auto"/>
            <w:noWrap/>
            <w:vAlign w:val="bottom"/>
            <w:hideMark/>
          </w:tcPr>
          <w:p w14:paraId="5D765646" w14:textId="77777777" w:rsidR="00863010" w:rsidRPr="008B19DE" w:rsidRDefault="00863010" w:rsidP="00C7158D">
            <w:pPr>
              <w:pBdr>
                <w:bottom w:val="single" w:sz="4" w:space="1" w:color="auto"/>
              </w:pBdr>
              <w:spacing w:before="60" w:line="276" w:lineRule="auto"/>
              <w:jc w:val="center"/>
              <w:rPr>
                <w:sz w:val="17"/>
                <w:szCs w:val="17"/>
              </w:rPr>
            </w:pPr>
            <w:r w:rsidRPr="008B19DE">
              <w:rPr>
                <w:sz w:val="17"/>
                <w:szCs w:val="17"/>
              </w:rPr>
              <w:t>Over 1 year</w:t>
            </w:r>
          </w:p>
        </w:tc>
        <w:tc>
          <w:tcPr>
            <w:tcW w:w="1207" w:type="dxa"/>
            <w:shd w:val="clear" w:color="auto" w:fill="auto"/>
            <w:noWrap/>
            <w:hideMark/>
          </w:tcPr>
          <w:p w14:paraId="5E4A73E1" w14:textId="77777777" w:rsidR="00EE2489" w:rsidRPr="008B19DE" w:rsidRDefault="00EE2489" w:rsidP="00C7158D">
            <w:pPr>
              <w:pBdr>
                <w:bottom w:val="single" w:sz="4" w:space="1" w:color="auto"/>
              </w:pBdr>
              <w:spacing w:before="60" w:line="276" w:lineRule="auto"/>
              <w:jc w:val="center"/>
              <w:rPr>
                <w:sz w:val="17"/>
                <w:szCs w:val="17"/>
              </w:rPr>
            </w:pPr>
          </w:p>
          <w:p w14:paraId="1FD8AA2D" w14:textId="17BA39DC" w:rsidR="00863010" w:rsidRPr="008B19DE" w:rsidRDefault="00863010" w:rsidP="00C7158D">
            <w:pPr>
              <w:pBdr>
                <w:bottom w:val="single" w:sz="4" w:space="1" w:color="auto"/>
              </w:pBdr>
              <w:spacing w:before="60" w:line="276" w:lineRule="auto"/>
              <w:jc w:val="center"/>
              <w:rPr>
                <w:sz w:val="17"/>
                <w:szCs w:val="17"/>
              </w:rPr>
            </w:pPr>
            <w:r w:rsidRPr="008B19DE">
              <w:rPr>
                <w:sz w:val="17"/>
                <w:szCs w:val="17"/>
              </w:rPr>
              <w:t>Total</w:t>
            </w:r>
          </w:p>
        </w:tc>
      </w:tr>
      <w:tr w:rsidR="00DC35CD" w:rsidRPr="008B19DE" w14:paraId="4A5A2C9D" w14:textId="77777777" w:rsidTr="00EE2489">
        <w:trPr>
          <w:trHeight w:val="288"/>
        </w:trPr>
        <w:tc>
          <w:tcPr>
            <w:tcW w:w="3685" w:type="dxa"/>
            <w:shd w:val="clear" w:color="auto" w:fill="auto"/>
            <w:noWrap/>
          </w:tcPr>
          <w:p w14:paraId="234E188C" w14:textId="77777777" w:rsidR="00863010" w:rsidRPr="008B19DE" w:rsidRDefault="00863010" w:rsidP="00C7158D">
            <w:pPr>
              <w:spacing w:before="60" w:line="276" w:lineRule="auto"/>
              <w:ind w:left="245" w:hanging="245"/>
              <w:rPr>
                <w:b/>
                <w:bCs/>
                <w:sz w:val="17"/>
                <w:szCs w:val="17"/>
              </w:rPr>
            </w:pPr>
          </w:p>
        </w:tc>
        <w:tc>
          <w:tcPr>
            <w:tcW w:w="1206" w:type="dxa"/>
            <w:shd w:val="clear" w:color="auto" w:fill="auto"/>
          </w:tcPr>
          <w:p w14:paraId="06107686" w14:textId="77777777" w:rsidR="00863010" w:rsidRPr="008B19DE" w:rsidRDefault="00863010" w:rsidP="00C7158D">
            <w:pPr>
              <w:spacing w:before="60" w:line="276" w:lineRule="auto"/>
              <w:jc w:val="right"/>
              <w:rPr>
                <w:sz w:val="17"/>
                <w:szCs w:val="17"/>
              </w:rPr>
            </w:pPr>
          </w:p>
        </w:tc>
        <w:tc>
          <w:tcPr>
            <w:tcW w:w="1207" w:type="dxa"/>
            <w:shd w:val="clear" w:color="auto" w:fill="auto"/>
          </w:tcPr>
          <w:p w14:paraId="409FA6FB" w14:textId="77777777" w:rsidR="00863010" w:rsidRPr="008B19DE" w:rsidRDefault="00863010" w:rsidP="00C7158D">
            <w:pPr>
              <w:spacing w:before="60" w:line="276" w:lineRule="auto"/>
              <w:jc w:val="right"/>
              <w:rPr>
                <w:sz w:val="17"/>
                <w:szCs w:val="17"/>
              </w:rPr>
            </w:pPr>
          </w:p>
        </w:tc>
        <w:tc>
          <w:tcPr>
            <w:tcW w:w="1206" w:type="dxa"/>
            <w:shd w:val="clear" w:color="auto" w:fill="auto"/>
            <w:noWrap/>
          </w:tcPr>
          <w:p w14:paraId="47D5BCC8" w14:textId="77777777" w:rsidR="00863010" w:rsidRPr="008B19DE" w:rsidRDefault="00863010" w:rsidP="00C7158D">
            <w:pPr>
              <w:spacing w:before="60" w:line="276" w:lineRule="auto"/>
              <w:jc w:val="right"/>
              <w:rPr>
                <w:sz w:val="17"/>
                <w:szCs w:val="17"/>
              </w:rPr>
            </w:pPr>
          </w:p>
        </w:tc>
        <w:tc>
          <w:tcPr>
            <w:tcW w:w="1207" w:type="dxa"/>
            <w:shd w:val="clear" w:color="auto" w:fill="auto"/>
            <w:noWrap/>
          </w:tcPr>
          <w:p w14:paraId="6DB81713" w14:textId="77777777" w:rsidR="00863010" w:rsidRPr="008B19DE" w:rsidRDefault="00863010" w:rsidP="00C7158D">
            <w:pPr>
              <w:spacing w:before="60" w:line="276" w:lineRule="auto"/>
              <w:jc w:val="right"/>
              <w:rPr>
                <w:sz w:val="17"/>
                <w:szCs w:val="17"/>
              </w:rPr>
            </w:pPr>
          </w:p>
        </w:tc>
      </w:tr>
      <w:tr w:rsidR="002B7721" w:rsidRPr="008B19DE" w14:paraId="0D2213A1" w14:textId="77777777">
        <w:trPr>
          <w:trHeight w:val="288"/>
        </w:trPr>
        <w:tc>
          <w:tcPr>
            <w:tcW w:w="3685" w:type="dxa"/>
            <w:shd w:val="clear" w:color="auto" w:fill="auto"/>
            <w:noWrap/>
            <w:vAlign w:val="center"/>
            <w:hideMark/>
          </w:tcPr>
          <w:p w14:paraId="22C5E7E1" w14:textId="42BFF16C" w:rsidR="002B7721" w:rsidRPr="008B19DE" w:rsidRDefault="002B7721" w:rsidP="002B7721">
            <w:pPr>
              <w:spacing w:before="60" w:after="23" w:line="276" w:lineRule="auto"/>
              <w:rPr>
                <w:sz w:val="17"/>
                <w:szCs w:val="21"/>
              </w:rPr>
            </w:pPr>
            <w:r w:rsidRPr="008B19DE">
              <w:rPr>
                <w:sz w:val="17"/>
                <w:szCs w:val="17"/>
              </w:rPr>
              <w:t>Short-term loans from financial institutions</w:t>
            </w:r>
          </w:p>
        </w:tc>
        <w:tc>
          <w:tcPr>
            <w:tcW w:w="1206" w:type="dxa"/>
            <w:shd w:val="clear" w:color="auto" w:fill="auto"/>
            <w:vAlign w:val="center"/>
          </w:tcPr>
          <w:p w14:paraId="1D5D6DBF" w14:textId="6B6536EB" w:rsidR="002B7721" w:rsidRPr="008B19DE" w:rsidRDefault="002B7721" w:rsidP="002B7721">
            <w:pPr>
              <w:spacing w:before="60" w:line="276" w:lineRule="auto"/>
              <w:jc w:val="right"/>
              <w:rPr>
                <w:sz w:val="17"/>
                <w:szCs w:val="17"/>
                <w:lang w:val="en-GB"/>
              </w:rPr>
            </w:pPr>
            <w:r w:rsidRPr="008B19DE">
              <w:rPr>
                <w:sz w:val="17"/>
                <w:szCs w:val="17"/>
                <w:lang w:val="en-GB"/>
              </w:rPr>
              <w:t xml:space="preserve"> 5,205</w:t>
            </w:r>
          </w:p>
        </w:tc>
        <w:tc>
          <w:tcPr>
            <w:tcW w:w="1207" w:type="dxa"/>
            <w:shd w:val="clear" w:color="auto" w:fill="auto"/>
            <w:vAlign w:val="bottom"/>
          </w:tcPr>
          <w:p w14:paraId="2447F08C" w14:textId="74E1EB4A" w:rsidR="002B7721" w:rsidRPr="008B19DE" w:rsidRDefault="002B7721" w:rsidP="002B7721">
            <w:pPr>
              <w:spacing w:before="60" w:line="276" w:lineRule="auto"/>
              <w:jc w:val="right"/>
              <w:rPr>
                <w:sz w:val="17"/>
                <w:szCs w:val="17"/>
                <w:lang w:val="en-GB"/>
              </w:rPr>
            </w:pPr>
            <w:r w:rsidRPr="008B19DE">
              <w:rPr>
                <w:sz w:val="17"/>
                <w:szCs w:val="17"/>
                <w:lang w:val="en-GB"/>
              </w:rPr>
              <w:t>-</w:t>
            </w:r>
          </w:p>
        </w:tc>
        <w:tc>
          <w:tcPr>
            <w:tcW w:w="1206" w:type="dxa"/>
            <w:shd w:val="clear" w:color="auto" w:fill="auto"/>
            <w:noWrap/>
            <w:vAlign w:val="bottom"/>
          </w:tcPr>
          <w:p w14:paraId="76E3F6DF" w14:textId="6B0C9C75" w:rsidR="002B7721" w:rsidRPr="008B19DE" w:rsidRDefault="002B7721" w:rsidP="002B7721">
            <w:pPr>
              <w:tabs>
                <w:tab w:val="clear" w:pos="680"/>
              </w:tabs>
              <w:spacing w:before="60" w:line="276" w:lineRule="auto"/>
              <w:jc w:val="right"/>
              <w:rPr>
                <w:sz w:val="17"/>
                <w:szCs w:val="17"/>
                <w:lang w:val="en-GB"/>
              </w:rPr>
            </w:pPr>
            <w:r w:rsidRPr="008B19DE">
              <w:rPr>
                <w:sz w:val="17"/>
                <w:szCs w:val="17"/>
                <w:lang w:val="en-GB"/>
              </w:rPr>
              <w:t>-</w:t>
            </w:r>
          </w:p>
        </w:tc>
        <w:tc>
          <w:tcPr>
            <w:tcW w:w="1207" w:type="dxa"/>
            <w:shd w:val="clear" w:color="auto" w:fill="auto"/>
            <w:noWrap/>
            <w:vAlign w:val="center"/>
          </w:tcPr>
          <w:p w14:paraId="2282C090" w14:textId="3CDDFCF3" w:rsidR="002B7721" w:rsidRPr="008B19DE" w:rsidRDefault="002B7721" w:rsidP="002B7721">
            <w:pPr>
              <w:tabs>
                <w:tab w:val="clear" w:pos="680"/>
              </w:tabs>
              <w:spacing w:before="60" w:line="276" w:lineRule="auto"/>
              <w:jc w:val="right"/>
              <w:rPr>
                <w:sz w:val="17"/>
                <w:szCs w:val="17"/>
                <w:lang w:val="en-GB"/>
              </w:rPr>
            </w:pPr>
            <w:r w:rsidRPr="008B19DE">
              <w:rPr>
                <w:sz w:val="17"/>
                <w:szCs w:val="17"/>
                <w:lang w:val="en-GB"/>
              </w:rPr>
              <w:t xml:space="preserve"> 5,205</w:t>
            </w:r>
          </w:p>
        </w:tc>
      </w:tr>
      <w:tr w:rsidR="002B7721" w:rsidRPr="008B19DE" w14:paraId="296F6190" w14:textId="77777777" w:rsidTr="00EE2489">
        <w:trPr>
          <w:trHeight w:val="288"/>
        </w:trPr>
        <w:tc>
          <w:tcPr>
            <w:tcW w:w="3685" w:type="dxa"/>
            <w:shd w:val="clear" w:color="auto" w:fill="auto"/>
            <w:noWrap/>
            <w:vAlign w:val="center"/>
          </w:tcPr>
          <w:p w14:paraId="3CD25543" w14:textId="536E0A88" w:rsidR="002B7721" w:rsidRPr="008B19DE" w:rsidRDefault="002B7721" w:rsidP="002B7721">
            <w:pPr>
              <w:spacing w:before="60" w:after="23" w:line="276" w:lineRule="auto"/>
              <w:rPr>
                <w:sz w:val="17"/>
                <w:szCs w:val="17"/>
              </w:rPr>
            </w:pPr>
            <w:r w:rsidRPr="008B19DE">
              <w:rPr>
                <w:sz w:val="17"/>
                <w:szCs w:val="17"/>
              </w:rPr>
              <w:t>Short-term loans from other party</w:t>
            </w:r>
          </w:p>
        </w:tc>
        <w:tc>
          <w:tcPr>
            <w:tcW w:w="1206" w:type="dxa"/>
            <w:shd w:val="clear" w:color="auto" w:fill="auto"/>
            <w:vAlign w:val="center"/>
          </w:tcPr>
          <w:p w14:paraId="6C1DC46D" w14:textId="2B3DBBF6" w:rsidR="002B7721" w:rsidRPr="008B19DE" w:rsidRDefault="002B7721" w:rsidP="002B7721">
            <w:pPr>
              <w:spacing w:before="60" w:line="276" w:lineRule="auto"/>
              <w:jc w:val="right"/>
              <w:rPr>
                <w:sz w:val="17"/>
                <w:szCs w:val="17"/>
                <w:lang w:val="en-GB"/>
              </w:rPr>
            </w:pPr>
            <w:r w:rsidRPr="008B19DE">
              <w:rPr>
                <w:sz w:val="17"/>
                <w:szCs w:val="17"/>
              </w:rPr>
              <w:t>-</w:t>
            </w:r>
          </w:p>
        </w:tc>
        <w:tc>
          <w:tcPr>
            <w:tcW w:w="1207" w:type="dxa"/>
            <w:shd w:val="clear" w:color="auto" w:fill="auto"/>
            <w:vAlign w:val="center"/>
          </w:tcPr>
          <w:p w14:paraId="4D0588AD" w14:textId="7A60A35B" w:rsidR="002B7721" w:rsidRPr="008B19DE" w:rsidRDefault="002B7721" w:rsidP="002B7721">
            <w:pPr>
              <w:spacing w:before="60" w:line="276" w:lineRule="auto"/>
              <w:jc w:val="right"/>
              <w:rPr>
                <w:sz w:val="17"/>
                <w:szCs w:val="17"/>
                <w:lang w:val="en-GB"/>
              </w:rPr>
            </w:pPr>
            <w:r w:rsidRPr="008B19DE">
              <w:rPr>
                <w:sz w:val="17"/>
                <w:szCs w:val="17"/>
                <w:lang w:val="en-GB"/>
              </w:rPr>
              <w:t>50,000</w:t>
            </w:r>
          </w:p>
        </w:tc>
        <w:tc>
          <w:tcPr>
            <w:tcW w:w="1206" w:type="dxa"/>
            <w:shd w:val="clear" w:color="auto" w:fill="auto"/>
            <w:noWrap/>
            <w:vAlign w:val="center"/>
          </w:tcPr>
          <w:p w14:paraId="68593115" w14:textId="6867D5D7" w:rsidR="002B7721" w:rsidRPr="008B19DE" w:rsidRDefault="002B7721" w:rsidP="002B7721">
            <w:pPr>
              <w:tabs>
                <w:tab w:val="clear" w:pos="680"/>
              </w:tabs>
              <w:spacing w:before="60" w:line="276" w:lineRule="auto"/>
              <w:jc w:val="right"/>
              <w:rPr>
                <w:sz w:val="17"/>
                <w:szCs w:val="17"/>
                <w:lang w:val="en-GB"/>
              </w:rPr>
            </w:pPr>
            <w:r w:rsidRPr="008B19DE">
              <w:rPr>
                <w:sz w:val="17"/>
                <w:szCs w:val="17"/>
                <w:lang w:val="en-GB"/>
              </w:rPr>
              <w:t>-</w:t>
            </w:r>
          </w:p>
        </w:tc>
        <w:tc>
          <w:tcPr>
            <w:tcW w:w="1207" w:type="dxa"/>
            <w:shd w:val="clear" w:color="auto" w:fill="auto"/>
            <w:noWrap/>
            <w:vAlign w:val="center"/>
          </w:tcPr>
          <w:p w14:paraId="40BCE379" w14:textId="728375A4" w:rsidR="002B7721" w:rsidRPr="008B19DE" w:rsidRDefault="002B7721" w:rsidP="002B7721">
            <w:pPr>
              <w:tabs>
                <w:tab w:val="clear" w:pos="680"/>
              </w:tabs>
              <w:spacing w:before="60" w:line="276" w:lineRule="auto"/>
              <w:jc w:val="right"/>
              <w:rPr>
                <w:sz w:val="17"/>
                <w:szCs w:val="17"/>
                <w:lang w:val="en-GB"/>
              </w:rPr>
            </w:pPr>
            <w:r w:rsidRPr="008B19DE">
              <w:rPr>
                <w:sz w:val="17"/>
                <w:szCs w:val="17"/>
                <w:lang w:val="en-GB"/>
              </w:rPr>
              <w:t>50,000</w:t>
            </w:r>
          </w:p>
        </w:tc>
      </w:tr>
      <w:tr w:rsidR="002B7721" w:rsidRPr="008B19DE" w14:paraId="07729812" w14:textId="77777777" w:rsidTr="00EE2489">
        <w:trPr>
          <w:trHeight w:val="288"/>
        </w:trPr>
        <w:tc>
          <w:tcPr>
            <w:tcW w:w="3685" w:type="dxa"/>
            <w:shd w:val="clear" w:color="auto" w:fill="auto"/>
            <w:noWrap/>
            <w:vAlign w:val="center"/>
          </w:tcPr>
          <w:p w14:paraId="16782734" w14:textId="490D1036" w:rsidR="002B7721" w:rsidRPr="008B19DE" w:rsidRDefault="002B7721" w:rsidP="002B7721">
            <w:pPr>
              <w:spacing w:before="60" w:after="23" w:line="276" w:lineRule="auto"/>
              <w:ind w:right="-111"/>
              <w:rPr>
                <w:sz w:val="17"/>
                <w:szCs w:val="17"/>
              </w:rPr>
            </w:pPr>
            <w:r w:rsidRPr="008B19DE">
              <w:rPr>
                <w:sz w:val="17"/>
                <w:szCs w:val="17"/>
              </w:rPr>
              <w:t>Trade accounts payable - general suppliers</w:t>
            </w:r>
          </w:p>
        </w:tc>
        <w:tc>
          <w:tcPr>
            <w:tcW w:w="1206" w:type="dxa"/>
            <w:shd w:val="clear" w:color="auto" w:fill="auto"/>
            <w:vAlign w:val="center"/>
          </w:tcPr>
          <w:p w14:paraId="1A84B2A9" w14:textId="3844FAEE" w:rsidR="002B7721" w:rsidRPr="008B19DE" w:rsidRDefault="002B7721" w:rsidP="002B7721">
            <w:pPr>
              <w:spacing w:before="60" w:line="276" w:lineRule="auto"/>
              <w:jc w:val="right"/>
              <w:rPr>
                <w:sz w:val="17"/>
                <w:szCs w:val="17"/>
                <w:lang w:val="en-GB"/>
              </w:rPr>
            </w:pPr>
            <w:r w:rsidRPr="008B19DE">
              <w:rPr>
                <w:sz w:val="17"/>
                <w:szCs w:val="17"/>
                <w:lang w:val="en-GB"/>
              </w:rPr>
              <w:t>288,588</w:t>
            </w:r>
          </w:p>
        </w:tc>
        <w:tc>
          <w:tcPr>
            <w:tcW w:w="1207" w:type="dxa"/>
            <w:shd w:val="clear" w:color="auto" w:fill="auto"/>
            <w:vAlign w:val="center"/>
          </w:tcPr>
          <w:p w14:paraId="6FC6BCC8" w14:textId="495B5B18" w:rsidR="002B7721" w:rsidRPr="008B19DE" w:rsidRDefault="002B7721" w:rsidP="002B7721">
            <w:pPr>
              <w:spacing w:before="60" w:line="276" w:lineRule="auto"/>
              <w:jc w:val="right"/>
              <w:rPr>
                <w:sz w:val="17"/>
                <w:szCs w:val="17"/>
                <w:lang w:val="en-GB"/>
              </w:rPr>
            </w:pPr>
            <w:r w:rsidRPr="008B19DE">
              <w:rPr>
                <w:sz w:val="17"/>
                <w:szCs w:val="17"/>
                <w:lang w:val="en-GB"/>
              </w:rPr>
              <w:t>-</w:t>
            </w:r>
          </w:p>
        </w:tc>
        <w:tc>
          <w:tcPr>
            <w:tcW w:w="1206" w:type="dxa"/>
            <w:shd w:val="clear" w:color="auto" w:fill="auto"/>
            <w:noWrap/>
            <w:vAlign w:val="center"/>
          </w:tcPr>
          <w:p w14:paraId="3645381F" w14:textId="50C2915E" w:rsidR="002B7721" w:rsidRPr="008B19DE" w:rsidRDefault="002B7721" w:rsidP="002B7721">
            <w:pPr>
              <w:tabs>
                <w:tab w:val="clear" w:pos="680"/>
              </w:tabs>
              <w:spacing w:before="60" w:line="276" w:lineRule="auto"/>
              <w:jc w:val="right"/>
              <w:rPr>
                <w:sz w:val="17"/>
                <w:szCs w:val="17"/>
                <w:lang w:val="en-GB"/>
              </w:rPr>
            </w:pPr>
            <w:r w:rsidRPr="008B19DE">
              <w:rPr>
                <w:sz w:val="17"/>
                <w:szCs w:val="17"/>
                <w:lang w:val="en-GB"/>
              </w:rPr>
              <w:t>-</w:t>
            </w:r>
          </w:p>
        </w:tc>
        <w:tc>
          <w:tcPr>
            <w:tcW w:w="1207" w:type="dxa"/>
            <w:shd w:val="clear" w:color="auto" w:fill="auto"/>
            <w:noWrap/>
            <w:vAlign w:val="center"/>
          </w:tcPr>
          <w:p w14:paraId="1886D3A8" w14:textId="534FA155" w:rsidR="002B7721" w:rsidRPr="008B19DE" w:rsidRDefault="002B7721" w:rsidP="002B7721">
            <w:pPr>
              <w:tabs>
                <w:tab w:val="clear" w:pos="680"/>
              </w:tabs>
              <w:spacing w:before="60" w:line="276" w:lineRule="auto"/>
              <w:jc w:val="right"/>
              <w:rPr>
                <w:sz w:val="17"/>
                <w:szCs w:val="17"/>
                <w:lang w:val="en-GB"/>
              </w:rPr>
            </w:pPr>
            <w:r w:rsidRPr="008B19DE">
              <w:rPr>
                <w:sz w:val="17"/>
                <w:szCs w:val="17"/>
                <w:lang w:val="en-GB"/>
              </w:rPr>
              <w:t>288,588</w:t>
            </w:r>
          </w:p>
        </w:tc>
      </w:tr>
      <w:tr w:rsidR="002B7721" w:rsidRPr="008B19DE" w14:paraId="338FC614" w14:textId="77777777" w:rsidTr="00EE2489">
        <w:trPr>
          <w:trHeight w:val="288"/>
        </w:trPr>
        <w:tc>
          <w:tcPr>
            <w:tcW w:w="3685" w:type="dxa"/>
            <w:shd w:val="clear" w:color="auto" w:fill="auto"/>
            <w:noWrap/>
            <w:vAlign w:val="center"/>
          </w:tcPr>
          <w:p w14:paraId="52409B51" w14:textId="0F37BACB" w:rsidR="002B7721" w:rsidRPr="008B19DE" w:rsidRDefault="002B7721" w:rsidP="002B7721">
            <w:pPr>
              <w:spacing w:before="60" w:line="276" w:lineRule="auto"/>
              <w:rPr>
                <w:sz w:val="17"/>
                <w:szCs w:val="17"/>
                <w:lang w:val="en-GB"/>
              </w:rPr>
            </w:pPr>
            <w:r w:rsidRPr="008B19DE">
              <w:rPr>
                <w:color w:val="FFFFFF" w:themeColor="background1"/>
                <w:sz w:val="17"/>
                <w:szCs w:val="17"/>
              </w:rPr>
              <w:t xml:space="preserve">Trade accounts payable </w:t>
            </w:r>
            <w:r w:rsidRPr="008B19DE">
              <w:rPr>
                <w:sz w:val="17"/>
                <w:szCs w:val="17"/>
              </w:rPr>
              <w:t>- related companies</w:t>
            </w:r>
          </w:p>
        </w:tc>
        <w:tc>
          <w:tcPr>
            <w:tcW w:w="1206" w:type="dxa"/>
            <w:shd w:val="clear" w:color="auto" w:fill="auto"/>
            <w:vAlign w:val="center"/>
          </w:tcPr>
          <w:p w14:paraId="139355C9" w14:textId="30ED2015" w:rsidR="002B7721" w:rsidRPr="008B19DE" w:rsidRDefault="002B7721" w:rsidP="002B7721">
            <w:pPr>
              <w:spacing w:before="60" w:line="276" w:lineRule="auto"/>
              <w:jc w:val="right"/>
              <w:rPr>
                <w:sz w:val="17"/>
                <w:szCs w:val="17"/>
                <w:lang w:val="en-GB"/>
              </w:rPr>
            </w:pPr>
            <w:r w:rsidRPr="008B19DE">
              <w:rPr>
                <w:sz w:val="17"/>
                <w:szCs w:val="17"/>
                <w:lang w:val="en-GB"/>
              </w:rPr>
              <w:t>25,616</w:t>
            </w:r>
          </w:p>
        </w:tc>
        <w:tc>
          <w:tcPr>
            <w:tcW w:w="1207" w:type="dxa"/>
            <w:shd w:val="clear" w:color="auto" w:fill="auto"/>
            <w:vAlign w:val="center"/>
          </w:tcPr>
          <w:p w14:paraId="164EADF4" w14:textId="13F4962E" w:rsidR="002B7721" w:rsidRPr="008B19DE" w:rsidRDefault="002B7721" w:rsidP="002B7721">
            <w:pPr>
              <w:spacing w:before="60" w:line="276" w:lineRule="auto"/>
              <w:jc w:val="right"/>
              <w:rPr>
                <w:sz w:val="17"/>
                <w:szCs w:val="17"/>
                <w:lang w:val="en-GB"/>
              </w:rPr>
            </w:pPr>
            <w:r w:rsidRPr="008B19DE">
              <w:rPr>
                <w:sz w:val="17"/>
                <w:szCs w:val="17"/>
                <w:lang w:val="en-GB"/>
              </w:rPr>
              <w:t>-</w:t>
            </w:r>
          </w:p>
        </w:tc>
        <w:tc>
          <w:tcPr>
            <w:tcW w:w="1206" w:type="dxa"/>
            <w:shd w:val="clear" w:color="auto" w:fill="auto"/>
            <w:noWrap/>
            <w:vAlign w:val="center"/>
          </w:tcPr>
          <w:p w14:paraId="63742A60" w14:textId="2932204E" w:rsidR="002B7721" w:rsidRPr="008B19DE" w:rsidRDefault="002B7721" w:rsidP="002B7721">
            <w:pPr>
              <w:tabs>
                <w:tab w:val="clear" w:pos="680"/>
              </w:tabs>
              <w:spacing w:before="60" w:line="276" w:lineRule="auto"/>
              <w:jc w:val="right"/>
              <w:rPr>
                <w:sz w:val="17"/>
                <w:szCs w:val="17"/>
                <w:lang w:val="en-GB"/>
              </w:rPr>
            </w:pPr>
            <w:r w:rsidRPr="008B19DE">
              <w:rPr>
                <w:sz w:val="17"/>
                <w:szCs w:val="17"/>
                <w:lang w:val="en-GB"/>
              </w:rPr>
              <w:t>-</w:t>
            </w:r>
          </w:p>
        </w:tc>
        <w:tc>
          <w:tcPr>
            <w:tcW w:w="1207" w:type="dxa"/>
            <w:shd w:val="clear" w:color="auto" w:fill="auto"/>
            <w:noWrap/>
            <w:vAlign w:val="center"/>
          </w:tcPr>
          <w:p w14:paraId="7A8AA2AD" w14:textId="030E0FA8" w:rsidR="002B7721" w:rsidRPr="008B19DE" w:rsidRDefault="002B7721" w:rsidP="002B7721">
            <w:pPr>
              <w:tabs>
                <w:tab w:val="clear" w:pos="680"/>
              </w:tabs>
              <w:spacing w:before="60" w:line="276" w:lineRule="auto"/>
              <w:jc w:val="right"/>
              <w:rPr>
                <w:sz w:val="17"/>
                <w:szCs w:val="17"/>
                <w:lang w:val="en-GB"/>
              </w:rPr>
            </w:pPr>
            <w:r w:rsidRPr="008B19DE">
              <w:rPr>
                <w:sz w:val="17"/>
                <w:szCs w:val="17"/>
                <w:lang w:val="en-GB"/>
              </w:rPr>
              <w:t>25,616</w:t>
            </w:r>
          </w:p>
        </w:tc>
      </w:tr>
      <w:tr w:rsidR="002B7721" w:rsidRPr="008B19DE" w14:paraId="02B2891A" w14:textId="77777777" w:rsidTr="00EE2489">
        <w:trPr>
          <w:trHeight w:val="288"/>
        </w:trPr>
        <w:tc>
          <w:tcPr>
            <w:tcW w:w="3685" w:type="dxa"/>
            <w:shd w:val="clear" w:color="auto" w:fill="auto"/>
            <w:noWrap/>
            <w:vAlign w:val="center"/>
          </w:tcPr>
          <w:p w14:paraId="4B569A13" w14:textId="07CF3C99" w:rsidR="002B7721" w:rsidRPr="008B19DE" w:rsidRDefault="002B7721" w:rsidP="002B7721">
            <w:pPr>
              <w:spacing w:before="60" w:line="276" w:lineRule="auto"/>
              <w:rPr>
                <w:sz w:val="17"/>
                <w:szCs w:val="17"/>
                <w:lang w:val="en-GB"/>
              </w:rPr>
            </w:pPr>
            <w:r w:rsidRPr="008B19DE">
              <w:rPr>
                <w:sz w:val="17"/>
                <w:szCs w:val="17"/>
              </w:rPr>
              <w:t>Other payables - related parties</w:t>
            </w:r>
          </w:p>
        </w:tc>
        <w:tc>
          <w:tcPr>
            <w:tcW w:w="1206" w:type="dxa"/>
            <w:shd w:val="clear" w:color="auto" w:fill="auto"/>
            <w:vAlign w:val="center"/>
          </w:tcPr>
          <w:p w14:paraId="5461A770" w14:textId="4D7B3FCD" w:rsidR="002B7721" w:rsidRPr="008B19DE" w:rsidRDefault="002B7721" w:rsidP="002B7721">
            <w:pPr>
              <w:spacing w:before="60" w:line="276" w:lineRule="auto"/>
              <w:jc w:val="right"/>
              <w:rPr>
                <w:sz w:val="17"/>
                <w:szCs w:val="17"/>
                <w:lang w:val="en-GB"/>
              </w:rPr>
            </w:pPr>
            <w:r w:rsidRPr="008B19DE">
              <w:rPr>
                <w:sz w:val="17"/>
                <w:szCs w:val="17"/>
                <w:lang w:val="en-GB"/>
              </w:rPr>
              <w:t>40,943</w:t>
            </w:r>
          </w:p>
        </w:tc>
        <w:tc>
          <w:tcPr>
            <w:tcW w:w="1207" w:type="dxa"/>
            <w:shd w:val="clear" w:color="auto" w:fill="auto"/>
            <w:vAlign w:val="center"/>
          </w:tcPr>
          <w:p w14:paraId="41615A0A" w14:textId="0C4B75EB" w:rsidR="002B7721" w:rsidRPr="008B19DE" w:rsidRDefault="002B7721" w:rsidP="002B7721">
            <w:pPr>
              <w:spacing w:before="60" w:line="276" w:lineRule="auto"/>
              <w:jc w:val="right"/>
              <w:rPr>
                <w:sz w:val="17"/>
                <w:szCs w:val="17"/>
                <w:lang w:val="en-GB"/>
              </w:rPr>
            </w:pPr>
            <w:r w:rsidRPr="008B19DE">
              <w:rPr>
                <w:sz w:val="17"/>
                <w:szCs w:val="17"/>
                <w:lang w:val="en-GB"/>
              </w:rPr>
              <w:t>-</w:t>
            </w:r>
          </w:p>
        </w:tc>
        <w:tc>
          <w:tcPr>
            <w:tcW w:w="1206" w:type="dxa"/>
            <w:shd w:val="clear" w:color="auto" w:fill="auto"/>
            <w:noWrap/>
            <w:vAlign w:val="center"/>
          </w:tcPr>
          <w:p w14:paraId="4EC8101E" w14:textId="45F765B4" w:rsidR="002B7721" w:rsidRPr="008B19DE" w:rsidRDefault="002B7721" w:rsidP="002B7721">
            <w:pPr>
              <w:tabs>
                <w:tab w:val="clear" w:pos="680"/>
              </w:tabs>
              <w:spacing w:before="60" w:line="276" w:lineRule="auto"/>
              <w:jc w:val="right"/>
              <w:rPr>
                <w:sz w:val="17"/>
                <w:szCs w:val="17"/>
                <w:lang w:val="en-GB"/>
              </w:rPr>
            </w:pPr>
            <w:r w:rsidRPr="008B19DE">
              <w:rPr>
                <w:sz w:val="17"/>
                <w:szCs w:val="17"/>
                <w:lang w:val="en-GB"/>
              </w:rPr>
              <w:t>-</w:t>
            </w:r>
          </w:p>
        </w:tc>
        <w:tc>
          <w:tcPr>
            <w:tcW w:w="1207" w:type="dxa"/>
            <w:shd w:val="clear" w:color="auto" w:fill="auto"/>
            <w:noWrap/>
            <w:vAlign w:val="center"/>
          </w:tcPr>
          <w:p w14:paraId="6C1F2A9C" w14:textId="3F05801C" w:rsidR="002B7721" w:rsidRPr="008B19DE" w:rsidRDefault="002B7721" w:rsidP="002B7721">
            <w:pPr>
              <w:tabs>
                <w:tab w:val="clear" w:pos="680"/>
              </w:tabs>
              <w:spacing w:before="60" w:line="276" w:lineRule="auto"/>
              <w:jc w:val="right"/>
              <w:rPr>
                <w:sz w:val="17"/>
                <w:szCs w:val="17"/>
                <w:lang w:val="en-GB"/>
              </w:rPr>
            </w:pPr>
            <w:r w:rsidRPr="008B19DE">
              <w:rPr>
                <w:sz w:val="17"/>
                <w:szCs w:val="17"/>
                <w:lang w:val="en-GB"/>
              </w:rPr>
              <w:t>40,943</w:t>
            </w:r>
          </w:p>
        </w:tc>
      </w:tr>
      <w:tr w:rsidR="00EE1539" w:rsidRPr="008B19DE" w14:paraId="1D2BD894" w14:textId="77777777" w:rsidTr="00EE2489">
        <w:trPr>
          <w:trHeight w:val="288"/>
        </w:trPr>
        <w:tc>
          <w:tcPr>
            <w:tcW w:w="3685" w:type="dxa"/>
            <w:shd w:val="clear" w:color="auto" w:fill="auto"/>
            <w:noWrap/>
            <w:vAlign w:val="center"/>
          </w:tcPr>
          <w:p w14:paraId="56E3D98C" w14:textId="50F955FE" w:rsidR="00EE1539" w:rsidRPr="008B19DE" w:rsidRDefault="00EE1539" w:rsidP="00EE1539">
            <w:pPr>
              <w:spacing w:before="60" w:line="276" w:lineRule="auto"/>
              <w:rPr>
                <w:sz w:val="17"/>
                <w:szCs w:val="17"/>
              </w:rPr>
            </w:pPr>
            <w:r w:rsidRPr="008B19DE">
              <w:rPr>
                <w:sz w:val="17"/>
                <w:szCs w:val="17"/>
              </w:rPr>
              <w:t xml:space="preserve">Short-term loans and accrued </w:t>
            </w:r>
          </w:p>
          <w:p w14:paraId="3223570C" w14:textId="6B70A060" w:rsidR="00EE1539" w:rsidRPr="008B19DE" w:rsidRDefault="00EE1539" w:rsidP="00EE1539">
            <w:pPr>
              <w:spacing w:before="60" w:line="276" w:lineRule="auto"/>
              <w:rPr>
                <w:sz w:val="17"/>
                <w:szCs w:val="17"/>
                <w:lang w:val="en-GB"/>
              </w:rPr>
            </w:pPr>
            <w:r w:rsidRPr="008B19DE">
              <w:rPr>
                <w:sz w:val="17"/>
                <w:szCs w:val="17"/>
              </w:rPr>
              <w:t xml:space="preserve">    interest expenses - related person</w:t>
            </w:r>
          </w:p>
        </w:tc>
        <w:tc>
          <w:tcPr>
            <w:tcW w:w="1206" w:type="dxa"/>
            <w:shd w:val="clear" w:color="auto" w:fill="auto"/>
            <w:vAlign w:val="center"/>
          </w:tcPr>
          <w:p w14:paraId="0A28535F" w14:textId="77777777" w:rsidR="00EE1539" w:rsidRDefault="00EE1539" w:rsidP="00EE1539">
            <w:pPr>
              <w:spacing w:before="60" w:line="276" w:lineRule="auto"/>
              <w:jc w:val="right"/>
              <w:rPr>
                <w:rFonts w:cstheme="minorBidi"/>
                <w:sz w:val="17"/>
                <w:szCs w:val="17"/>
                <w:lang w:val="en-GB"/>
              </w:rPr>
            </w:pPr>
          </w:p>
          <w:p w14:paraId="10CF2DF2" w14:textId="07315220" w:rsidR="00EE1539" w:rsidRPr="008B19DE" w:rsidRDefault="00EE1539" w:rsidP="00EE1539">
            <w:pPr>
              <w:spacing w:before="60" w:line="276" w:lineRule="auto"/>
              <w:jc w:val="right"/>
              <w:rPr>
                <w:sz w:val="17"/>
                <w:szCs w:val="17"/>
                <w:lang w:val="en-GB"/>
              </w:rPr>
            </w:pPr>
            <w:r w:rsidRPr="008B19DE">
              <w:rPr>
                <w:sz w:val="17"/>
                <w:szCs w:val="17"/>
                <w:lang w:val="en-GB"/>
              </w:rPr>
              <w:t>37,915</w:t>
            </w:r>
          </w:p>
        </w:tc>
        <w:tc>
          <w:tcPr>
            <w:tcW w:w="1207" w:type="dxa"/>
            <w:shd w:val="clear" w:color="auto" w:fill="auto"/>
            <w:vAlign w:val="center"/>
          </w:tcPr>
          <w:p w14:paraId="1D82CF50" w14:textId="77777777" w:rsidR="00EE1539" w:rsidRDefault="00EE1539" w:rsidP="00EE1539">
            <w:pPr>
              <w:spacing w:before="60" w:line="276" w:lineRule="auto"/>
              <w:jc w:val="right"/>
              <w:rPr>
                <w:rFonts w:cstheme="minorBidi"/>
                <w:sz w:val="17"/>
                <w:szCs w:val="17"/>
                <w:lang w:val="en-GB"/>
              </w:rPr>
            </w:pPr>
          </w:p>
          <w:p w14:paraId="7722546F" w14:textId="48130A66" w:rsidR="00EE1539" w:rsidRPr="008B19DE" w:rsidRDefault="00EE1539" w:rsidP="00EE1539">
            <w:pPr>
              <w:spacing w:before="60" w:line="276" w:lineRule="auto"/>
              <w:jc w:val="right"/>
              <w:rPr>
                <w:sz w:val="17"/>
                <w:szCs w:val="17"/>
                <w:lang w:val="en-GB"/>
              </w:rPr>
            </w:pPr>
            <w:r w:rsidRPr="008B19DE">
              <w:rPr>
                <w:sz w:val="17"/>
                <w:szCs w:val="17"/>
                <w:lang w:val="en-GB"/>
              </w:rPr>
              <w:t>-</w:t>
            </w:r>
          </w:p>
        </w:tc>
        <w:tc>
          <w:tcPr>
            <w:tcW w:w="1206" w:type="dxa"/>
            <w:shd w:val="clear" w:color="auto" w:fill="auto"/>
            <w:noWrap/>
            <w:vAlign w:val="center"/>
          </w:tcPr>
          <w:p w14:paraId="4CF4B47A" w14:textId="77777777" w:rsidR="00EE1539" w:rsidRDefault="00EE1539" w:rsidP="00EE1539">
            <w:pPr>
              <w:tabs>
                <w:tab w:val="clear" w:pos="680"/>
              </w:tabs>
              <w:spacing w:before="60" w:line="276" w:lineRule="auto"/>
              <w:jc w:val="right"/>
              <w:rPr>
                <w:rFonts w:cstheme="minorBidi"/>
                <w:sz w:val="17"/>
                <w:szCs w:val="17"/>
                <w:lang w:val="en-GB"/>
              </w:rPr>
            </w:pPr>
          </w:p>
          <w:p w14:paraId="7B0E1703" w14:textId="3E57E4E3" w:rsidR="00EE1539" w:rsidRPr="008B19DE" w:rsidRDefault="00EE1539" w:rsidP="00EE1539">
            <w:pPr>
              <w:tabs>
                <w:tab w:val="clear" w:pos="680"/>
              </w:tabs>
              <w:spacing w:before="60" w:line="276" w:lineRule="auto"/>
              <w:jc w:val="right"/>
              <w:rPr>
                <w:sz w:val="17"/>
                <w:szCs w:val="17"/>
                <w:lang w:val="en-GB"/>
              </w:rPr>
            </w:pPr>
            <w:r w:rsidRPr="008B19DE">
              <w:rPr>
                <w:sz w:val="17"/>
                <w:szCs w:val="17"/>
                <w:lang w:val="en-GB"/>
              </w:rPr>
              <w:t>-</w:t>
            </w:r>
          </w:p>
        </w:tc>
        <w:tc>
          <w:tcPr>
            <w:tcW w:w="1207" w:type="dxa"/>
            <w:shd w:val="clear" w:color="auto" w:fill="auto"/>
            <w:noWrap/>
            <w:vAlign w:val="center"/>
          </w:tcPr>
          <w:p w14:paraId="75C420F1" w14:textId="77777777" w:rsidR="00EE1539" w:rsidRDefault="00EE1539" w:rsidP="00EE1539">
            <w:pPr>
              <w:tabs>
                <w:tab w:val="clear" w:pos="680"/>
              </w:tabs>
              <w:spacing w:before="60" w:line="276" w:lineRule="auto"/>
              <w:jc w:val="right"/>
              <w:rPr>
                <w:rFonts w:cstheme="minorBidi"/>
                <w:sz w:val="17"/>
                <w:szCs w:val="17"/>
                <w:lang w:val="en-GB"/>
              </w:rPr>
            </w:pPr>
          </w:p>
          <w:p w14:paraId="6695D57C" w14:textId="62BC8841" w:rsidR="00EE1539" w:rsidRPr="008B19DE" w:rsidRDefault="00EE1539" w:rsidP="00EE1539">
            <w:pPr>
              <w:tabs>
                <w:tab w:val="clear" w:pos="680"/>
              </w:tabs>
              <w:spacing w:before="60" w:line="276" w:lineRule="auto"/>
              <w:jc w:val="right"/>
              <w:rPr>
                <w:sz w:val="17"/>
                <w:szCs w:val="17"/>
                <w:lang w:val="en-GB"/>
              </w:rPr>
            </w:pPr>
            <w:r w:rsidRPr="008B19DE">
              <w:rPr>
                <w:sz w:val="17"/>
                <w:szCs w:val="17"/>
                <w:lang w:val="en-GB"/>
              </w:rPr>
              <w:t>37,915</w:t>
            </w:r>
          </w:p>
        </w:tc>
      </w:tr>
      <w:tr w:rsidR="00EE1539" w:rsidRPr="008B19DE" w14:paraId="4858D755" w14:textId="77777777" w:rsidTr="00EE2489">
        <w:trPr>
          <w:trHeight w:val="288"/>
        </w:trPr>
        <w:tc>
          <w:tcPr>
            <w:tcW w:w="3685" w:type="dxa"/>
            <w:shd w:val="clear" w:color="auto" w:fill="auto"/>
            <w:noWrap/>
            <w:vAlign w:val="center"/>
          </w:tcPr>
          <w:p w14:paraId="36207A23" w14:textId="302D53FC" w:rsidR="00EE1539" w:rsidRPr="008B19DE" w:rsidRDefault="00EE1539" w:rsidP="00EE1539">
            <w:pPr>
              <w:spacing w:before="60" w:line="276" w:lineRule="auto"/>
              <w:rPr>
                <w:sz w:val="17"/>
                <w:szCs w:val="17"/>
                <w:lang w:val="en-GB"/>
              </w:rPr>
            </w:pPr>
            <w:r w:rsidRPr="008B19DE">
              <w:rPr>
                <w:sz w:val="17"/>
                <w:szCs w:val="17"/>
              </w:rPr>
              <w:t>Leases liability</w:t>
            </w:r>
          </w:p>
        </w:tc>
        <w:tc>
          <w:tcPr>
            <w:tcW w:w="1206" w:type="dxa"/>
            <w:shd w:val="clear" w:color="auto" w:fill="auto"/>
            <w:vAlign w:val="center"/>
          </w:tcPr>
          <w:p w14:paraId="16FA586D" w14:textId="2601D924" w:rsidR="00EE1539" w:rsidRPr="008B19DE" w:rsidRDefault="00EE1539" w:rsidP="00EE1539">
            <w:pPr>
              <w:spacing w:before="60" w:line="276" w:lineRule="auto"/>
              <w:jc w:val="right"/>
              <w:rPr>
                <w:sz w:val="17"/>
                <w:szCs w:val="17"/>
                <w:lang w:val="en-GB"/>
              </w:rPr>
            </w:pPr>
            <w:r w:rsidRPr="008B19DE">
              <w:rPr>
                <w:sz w:val="17"/>
                <w:szCs w:val="17"/>
                <w:lang w:val="en-GB"/>
              </w:rPr>
              <w:t>-</w:t>
            </w:r>
          </w:p>
        </w:tc>
        <w:tc>
          <w:tcPr>
            <w:tcW w:w="1207" w:type="dxa"/>
            <w:shd w:val="clear" w:color="auto" w:fill="auto"/>
            <w:vAlign w:val="center"/>
          </w:tcPr>
          <w:p w14:paraId="1D1EFA8F" w14:textId="2FF404C8" w:rsidR="00EE1539" w:rsidRPr="008B19DE" w:rsidRDefault="00EE1539" w:rsidP="00EE1539">
            <w:pPr>
              <w:spacing w:before="60" w:line="276" w:lineRule="auto"/>
              <w:jc w:val="right"/>
              <w:rPr>
                <w:sz w:val="17"/>
                <w:szCs w:val="17"/>
                <w:lang w:val="en-GB"/>
              </w:rPr>
            </w:pPr>
            <w:r w:rsidRPr="008B19DE">
              <w:rPr>
                <w:sz w:val="17"/>
                <w:szCs w:val="17"/>
                <w:lang w:val="en-GB"/>
              </w:rPr>
              <w:t>7,595</w:t>
            </w:r>
          </w:p>
        </w:tc>
        <w:tc>
          <w:tcPr>
            <w:tcW w:w="1206" w:type="dxa"/>
            <w:shd w:val="clear" w:color="auto" w:fill="auto"/>
            <w:noWrap/>
            <w:vAlign w:val="center"/>
          </w:tcPr>
          <w:p w14:paraId="487EF2D3" w14:textId="3F684A2B" w:rsidR="00EE1539" w:rsidRPr="008B19DE" w:rsidRDefault="00EE1539" w:rsidP="00EE1539">
            <w:pPr>
              <w:tabs>
                <w:tab w:val="clear" w:pos="680"/>
              </w:tabs>
              <w:spacing w:before="60" w:line="276" w:lineRule="auto"/>
              <w:jc w:val="right"/>
              <w:rPr>
                <w:sz w:val="17"/>
                <w:szCs w:val="17"/>
                <w:lang w:val="en-GB"/>
              </w:rPr>
            </w:pPr>
            <w:r w:rsidRPr="008B19DE">
              <w:rPr>
                <w:sz w:val="17"/>
                <w:szCs w:val="17"/>
                <w:lang w:val="en-GB"/>
              </w:rPr>
              <w:t>11,701</w:t>
            </w:r>
          </w:p>
        </w:tc>
        <w:tc>
          <w:tcPr>
            <w:tcW w:w="1207" w:type="dxa"/>
            <w:shd w:val="clear" w:color="auto" w:fill="auto"/>
            <w:noWrap/>
            <w:vAlign w:val="center"/>
          </w:tcPr>
          <w:p w14:paraId="49366F4E" w14:textId="1EF22179" w:rsidR="00EE1539" w:rsidRPr="008B19DE" w:rsidRDefault="00EE1539" w:rsidP="00EE1539">
            <w:pPr>
              <w:tabs>
                <w:tab w:val="clear" w:pos="680"/>
              </w:tabs>
              <w:spacing w:before="60" w:line="276" w:lineRule="auto"/>
              <w:jc w:val="right"/>
              <w:rPr>
                <w:sz w:val="17"/>
                <w:szCs w:val="17"/>
                <w:lang w:val="en-GB"/>
              </w:rPr>
            </w:pPr>
            <w:r w:rsidRPr="008B19DE">
              <w:rPr>
                <w:sz w:val="17"/>
                <w:szCs w:val="17"/>
                <w:lang w:val="en-GB"/>
              </w:rPr>
              <w:t>19,296</w:t>
            </w:r>
          </w:p>
        </w:tc>
      </w:tr>
      <w:tr w:rsidR="002A235B" w:rsidRPr="008B19DE" w14:paraId="47536CA5" w14:textId="77777777" w:rsidTr="00DC4745">
        <w:trPr>
          <w:trHeight w:val="288"/>
        </w:trPr>
        <w:tc>
          <w:tcPr>
            <w:tcW w:w="3685" w:type="dxa"/>
            <w:shd w:val="clear" w:color="auto" w:fill="auto"/>
            <w:noWrap/>
            <w:vAlign w:val="center"/>
          </w:tcPr>
          <w:p w14:paraId="62F59BF7" w14:textId="609A4812" w:rsidR="002A235B" w:rsidRPr="008B19DE" w:rsidRDefault="002A235B" w:rsidP="002A235B">
            <w:pPr>
              <w:spacing w:before="60" w:line="276" w:lineRule="auto"/>
              <w:rPr>
                <w:sz w:val="17"/>
                <w:szCs w:val="17"/>
              </w:rPr>
            </w:pPr>
            <w:r w:rsidRPr="008B19DE">
              <w:rPr>
                <w:sz w:val="17"/>
                <w:szCs w:val="17"/>
              </w:rPr>
              <w:t>Long-term loans from related person</w:t>
            </w:r>
          </w:p>
        </w:tc>
        <w:tc>
          <w:tcPr>
            <w:tcW w:w="1206" w:type="dxa"/>
            <w:shd w:val="clear" w:color="auto" w:fill="auto"/>
            <w:vAlign w:val="bottom"/>
          </w:tcPr>
          <w:p w14:paraId="036D3C29" w14:textId="609B4A38" w:rsidR="002A235B" w:rsidRPr="008B19DE" w:rsidRDefault="002A235B" w:rsidP="002A235B">
            <w:pPr>
              <w:spacing w:before="60" w:line="276" w:lineRule="auto"/>
              <w:jc w:val="right"/>
              <w:rPr>
                <w:sz w:val="17"/>
                <w:szCs w:val="17"/>
                <w:lang w:val="en-GB"/>
              </w:rPr>
            </w:pPr>
            <w:r w:rsidRPr="008B19DE">
              <w:rPr>
                <w:sz w:val="17"/>
                <w:szCs w:val="17"/>
                <w:lang w:val="en-GB"/>
              </w:rPr>
              <w:t>-</w:t>
            </w:r>
          </w:p>
        </w:tc>
        <w:tc>
          <w:tcPr>
            <w:tcW w:w="1207" w:type="dxa"/>
            <w:shd w:val="clear" w:color="auto" w:fill="auto"/>
            <w:vAlign w:val="center"/>
          </w:tcPr>
          <w:p w14:paraId="10A993D0" w14:textId="407B31F1" w:rsidR="002A235B" w:rsidRPr="008B19DE" w:rsidRDefault="002A235B" w:rsidP="002A235B">
            <w:pPr>
              <w:spacing w:before="60" w:line="276" w:lineRule="auto"/>
              <w:jc w:val="right"/>
              <w:rPr>
                <w:sz w:val="17"/>
                <w:szCs w:val="17"/>
                <w:lang w:val="en-GB"/>
              </w:rPr>
            </w:pPr>
            <w:r w:rsidRPr="008B19DE">
              <w:rPr>
                <w:sz w:val="17"/>
                <w:szCs w:val="17"/>
                <w:lang w:val="en-GB"/>
              </w:rPr>
              <w:t>11,964</w:t>
            </w:r>
          </w:p>
        </w:tc>
        <w:tc>
          <w:tcPr>
            <w:tcW w:w="1206" w:type="dxa"/>
            <w:shd w:val="clear" w:color="auto" w:fill="auto"/>
            <w:noWrap/>
            <w:vAlign w:val="center"/>
          </w:tcPr>
          <w:p w14:paraId="54985EC3" w14:textId="5137BE18" w:rsidR="002A235B" w:rsidRPr="008B19DE" w:rsidRDefault="002A235B" w:rsidP="002A235B">
            <w:pPr>
              <w:tabs>
                <w:tab w:val="clear" w:pos="680"/>
              </w:tabs>
              <w:spacing w:before="60" w:line="276" w:lineRule="auto"/>
              <w:jc w:val="right"/>
              <w:rPr>
                <w:sz w:val="17"/>
                <w:szCs w:val="17"/>
                <w:lang w:val="en-GB"/>
              </w:rPr>
            </w:pPr>
            <w:r w:rsidRPr="008B19DE">
              <w:rPr>
                <w:sz w:val="17"/>
                <w:szCs w:val="17"/>
                <w:lang w:val="en-GB"/>
              </w:rPr>
              <w:t>44,855</w:t>
            </w:r>
          </w:p>
        </w:tc>
        <w:tc>
          <w:tcPr>
            <w:tcW w:w="1207" w:type="dxa"/>
            <w:shd w:val="clear" w:color="auto" w:fill="auto"/>
            <w:noWrap/>
            <w:vAlign w:val="center"/>
          </w:tcPr>
          <w:p w14:paraId="747854A0" w14:textId="62848CDD" w:rsidR="002A235B" w:rsidRPr="008B19DE" w:rsidRDefault="002A235B" w:rsidP="002A235B">
            <w:pPr>
              <w:tabs>
                <w:tab w:val="clear" w:pos="680"/>
              </w:tabs>
              <w:spacing w:before="60" w:line="276" w:lineRule="auto"/>
              <w:jc w:val="right"/>
              <w:rPr>
                <w:sz w:val="17"/>
                <w:szCs w:val="17"/>
                <w:lang w:val="en-GB"/>
              </w:rPr>
            </w:pPr>
            <w:r w:rsidRPr="008B19DE">
              <w:rPr>
                <w:sz w:val="17"/>
                <w:szCs w:val="17"/>
                <w:lang w:val="en-GB"/>
              </w:rPr>
              <w:t>56,819</w:t>
            </w:r>
          </w:p>
        </w:tc>
      </w:tr>
      <w:tr w:rsidR="002A235B" w:rsidRPr="008B19DE" w14:paraId="456D92D8" w14:textId="77777777" w:rsidTr="00CE6614">
        <w:trPr>
          <w:trHeight w:val="288"/>
        </w:trPr>
        <w:tc>
          <w:tcPr>
            <w:tcW w:w="3685" w:type="dxa"/>
            <w:shd w:val="clear" w:color="auto" w:fill="auto"/>
            <w:noWrap/>
            <w:vAlign w:val="center"/>
          </w:tcPr>
          <w:p w14:paraId="54C110AB" w14:textId="77777777" w:rsidR="002A235B" w:rsidRPr="008B19DE" w:rsidRDefault="002A235B" w:rsidP="002A235B">
            <w:pPr>
              <w:spacing w:before="60" w:line="276" w:lineRule="auto"/>
              <w:rPr>
                <w:sz w:val="17"/>
                <w:szCs w:val="17"/>
              </w:rPr>
            </w:pPr>
            <w:r w:rsidRPr="008B19DE">
              <w:rPr>
                <w:sz w:val="17"/>
                <w:szCs w:val="17"/>
              </w:rPr>
              <w:t xml:space="preserve">Long-term loans from </w:t>
            </w:r>
            <w:proofErr w:type="gramStart"/>
            <w:r w:rsidRPr="008B19DE">
              <w:rPr>
                <w:sz w:val="17"/>
                <w:szCs w:val="17"/>
              </w:rPr>
              <w:t>shareholder</w:t>
            </w:r>
            <w:proofErr w:type="gramEnd"/>
            <w:r w:rsidRPr="008B19DE">
              <w:rPr>
                <w:sz w:val="17"/>
                <w:szCs w:val="17"/>
              </w:rPr>
              <w:t xml:space="preserve"> and </w:t>
            </w:r>
          </w:p>
          <w:p w14:paraId="2F57933D" w14:textId="292DE5A5" w:rsidR="002A235B" w:rsidRPr="008B19DE" w:rsidRDefault="002A235B" w:rsidP="002A235B">
            <w:pPr>
              <w:spacing w:before="60" w:line="276" w:lineRule="auto"/>
              <w:rPr>
                <w:sz w:val="17"/>
                <w:szCs w:val="17"/>
              </w:rPr>
            </w:pPr>
            <w:r w:rsidRPr="008B19DE">
              <w:rPr>
                <w:sz w:val="17"/>
                <w:szCs w:val="17"/>
              </w:rPr>
              <w:t xml:space="preserve">    other party</w:t>
            </w:r>
          </w:p>
        </w:tc>
        <w:tc>
          <w:tcPr>
            <w:tcW w:w="1206" w:type="dxa"/>
            <w:shd w:val="clear" w:color="auto" w:fill="auto"/>
            <w:vAlign w:val="bottom"/>
          </w:tcPr>
          <w:p w14:paraId="4DB86333" w14:textId="5DFF7CCF" w:rsidR="002A235B" w:rsidRPr="008B19DE" w:rsidRDefault="002A235B" w:rsidP="002A235B">
            <w:pPr>
              <w:spacing w:before="60" w:line="276" w:lineRule="auto"/>
              <w:jc w:val="right"/>
              <w:rPr>
                <w:sz w:val="17"/>
                <w:szCs w:val="17"/>
                <w:lang w:val="en-GB"/>
              </w:rPr>
            </w:pPr>
            <w:r w:rsidRPr="008B19DE">
              <w:rPr>
                <w:sz w:val="17"/>
                <w:szCs w:val="17"/>
                <w:lang w:val="en-GB"/>
              </w:rPr>
              <w:t>-</w:t>
            </w:r>
          </w:p>
        </w:tc>
        <w:tc>
          <w:tcPr>
            <w:tcW w:w="1207" w:type="dxa"/>
            <w:shd w:val="clear" w:color="auto" w:fill="auto"/>
            <w:vAlign w:val="bottom"/>
          </w:tcPr>
          <w:p w14:paraId="35C285C7" w14:textId="2D6404D1" w:rsidR="002A235B" w:rsidRPr="008B19DE" w:rsidRDefault="002A235B" w:rsidP="002A235B">
            <w:pPr>
              <w:spacing w:before="60" w:line="276" w:lineRule="auto"/>
              <w:jc w:val="right"/>
              <w:rPr>
                <w:sz w:val="17"/>
                <w:szCs w:val="17"/>
                <w:lang w:val="en-GB"/>
              </w:rPr>
            </w:pPr>
            <w:r w:rsidRPr="008B19DE">
              <w:rPr>
                <w:sz w:val="17"/>
                <w:szCs w:val="17"/>
                <w:lang w:val="en-GB"/>
              </w:rPr>
              <w:t>42,900</w:t>
            </w:r>
          </w:p>
        </w:tc>
        <w:tc>
          <w:tcPr>
            <w:tcW w:w="1206" w:type="dxa"/>
            <w:shd w:val="clear" w:color="auto" w:fill="auto"/>
            <w:noWrap/>
            <w:vAlign w:val="bottom"/>
          </w:tcPr>
          <w:p w14:paraId="0292EC81" w14:textId="711983D0" w:rsidR="002A235B" w:rsidRPr="008B19DE" w:rsidRDefault="002A235B" w:rsidP="002A235B">
            <w:pPr>
              <w:tabs>
                <w:tab w:val="clear" w:pos="680"/>
              </w:tabs>
              <w:spacing w:before="60" w:line="276" w:lineRule="auto"/>
              <w:jc w:val="right"/>
              <w:rPr>
                <w:sz w:val="17"/>
                <w:szCs w:val="17"/>
                <w:lang w:val="en-GB"/>
              </w:rPr>
            </w:pPr>
            <w:r w:rsidRPr="008B19DE">
              <w:rPr>
                <w:sz w:val="17"/>
                <w:szCs w:val="17"/>
                <w:lang w:val="en-GB"/>
              </w:rPr>
              <w:t>139,578</w:t>
            </w:r>
          </w:p>
        </w:tc>
        <w:tc>
          <w:tcPr>
            <w:tcW w:w="1207" w:type="dxa"/>
            <w:shd w:val="clear" w:color="auto" w:fill="auto"/>
            <w:noWrap/>
            <w:vAlign w:val="bottom"/>
          </w:tcPr>
          <w:p w14:paraId="5987AFBC" w14:textId="7AE2C41C" w:rsidR="002A235B" w:rsidRPr="008B19DE" w:rsidRDefault="002A235B" w:rsidP="002A235B">
            <w:pPr>
              <w:tabs>
                <w:tab w:val="clear" w:pos="680"/>
              </w:tabs>
              <w:spacing w:before="60" w:line="276" w:lineRule="auto"/>
              <w:jc w:val="right"/>
              <w:rPr>
                <w:sz w:val="17"/>
                <w:szCs w:val="17"/>
                <w:lang w:val="en-GB"/>
              </w:rPr>
            </w:pPr>
            <w:r w:rsidRPr="008B19DE">
              <w:rPr>
                <w:sz w:val="17"/>
                <w:szCs w:val="17"/>
                <w:lang w:val="en-GB"/>
              </w:rPr>
              <w:t>182,478</w:t>
            </w:r>
          </w:p>
        </w:tc>
      </w:tr>
      <w:tr w:rsidR="002A235B" w:rsidRPr="008B19DE" w14:paraId="3C3584ED" w14:textId="77777777" w:rsidTr="00EE2489">
        <w:trPr>
          <w:trHeight w:val="288"/>
        </w:trPr>
        <w:tc>
          <w:tcPr>
            <w:tcW w:w="3685" w:type="dxa"/>
            <w:shd w:val="clear" w:color="auto" w:fill="auto"/>
            <w:noWrap/>
            <w:vAlign w:val="center"/>
          </w:tcPr>
          <w:p w14:paraId="7638B653" w14:textId="77777777" w:rsidR="002A235B" w:rsidRPr="008B19DE" w:rsidRDefault="002A235B" w:rsidP="002A235B">
            <w:pPr>
              <w:spacing w:before="60" w:line="276" w:lineRule="auto"/>
              <w:rPr>
                <w:sz w:val="17"/>
                <w:szCs w:val="17"/>
              </w:rPr>
            </w:pPr>
            <w:r w:rsidRPr="008B19DE">
              <w:rPr>
                <w:sz w:val="17"/>
                <w:szCs w:val="17"/>
              </w:rPr>
              <w:t xml:space="preserve">Liabilities from guarantee of other </w:t>
            </w:r>
          </w:p>
          <w:p w14:paraId="695E064B" w14:textId="204C9AFC" w:rsidR="002A235B" w:rsidRPr="008B19DE" w:rsidRDefault="002A235B" w:rsidP="002A235B">
            <w:pPr>
              <w:spacing w:before="60" w:line="276" w:lineRule="auto"/>
              <w:rPr>
                <w:sz w:val="17"/>
                <w:szCs w:val="17"/>
              </w:rPr>
            </w:pPr>
            <w:r w:rsidRPr="008B19DE">
              <w:rPr>
                <w:sz w:val="17"/>
                <w:szCs w:val="17"/>
              </w:rPr>
              <w:t xml:space="preserve">    company’s loan</w:t>
            </w:r>
          </w:p>
        </w:tc>
        <w:tc>
          <w:tcPr>
            <w:tcW w:w="1206" w:type="dxa"/>
            <w:shd w:val="clear" w:color="auto" w:fill="auto"/>
            <w:vAlign w:val="bottom"/>
          </w:tcPr>
          <w:p w14:paraId="572460F5" w14:textId="1E9D39C7" w:rsidR="002A235B" w:rsidRPr="008B19DE" w:rsidRDefault="002A235B" w:rsidP="002A235B">
            <w:pPr>
              <w:spacing w:before="60" w:line="276" w:lineRule="auto"/>
              <w:jc w:val="right"/>
              <w:rPr>
                <w:sz w:val="17"/>
                <w:szCs w:val="17"/>
                <w:lang w:val="en-GB"/>
              </w:rPr>
            </w:pPr>
            <w:r w:rsidRPr="008B19DE">
              <w:rPr>
                <w:sz w:val="17"/>
                <w:szCs w:val="17"/>
                <w:lang w:val="en-GB"/>
              </w:rPr>
              <w:t>-</w:t>
            </w:r>
          </w:p>
        </w:tc>
        <w:tc>
          <w:tcPr>
            <w:tcW w:w="1207" w:type="dxa"/>
            <w:shd w:val="clear" w:color="auto" w:fill="auto"/>
            <w:vAlign w:val="bottom"/>
          </w:tcPr>
          <w:p w14:paraId="29A87E8E" w14:textId="10BE5239" w:rsidR="002A235B" w:rsidRPr="008B19DE" w:rsidRDefault="002A235B" w:rsidP="002A235B">
            <w:pPr>
              <w:spacing w:before="60" w:line="276" w:lineRule="auto"/>
              <w:jc w:val="right"/>
              <w:rPr>
                <w:sz w:val="17"/>
                <w:szCs w:val="17"/>
                <w:lang w:val="en-GB"/>
              </w:rPr>
            </w:pPr>
            <w:r w:rsidRPr="008B19DE">
              <w:rPr>
                <w:sz w:val="17"/>
                <w:szCs w:val="17"/>
                <w:lang w:val="en-GB"/>
              </w:rPr>
              <w:t>3,905</w:t>
            </w:r>
          </w:p>
        </w:tc>
        <w:tc>
          <w:tcPr>
            <w:tcW w:w="1206" w:type="dxa"/>
            <w:shd w:val="clear" w:color="auto" w:fill="auto"/>
            <w:noWrap/>
            <w:vAlign w:val="bottom"/>
          </w:tcPr>
          <w:p w14:paraId="400BE879" w14:textId="706520C2" w:rsidR="002A235B" w:rsidRPr="008B19DE" w:rsidRDefault="002A235B" w:rsidP="002A235B">
            <w:pPr>
              <w:tabs>
                <w:tab w:val="clear" w:pos="680"/>
              </w:tabs>
              <w:spacing w:before="60" w:line="276" w:lineRule="auto"/>
              <w:jc w:val="right"/>
              <w:rPr>
                <w:sz w:val="17"/>
                <w:szCs w:val="17"/>
                <w:lang w:val="en-GB"/>
              </w:rPr>
            </w:pPr>
            <w:r w:rsidRPr="008B19DE">
              <w:rPr>
                <w:sz w:val="17"/>
                <w:szCs w:val="17"/>
                <w:lang w:val="en-GB"/>
              </w:rPr>
              <w:t>-</w:t>
            </w:r>
          </w:p>
        </w:tc>
        <w:tc>
          <w:tcPr>
            <w:tcW w:w="1207" w:type="dxa"/>
            <w:shd w:val="clear" w:color="auto" w:fill="auto"/>
            <w:noWrap/>
            <w:vAlign w:val="bottom"/>
          </w:tcPr>
          <w:p w14:paraId="23E25076" w14:textId="72A69A53" w:rsidR="002A235B" w:rsidRPr="008B19DE" w:rsidRDefault="002A235B" w:rsidP="002A235B">
            <w:pPr>
              <w:tabs>
                <w:tab w:val="clear" w:pos="680"/>
              </w:tabs>
              <w:spacing w:before="60" w:line="276" w:lineRule="auto"/>
              <w:jc w:val="right"/>
              <w:rPr>
                <w:sz w:val="17"/>
                <w:szCs w:val="17"/>
                <w:lang w:val="en-GB"/>
              </w:rPr>
            </w:pPr>
            <w:r w:rsidRPr="008B19DE">
              <w:rPr>
                <w:sz w:val="17"/>
                <w:szCs w:val="17"/>
                <w:lang w:val="en-GB"/>
              </w:rPr>
              <w:t>3,905</w:t>
            </w:r>
          </w:p>
        </w:tc>
      </w:tr>
      <w:tr w:rsidR="002A235B" w:rsidRPr="008B19DE" w14:paraId="0520FC3B" w14:textId="77777777" w:rsidTr="00EE2489">
        <w:trPr>
          <w:trHeight w:val="288"/>
        </w:trPr>
        <w:tc>
          <w:tcPr>
            <w:tcW w:w="3685" w:type="dxa"/>
            <w:shd w:val="clear" w:color="auto" w:fill="auto"/>
            <w:noWrap/>
            <w:vAlign w:val="center"/>
          </w:tcPr>
          <w:p w14:paraId="731868E2" w14:textId="04A0C0F5" w:rsidR="002A235B" w:rsidRPr="008B19DE" w:rsidRDefault="002A235B" w:rsidP="002A235B">
            <w:pPr>
              <w:spacing w:before="60" w:line="276" w:lineRule="auto"/>
              <w:rPr>
                <w:sz w:val="17"/>
                <w:szCs w:val="17"/>
              </w:rPr>
            </w:pPr>
            <w:r w:rsidRPr="008B19DE">
              <w:rPr>
                <w:sz w:val="17"/>
                <w:szCs w:val="17"/>
              </w:rPr>
              <w:t>Other current liabilities</w:t>
            </w:r>
          </w:p>
        </w:tc>
        <w:tc>
          <w:tcPr>
            <w:tcW w:w="1206" w:type="dxa"/>
            <w:shd w:val="clear" w:color="auto" w:fill="auto"/>
            <w:vAlign w:val="center"/>
          </w:tcPr>
          <w:p w14:paraId="0A7CA782" w14:textId="4F3001F2" w:rsidR="002A235B" w:rsidRPr="008B19DE" w:rsidRDefault="002A235B" w:rsidP="002A235B">
            <w:pPr>
              <w:spacing w:before="60" w:line="276" w:lineRule="auto"/>
              <w:jc w:val="right"/>
              <w:rPr>
                <w:sz w:val="17"/>
                <w:szCs w:val="17"/>
                <w:lang w:val="en-GB"/>
              </w:rPr>
            </w:pPr>
            <w:r>
              <w:rPr>
                <w:sz w:val="17"/>
                <w:szCs w:val="17"/>
                <w:lang w:val="en-GB"/>
              </w:rPr>
              <w:t>61,858</w:t>
            </w:r>
          </w:p>
        </w:tc>
        <w:tc>
          <w:tcPr>
            <w:tcW w:w="1207" w:type="dxa"/>
            <w:shd w:val="clear" w:color="auto" w:fill="auto"/>
            <w:vAlign w:val="center"/>
          </w:tcPr>
          <w:p w14:paraId="6B32CE03" w14:textId="5E397946" w:rsidR="002A235B" w:rsidRPr="008B19DE" w:rsidRDefault="002A235B" w:rsidP="002A235B">
            <w:pPr>
              <w:spacing w:before="60" w:line="276" w:lineRule="auto"/>
              <w:jc w:val="right"/>
              <w:rPr>
                <w:sz w:val="17"/>
                <w:szCs w:val="17"/>
                <w:lang w:val="en-GB"/>
              </w:rPr>
            </w:pPr>
            <w:r w:rsidRPr="008B19DE">
              <w:rPr>
                <w:sz w:val="17"/>
                <w:szCs w:val="17"/>
                <w:lang w:val="en-GB"/>
              </w:rPr>
              <w:t>-</w:t>
            </w:r>
          </w:p>
        </w:tc>
        <w:tc>
          <w:tcPr>
            <w:tcW w:w="1206" w:type="dxa"/>
            <w:shd w:val="clear" w:color="auto" w:fill="auto"/>
            <w:noWrap/>
            <w:vAlign w:val="center"/>
          </w:tcPr>
          <w:p w14:paraId="1716343D" w14:textId="1D7A3C01" w:rsidR="002A235B" w:rsidRPr="008B19DE" w:rsidRDefault="002A235B" w:rsidP="002A235B">
            <w:pPr>
              <w:tabs>
                <w:tab w:val="clear" w:pos="680"/>
              </w:tabs>
              <w:spacing w:before="60" w:line="276" w:lineRule="auto"/>
              <w:jc w:val="right"/>
              <w:rPr>
                <w:sz w:val="17"/>
                <w:szCs w:val="17"/>
                <w:lang w:val="en-GB"/>
              </w:rPr>
            </w:pPr>
            <w:r w:rsidRPr="008B19DE">
              <w:rPr>
                <w:sz w:val="17"/>
                <w:szCs w:val="17"/>
                <w:lang w:val="en-GB"/>
              </w:rPr>
              <w:t>-</w:t>
            </w:r>
          </w:p>
        </w:tc>
        <w:tc>
          <w:tcPr>
            <w:tcW w:w="1207" w:type="dxa"/>
            <w:shd w:val="clear" w:color="auto" w:fill="auto"/>
            <w:noWrap/>
            <w:vAlign w:val="center"/>
          </w:tcPr>
          <w:p w14:paraId="49DED868" w14:textId="2958A985" w:rsidR="002A235B" w:rsidRPr="008B19DE" w:rsidRDefault="002A235B" w:rsidP="002A235B">
            <w:pPr>
              <w:tabs>
                <w:tab w:val="clear" w:pos="680"/>
              </w:tabs>
              <w:spacing w:before="60" w:line="276" w:lineRule="auto"/>
              <w:jc w:val="right"/>
              <w:rPr>
                <w:sz w:val="17"/>
                <w:szCs w:val="17"/>
                <w:lang w:val="en-GB"/>
              </w:rPr>
            </w:pPr>
            <w:r>
              <w:rPr>
                <w:sz w:val="17"/>
                <w:szCs w:val="17"/>
                <w:lang w:val="en-GB"/>
              </w:rPr>
              <w:t>61,858</w:t>
            </w:r>
          </w:p>
        </w:tc>
      </w:tr>
      <w:tr w:rsidR="002A235B" w:rsidRPr="008B19DE" w14:paraId="1A6B76CE" w14:textId="77777777" w:rsidTr="00EE2489">
        <w:trPr>
          <w:trHeight w:val="288"/>
        </w:trPr>
        <w:tc>
          <w:tcPr>
            <w:tcW w:w="3685" w:type="dxa"/>
            <w:shd w:val="clear" w:color="auto" w:fill="auto"/>
            <w:noWrap/>
            <w:vAlign w:val="center"/>
          </w:tcPr>
          <w:p w14:paraId="745F9D3C" w14:textId="2C00B0EC" w:rsidR="002A235B" w:rsidRPr="008B19DE" w:rsidRDefault="002A235B" w:rsidP="002A235B">
            <w:pPr>
              <w:spacing w:before="60" w:line="276" w:lineRule="auto"/>
              <w:rPr>
                <w:sz w:val="17"/>
                <w:szCs w:val="17"/>
                <w:lang w:val="en-GB"/>
              </w:rPr>
            </w:pPr>
            <w:r w:rsidRPr="008B19DE">
              <w:rPr>
                <w:sz w:val="17"/>
                <w:szCs w:val="17"/>
              </w:rPr>
              <w:t>Other non-current liabilities</w:t>
            </w:r>
          </w:p>
        </w:tc>
        <w:tc>
          <w:tcPr>
            <w:tcW w:w="1206" w:type="dxa"/>
            <w:shd w:val="clear" w:color="auto" w:fill="auto"/>
            <w:vAlign w:val="center"/>
          </w:tcPr>
          <w:p w14:paraId="13200E7F" w14:textId="44B8705C" w:rsidR="002A235B" w:rsidRPr="008B19DE" w:rsidRDefault="002A235B" w:rsidP="002A235B">
            <w:pPr>
              <w:pBdr>
                <w:bottom w:val="single" w:sz="4" w:space="1" w:color="auto"/>
              </w:pBdr>
              <w:spacing w:before="60" w:line="276" w:lineRule="auto"/>
              <w:jc w:val="right"/>
              <w:rPr>
                <w:sz w:val="17"/>
                <w:szCs w:val="17"/>
                <w:lang w:val="en-GB"/>
              </w:rPr>
            </w:pPr>
            <w:r w:rsidRPr="008B19DE">
              <w:rPr>
                <w:sz w:val="17"/>
                <w:szCs w:val="17"/>
                <w:lang w:val="en-GB"/>
              </w:rPr>
              <w:t>528</w:t>
            </w:r>
          </w:p>
        </w:tc>
        <w:tc>
          <w:tcPr>
            <w:tcW w:w="1207" w:type="dxa"/>
            <w:shd w:val="clear" w:color="auto" w:fill="auto"/>
            <w:vAlign w:val="center"/>
          </w:tcPr>
          <w:p w14:paraId="4FD8CFD0" w14:textId="15651AD0" w:rsidR="002A235B" w:rsidRPr="008B19DE" w:rsidRDefault="002A235B" w:rsidP="002A235B">
            <w:pPr>
              <w:pBdr>
                <w:bottom w:val="single" w:sz="4" w:space="1" w:color="auto"/>
              </w:pBdr>
              <w:spacing w:before="60" w:line="276" w:lineRule="auto"/>
              <w:jc w:val="right"/>
              <w:rPr>
                <w:sz w:val="17"/>
                <w:szCs w:val="17"/>
                <w:lang w:val="en-GB"/>
              </w:rPr>
            </w:pPr>
            <w:r w:rsidRPr="008B19DE">
              <w:rPr>
                <w:sz w:val="17"/>
                <w:szCs w:val="17"/>
                <w:lang w:val="en-GB"/>
              </w:rPr>
              <w:t>-</w:t>
            </w:r>
          </w:p>
        </w:tc>
        <w:tc>
          <w:tcPr>
            <w:tcW w:w="1206" w:type="dxa"/>
            <w:shd w:val="clear" w:color="auto" w:fill="auto"/>
            <w:noWrap/>
            <w:vAlign w:val="center"/>
          </w:tcPr>
          <w:p w14:paraId="4BA948CF" w14:textId="52474E57" w:rsidR="002A235B" w:rsidRPr="008B19DE" w:rsidRDefault="002A235B" w:rsidP="002A235B">
            <w:pPr>
              <w:pBdr>
                <w:bottom w:val="single" w:sz="4" w:space="1" w:color="auto"/>
              </w:pBdr>
              <w:tabs>
                <w:tab w:val="clear" w:pos="680"/>
              </w:tabs>
              <w:spacing w:before="60" w:line="276" w:lineRule="auto"/>
              <w:jc w:val="right"/>
              <w:rPr>
                <w:sz w:val="17"/>
                <w:szCs w:val="17"/>
                <w:lang w:val="en-GB"/>
              </w:rPr>
            </w:pPr>
            <w:r w:rsidRPr="008B19DE">
              <w:rPr>
                <w:sz w:val="17"/>
                <w:szCs w:val="17"/>
                <w:lang w:val="en-GB"/>
              </w:rPr>
              <w:t>-</w:t>
            </w:r>
          </w:p>
        </w:tc>
        <w:tc>
          <w:tcPr>
            <w:tcW w:w="1207" w:type="dxa"/>
            <w:shd w:val="clear" w:color="auto" w:fill="auto"/>
            <w:noWrap/>
            <w:vAlign w:val="center"/>
          </w:tcPr>
          <w:p w14:paraId="385B1CC5" w14:textId="3D8FC7A7" w:rsidR="002A235B" w:rsidRPr="008B19DE" w:rsidRDefault="002A235B" w:rsidP="002A235B">
            <w:pPr>
              <w:pBdr>
                <w:bottom w:val="single" w:sz="4" w:space="1" w:color="auto"/>
              </w:pBdr>
              <w:tabs>
                <w:tab w:val="clear" w:pos="680"/>
              </w:tabs>
              <w:spacing w:before="60" w:line="276" w:lineRule="auto"/>
              <w:jc w:val="right"/>
              <w:rPr>
                <w:sz w:val="17"/>
                <w:szCs w:val="17"/>
                <w:lang w:val="en-GB"/>
              </w:rPr>
            </w:pPr>
            <w:r w:rsidRPr="008B19DE">
              <w:rPr>
                <w:sz w:val="17"/>
                <w:szCs w:val="17"/>
                <w:lang w:val="en-GB"/>
              </w:rPr>
              <w:t>528</w:t>
            </w:r>
          </w:p>
        </w:tc>
      </w:tr>
      <w:tr w:rsidR="002A235B" w:rsidRPr="008B19DE" w14:paraId="3050251B" w14:textId="77777777" w:rsidTr="00EE2489">
        <w:trPr>
          <w:trHeight w:val="288"/>
        </w:trPr>
        <w:tc>
          <w:tcPr>
            <w:tcW w:w="3685" w:type="dxa"/>
            <w:shd w:val="clear" w:color="auto" w:fill="auto"/>
            <w:noWrap/>
          </w:tcPr>
          <w:p w14:paraId="0254957D" w14:textId="26C9FF12" w:rsidR="002A235B" w:rsidRPr="008B19DE" w:rsidRDefault="002A235B" w:rsidP="002A235B">
            <w:pPr>
              <w:spacing w:before="60" w:line="276" w:lineRule="auto"/>
              <w:ind w:left="245" w:hanging="245"/>
              <w:rPr>
                <w:sz w:val="17"/>
                <w:szCs w:val="17"/>
              </w:rPr>
            </w:pPr>
            <w:r w:rsidRPr="008B19DE">
              <w:rPr>
                <w:sz w:val="17"/>
                <w:szCs w:val="17"/>
              </w:rPr>
              <w:t xml:space="preserve">    Total</w:t>
            </w:r>
          </w:p>
        </w:tc>
        <w:tc>
          <w:tcPr>
            <w:tcW w:w="1206" w:type="dxa"/>
            <w:shd w:val="clear" w:color="auto" w:fill="auto"/>
            <w:vAlign w:val="center"/>
          </w:tcPr>
          <w:p w14:paraId="01F79403" w14:textId="0DAC55E7" w:rsidR="002A235B" w:rsidRPr="008B19DE" w:rsidRDefault="002A235B" w:rsidP="002A235B">
            <w:pPr>
              <w:pBdr>
                <w:bottom w:val="single" w:sz="12" w:space="1" w:color="auto"/>
              </w:pBdr>
              <w:spacing w:before="60" w:line="276" w:lineRule="auto"/>
              <w:jc w:val="right"/>
              <w:rPr>
                <w:sz w:val="17"/>
                <w:szCs w:val="17"/>
                <w:lang w:val="en-GB"/>
              </w:rPr>
            </w:pPr>
            <w:r w:rsidRPr="008B19DE">
              <w:rPr>
                <w:sz w:val="17"/>
                <w:szCs w:val="17"/>
                <w:lang w:val="en-GB"/>
              </w:rPr>
              <w:t>456,391</w:t>
            </w:r>
          </w:p>
        </w:tc>
        <w:tc>
          <w:tcPr>
            <w:tcW w:w="1207" w:type="dxa"/>
            <w:shd w:val="clear" w:color="auto" w:fill="auto"/>
            <w:vAlign w:val="center"/>
          </w:tcPr>
          <w:p w14:paraId="11F5E207" w14:textId="27683146" w:rsidR="002A235B" w:rsidRPr="008B19DE" w:rsidRDefault="002A235B" w:rsidP="002A235B">
            <w:pPr>
              <w:pBdr>
                <w:bottom w:val="single" w:sz="12" w:space="1" w:color="auto"/>
              </w:pBdr>
              <w:spacing w:before="60" w:line="276" w:lineRule="auto"/>
              <w:jc w:val="right"/>
              <w:rPr>
                <w:sz w:val="17"/>
                <w:szCs w:val="17"/>
                <w:lang w:val="en-GB"/>
              </w:rPr>
            </w:pPr>
            <w:r w:rsidRPr="008B19DE">
              <w:rPr>
                <w:sz w:val="17"/>
                <w:szCs w:val="17"/>
                <w:lang w:val="en-GB"/>
              </w:rPr>
              <w:t>116,364</w:t>
            </w:r>
          </w:p>
        </w:tc>
        <w:tc>
          <w:tcPr>
            <w:tcW w:w="1206" w:type="dxa"/>
            <w:shd w:val="clear" w:color="auto" w:fill="auto"/>
            <w:noWrap/>
            <w:vAlign w:val="center"/>
          </w:tcPr>
          <w:p w14:paraId="20ECF417" w14:textId="6337004D" w:rsidR="002A235B" w:rsidRPr="008B19DE" w:rsidRDefault="002A235B" w:rsidP="002A235B">
            <w:pPr>
              <w:pBdr>
                <w:bottom w:val="single" w:sz="12" w:space="1" w:color="auto"/>
              </w:pBdr>
              <w:spacing w:before="60" w:line="276" w:lineRule="auto"/>
              <w:jc w:val="right"/>
              <w:rPr>
                <w:sz w:val="17"/>
                <w:szCs w:val="17"/>
                <w:lang w:val="en-GB"/>
              </w:rPr>
            </w:pPr>
            <w:r w:rsidRPr="008B19DE">
              <w:rPr>
                <w:sz w:val="17"/>
                <w:szCs w:val="17"/>
                <w:lang w:val="en-GB"/>
              </w:rPr>
              <w:t>196,134</w:t>
            </w:r>
          </w:p>
        </w:tc>
        <w:tc>
          <w:tcPr>
            <w:tcW w:w="1207" w:type="dxa"/>
            <w:shd w:val="clear" w:color="auto" w:fill="auto"/>
            <w:noWrap/>
            <w:vAlign w:val="center"/>
          </w:tcPr>
          <w:p w14:paraId="3D5CE87F" w14:textId="50137AD0" w:rsidR="002A235B" w:rsidRPr="008B19DE" w:rsidRDefault="002A235B" w:rsidP="002A235B">
            <w:pPr>
              <w:pBdr>
                <w:bottom w:val="single" w:sz="12" w:space="1" w:color="auto"/>
              </w:pBdr>
              <w:spacing w:before="60" w:line="276" w:lineRule="auto"/>
              <w:jc w:val="right"/>
              <w:rPr>
                <w:sz w:val="17"/>
                <w:szCs w:val="17"/>
                <w:lang w:val="en-GB"/>
              </w:rPr>
            </w:pPr>
            <w:r w:rsidRPr="008B19DE">
              <w:rPr>
                <w:sz w:val="17"/>
                <w:szCs w:val="17"/>
                <w:lang w:val="en-GB"/>
              </w:rPr>
              <w:t>768,889</w:t>
            </w:r>
          </w:p>
        </w:tc>
      </w:tr>
    </w:tbl>
    <w:p w14:paraId="6B815763" w14:textId="63232D14" w:rsidR="006754A9" w:rsidRPr="002A235B" w:rsidRDefault="006754A9" w:rsidP="006C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1"/>
        </w:tabs>
        <w:spacing w:line="240" w:lineRule="auto"/>
        <w:rPr>
          <w:sz w:val="24"/>
          <w:szCs w:val="24"/>
        </w:rPr>
      </w:pPr>
    </w:p>
    <w:tbl>
      <w:tblPr>
        <w:tblW w:w="8511" w:type="dxa"/>
        <w:tblInd w:w="993" w:type="dxa"/>
        <w:tblLayout w:type="fixed"/>
        <w:tblCellMar>
          <w:left w:w="115" w:type="dxa"/>
          <w:right w:w="115" w:type="dxa"/>
        </w:tblCellMar>
        <w:tblLook w:val="04A0" w:firstRow="1" w:lastRow="0" w:firstColumn="1" w:lastColumn="0" w:noHBand="0" w:noVBand="1"/>
      </w:tblPr>
      <w:tblGrid>
        <w:gridCol w:w="3685"/>
        <w:gridCol w:w="1206"/>
        <w:gridCol w:w="1207"/>
        <w:gridCol w:w="1206"/>
        <w:gridCol w:w="1207"/>
      </w:tblGrid>
      <w:tr w:rsidR="001726F2" w:rsidRPr="008B19DE" w14:paraId="100386E9" w14:textId="77777777">
        <w:tc>
          <w:tcPr>
            <w:tcW w:w="3685" w:type="dxa"/>
            <w:shd w:val="clear" w:color="auto" w:fill="auto"/>
            <w:noWrap/>
            <w:vAlign w:val="bottom"/>
          </w:tcPr>
          <w:p w14:paraId="23D855B0" w14:textId="77777777" w:rsidR="001726F2" w:rsidRPr="008B19DE" w:rsidRDefault="001726F2">
            <w:pPr>
              <w:spacing w:before="60" w:line="276" w:lineRule="auto"/>
              <w:rPr>
                <w:sz w:val="17"/>
                <w:szCs w:val="17"/>
              </w:rPr>
            </w:pPr>
          </w:p>
        </w:tc>
        <w:tc>
          <w:tcPr>
            <w:tcW w:w="4826" w:type="dxa"/>
            <w:gridSpan w:val="4"/>
            <w:shd w:val="clear" w:color="auto" w:fill="auto"/>
            <w:vAlign w:val="center"/>
            <w:hideMark/>
          </w:tcPr>
          <w:p w14:paraId="3D5C10F6" w14:textId="77777777" w:rsidR="001726F2" w:rsidRPr="008B19DE" w:rsidRDefault="001726F2">
            <w:pPr>
              <w:spacing w:before="60" w:line="276" w:lineRule="auto"/>
              <w:jc w:val="right"/>
              <w:rPr>
                <w:sz w:val="17"/>
                <w:szCs w:val="17"/>
              </w:rPr>
            </w:pPr>
            <w:r w:rsidRPr="008B19DE">
              <w:rPr>
                <w:sz w:val="17"/>
                <w:szCs w:val="17"/>
              </w:rPr>
              <w:t>(Unit: Thousand Baht)</w:t>
            </w:r>
          </w:p>
        </w:tc>
      </w:tr>
      <w:tr w:rsidR="001726F2" w:rsidRPr="008B19DE" w14:paraId="475E06E6" w14:textId="77777777">
        <w:tc>
          <w:tcPr>
            <w:tcW w:w="3685" w:type="dxa"/>
            <w:shd w:val="clear" w:color="auto" w:fill="auto"/>
            <w:noWrap/>
            <w:vAlign w:val="bottom"/>
          </w:tcPr>
          <w:p w14:paraId="725B4E71" w14:textId="77777777" w:rsidR="001726F2" w:rsidRPr="008B19DE" w:rsidRDefault="001726F2">
            <w:pPr>
              <w:spacing w:before="60" w:line="276" w:lineRule="auto"/>
              <w:rPr>
                <w:sz w:val="17"/>
                <w:szCs w:val="17"/>
              </w:rPr>
            </w:pPr>
          </w:p>
        </w:tc>
        <w:tc>
          <w:tcPr>
            <w:tcW w:w="4826" w:type="dxa"/>
            <w:gridSpan w:val="4"/>
            <w:shd w:val="clear" w:color="auto" w:fill="auto"/>
            <w:hideMark/>
          </w:tcPr>
          <w:p w14:paraId="33DD2EED" w14:textId="77777777" w:rsidR="001726F2" w:rsidRPr="008B19DE" w:rsidRDefault="001726F2">
            <w:pPr>
              <w:pBdr>
                <w:bottom w:val="single" w:sz="4" w:space="1" w:color="auto"/>
              </w:pBdr>
              <w:spacing w:before="60" w:line="276" w:lineRule="auto"/>
              <w:jc w:val="center"/>
              <w:rPr>
                <w:sz w:val="17"/>
                <w:szCs w:val="17"/>
              </w:rPr>
            </w:pPr>
            <w:r w:rsidRPr="008B19DE">
              <w:rPr>
                <w:sz w:val="17"/>
                <w:szCs w:val="17"/>
                <w:lang w:val="en-GB" w:bidi="ar-SA"/>
              </w:rPr>
              <w:t>Separate F/S</w:t>
            </w:r>
          </w:p>
        </w:tc>
      </w:tr>
      <w:tr w:rsidR="001726F2" w:rsidRPr="008B19DE" w14:paraId="2B889C15" w14:textId="77777777">
        <w:tc>
          <w:tcPr>
            <w:tcW w:w="3685" w:type="dxa"/>
            <w:shd w:val="clear" w:color="auto" w:fill="auto"/>
            <w:noWrap/>
            <w:vAlign w:val="bottom"/>
          </w:tcPr>
          <w:p w14:paraId="7D3B865C" w14:textId="77777777" w:rsidR="001726F2" w:rsidRPr="008B19DE" w:rsidRDefault="001726F2">
            <w:pPr>
              <w:spacing w:before="60" w:line="276" w:lineRule="auto"/>
              <w:rPr>
                <w:sz w:val="17"/>
                <w:szCs w:val="17"/>
              </w:rPr>
            </w:pPr>
          </w:p>
        </w:tc>
        <w:tc>
          <w:tcPr>
            <w:tcW w:w="4826" w:type="dxa"/>
            <w:gridSpan w:val="4"/>
            <w:shd w:val="clear" w:color="auto" w:fill="auto"/>
            <w:hideMark/>
          </w:tcPr>
          <w:p w14:paraId="6F9E6B55" w14:textId="77777777" w:rsidR="001726F2" w:rsidRPr="008B19DE" w:rsidRDefault="001726F2">
            <w:pPr>
              <w:pBdr>
                <w:bottom w:val="single" w:sz="4" w:space="1" w:color="auto"/>
              </w:pBdr>
              <w:spacing w:before="60" w:line="276" w:lineRule="auto"/>
              <w:jc w:val="center"/>
              <w:rPr>
                <w:sz w:val="17"/>
                <w:szCs w:val="17"/>
              </w:rPr>
            </w:pPr>
            <w:r w:rsidRPr="008B19DE">
              <w:rPr>
                <w:sz w:val="17"/>
                <w:szCs w:val="17"/>
              </w:rPr>
              <w:t>2023</w:t>
            </w:r>
          </w:p>
        </w:tc>
      </w:tr>
      <w:tr w:rsidR="001726F2" w:rsidRPr="008B19DE" w14:paraId="76E4366E" w14:textId="77777777">
        <w:tc>
          <w:tcPr>
            <w:tcW w:w="3685" w:type="dxa"/>
            <w:shd w:val="clear" w:color="auto" w:fill="auto"/>
            <w:noWrap/>
            <w:vAlign w:val="bottom"/>
          </w:tcPr>
          <w:p w14:paraId="32D8A360" w14:textId="77777777" w:rsidR="001726F2" w:rsidRPr="008B19DE" w:rsidRDefault="001726F2">
            <w:pPr>
              <w:spacing w:before="60" w:line="276" w:lineRule="auto"/>
              <w:rPr>
                <w:sz w:val="17"/>
                <w:szCs w:val="17"/>
              </w:rPr>
            </w:pPr>
          </w:p>
        </w:tc>
        <w:tc>
          <w:tcPr>
            <w:tcW w:w="1206" w:type="dxa"/>
            <w:shd w:val="clear" w:color="auto" w:fill="auto"/>
            <w:vAlign w:val="bottom"/>
            <w:hideMark/>
          </w:tcPr>
          <w:p w14:paraId="3C007A3C" w14:textId="77777777" w:rsidR="001726F2" w:rsidRPr="008B19DE" w:rsidRDefault="001726F2">
            <w:pPr>
              <w:pBdr>
                <w:bottom w:val="single" w:sz="4" w:space="1" w:color="auto"/>
              </w:pBdr>
              <w:spacing w:before="60" w:line="276" w:lineRule="auto"/>
              <w:jc w:val="center"/>
              <w:rPr>
                <w:sz w:val="17"/>
                <w:szCs w:val="17"/>
              </w:rPr>
            </w:pPr>
            <w:r w:rsidRPr="008B19DE">
              <w:rPr>
                <w:sz w:val="17"/>
                <w:szCs w:val="17"/>
              </w:rPr>
              <w:t>At call</w:t>
            </w:r>
          </w:p>
        </w:tc>
        <w:tc>
          <w:tcPr>
            <w:tcW w:w="1207" w:type="dxa"/>
            <w:shd w:val="clear" w:color="auto" w:fill="auto"/>
            <w:vAlign w:val="bottom"/>
            <w:hideMark/>
          </w:tcPr>
          <w:p w14:paraId="795E19E6" w14:textId="77777777" w:rsidR="001726F2" w:rsidRPr="008B19DE" w:rsidRDefault="001726F2">
            <w:pPr>
              <w:pBdr>
                <w:bottom w:val="single" w:sz="4" w:space="1" w:color="auto"/>
              </w:pBdr>
              <w:spacing w:before="60" w:line="276" w:lineRule="auto"/>
              <w:jc w:val="center"/>
              <w:rPr>
                <w:sz w:val="17"/>
                <w:szCs w:val="17"/>
              </w:rPr>
            </w:pPr>
            <w:r w:rsidRPr="008B19DE">
              <w:rPr>
                <w:sz w:val="17"/>
                <w:szCs w:val="17"/>
              </w:rPr>
              <w:t>Within 1 year</w:t>
            </w:r>
          </w:p>
        </w:tc>
        <w:tc>
          <w:tcPr>
            <w:tcW w:w="1206" w:type="dxa"/>
            <w:shd w:val="clear" w:color="auto" w:fill="auto"/>
            <w:noWrap/>
            <w:vAlign w:val="bottom"/>
            <w:hideMark/>
          </w:tcPr>
          <w:p w14:paraId="2A147F0C" w14:textId="77777777" w:rsidR="001726F2" w:rsidRPr="008B19DE" w:rsidRDefault="001726F2">
            <w:pPr>
              <w:pBdr>
                <w:bottom w:val="single" w:sz="4" w:space="1" w:color="auto"/>
              </w:pBdr>
              <w:spacing w:before="60" w:line="276" w:lineRule="auto"/>
              <w:jc w:val="center"/>
              <w:rPr>
                <w:sz w:val="17"/>
                <w:szCs w:val="17"/>
              </w:rPr>
            </w:pPr>
            <w:r w:rsidRPr="008B19DE">
              <w:rPr>
                <w:sz w:val="17"/>
                <w:szCs w:val="17"/>
              </w:rPr>
              <w:t>Over 1 year</w:t>
            </w:r>
          </w:p>
        </w:tc>
        <w:tc>
          <w:tcPr>
            <w:tcW w:w="1207" w:type="dxa"/>
            <w:shd w:val="clear" w:color="auto" w:fill="auto"/>
            <w:noWrap/>
            <w:hideMark/>
          </w:tcPr>
          <w:p w14:paraId="6F5AB7D0" w14:textId="77777777" w:rsidR="001726F2" w:rsidRPr="008B19DE" w:rsidRDefault="001726F2">
            <w:pPr>
              <w:pBdr>
                <w:bottom w:val="single" w:sz="4" w:space="1" w:color="auto"/>
              </w:pBdr>
              <w:spacing w:before="60" w:line="276" w:lineRule="auto"/>
              <w:jc w:val="center"/>
              <w:rPr>
                <w:sz w:val="17"/>
                <w:szCs w:val="17"/>
              </w:rPr>
            </w:pPr>
          </w:p>
          <w:p w14:paraId="064A9935" w14:textId="77777777" w:rsidR="001726F2" w:rsidRPr="008B19DE" w:rsidRDefault="001726F2">
            <w:pPr>
              <w:pBdr>
                <w:bottom w:val="single" w:sz="4" w:space="1" w:color="auto"/>
              </w:pBdr>
              <w:spacing w:before="60" w:line="276" w:lineRule="auto"/>
              <w:jc w:val="center"/>
              <w:rPr>
                <w:sz w:val="17"/>
                <w:szCs w:val="17"/>
              </w:rPr>
            </w:pPr>
            <w:r w:rsidRPr="008B19DE">
              <w:rPr>
                <w:sz w:val="17"/>
                <w:szCs w:val="17"/>
              </w:rPr>
              <w:t>Total</w:t>
            </w:r>
          </w:p>
        </w:tc>
      </w:tr>
      <w:tr w:rsidR="001726F2" w:rsidRPr="008B19DE" w14:paraId="7B69173A" w14:textId="77777777">
        <w:trPr>
          <w:trHeight w:val="288"/>
        </w:trPr>
        <w:tc>
          <w:tcPr>
            <w:tcW w:w="3685" w:type="dxa"/>
            <w:shd w:val="clear" w:color="auto" w:fill="auto"/>
            <w:noWrap/>
          </w:tcPr>
          <w:p w14:paraId="2C09124C" w14:textId="77777777" w:rsidR="001726F2" w:rsidRPr="008B19DE" w:rsidRDefault="001726F2">
            <w:pPr>
              <w:spacing w:before="60" w:line="276" w:lineRule="auto"/>
              <w:ind w:left="245" w:hanging="245"/>
              <w:rPr>
                <w:b/>
                <w:bCs/>
                <w:sz w:val="17"/>
                <w:szCs w:val="17"/>
              </w:rPr>
            </w:pPr>
          </w:p>
        </w:tc>
        <w:tc>
          <w:tcPr>
            <w:tcW w:w="1206" w:type="dxa"/>
            <w:shd w:val="clear" w:color="auto" w:fill="auto"/>
          </w:tcPr>
          <w:p w14:paraId="730FBCA8" w14:textId="77777777" w:rsidR="001726F2" w:rsidRPr="008B19DE" w:rsidRDefault="001726F2">
            <w:pPr>
              <w:spacing w:before="60" w:line="276" w:lineRule="auto"/>
              <w:jc w:val="right"/>
              <w:rPr>
                <w:sz w:val="17"/>
                <w:szCs w:val="17"/>
              </w:rPr>
            </w:pPr>
          </w:p>
        </w:tc>
        <w:tc>
          <w:tcPr>
            <w:tcW w:w="1207" w:type="dxa"/>
            <w:shd w:val="clear" w:color="auto" w:fill="auto"/>
          </w:tcPr>
          <w:p w14:paraId="3DC56B13" w14:textId="77777777" w:rsidR="001726F2" w:rsidRPr="008B19DE" w:rsidRDefault="001726F2">
            <w:pPr>
              <w:spacing w:before="60" w:line="276" w:lineRule="auto"/>
              <w:jc w:val="right"/>
              <w:rPr>
                <w:sz w:val="17"/>
                <w:szCs w:val="17"/>
              </w:rPr>
            </w:pPr>
          </w:p>
        </w:tc>
        <w:tc>
          <w:tcPr>
            <w:tcW w:w="1206" w:type="dxa"/>
            <w:shd w:val="clear" w:color="auto" w:fill="auto"/>
            <w:noWrap/>
          </w:tcPr>
          <w:p w14:paraId="59A97D0F" w14:textId="77777777" w:rsidR="001726F2" w:rsidRPr="008B19DE" w:rsidRDefault="001726F2">
            <w:pPr>
              <w:spacing w:before="60" w:line="276" w:lineRule="auto"/>
              <w:jc w:val="right"/>
              <w:rPr>
                <w:sz w:val="17"/>
                <w:szCs w:val="17"/>
              </w:rPr>
            </w:pPr>
          </w:p>
        </w:tc>
        <w:tc>
          <w:tcPr>
            <w:tcW w:w="1207" w:type="dxa"/>
            <w:shd w:val="clear" w:color="auto" w:fill="auto"/>
            <w:noWrap/>
          </w:tcPr>
          <w:p w14:paraId="562F9B63" w14:textId="77777777" w:rsidR="001726F2" w:rsidRPr="008B19DE" w:rsidRDefault="001726F2">
            <w:pPr>
              <w:spacing w:before="60" w:line="276" w:lineRule="auto"/>
              <w:jc w:val="right"/>
              <w:rPr>
                <w:sz w:val="17"/>
                <w:szCs w:val="17"/>
              </w:rPr>
            </w:pPr>
          </w:p>
        </w:tc>
      </w:tr>
      <w:tr w:rsidR="001726F2" w:rsidRPr="008B19DE" w14:paraId="4D8DFCB7" w14:textId="77777777">
        <w:trPr>
          <w:trHeight w:val="288"/>
        </w:trPr>
        <w:tc>
          <w:tcPr>
            <w:tcW w:w="3685" w:type="dxa"/>
            <w:shd w:val="clear" w:color="auto" w:fill="auto"/>
            <w:noWrap/>
            <w:vAlign w:val="center"/>
            <w:hideMark/>
          </w:tcPr>
          <w:p w14:paraId="09AD0C5A" w14:textId="77777777" w:rsidR="001726F2" w:rsidRPr="008B19DE" w:rsidRDefault="001726F2">
            <w:pPr>
              <w:spacing w:before="60" w:after="23" w:line="276" w:lineRule="auto"/>
              <w:rPr>
                <w:sz w:val="17"/>
                <w:szCs w:val="21"/>
              </w:rPr>
            </w:pPr>
            <w:r w:rsidRPr="008B19DE">
              <w:rPr>
                <w:sz w:val="17"/>
                <w:szCs w:val="17"/>
              </w:rPr>
              <w:t>Short term loa</w:t>
            </w:r>
            <w:r w:rsidRPr="008B19DE">
              <w:rPr>
                <w:sz w:val="17"/>
                <w:szCs w:val="21"/>
              </w:rPr>
              <w:t>ns from other parties</w:t>
            </w:r>
          </w:p>
        </w:tc>
        <w:tc>
          <w:tcPr>
            <w:tcW w:w="1206" w:type="dxa"/>
            <w:shd w:val="clear" w:color="auto" w:fill="auto"/>
            <w:vAlign w:val="center"/>
          </w:tcPr>
          <w:p w14:paraId="4EBF8AF9" w14:textId="77777777" w:rsidR="001726F2" w:rsidRPr="008B19DE" w:rsidRDefault="001726F2">
            <w:pPr>
              <w:spacing w:before="60" w:line="276" w:lineRule="auto"/>
              <w:jc w:val="right"/>
              <w:rPr>
                <w:sz w:val="16"/>
                <w:szCs w:val="16"/>
                <w:lang w:val="en-GB"/>
              </w:rPr>
            </w:pPr>
            <w:r w:rsidRPr="008B19DE">
              <w:rPr>
                <w:sz w:val="16"/>
                <w:szCs w:val="16"/>
                <w:lang w:val="en-GB"/>
              </w:rPr>
              <w:t>-</w:t>
            </w:r>
          </w:p>
        </w:tc>
        <w:tc>
          <w:tcPr>
            <w:tcW w:w="1207" w:type="dxa"/>
            <w:shd w:val="clear" w:color="auto" w:fill="auto"/>
            <w:vAlign w:val="center"/>
          </w:tcPr>
          <w:p w14:paraId="254347BA" w14:textId="77777777" w:rsidR="001726F2" w:rsidRPr="008B19DE" w:rsidRDefault="001726F2">
            <w:pPr>
              <w:spacing w:before="60" w:line="276" w:lineRule="auto"/>
              <w:jc w:val="right"/>
              <w:rPr>
                <w:sz w:val="16"/>
                <w:szCs w:val="16"/>
                <w:lang w:val="en-GB"/>
              </w:rPr>
            </w:pPr>
            <w:r w:rsidRPr="008B19DE">
              <w:rPr>
                <w:sz w:val="16"/>
                <w:szCs w:val="16"/>
                <w:lang w:val="en-GB"/>
              </w:rPr>
              <w:t>50,000</w:t>
            </w:r>
          </w:p>
        </w:tc>
        <w:tc>
          <w:tcPr>
            <w:tcW w:w="1206" w:type="dxa"/>
            <w:shd w:val="clear" w:color="auto" w:fill="auto"/>
            <w:noWrap/>
            <w:vAlign w:val="center"/>
          </w:tcPr>
          <w:p w14:paraId="2123792C"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68EC5537"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50,000</w:t>
            </w:r>
          </w:p>
        </w:tc>
      </w:tr>
      <w:tr w:rsidR="001726F2" w:rsidRPr="008B19DE" w14:paraId="362BFCC9" w14:textId="77777777">
        <w:trPr>
          <w:trHeight w:val="288"/>
        </w:trPr>
        <w:tc>
          <w:tcPr>
            <w:tcW w:w="3685" w:type="dxa"/>
            <w:shd w:val="clear" w:color="auto" w:fill="auto"/>
            <w:noWrap/>
            <w:vAlign w:val="center"/>
          </w:tcPr>
          <w:p w14:paraId="5B24DB3C" w14:textId="77777777" w:rsidR="001726F2" w:rsidRPr="008B19DE" w:rsidRDefault="001726F2">
            <w:pPr>
              <w:spacing w:before="60" w:after="23" w:line="276" w:lineRule="auto"/>
              <w:ind w:right="-111"/>
              <w:rPr>
                <w:sz w:val="17"/>
                <w:szCs w:val="17"/>
              </w:rPr>
            </w:pPr>
            <w:r w:rsidRPr="008B19DE">
              <w:rPr>
                <w:sz w:val="17"/>
                <w:szCs w:val="17"/>
              </w:rPr>
              <w:t>Trade accounts payable - general suppliers</w:t>
            </w:r>
          </w:p>
        </w:tc>
        <w:tc>
          <w:tcPr>
            <w:tcW w:w="1206" w:type="dxa"/>
            <w:shd w:val="clear" w:color="auto" w:fill="auto"/>
            <w:vAlign w:val="center"/>
          </w:tcPr>
          <w:p w14:paraId="2FFB7613" w14:textId="77777777" w:rsidR="001726F2" w:rsidRPr="008B19DE" w:rsidRDefault="001726F2">
            <w:pPr>
              <w:spacing w:before="60" w:line="276" w:lineRule="auto"/>
              <w:jc w:val="right"/>
              <w:rPr>
                <w:sz w:val="16"/>
                <w:szCs w:val="16"/>
                <w:lang w:val="en-GB"/>
              </w:rPr>
            </w:pPr>
            <w:r w:rsidRPr="008B19DE">
              <w:rPr>
                <w:sz w:val="16"/>
                <w:szCs w:val="16"/>
                <w:lang w:val="en-GB"/>
              </w:rPr>
              <w:t>170,310</w:t>
            </w:r>
          </w:p>
        </w:tc>
        <w:tc>
          <w:tcPr>
            <w:tcW w:w="1207" w:type="dxa"/>
            <w:shd w:val="clear" w:color="auto" w:fill="auto"/>
            <w:vAlign w:val="center"/>
          </w:tcPr>
          <w:p w14:paraId="5CED723E" w14:textId="77777777" w:rsidR="001726F2" w:rsidRPr="008B19DE" w:rsidRDefault="001726F2">
            <w:pPr>
              <w:spacing w:before="60" w:line="276" w:lineRule="auto"/>
              <w:jc w:val="right"/>
              <w:rPr>
                <w:sz w:val="16"/>
                <w:szCs w:val="16"/>
                <w:lang w:val="en-GB"/>
              </w:rPr>
            </w:pPr>
            <w:r w:rsidRPr="008B19DE">
              <w:rPr>
                <w:sz w:val="16"/>
                <w:szCs w:val="16"/>
                <w:lang w:val="en-GB"/>
              </w:rPr>
              <w:t>-</w:t>
            </w:r>
          </w:p>
        </w:tc>
        <w:tc>
          <w:tcPr>
            <w:tcW w:w="1206" w:type="dxa"/>
            <w:shd w:val="clear" w:color="auto" w:fill="auto"/>
            <w:noWrap/>
            <w:vAlign w:val="center"/>
          </w:tcPr>
          <w:p w14:paraId="1C44AF55"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12071E8F"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170,310</w:t>
            </w:r>
          </w:p>
        </w:tc>
      </w:tr>
      <w:tr w:rsidR="001726F2" w:rsidRPr="008B19DE" w14:paraId="2E46BBF5" w14:textId="77777777">
        <w:trPr>
          <w:trHeight w:val="288"/>
        </w:trPr>
        <w:tc>
          <w:tcPr>
            <w:tcW w:w="3685" w:type="dxa"/>
            <w:shd w:val="clear" w:color="auto" w:fill="auto"/>
            <w:noWrap/>
            <w:vAlign w:val="center"/>
          </w:tcPr>
          <w:p w14:paraId="508D84A2" w14:textId="77777777" w:rsidR="001726F2" w:rsidRPr="008B19DE" w:rsidRDefault="001726F2">
            <w:pPr>
              <w:spacing w:before="60" w:line="276" w:lineRule="auto"/>
              <w:rPr>
                <w:sz w:val="17"/>
                <w:szCs w:val="17"/>
                <w:lang w:val="en-GB"/>
              </w:rPr>
            </w:pPr>
            <w:r w:rsidRPr="008B19DE">
              <w:rPr>
                <w:color w:val="FFFFFF" w:themeColor="background1"/>
                <w:sz w:val="17"/>
                <w:szCs w:val="17"/>
              </w:rPr>
              <w:t xml:space="preserve">Trade accounts payable </w:t>
            </w:r>
            <w:r w:rsidRPr="008B19DE">
              <w:rPr>
                <w:sz w:val="17"/>
                <w:szCs w:val="17"/>
              </w:rPr>
              <w:t>- related companies</w:t>
            </w:r>
          </w:p>
        </w:tc>
        <w:tc>
          <w:tcPr>
            <w:tcW w:w="1206" w:type="dxa"/>
            <w:shd w:val="clear" w:color="auto" w:fill="auto"/>
            <w:vAlign w:val="center"/>
          </w:tcPr>
          <w:p w14:paraId="60261DFB" w14:textId="77777777" w:rsidR="001726F2" w:rsidRPr="008B19DE" w:rsidRDefault="001726F2">
            <w:pPr>
              <w:spacing w:before="60" w:line="276" w:lineRule="auto"/>
              <w:jc w:val="right"/>
              <w:rPr>
                <w:sz w:val="16"/>
                <w:szCs w:val="16"/>
                <w:lang w:val="en-GB"/>
              </w:rPr>
            </w:pPr>
            <w:r w:rsidRPr="008B19DE">
              <w:rPr>
                <w:sz w:val="16"/>
                <w:szCs w:val="16"/>
                <w:lang w:val="en-GB"/>
              </w:rPr>
              <w:t>30,866</w:t>
            </w:r>
          </w:p>
        </w:tc>
        <w:tc>
          <w:tcPr>
            <w:tcW w:w="1207" w:type="dxa"/>
            <w:shd w:val="clear" w:color="auto" w:fill="auto"/>
            <w:vAlign w:val="center"/>
          </w:tcPr>
          <w:p w14:paraId="31590BF0" w14:textId="77777777" w:rsidR="001726F2" w:rsidRPr="008B19DE" w:rsidRDefault="001726F2">
            <w:pPr>
              <w:spacing w:before="60" w:line="276" w:lineRule="auto"/>
              <w:jc w:val="right"/>
              <w:rPr>
                <w:sz w:val="16"/>
                <w:szCs w:val="16"/>
                <w:lang w:val="en-GB"/>
              </w:rPr>
            </w:pPr>
            <w:r w:rsidRPr="008B19DE">
              <w:rPr>
                <w:sz w:val="16"/>
                <w:szCs w:val="16"/>
                <w:lang w:val="en-GB"/>
              </w:rPr>
              <w:t>-</w:t>
            </w:r>
          </w:p>
        </w:tc>
        <w:tc>
          <w:tcPr>
            <w:tcW w:w="1206" w:type="dxa"/>
            <w:shd w:val="clear" w:color="auto" w:fill="auto"/>
            <w:noWrap/>
            <w:vAlign w:val="center"/>
          </w:tcPr>
          <w:p w14:paraId="402BC34A"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69EFC433"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30,866</w:t>
            </w:r>
          </w:p>
        </w:tc>
      </w:tr>
      <w:tr w:rsidR="001726F2" w:rsidRPr="008B19DE" w14:paraId="3EDCE759" w14:textId="77777777">
        <w:trPr>
          <w:trHeight w:val="288"/>
        </w:trPr>
        <w:tc>
          <w:tcPr>
            <w:tcW w:w="3685" w:type="dxa"/>
            <w:shd w:val="clear" w:color="auto" w:fill="auto"/>
            <w:noWrap/>
            <w:vAlign w:val="center"/>
          </w:tcPr>
          <w:p w14:paraId="6AA58144" w14:textId="77777777" w:rsidR="001726F2" w:rsidRPr="008B19DE" w:rsidRDefault="001726F2">
            <w:pPr>
              <w:spacing w:before="60" w:line="276" w:lineRule="auto"/>
              <w:rPr>
                <w:sz w:val="17"/>
                <w:szCs w:val="17"/>
                <w:lang w:val="en-GB"/>
              </w:rPr>
            </w:pPr>
            <w:r w:rsidRPr="008B19DE">
              <w:rPr>
                <w:sz w:val="17"/>
                <w:szCs w:val="17"/>
              </w:rPr>
              <w:t>Other payables - related parties</w:t>
            </w:r>
          </w:p>
        </w:tc>
        <w:tc>
          <w:tcPr>
            <w:tcW w:w="1206" w:type="dxa"/>
            <w:shd w:val="clear" w:color="auto" w:fill="auto"/>
            <w:vAlign w:val="center"/>
          </w:tcPr>
          <w:p w14:paraId="6A5CF0AE" w14:textId="77777777" w:rsidR="001726F2" w:rsidRPr="008B19DE" w:rsidRDefault="001726F2">
            <w:pPr>
              <w:spacing w:before="60" w:line="276" w:lineRule="auto"/>
              <w:jc w:val="right"/>
              <w:rPr>
                <w:sz w:val="16"/>
                <w:szCs w:val="16"/>
                <w:lang w:val="en-GB"/>
              </w:rPr>
            </w:pPr>
            <w:r w:rsidRPr="008B19DE">
              <w:rPr>
                <w:sz w:val="16"/>
                <w:szCs w:val="16"/>
                <w:lang w:val="en-GB"/>
              </w:rPr>
              <w:t>46,551</w:t>
            </w:r>
          </w:p>
        </w:tc>
        <w:tc>
          <w:tcPr>
            <w:tcW w:w="1207" w:type="dxa"/>
            <w:shd w:val="clear" w:color="auto" w:fill="auto"/>
            <w:vAlign w:val="center"/>
          </w:tcPr>
          <w:p w14:paraId="0A8A4165" w14:textId="77777777" w:rsidR="001726F2" w:rsidRPr="008B19DE" w:rsidRDefault="001726F2">
            <w:pPr>
              <w:spacing w:before="60" w:line="276" w:lineRule="auto"/>
              <w:jc w:val="right"/>
              <w:rPr>
                <w:sz w:val="16"/>
                <w:szCs w:val="16"/>
                <w:lang w:val="en-GB"/>
              </w:rPr>
            </w:pPr>
            <w:r w:rsidRPr="008B19DE">
              <w:rPr>
                <w:sz w:val="16"/>
                <w:szCs w:val="16"/>
                <w:lang w:val="en-GB"/>
              </w:rPr>
              <w:t>-</w:t>
            </w:r>
          </w:p>
        </w:tc>
        <w:tc>
          <w:tcPr>
            <w:tcW w:w="1206" w:type="dxa"/>
            <w:shd w:val="clear" w:color="auto" w:fill="auto"/>
            <w:noWrap/>
            <w:vAlign w:val="center"/>
          </w:tcPr>
          <w:p w14:paraId="74FB6EAB"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6CD1920D"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46,551</w:t>
            </w:r>
          </w:p>
        </w:tc>
      </w:tr>
      <w:tr w:rsidR="001726F2" w:rsidRPr="008B19DE" w14:paraId="77BE4283" w14:textId="77777777">
        <w:trPr>
          <w:trHeight w:val="288"/>
        </w:trPr>
        <w:tc>
          <w:tcPr>
            <w:tcW w:w="3685" w:type="dxa"/>
            <w:shd w:val="clear" w:color="auto" w:fill="auto"/>
            <w:noWrap/>
            <w:vAlign w:val="center"/>
          </w:tcPr>
          <w:p w14:paraId="3BA40717" w14:textId="77777777" w:rsidR="001726F2" w:rsidRPr="008B19DE" w:rsidRDefault="001726F2">
            <w:pPr>
              <w:spacing w:before="60" w:line="276" w:lineRule="auto"/>
              <w:rPr>
                <w:sz w:val="17"/>
                <w:szCs w:val="17"/>
              </w:rPr>
            </w:pPr>
            <w:r w:rsidRPr="008B19DE">
              <w:rPr>
                <w:sz w:val="17"/>
                <w:szCs w:val="17"/>
              </w:rPr>
              <w:t xml:space="preserve">Short-term loans and accrued </w:t>
            </w:r>
          </w:p>
          <w:p w14:paraId="1EB0DB51" w14:textId="77777777" w:rsidR="001726F2" w:rsidRPr="008B19DE" w:rsidRDefault="001726F2">
            <w:pPr>
              <w:spacing w:before="60" w:line="276" w:lineRule="auto"/>
              <w:rPr>
                <w:sz w:val="17"/>
                <w:szCs w:val="17"/>
                <w:lang w:val="en-GB"/>
              </w:rPr>
            </w:pPr>
            <w:r w:rsidRPr="008B19DE">
              <w:rPr>
                <w:sz w:val="17"/>
                <w:szCs w:val="17"/>
              </w:rPr>
              <w:t xml:space="preserve">    interest expenses - related person</w:t>
            </w:r>
          </w:p>
        </w:tc>
        <w:tc>
          <w:tcPr>
            <w:tcW w:w="1206" w:type="dxa"/>
            <w:shd w:val="clear" w:color="auto" w:fill="auto"/>
            <w:vAlign w:val="center"/>
          </w:tcPr>
          <w:p w14:paraId="01DA83BA" w14:textId="77777777" w:rsidR="001726F2" w:rsidRPr="008B19DE" w:rsidRDefault="001726F2">
            <w:pPr>
              <w:spacing w:before="60" w:line="276" w:lineRule="auto"/>
              <w:jc w:val="right"/>
              <w:rPr>
                <w:sz w:val="16"/>
                <w:szCs w:val="16"/>
                <w:lang w:val="en-GB"/>
              </w:rPr>
            </w:pPr>
          </w:p>
          <w:p w14:paraId="36FC2D1E" w14:textId="77777777" w:rsidR="001726F2" w:rsidRPr="008B19DE" w:rsidRDefault="001726F2">
            <w:pPr>
              <w:spacing w:before="60" w:line="276" w:lineRule="auto"/>
              <w:jc w:val="right"/>
              <w:rPr>
                <w:sz w:val="16"/>
                <w:szCs w:val="16"/>
                <w:lang w:val="en-GB"/>
              </w:rPr>
            </w:pPr>
            <w:r w:rsidRPr="008B19DE">
              <w:rPr>
                <w:sz w:val="16"/>
                <w:szCs w:val="16"/>
                <w:lang w:val="en-GB"/>
              </w:rPr>
              <w:t>16,757</w:t>
            </w:r>
          </w:p>
        </w:tc>
        <w:tc>
          <w:tcPr>
            <w:tcW w:w="1207" w:type="dxa"/>
            <w:shd w:val="clear" w:color="auto" w:fill="auto"/>
            <w:vAlign w:val="center"/>
          </w:tcPr>
          <w:p w14:paraId="035BBABC" w14:textId="77777777" w:rsidR="001726F2" w:rsidRPr="008B19DE" w:rsidRDefault="001726F2">
            <w:pPr>
              <w:spacing w:before="60" w:line="276" w:lineRule="auto"/>
              <w:jc w:val="right"/>
              <w:rPr>
                <w:sz w:val="16"/>
                <w:szCs w:val="16"/>
                <w:lang w:val="en-GB"/>
              </w:rPr>
            </w:pPr>
          </w:p>
          <w:p w14:paraId="711778D0" w14:textId="77777777" w:rsidR="001726F2" w:rsidRPr="008B19DE" w:rsidRDefault="001726F2">
            <w:pPr>
              <w:spacing w:before="60" w:line="276" w:lineRule="auto"/>
              <w:jc w:val="right"/>
              <w:rPr>
                <w:sz w:val="16"/>
                <w:szCs w:val="16"/>
                <w:lang w:val="en-GB"/>
              </w:rPr>
            </w:pPr>
            <w:r w:rsidRPr="008B19DE">
              <w:rPr>
                <w:sz w:val="16"/>
                <w:szCs w:val="16"/>
                <w:lang w:val="en-GB"/>
              </w:rPr>
              <w:t>20,258</w:t>
            </w:r>
          </w:p>
        </w:tc>
        <w:tc>
          <w:tcPr>
            <w:tcW w:w="1206" w:type="dxa"/>
            <w:shd w:val="clear" w:color="auto" w:fill="auto"/>
            <w:noWrap/>
            <w:vAlign w:val="center"/>
          </w:tcPr>
          <w:p w14:paraId="2C82BE72" w14:textId="77777777" w:rsidR="001726F2" w:rsidRPr="008B19DE" w:rsidRDefault="001726F2">
            <w:pPr>
              <w:tabs>
                <w:tab w:val="clear" w:pos="680"/>
              </w:tabs>
              <w:spacing w:before="60" w:line="276" w:lineRule="auto"/>
              <w:jc w:val="right"/>
              <w:rPr>
                <w:sz w:val="16"/>
                <w:szCs w:val="16"/>
                <w:lang w:val="en-GB"/>
              </w:rPr>
            </w:pPr>
          </w:p>
          <w:p w14:paraId="2ED0F10F"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20BC9788" w14:textId="77777777" w:rsidR="001726F2" w:rsidRPr="008B19DE" w:rsidRDefault="001726F2">
            <w:pPr>
              <w:tabs>
                <w:tab w:val="clear" w:pos="680"/>
              </w:tabs>
              <w:spacing w:before="60" w:line="276" w:lineRule="auto"/>
              <w:jc w:val="right"/>
              <w:rPr>
                <w:sz w:val="16"/>
                <w:szCs w:val="16"/>
                <w:lang w:val="en-GB"/>
              </w:rPr>
            </w:pPr>
          </w:p>
          <w:p w14:paraId="7E0DF007"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37,015</w:t>
            </w:r>
          </w:p>
        </w:tc>
      </w:tr>
      <w:tr w:rsidR="001726F2" w:rsidRPr="008B19DE" w14:paraId="3DDBCA29" w14:textId="77777777">
        <w:trPr>
          <w:trHeight w:val="288"/>
        </w:trPr>
        <w:tc>
          <w:tcPr>
            <w:tcW w:w="3685" w:type="dxa"/>
            <w:shd w:val="clear" w:color="auto" w:fill="auto"/>
            <w:noWrap/>
            <w:vAlign w:val="center"/>
          </w:tcPr>
          <w:p w14:paraId="590A9319" w14:textId="77777777" w:rsidR="001726F2" w:rsidRPr="008B19DE" w:rsidRDefault="001726F2">
            <w:pPr>
              <w:spacing w:before="60" w:line="276" w:lineRule="auto"/>
              <w:rPr>
                <w:sz w:val="17"/>
                <w:szCs w:val="17"/>
                <w:lang w:val="en-GB"/>
              </w:rPr>
            </w:pPr>
            <w:r w:rsidRPr="008B19DE">
              <w:rPr>
                <w:sz w:val="17"/>
                <w:szCs w:val="17"/>
              </w:rPr>
              <w:t>Leases liability</w:t>
            </w:r>
          </w:p>
        </w:tc>
        <w:tc>
          <w:tcPr>
            <w:tcW w:w="1206" w:type="dxa"/>
            <w:shd w:val="clear" w:color="auto" w:fill="auto"/>
            <w:vAlign w:val="center"/>
          </w:tcPr>
          <w:p w14:paraId="05BA1B80" w14:textId="77777777" w:rsidR="001726F2" w:rsidRPr="008B19DE" w:rsidRDefault="001726F2">
            <w:pPr>
              <w:spacing w:before="60" w:line="276" w:lineRule="auto"/>
              <w:jc w:val="right"/>
              <w:rPr>
                <w:sz w:val="16"/>
                <w:szCs w:val="16"/>
                <w:lang w:val="en-GB"/>
              </w:rPr>
            </w:pPr>
            <w:r w:rsidRPr="008B19DE">
              <w:rPr>
                <w:sz w:val="16"/>
                <w:szCs w:val="16"/>
                <w:lang w:val="en-GB"/>
              </w:rPr>
              <w:t>-</w:t>
            </w:r>
          </w:p>
        </w:tc>
        <w:tc>
          <w:tcPr>
            <w:tcW w:w="1207" w:type="dxa"/>
            <w:shd w:val="clear" w:color="auto" w:fill="auto"/>
            <w:vAlign w:val="center"/>
          </w:tcPr>
          <w:p w14:paraId="4FBDA2D0" w14:textId="77777777" w:rsidR="001726F2" w:rsidRPr="008B19DE" w:rsidRDefault="001726F2">
            <w:pPr>
              <w:spacing w:before="60" w:line="276" w:lineRule="auto"/>
              <w:jc w:val="right"/>
              <w:rPr>
                <w:sz w:val="16"/>
                <w:szCs w:val="16"/>
                <w:lang w:val="en-GB"/>
              </w:rPr>
            </w:pPr>
            <w:r w:rsidRPr="008B19DE">
              <w:rPr>
                <w:sz w:val="16"/>
                <w:szCs w:val="16"/>
                <w:lang w:val="en-GB"/>
              </w:rPr>
              <w:t>7,627</w:t>
            </w:r>
          </w:p>
        </w:tc>
        <w:tc>
          <w:tcPr>
            <w:tcW w:w="1206" w:type="dxa"/>
            <w:shd w:val="clear" w:color="auto" w:fill="auto"/>
            <w:noWrap/>
            <w:vAlign w:val="center"/>
          </w:tcPr>
          <w:p w14:paraId="391BF0EF"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18,173</w:t>
            </w:r>
          </w:p>
        </w:tc>
        <w:tc>
          <w:tcPr>
            <w:tcW w:w="1207" w:type="dxa"/>
            <w:shd w:val="clear" w:color="auto" w:fill="auto"/>
            <w:noWrap/>
            <w:vAlign w:val="center"/>
          </w:tcPr>
          <w:p w14:paraId="7FF6E5D3"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25,800</w:t>
            </w:r>
          </w:p>
        </w:tc>
      </w:tr>
      <w:tr w:rsidR="001726F2" w:rsidRPr="008B19DE" w14:paraId="0E307BCE" w14:textId="77777777">
        <w:trPr>
          <w:trHeight w:val="288"/>
        </w:trPr>
        <w:tc>
          <w:tcPr>
            <w:tcW w:w="3685" w:type="dxa"/>
            <w:shd w:val="clear" w:color="auto" w:fill="auto"/>
            <w:noWrap/>
            <w:vAlign w:val="center"/>
          </w:tcPr>
          <w:p w14:paraId="33E76023" w14:textId="77777777" w:rsidR="001726F2" w:rsidRPr="008B19DE" w:rsidRDefault="001726F2">
            <w:pPr>
              <w:spacing w:before="60" w:line="276" w:lineRule="auto"/>
              <w:rPr>
                <w:sz w:val="17"/>
                <w:szCs w:val="17"/>
              </w:rPr>
            </w:pPr>
            <w:r w:rsidRPr="008B19DE">
              <w:rPr>
                <w:sz w:val="17"/>
                <w:szCs w:val="17"/>
              </w:rPr>
              <w:t>Long-term loans from related person</w:t>
            </w:r>
          </w:p>
        </w:tc>
        <w:tc>
          <w:tcPr>
            <w:tcW w:w="1206" w:type="dxa"/>
            <w:shd w:val="clear" w:color="auto" w:fill="auto"/>
            <w:vAlign w:val="bottom"/>
          </w:tcPr>
          <w:p w14:paraId="4E5FDF01" w14:textId="77777777" w:rsidR="001726F2" w:rsidRPr="008B19DE" w:rsidRDefault="001726F2">
            <w:pPr>
              <w:spacing w:before="60" w:line="276" w:lineRule="auto"/>
              <w:jc w:val="right"/>
              <w:rPr>
                <w:sz w:val="16"/>
                <w:szCs w:val="16"/>
                <w:lang w:val="en-GB"/>
              </w:rPr>
            </w:pPr>
            <w:r w:rsidRPr="008B19DE">
              <w:rPr>
                <w:sz w:val="16"/>
                <w:szCs w:val="16"/>
                <w:lang w:val="en-GB"/>
              </w:rPr>
              <w:t>-</w:t>
            </w:r>
          </w:p>
        </w:tc>
        <w:tc>
          <w:tcPr>
            <w:tcW w:w="1207" w:type="dxa"/>
            <w:shd w:val="clear" w:color="auto" w:fill="auto"/>
            <w:vAlign w:val="bottom"/>
          </w:tcPr>
          <w:p w14:paraId="4EFAFD5B" w14:textId="77777777" w:rsidR="001726F2" w:rsidRPr="008B19DE" w:rsidRDefault="001726F2">
            <w:pPr>
              <w:spacing w:before="60" w:line="276" w:lineRule="auto"/>
              <w:jc w:val="right"/>
              <w:rPr>
                <w:sz w:val="16"/>
                <w:szCs w:val="16"/>
                <w:lang w:val="en-GB"/>
              </w:rPr>
            </w:pPr>
            <w:r w:rsidRPr="008B19DE">
              <w:rPr>
                <w:sz w:val="16"/>
                <w:szCs w:val="16"/>
                <w:lang w:val="en-GB"/>
              </w:rPr>
              <w:t>11,964</w:t>
            </w:r>
          </w:p>
        </w:tc>
        <w:tc>
          <w:tcPr>
            <w:tcW w:w="1206" w:type="dxa"/>
            <w:shd w:val="clear" w:color="auto" w:fill="auto"/>
            <w:noWrap/>
            <w:vAlign w:val="bottom"/>
          </w:tcPr>
          <w:p w14:paraId="0DD67DA7"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48,843</w:t>
            </w:r>
          </w:p>
        </w:tc>
        <w:tc>
          <w:tcPr>
            <w:tcW w:w="1207" w:type="dxa"/>
            <w:shd w:val="clear" w:color="auto" w:fill="auto"/>
            <w:noWrap/>
            <w:vAlign w:val="bottom"/>
          </w:tcPr>
          <w:p w14:paraId="789F313A"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60,807</w:t>
            </w:r>
          </w:p>
        </w:tc>
      </w:tr>
      <w:tr w:rsidR="001726F2" w:rsidRPr="008B19DE" w14:paraId="2A4807BC" w14:textId="77777777">
        <w:trPr>
          <w:trHeight w:val="288"/>
        </w:trPr>
        <w:tc>
          <w:tcPr>
            <w:tcW w:w="3685" w:type="dxa"/>
            <w:shd w:val="clear" w:color="auto" w:fill="auto"/>
            <w:noWrap/>
            <w:vAlign w:val="center"/>
          </w:tcPr>
          <w:p w14:paraId="750A3984" w14:textId="77777777" w:rsidR="001726F2" w:rsidRPr="008B19DE" w:rsidRDefault="001726F2">
            <w:pPr>
              <w:spacing w:before="60" w:line="276" w:lineRule="auto"/>
              <w:rPr>
                <w:sz w:val="17"/>
                <w:szCs w:val="17"/>
              </w:rPr>
            </w:pPr>
            <w:r w:rsidRPr="008B19DE">
              <w:rPr>
                <w:sz w:val="17"/>
                <w:szCs w:val="17"/>
              </w:rPr>
              <w:t xml:space="preserve">Long-term loans from </w:t>
            </w:r>
            <w:proofErr w:type="gramStart"/>
            <w:r w:rsidRPr="008B19DE">
              <w:rPr>
                <w:sz w:val="17"/>
                <w:szCs w:val="17"/>
              </w:rPr>
              <w:t>shareholder</w:t>
            </w:r>
            <w:proofErr w:type="gramEnd"/>
            <w:r w:rsidRPr="008B19DE">
              <w:rPr>
                <w:sz w:val="17"/>
                <w:szCs w:val="17"/>
              </w:rPr>
              <w:t xml:space="preserve"> and </w:t>
            </w:r>
          </w:p>
          <w:p w14:paraId="244D7930" w14:textId="77777777" w:rsidR="001726F2" w:rsidRPr="008B19DE" w:rsidRDefault="001726F2">
            <w:pPr>
              <w:spacing w:before="60" w:line="276" w:lineRule="auto"/>
              <w:rPr>
                <w:sz w:val="17"/>
                <w:szCs w:val="17"/>
              </w:rPr>
            </w:pPr>
            <w:r w:rsidRPr="008B19DE">
              <w:rPr>
                <w:sz w:val="17"/>
                <w:szCs w:val="17"/>
              </w:rPr>
              <w:t xml:space="preserve">    other party</w:t>
            </w:r>
          </w:p>
        </w:tc>
        <w:tc>
          <w:tcPr>
            <w:tcW w:w="1206" w:type="dxa"/>
            <w:shd w:val="clear" w:color="auto" w:fill="auto"/>
            <w:vAlign w:val="bottom"/>
          </w:tcPr>
          <w:p w14:paraId="4B2EE035" w14:textId="77777777" w:rsidR="001726F2" w:rsidRPr="008B19DE" w:rsidRDefault="001726F2">
            <w:pPr>
              <w:spacing w:before="60" w:line="276" w:lineRule="auto"/>
              <w:jc w:val="right"/>
              <w:rPr>
                <w:sz w:val="16"/>
                <w:szCs w:val="16"/>
                <w:lang w:val="en-GB"/>
              </w:rPr>
            </w:pPr>
            <w:r w:rsidRPr="008B19DE">
              <w:rPr>
                <w:sz w:val="16"/>
                <w:szCs w:val="16"/>
                <w:lang w:val="en-GB"/>
              </w:rPr>
              <w:t>-</w:t>
            </w:r>
          </w:p>
        </w:tc>
        <w:tc>
          <w:tcPr>
            <w:tcW w:w="1207" w:type="dxa"/>
            <w:shd w:val="clear" w:color="auto" w:fill="auto"/>
            <w:vAlign w:val="bottom"/>
          </w:tcPr>
          <w:p w14:paraId="605C2CD1" w14:textId="77777777" w:rsidR="001726F2" w:rsidRPr="008B19DE" w:rsidRDefault="001726F2">
            <w:pPr>
              <w:spacing w:before="60" w:line="276" w:lineRule="auto"/>
              <w:jc w:val="right"/>
              <w:rPr>
                <w:sz w:val="16"/>
                <w:szCs w:val="16"/>
                <w:lang w:val="en-GB"/>
              </w:rPr>
            </w:pPr>
            <w:r w:rsidRPr="008B19DE">
              <w:rPr>
                <w:sz w:val="16"/>
                <w:szCs w:val="16"/>
                <w:lang w:val="en-GB"/>
              </w:rPr>
              <w:t>35,856</w:t>
            </w:r>
          </w:p>
        </w:tc>
        <w:tc>
          <w:tcPr>
            <w:tcW w:w="1206" w:type="dxa"/>
            <w:shd w:val="clear" w:color="auto" w:fill="auto"/>
            <w:noWrap/>
            <w:vAlign w:val="bottom"/>
          </w:tcPr>
          <w:p w14:paraId="4B30266A"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146,622</w:t>
            </w:r>
          </w:p>
        </w:tc>
        <w:tc>
          <w:tcPr>
            <w:tcW w:w="1207" w:type="dxa"/>
            <w:shd w:val="clear" w:color="auto" w:fill="auto"/>
            <w:noWrap/>
            <w:vAlign w:val="bottom"/>
          </w:tcPr>
          <w:p w14:paraId="113E9E35"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182,478</w:t>
            </w:r>
          </w:p>
        </w:tc>
      </w:tr>
      <w:tr w:rsidR="001726F2" w:rsidRPr="008B19DE" w14:paraId="2335BED3" w14:textId="77777777">
        <w:trPr>
          <w:trHeight w:val="288"/>
        </w:trPr>
        <w:tc>
          <w:tcPr>
            <w:tcW w:w="3685" w:type="dxa"/>
            <w:shd w:val="clear" w:color="auto" w:fill="auto"/>
            <w:noWrap/>
            <w:vAlign w:val="center"/>
          </w:tcPr>
          <w:p w14:paraId="285D7EC8" w14:textId="77777777" w:rsidR="001726F2" w:rsidRPr="008B19DE" w:rsidRDefault="001726F2">
            <w:pPr>
              <w:spacing w:before="60" w:line="276" w:lineRule="auto"/>
              <w:rPr>
                <w:sz w:val="17"/>
                <w:szCs w:val="17"/>
              </w:rPr>
            </w:pPr>
            <w:r w:rsidRPr="008B19DE">
              <w:rPr>
                <w:sz w:val="17"/>
                <w:szCs w:val="17"/>
              </w:rPr>
              <w:t xml:space="preserve">Liabilities from guarantee of other </w:t>
            </w:r>
          </w:p>
          <w:p w14:paraId="25D57D13" w14:textId="77777777" w:rsidR="001726F2" w:rsidRPr="008B19DE" w:rsidRDefault="001726F2">
            <w:pPr>
              <w:spacing w:before="60" w:line="276" w:lineRule="auto"/>
              <w:rPr>
                <w:sz w:val="17"/>
                <w:szCs w:val="17"/>
              </w:rPr>
            </w:pPr>
            <w:r w:rsidRPr="008B19DE">
              <w:rPr>
                <w:sz w:val="17"/>
                <w:szCs w:val="17"/>
              </w:rPr>
              <w:t xml:space="preserve">    company’s loan</w:t>
            </w:r>
          </w:p>
        </w:tc>
        <w:tc>
          <w:tcPr>
            <w:tcW w:w="1206" w:type="dxa"/>
            <w:shd w:val="clear" w:color="auto" w:fill="auto"/>
            <w:vAlign w:val="bottom"/>
          </w:tcPr>
          <w:p w14:paraId="0A2C0125" w14:textId="77777777" w:rsidR="001726F2" w:rsidRPr="008B19DE" w:rsidRDefault="001726F2">
            <w:pPr>
              <w:spacing w:before="60" w:line="276" w:lineRule="auto"/>
              <w:jc w:val="right"/>
              <w:rPr>
                <w:sz w:val="16"/>
                <w:szCs w:val="16"/>
                <w:lang w:val="en-GB"/>
              </w:rPr>
            </w:pPr>
            <w:r w:rsidRPr="008B19DE">
              <w:rPr>
                <w:sz w:val="16"/>
                <w:szCs w:val="16"/>
                <w:lang w:val="en-GB"/>
              </w:rPr>
              <w:t>-</w:t>
            </w:r>
          </w:p>
        </w:tc>
        <w:tc>
          <w:tcPr>
            <w:tcW w:w="1207" w:type="dxa"/>
            <w:shd w:val="clear" w:color="auto" w:fill="auto"/>
            <w:vAlign w:val="bottom"/>
          </w:tcPr>
          <w:p w14:paraId="5534A79B" w14:textId="77777777" w:rsidR="001726F2" w:rsidRPr="008B19DE" w:rsidRDefault="001726F2">
            <w:pPr>
              <w:spacing w:before="60" w:line="276" w:lineRule="auto"/>
              <w:jc w:val="right"/>
              <w:rPr>
                <w:sz w:val="16"/>
                <w:szCs w:val="16"/>
                <w:lang w:val="en-GB"/>
              </w:rPr>
            </w:pPr>
            <w:r w:rsidRPr="008B19DE">
              <w:rPr>
                <w:sz w:val="16"/>
                <w:szCs w:val="16"/>
                <w:lang w:val="en-GB"/>
              </w:rPr>
              <w:t>46,384</w:t>
            </w:r>
          </w:p>
        </w:tc>
        <w:tc>
          <w:tcPr>
            <w:tcW w:w="1206" w:type="dxa"/>
            <w:shd w:val="clear" w:color="auto" w:fill="auto"/>
            <w:noWrap/>
            <w:vAlign w:val="bottom"/>
          </w:tcPr>
          <w:p w14:paraId="600EC3DE"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3,905</w:t>
            </w:r>
          </w:p>
        </w:tc>
        <w:tc>
          <w:tcPr>
            <w:tcW w:w="1207" w:type="dxa"/>
            <w:shd w:val="clear" w:color="auto" w:fill="auto"/>
            <w:noWrap/>
            <w:vAlign w:val="bottom"/>
          </w:tcPr>
          <w:p w14:paraId="317CFE55"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50,289</w:t>
            </w:r>
          </w:p>
        </w:tc>
      </w:tr>
      <w:tr w:rsidR="001726F2" w:rsidRPr="008B19DE" w14:paraId="55ABAF97" w14:textId="77777777">
        <w:trPr>
          <w:trHeight w:val="288"/>
        </w:trPr>
        <w:tc>
          <w:tcPr>
            <w:tcW w:w="3685" w:type="dxa"/>
            <w:shd w:val="clear" w:color="auto" w:fill="auto"/>
            <w:noWrap/>
            <w:vAlign w:val="center"/>
          </w:tcPr>
          <w:p w14:paraId="5FE6641D" w14:textId="77777777" w:rsidR="001726F2" w:rsidRPr="008B19DE" w:rsidRDefault="001726F2">
            <w:pPr>
              <w:spacing w:before="60" w:line="276" w:lineRule="auto"/>
              <w:rPr>
                <w:sz w:val="17"/>
                <w:szCs w:val="17"/>
              </w:rPr>
            </w:pPr>
            <w:r w:rsidRPr="008B19DE">
              <w:rPr>
                <w:sz w:val="17"/>
                <w:szCs w:val="17"/>
              </w:rPr>
              <w:t>Long-term loans from financial institutions</w:t>
            </w:r>
          </w:p>
        </w:tc>
        <w:tc>
          <w:tcPr>
            <w:tcW w:w="1206" w:type="dxa"/>
            <w:shd w:val="clear" w:color="auto" w:fill="auto"/>
            <w:vAlign w:val="center"/>
          </w:tcPr>
          <w:p w14:paraId="249BA6F8" w14:textId="77777777" w:rsidR="001726F2" w:rsidRPr="008B19DE" w:rsidRDefault="001726F2">
            <w:pPr>
              <w:spacing w:before="60" w:line="276" w:lineRule="auto"/>
              <w:jc w:val="right"/>
              <w:rPr>
                <w:sz w:val="16"/>
                <w:szCs w:val="16"/>
                <w:lang w:val="en-GB"/>
              </w:rPr>
            </w:pPr>
            <w:r w:rsidRPr="008B19DE">
              <w:rPr>
                <w:sz w:val="16"/>
                <w:szCs w:val="16"/>
                <w:lang w:val="en-GB"/>
              </w:rPr>
              <w:t>-</w:t>
            </w:r>
          </w:p>
        </w:tc>
        <w:tc>
          <w:tcPr>
            <w:tcW w:w="1207" w:type="dxa"/>
            <w:shd w:val="clear" w:color="auto" w:fill="auto"/>
            <w:vAlign w:val="center"/>
          </w:tcPr>
          <w:p w14:paraId="02614A4B" w14:textId="77777777" w:rsidR="001726F2" w:rsidRPr="008B19DE" w:rsidRDefault="001726F2">
            <w:pPr>
              <w:spacing w:before="60" w:line="276" w:lineRule="auto"/>
              <w:jc w:val="right"/>
              <w:rPr>
                <w:sz w:val="16"/>
                <w:szCs w:val="16"/>
                <w:lang w:val="en-GB"/>
              </w:rPr>
            </w:pPr>
            <w:r w:rsidRPr="008B19DE">
              <w:rPr>
                <w:sz w:val="16"/>
                <w:szCs w:val="16"/>
                <w:lang w:val="en-GB"/>
              </w:rPr>
              <w:t>38,073</w:t>
            </w:r>
          </w:p>
        </w:tc>
        <w:tc>
          <w:tcPr>
            <w:tcW w:w="1206" w:type="dxa"/>
            <w:shd w:val="clear" w:color="auto" w:fill="auto"/>
            <w:noWrap/>
            <w:vAlign w:val="center"/>
          </w:tcPr>
          <w:p w14:paraId="696BDCAF"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69FE23AE"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38,073</w:t>
            </w:r>
          </w:p>
        </w:tc>
      </w:tr>
      <w:tr w:rsidR="001726F2" w:rsidRPr="008B19DE" w14:paraId="201D354E" w14:textId="77777777">
        <w:trPr>
          <w:trHeight w:val="288"/>
        </w:trPr>
        <w:tc>
          <w:tcPr>
            <w:tcW w:w="3685" w:type="dxa"/>
            <w:shd w:val="clear" w:color="auto" w:fill="auto"/>
            <w:noWrap/>
            <w:vAlign w:val="center"/>
          </w:tcPr>
          <w:p w14:paraId="367C047B" w14:textId="77777777" w:rsidR="001726F2" w:rsidRPr="008B19DE" w:rsidRDefault="001726F2">
            <w:pPr>
              <w:spacing w:before="60" w:line="276" w:lineRule="auto"/>
              <w:rPr>
                <w:sz w:val="17"/>
                <w:szCs w:val="17"/>
              </w:rPr>
            </w:pPr>
            <w:r w:rsidRPr="008B19DE">
              <w:rPr>
                <w:sz w:val="17"/>
                <w:szCs w:val="17"/>
              </w:rPr>
              <w:t>Other current liabilities</w:t>
            </w:r>
          </w:p>
        </w:tc>
        <w:tc>
          <w:tcPr>
            <w:tcW w:w="1206" w:type="dxa"/>
            <w:shd w:val="clear" w:color="auto" w:fill="auto"/>
            <w:vAlign w:val="center"/>
          </w:tcPr>
          <w:p w14:paraId="4EC4A73E" w14:textId="77777777" w:rsidR="001726F2" w:rsidRPr="008B19DE" w:rsidRDefault="001726F2">
            <w:pPr>
              <w:spacing w:before="60" w:line="276" w:lineRule="auto"/>
              <w:jc w:val="right"/>
              <w:rPr>
                <w:sz w:val="16"/>
                <w:szCs w:val="16"/>
                <w:lang w:val="en-GB"/>
              </w:rPr>
            </w:pPr>
            <w:r w:rsidRPr="008B19DE">
              <w:rPr>
                <w:sz w:val="16"/>
                <w:szCs w:val="16"/>
                <w:lang w:val="en-GB"/>
              </w:rPr>
              <w:t>58,230</w:t>
            </w:r>
          </w:p>
        </w:tc>
        <w:tc>
          <w:tcPr>
            <w:tcW w:w="1207" w:type="dxa"/>
            <w:shd w:val="clear" w:color="auto" w:fill="auto"/>
            <w:vAlign w:val="center"/>
          </w:tcPr>
          <w:p w14:paraId="6950D714" w14:textId="77777777" w:rsidR="001726F2" w:rsidRPr="008B19DE" w:rsidRDefault="001726F2">
            <w:pPr>
              <w:spacing w:before="60" w:line="276" w:lineRule="auto"/>
              <w:jc w:val="right"/>
              <w:rPr>
                <w:sz w:val="16"/>
                <w:szCs w:val="16"/>
                <w:lang w:val="en-GB"/>
              </w:rPr>
            </w:pPr>
            <w:r w:rsidRPr="008B19DE">
              <w:rPr>
                <w:sz w:val="16"/>
                <w:szCs w:val="16"/>
                <w:lang w:val="en-GB"/>
              </w:rPr>
              <w:t>-</w:t>
            </w:r>
          </w:p>
        </w:tc>
        <w:tc>
          <w:tcPr>
            <w:tcW w:w="1206" w:type="dxa"/>
            <w:shd w:val="clear" w:color="auto" w:fill="auto"/>
            <w:noWrap/>
            <w:vAlign w:val="center"/>
          </w:tcPr>
          <w:p w14:paraId="5D580723"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1516A0A2" w14:textId="77777777" w:rsidR="001726F2" w:rsidRPr="008B19DE" w:rsidRDefault="001726F2">
            <w:pPr>
              <w:tabs>
                <w:tab w:val="clear" w:pos="680"/>
              </w:tabs>
              <w:spacing w:before="60" w:line="276" w:lineRule="auto"/>
              <w:jc w:val="right"/>
              <w:rPr>
                <w:sz w:val="16"/>
                <w:szCs w:val="16"/>
                <w:lang w:val="en-GB"/>
              </w:rPr>
            </w:pPr>
            <w:r w:rsidRPr="008B19DE">
              <w:rPr>
                <w:sz w:val="16"/>
                <w:szCs w:val="16"/>
                <w:lang w:val="en-GB"/>
              </w:rPr>
              <w:t>58,230</w:t>
            </w:r>
          </w:p>
        </w:tc>
      </w:tr>
      <w:tr w:rsidR="001726F2" w:rsidRPr="008B19DE" w14:paraId="26E3F1ED" w14:textId="77777777">
        <w:trPr>
          <w:trHeight w:val="288"/>
        </w:trPr>
        <w:tc>
          <w:tcPr>
            <w:tcW w:w="3685" w:type="dxa"/>
            <w:shd w:val="clear" w:color="auto" w:fill="auto"/>
            <w:noWrap/>
            <w:vAlign w:val="center"/>
          </w:tcPr>
          <w:p w14:paraId="1B92ABA2" w14:textId="77777777" w:rsidR="001726F2" w:rsidRPr="008B19DE" w:rsidRDefault="001726F2">
            <w:pPr>
              <w:spacing w:before="60" w:line="276" w:lineRule="auto"/>
              <w:rPr>
                <w:sz w:val="17"/>
                <w:szCs w:val="17"/>
                <w:lang w:val="en-GB"/>
              </w:rPr>
            </w:pPr>
            <w:r w:rsidRPr="008B19DE">
              <w:rPr>
                <w:sz w:val="17"/>
                <w:szCs w:val="17"/>
              </w:rPr>
              <w:t>Other non-current liabilities</w:t>
            </w:r>
          </w:p>
        </w:tc>
        <w:tc>
          <w:tcPr>
            <w:tcW w:w="1206" w:type="dxa"/>
            <w:shd w:val="clear" w:color="auto" w:fill="auto"/>
            <w:vAlign w:val="center"/>
          </w:tcPr>
          <w:p w14:paraId="64CF2577" w14:textId="77777777" w:rsidR="001726F2" w:rsidRPr="008B19DE" w:rsidRDefault="001726F2">
            <w:pPr>
              <w:pBdr>
                <w:bottom w:val="single" w:sz="4" w:space="1" w:color="auto"/>
              </w:pBdr>
              <w:spacing w:before="60" w:line="276" w:lineRule="auto"/>
              <w:jc w:val="right"/>
              <w:rPr>
                <w:sz w:val="16"/>
                <w:szCs w:val="16"/>
                <w:lang w:val="en-GB"/>
              </w:rPr>
            </w:pPr>
            <w:r w:rsidRPr="008B19DE">
              <w:rPr>
                <w:sz w:val="16"/>
                <w:szCs w:val="16"/>
                <w:lang w:val="en-GB"/>
              </w:rPr>
              <w:t>514</w:t>
            </w:r>
          </w:p>
        </w:tc>
        <w:tc>
          <w:tcPr>
            <w:tcW w:w="1207" w:type="dxa"/>
            <w:shd w:val="clear" w:color="auto" w:fill="auto"/>
            <w:vAlign w:val="center"/>
          </w:tcPr>
          <w:p w14:paraId="79DD283C" w14:textId="77777777" w:rsidR="001726F2" w:rsidRPr="008B19DE" w:rsidRDefault="001726F2">
            <w:pPr>
              <w:pBdr>
                <w:bottom w:val="single" w:sz="4" w:space="1" w:color="auto"/>
              </w:pBdr>
              <w:spacing w:before="60" w:line="276" w:lineRule="auto"/>
              <w:jc w:val="right"/>
              <w:rPr>
                <w:sz w:val="16"/>
                <w:szCs w:val="16"/>
                <w:lang w:val="en-GB"/>
              </w:rPr>
            </w:pPr>
            <w:r w:rsidRPr="008B19DE">
              <w:rPr>
                <w:sz w:val="16"/>
                <w:szCs w:val="16"/>
                <w:lang w:val="en-GB"/>
              </w:rPr>
              <w:t>-</w:t>
            </w:r>
          </w:p>
        </w:tc>
        <w:tc>
          <w:tcPr>
            <w:tcW w:w="1206" w:type="dxa"/>
            <w:shd w:val="clear" w:color="auto" w:fill="auto"/>
            <w:noWrap/>
            <w:vAlign w:val="center"/>
          </w:tcPr>
          <w:p w14:paraId="345D761E" w14:textId="77777777" w:rsidR="001726F2" w:rsidRPr="008B19DE" w:rsidRDefault="001726F2">
            <w:pPr>
              <w:pBdr>
                <w:bottom w:val="single" w:sz="4" w:space="1" w:color="auto"/>
              </w:pBdr>
              <w:tabs>
                <w:tab w:val="clear" w:pos="680"/>
              </w:tabs>
              <w:spacing w:before="60" w:line="276" w:lineRule="auto"/>
              <w:jc w:val="right"/>
              <w:rPr>
                <w:sz w:val="16"/>
                <w:szCs w:val="16"/>
                <w:lang w:val="en-GB"/>
              </w:rPr>
            </w:pPr>
            <w:r w:rsidRPr="008B19DE">
              <w:rPr>
                <w:sz w:val="16"/>
                <w:szCs w:val="16"/>
                <w:lang w:val="en-GB"/>
              </w:rPr>
              <w:t>-</w:t>
            </w:r>
          </w:p>
        </w:tc>
        <w:tc>
          <w:tcPr>
            <w:tcW w:w="1207" w:type="dxa"/>
            <w:shd w:val="clear" w:color="auto" w:fill="auto"/>
            <w:noWrap/>
            <w:vAlign w:val="center"/>
          </w:tcPr>
          <w:p w14:paraId="00891B2B" w14:textId="77777777" w:rsidR="001726F2" w:rsidRPr="008B19DE" w:rsidRDefault="001726F2">
            <w:pPr>
              <w:pBdr>
                <w:bottom w:val="single" w:sz="4" w:space="1" w:color="auto"/>
              </w:pBdr>
              <w:tabs>
                <w:tab w:val="clear" w:pos="680"/>
              </w:tabs>
              <w:spacing w:before="60" w:line="276" w:lineRule="auto"/>
              <w:jc w:val="right"/>
              <w:rPr>
                <w:sz w:val="16"/>
                <w:szCs w:val="16"/>
                <w:lang w:val="en-GB"/>
              </w:rPr>
            </w:pPr>
            <w:r w:rsidRPr="008B19DE">
              <w:rPr>
                <w:sz w:val="16"/>
                <w:szCs w:val="16"/>
                <w:lang w:val="en-GB"/>
              </w:rPr>
              <w:t>514</w:t>
            </w:r>
          </w:p>
        </w:tc>
      </w:tr>
      <w:tr w:rsidR="001726F2" w:rsidRPr="008B19DE" w14:paraId="2AA1C24C" w14:textId="77777777">
        <w:trPr>
          <w:trHeight w:val="288"/>
        </w:trPr>
        <w:tc>
          <w:tcPr>
            <w:tcW w:w="3685" w:type="dxa"/>
            <w:shd w:val="clear" w:color="auto" w:fill="auto"/>
            <w:noWrap/>
          </w:tcPr>
          <w:p w14:paraId="11C4D882" w14:textId="77777777" w:rsidR="001726F2" w:rsidRPr="008B19DE" w:rsidRDefault="001726F2">
            <w:pPr>
              <w:spacing w:before="60" w:line="276" w:lineRule="auto"/>
              <w:ind w:left="245" w:hanging="245"/>
              <w:rPr>
                <w:b/>
                <w:bCs/>
                <w:sz w:val="17"/>
                <w:szCs w:val="17"/>
              </w:rPr>
            </w:pPr>
            <w:r w:rsidRPr="008B19DE">
              <w:rPr>
                <w:sz w:val="17"/>
                <w:szCs w:val="17"/>
              </w:rPr>
              <w:t xml:space="preserve">    Total</w:t>
            </w:r>
          </w:p>
        </w:tc>
        <w:tc>
          <w:tcPr>
            <w:tcW w:w="1206" w:type="dxa"/>
            <w:shd w:val="clear" w:color="auto" w:fill="auto"/>
            <w:vAlign w:val="center"/>
          </w:tcPr>
          <w:p w14:paraId="47B2B62D" w14:textId="77777777" w:rsidR="001726F2" w:rsidRPr="008B19DE" w:rsidRDefault="001726F2">
            <w:pPr>
              <w:pBdr>
                <w:bottom w:val="single" w:sz="12" w:space="1" w:color="auto"/>
              </w:pBdr>
              <w:spacing w:before="60" w:line="276" w:lineRule="auto"/>
              <w:jc w:val="right"/>
              <w:rPr>
                <w:sz w:val="16"/>
                <w:szCs w:val="16"/>
                <w:lang w:val="en-GB"/>
              </w:rPr>
            </w:pPr>
            <w:r w:rsidRPr="008B19DE">
              <w:rPr>
                <w:sz w:val="16"/>
                <w:szCs w:val="16"/>
                <w:lang w:val="en-GB"/>
              </w:rPr>
              <w:t>323,228</w:t>
            </w:r>
          </w:p>
        </w:tc>
        <w:tc>
          <w:tcPr>
            <w:tcW w:w="1207" w:type="dxa"/>
            <w:shd w:val="clear" w:color="auto" w:fill="auto"/>
            <w:vAlign w:val="center"/>
          </w:tcPr>
          <w:p w14:paraId="2E03AE5C" w14:textId="77777777" w:rsidR="001726F2" w:rsidRPr="008B19DE" w:rsidRDefault="001726F2">
            <w:pPr>
              <w:pBdr>
                <w:bottom w:val="single" w:sz="12" w:space="1" w:color="auto"/>
              </w:pBdr>
              <w:spacing w:before="60" w:line="276" w:lineRule="auto"/>
              <w:jc w:val="right"/>
              <w:rPr>
                <w:sz w:val="16"/>
                <w:szCs w:val="16"/>
                <w:lang w:val="en-GB"/>
              </w:rPr>
            </w:pPr>
            <w:r w:rsidRPr="008B19DE">
              <w:rPr>
                <w:sz w:val="16"/>
                <w:szCs w:val="16"/>
                <w:lang w:val="en-GB"/>
              </w:rPr>
              <w:t>210,162</w:t>
            </w:r>
          </w:p>
        </w:tc>
        <w:tc>
          <w:tcPr>
            <w:tcW w:w="1206" w:type="dxa"/>
            <w:shd w:val="clear" w:color="auto" w:fill="auto"/>
            <w:noWrap/>
            <w:vAlign w:val="center"/>
          </w:tcPr>
          <w:p w14:paraId="5E44BEA9" w14:textId="77777777" w:rsidR="001726F2" w:rsidRPr="008B19DE" w:rsidRDefault="001726F2">
            <w:pPr>
              <w:pBdr>
                <w:bottom w:val="single" w:sz="12" w:space="1" w:color="auto"/>
              </w:pBdr>
              <w:spacing w:before="60" w:line="276" w:lineRule="auto"/>
              <w:jc w:val="right"/>
              <w:rPr>
                <w:sz w:val="16"/>
                <w:szCs w:val="16"/>
                <w:lang w:val="en-GB"/>
              </w:rPr>
            </w:pPr>
            <w:r w:rsidRPr="008B19DE">
              <w:rPr>
                <w:sz w:val="16"/>
                <w:szCs w:val="16"/>
                <w:lang w:val="en-GB"/>
              </w:rPr>
              <w:t>217,543</w:t>
            </w:r>
          </w:p>
        </w:tc>
        <w:tc>
          <w:tcPr>
            <w:tcW w:w="1207" w:type="dxa"/>
            <w:shd w:val="clear" w:color="auto" w:fill="auto"/>
            <w:noWrap/>
            <w:vAlign w:val="center"/>
          </w:tcPr>
          <w:p w14:paraId="0E533EED" w14:textId="77777777" w:rsidR="001726F2" w:rsidRPr="008B19DE" w:rsidRDefault="001726F2">
            <w:pPr>
              <w:pBdr>
                <w:bottom w:val="single" w:sz="12" w:space="1" w:color="auto"/>
              </w:pBdr>
              <w:spacing w:before="60" w:line="276" w:lineRule="auto"/>
              <w:jc w:val="right"/>
              <w:rPr>
                <w:sz w:val="16"/>
                <w:szCs w:val="16"/>
                <w:lang w:val="en-GB"/>
              </w:rPr>
            </w:pPr>
            <w:r w:rsidRPr="008B19DE">
              <w:rPr>
                <w:sz w:val="16"/>
                <w:szCs w:val="16"/>
                <w:lang w:val="en-GB"/>
              </w:rPr>
              <w:t>750,933</w:t>
            </w:r>
          </w:p>
        </w:tc>
      </w:tr>
    </w:tbl>
    <w:p w14:paraId="6775D49B" w14:textId="77777777" w:rsidR="002C1F22" w:rsidRDefault="002C1F22"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u w:val="single"/>
          <w:lang w:val="en-GB"/>
        </w:rPr>
      </w:pPr>
    </w:p>
    <w:p w14:paraId="474D9C33" w14:textId="7BE3A675" w:rsidR="00467129" w:rsidRPr="008B19DE" w:rsidRDefault="005B046A"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u w:val="single"/>
          <w:lang w:val="en-GB"/>
        </w:rPr>
      </w:pPr>
      <w:r w:rsidRPr="008B19DE">
        <w:rPr>
          <w:sz w:val="19"/>
          <w:szCs w:val="19"/>
          <w:u w:val="single"/>
          <w:lang w:val="en-GB"/>
        </w:rPr>
        <w:lastRenderedPageBreak/>
        <w:t>Credit risk</w:t>
      </w:r>
    </w:p>
    <w:p w14:paraId="175DAD5B" w14:textId="4E7B43E4" w:rsidR="008431B5" w:rsidRPr="008B19DE" w:rsidRDefault="001A1CB4"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8B19DE">
        <w:rPr>
          <w:sz w:val="19"/>
          <w:szCs w:val="19"/>
          <w:lang w:val="en-GB"/>
        </w:rPr>
        <w:t>The Group</w:t>
      </w:r>
      <w:r w:rsidR="005B046A" w:rsidRPr="008B19DE">
        <w:rPr>
          <w:sz w:val="19"/>
          <w:szCs w:val="19"/>
          <w:lang w:val="en-GB"/>
        </w:rPr>
        <w:t xml:space="preserve"> h</w:t>
      </w:r>
      <w:r w:rsidR="0009505B" w:rsidRPr="008B19DE">
        <w:rPr>
          <w:sz w:val="19"/>
          <w:szCs w:val="19"/>
          <w:lang w:val="en-GB"/>
        </w:rPr>
        <w:t>as</w:t>
      </w:r>
      <w:r w:rsidR="005B046A" w:rsidRPr="008B19DE">
        <w:rPr>
          <w:sz w:val="19"/>
          <w:szCs w:val="19"/>
          <w:lang w:val="en-GB"/>
        </w:rPr>
        <w:t xml:space="preserve"> no significant concentrations of credit risk due to confined credit policies adopted and the large number and diversity of the entities comprising the customer base</w:t>
      </w:r>
      <w:r w:rsidR="005B046A" w:rsidRPr="008B19DE">
        <w:rPr>
          <w:sz w:val="19"/>
          <w:szCs w:val="19"/>
          <w:cs/>
          <w:lang w:val="en-GB"/>
        </w:rPr>
        <w:t>.</w:t>
      </w:r>
      <w:r w:rsidR="005B046A" w:rsidRPr="008B19DE">
        <w:rPr>
          <w:sz w:val="19"/>
          <w:szCs w:val="19"/>
          <w:lang w:val="en-GB"/>
        </w:rPr>
        <w:t xml:space="preserve"> However, the </w:t>
      </w:r>
      <w:r w:rsidR="008A7F69" w:rsidRPr="008B19DE">
        <w:rPr>
          <w:sz w:val="19"/>
          <w:szCs w:val="19"/>
          <w:lang w:val="en-GB"/>
        </w:rPr>
        <w:t>management</w:t>
      </w:r>
      <w:r w:rsidR="00FD12D7" w:rsidRPr="008B19DE">
        <w:rPr>
          <w:sz w:val="19"/>
          <w:szCs w:val="19"/>
          <w:lang w:val="en-GB"/>
        </w:rPr>
        <w:t xml:space="preserve"> has policies to provide adequate allowances for any possible losses that might be incurred in connection with their receivables.</w:t>
      </w:r>
      <w:r w:rsidR="00D633F0" w:rsidRPr="008B19DE">
        <w:rPr>
          <w:sz w:val="19"/>
          <w:szCs w:val="19"/>
          <w:lang w:val="en-GB"/>
        </w:rPr>
        <w:t xml:space="preserve"> (Details of trade</w:t>
      </w:r>
      <w:r w:rsidR="00A5103A" w:rsidRPr="008B19DE">
        <w:rPr>
          <w:sz w:val="19"/>
          <w:szCs w:val="19"/>
          <w:lang w:val="en-GB"/>
        </w:rPr>
        <w:t xml:space="preserve"> accounts</w:t>
      </w:r>
      <w:r w:rsidR="00D633F0" w:rsidRPr="008B19DE">
        <w:rPr>
          <w:sz w:val="19"/>
          <w:szCs w:val="19"/>
          <w:lang w:val="en-GB"/>
        </w:rPr>
        <w:t xml:space="preserve"> receivable</w:t>
      </w:r>
      <w:r w:rsidR="000553AB" w:rsidRPr="008B19DE">
        <w:rPr>
          <w:sz w:val="19"/>
          <w:szCs w:val="19"/>
          <w:lang w:val="en-GB"/>
        </w:rPr>
        <w:t xml:space="preserve"> </w:t>
      </w:r>
      <w:proofErr w:type="gramStart"/>
      <w:r w:rsidR="000553AB" w:rsidRPr="008B19DE">
        <w:rPr>
          <w:sz w:val="19"/>
          <w:szCs w:val="19"/>
          <w:lang w:val="en-GB"/>
        </w:rPr>
        <w:t>are</w:t>
      </w:r>
      <w:proofErr w:type="gramEnd"/>
      <w:r w:rsidR="00D633F0" w:rsidRPr="008B19DE">
        <w:rPr>
          <w:sz w:val="19"/>
          <w:szCs w:val="19"/>
          <w:lang w:val="en-GB"/>
        </w:rPr>
        <w:t xml:space="preserve"> disclosed in Note 8.)</w:t>
      </w:r>
    </w:p>
    <w:p w14:paraId="12C368E5" w14:textId="56321A0B" w:rsidR="00C642E1" w:rsidRPr="008B19DE" w:rsidRDefault="00C642E1"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219BDFEB" w14:textId="77777777" w:rsidR="005B046A" w:rsidRPr="008B19DE" w:rsidRDefault="005B046A"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u w:val="single"/>
          <w:lang w:val="en-GB"/>
        </w:rPr>
      </w:pPr>
      <w:r w:rsidRPr="008B19DE">
        <w:rPr>
          <w:sz w:val="19"/>
          <w:szCs w:val="19"/>
          <w:u w:val="single"/>
          <w:lang w:val="en-GB"/>
        </w:rPr>
        <w:t>Foreign currency risk</w:t>
      </w:r>
    </w:p>
    <w:p w14:paraId="14D99D2B" w14:textId="5EAA8617" w:rsidR="006754A9" w:rsidRPr="008B19DE" w:rsidRDefault="00B45CAB" w:rsidP="00441D84">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8B19DE">
        <w:rPr>
          <w:sz w:val="19"/>
          <w:szCs w:val="19"/>
          <w:lang w:val="en-GB"/>
        </w:rPr>
        <w:t>The Group</w:t>
      </w:r>
      <w:r w:rsidR="005B046A" w:rsidRPr="008B19DE">
        <w:rPr>
          <w:sz w:val="19"/>
          <w:szCs w:val="19"/>
          <w:lang w:val="en-GB"/>
        </w:rPr>
        <w:t xml:space="preserve"> ha</w:t>
      </w:r>
      <w:r w:rsidR="0009505B" w:rsidRPr="008B19DE">
        <w:rPr>
          <w:sz w:val="19"/>
          <w:szCs w:val="19"/>
          <w:lang w:val="en-GB"/>
        </w:rPr>
        <w:t>s</w:t>
      </w:r>
      <w:r w:rsidR="005B046A" w:rsidRPr="008B19DE">
        <w:rPr>
          <w:sz w:val="19"/>
          <w:szCs w:val="19"/>
          <w:lang w:val="en-GB"/>
        </w:rPr>
        <w:t xml:space="preserve"> some transaction in foreign currencies </w:t>
      </w:r>
      <w:proofErr w:type="gramStart"/>
      <w:r w:rsidR="005B046A" w:rsidRPr="008B19DE">
        <w:rPr>
          <w:sz w:val="19"/>
          <w:szCs w:val="19"/>
          <w:lang w:val="en-GB"/>
        </w:rPr>
        <w:t>as a result of</w:t>
      </w:r>
      <w:proofErr w:type="gramEnd"/>
      <w:r w:rsidR="005B046A" w:rsidRPr="008B19DE">
        <w:rPr>
          <w:sz w:val="19"/>
          <w:szCs w:val="19"/>
          <w:lang w:val="en-GB"/>
        </w:rPr>
        <w:t xml:space="preserve"> exposure in changes in exchange rates. </w:t>
      </w:r>
      <w:r w:rsidR="008C6E4E" w:rsidRPr="008B19DE">
        <w:rPr>
          <w:sz w:val="19"/>
          <w:szCs w:val="24"/>
        </w:rPr>
        <w:t xml:space="preserve">The Company </w:t>
      </w:r>
      <w:proofErr w:type="gramStart"/>
      <w:r w:rsidR="008C6E4E" w:rsidRPr="008B19DE">
        <w:rPr>
          <w:sz w:val="19"/>
          <w:szCs w:val="24"/>
        </w:rPr>
        <w:t>entered into</w:t>
      </w:r>
      <w:proofErr w:type="gramEnd"/>
      <w:r w:rsidR="008C6E4E" w:rsidRPr="008B19DE">
        <w:rPr>
          <w:sz w:val="19"/>
          <w:szCs w:val="24"/>
        </w:rPr>
        <w:t xml:space="preserve"> the forward exchange</w:t>
      </w:r>
      <w:r w:rsidR="00103D2A" w:rsidRPr="008B19DE">
        <w:rPr>
          <w:sz w:val="19"/>
          <w:szCs w:val="24"/>
        </w:rPr>
        <w:t xml:space="preserve"> contracts when it </w:t>
      </w:r>
      <w:proofErr w:type="gramStart"/>
      <w:r w:rsidR="00103D2A" w:rsidRPr="008B19DE">
        <w:rPr>
          <w:sz w:val="19"/>
          <w:szCs w:val="24"/>
        </w:rPr>
        <w:t>considers</w:t>
      </w:r>
      <w:proofErr w:type="gramEnd"/>
      <w:r w:rsidR="00103D2A" w:rsidRPr="008B19DE">
        <w:rPr>
          <w:sz w:val="19"/>
          <w:szCs w:val="24"/>
        </w:rPr>
        <w:t xml:space="preserve"> necessary to reduce exposure on foreign currency risk.</w:t>
      </w:r>
      <w:r w:rsidR="005B046A" w:rsidRPr="008B19DE">
        <w:rPr>
          <w:sz w:val="19"/>
          <w:szCs w:val="19"/>
          <w:lang w:val="en-GB"/>
        </w:rPr>
        <w:t xml:space="preserve"> </w:t>
      </w:r>
    </w:p>
    <w:p w14:paraId="0F1BD633" w14:textId="77777777" w:rsidR="00441D84" w:rsidRPr="008B19DE" w:rsidRDefault="00441D84" w:rsidP="00441D84">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lang w:val="en-GB"/>
        </w:rPr>
      </w:pPr>
    </w:p>
    <w:p w14:paraId="2BFD31BA" w14:textId="0CC81BA2" w:rsidR="00FB402A" w:rsidRPr="008B19DE" w:rsidRDefault="005B046A"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8B19DE">
        <w:rPr>
          <w:sz w:val="19"/>
          <w:szCs w:val="19"/>
          <w:lang w:val="en-GB"/>
        </w:rPr>
        <w:t xml:space="preserve">As </w:t>
      </w:r>
      <w:r w:rsidR="000553AB" w:rsidRPr="008B19DE">
        <w:rPr>
          <w:sz w:val="19"/>
          <w:szCs w:val="19"/>
          <w:lang w:val="en-GB"/>
        </w:rPr>
        <w:t>of</w:t>
      </w:r>
      <w:r w:rsidRPr="008B19DE">
        <w:rPr>
          <w:sz w:val="19"/>
          <w:szCs w:val="19"/>
          <w:lang w:val="en-GB"/>
        </w:rPr>
        <w:t xml:space="preserve"> 31 December 20</w:t>
      </w:r>
      <w:r w:rsidR="00674688" w:rsidRPr="008B19DE">
        <w:rPr>
          <w:sz w:val="19"/>
          <w:szCs w:val="19"/>
          <w:lang w:val="en-GB"/>
        </w:rPr>
        <w:t>2</w:t>
      </w:r>
      <w:r w:rsidR="001726F2" w:rsidRPr="008B19DE">
        <w:rPr>
          <w:sz w:val="19"/>
          <w:szCs w:val="19"/>
          <w:lang w:val="en-GB"/>
        </w:rPr>
        <w:t>4</w:t>
      </w:r>
      <w:r w:rsidRPr="008B19DE">
        <w:rPr>
          <w:sz w:val="19"/>
          <w:szCs w:val="19"/>
          <w:lang w:val="en-GB"/>
        </w:rPr>
        <w:t>, the Company has financial liabilities in foreign currencies as follow</w:t>
      </w:r>
      <w:r w:rsidR="00E7738E" w:rsidRPr="008B19DE">
        <w:rPr>
          <w:sz w:val="19"/>
          <w:szCs w:val="19"/>
          <w:lang w:val="en-GB"/>
        </w:rPr>
        <w:t>s</w:t>
      </w:r>
      <w:r w:rsidRPr="008B19DE">
        <w:rPr>
          <w:sz w:val="19"/>
          <w:szCs w:val="19"/>
          <w:lang w:val="en-GB"/>
        </w:rPr>
        <w:t>:</w:t>
      </w:r>
    </w:p>
    <w:p w14:paraId="71B67671" w14:textId="77777777" w:rsidR="005B046A" w:rsidRPr="008B19DE" w:rsidRDefault="005B046A" w:rsidP="00455684">
      <w:pPr>
        <w:tabs>
          <w:tab w:val="num" w:pos="360"/>
          <w:tab w:val="left" w:pos="540"/>
        </w:tabs>
        <w:spacing w:line="360" w:lineRule="auto"/>
        <w:ind w:left="426"/>
        <w:jc w:val="both"/>
        <w:rPr>
          <w:sz w:val="16"/>
          <w:szCs w:val="16"/>
        </w:rPr>
      </w:pPr>
    </w:p>
    <w:tbl>
      <w:tblPr>
        <w:tblW w:w="8642"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559"/>
        <w:gridCol w:w="284"/>
        <w:gridCol w:w="1559"/>
        <w:gridCol w:w="284"/>
        <w:gridCol w:w="1554"/>
      </w:tblGrid>
      <w:tr w:rsidR="00C90D17" w:rsidRPr="008B19DE" w14:paraId="193A1CBD" w14:textId="77777777" w:rsidTr="00F84FEE">
        <w:tc>
          <w:tcPr>
            <w:tcW w:w="3402" w:type="dxa"/>
            <w:tcBorders>
              <w:top w:val="nil"/>
              <w:left w:val="nil"/>
              <w:bottom w:val="nil"/>
              <w:right w:val="nil"/>
            </w:tcBorders>
            <w:shd w:val="clear" w:color="auto" w:fill="auto"/>
          </w:tcPr>
          <w:p w14:paraId="06135203" w14:textId="77777777" w:rsidR="00C90D17" w:rsidRPr="008B19DE" w:rsidRDefault="00C90D17" w:rsidP="00C7158D">
            <w:pPr>
              <w:pStyle w:val="aa"/>
              <w:tabs>
                <w:tab w:val="left" w:pos="0"/>
                <w:tab w:val="num" w:pos="360"/>
                <w:tab w:val="left" w:pos="709"/>
              </w:tabs>
              <w:spacing w:before="60" w:after="23" w:line="276" w:lineRule="auto"/>
              <w:ind w:left="426"/>
              <w:rPr>
                <w:rFonts w:cs="Arial"/>
                <w:cs/>
                <w:lang w:eastAsia="en-US"/>
              </w:rPr>
            </w:pPr>
          </w:p>
        </w:tc>
        <w:tc>
          <w:tcPr>
            <w:tcW w:w="5240" w:type="dxa"/>
            <w:gridSpan w:val="5"/>
            <w:tcBorders>
              <w:top w:val="nil"/>
              <w:left w:val="nil"/>
              <w:bottom w:val="single" w:sz="4" w:space="0" w:color="auto"/>
              <w:right w:val="nil"/>
            </w:tcBorders>
            <w:shd w:val="clear" w:color="auto" w:fill="auto"/>
            <w:hideMark/>
          </w:tcPr>
          <w:p w14:paraId="2E3DF058" w14:textId="609C48F6" w:rsidR="00C90D17" w:rsidRPr="008B19DE" w:rsidRDefault="00C90D17" w:rsidP="00EE2489">
            <w:pPr>
              <w:pStyle w:val="aa"/>
              <w:tabs>
                <w:tab w:val="num" w:pos="360"/>
                <w:tab w:val="left" w:pos="709"/>
              </w:tabs>
              <w:spacing w:before="60" w:after="23" w:line="276" w:lineRule="auto"/>
              <w:ind w:right="-108"/>
              <w:jc w:val="center"/>
              <w:rPr>
                <w:rFonts w:cstheme="minorBidi"/>
                <w:lang w:val="en-US" w:eastAsia="en-US"/>
              </w:rPr>
            </w:pPr>
            <w:r w:rsidRPr="008B19DE">
              <w:rPr>
                <w:rFonts w:cs="Arial"/>
                <w:cs/>
              </w:rPr>
              <w:t>Consolidated</w:t>
            </w:r>
            <w:r w:rsidR="0029167B" w:rsidRPr="008B19DE">
              <w:rPr>
                <w:rFonts w:cstheme="minorBidi" w:hint="cs"/>
                <w:cs/>
              </w:rPr>
              <w:t xml:space="preserve"> </w:t>
            </w:r>
            <w:r w:rsidR="0029167B" w:rsidRPr="008B19DE">
              <w:rPr>
                <w:rFonts w:cstheme="minorBidi"/>
                <w:lang w:val="en-US"/>
              </w:rPr>
              <w:t xml:space="preserve">and </w:t>
            </w:r>
            <w:r w:rsidR="0029167B" w:rsidRPr="008B19DE">
              <w:rPr>
                <w:rFonts w:cs="Arial"/>
                <w:szCs w:val="24"/>
                <w:lang w:val="en-US"/>
              </w:rPr>
              <w:t>Separate</w:t>
            </w:r>
            <w:r w:rsidR="0029167B" w:rsidRPr="008B19DE">
              <w:rPr>
                <w:rFonts w:cs="Arial"/>
                <w:cs/>
              </w:rPr>
              <w:t xml:space="preserve"> F/S</w:t>
            </w:r>
          </w:p>
        </w:tc>
      </w:tr>
      <w:tr w:rsidR="00C90D17" w:rsidRPr="008B19DE" w14:paraId="2B6D85F9" w14:textId="77777777" w:rsidTr="00F84FEE">
        <w:tc>
          <w:tcPr>
            <w:tcW w:w="3402" w:type="dxa"/>
            <w:tcBorders>
              <w:top w:val="nil"/>
              <w:left w:val="nil"/>
              <w:bottom w:val="nil"/>
              <w:right w:val="nil"/>
            </w:tcBorders>
            <w:shd w:val="clear" w:color="auto" w:fill="auto"/>
          </w:tcPr>
          <w:p w14:paraId="656D3E0C" w14:textId="77777777" w:rsidR="00C90D17" w:rsidRPr="008B19DE" w:rsidRDefault="00C90D17" w:rsidP="00C7158D">
            <w:pPr>
              <w:pStyle w:val="aa"/>
              <w:tabs>
                <w:tab w:val="left" w:pos="0"/>
                <w:tab w:val="num" w:pos="360"/>
                <w:tab w:val="left" w:pos="709"/>
              </w:tabs>
              <w:spacing w:before="60" w:after="23" w:line="276" w:lineRule="auto"/>
              <w:ind w:left="426"/>
              <w:rPr>
                <w:rFonts w:cs="Arial"/>
                <w:cs/>
                <w:lang w:eastAsia="en-US"/>
              </w:rPr>
            </w:pPr>
          </w:p>
        </w:tc>
        <w:tc>
          <w:tcPr>
            <w:tcW w:w="5240" w:type="dxa"/>
            <w:gridSpan w:val="5"/>
            <w:tcBorders>
              <w:top w:val="single" w:sz="4" w:space="0" w:color="auto"/>
              <w:left w:val="nil"/>
              <w:bottom w:val="single" w:sz="4" w:space="0" w:color="auto"/>
              <w:right w:val="nil"/>
            </w:tcBorders>
            <w:shd w:val="clear" w:color="auto" w:fill="auto"/>
            <w:hideMark/>
          </w:tcPr>
          <w:p w14:paraId="2AF245D3" w14:textId="0CB682FB" w:rsidR="00C90D17" w:rsidRPr="008B19DE" w:rsidRDefault="008119C0" w:rsidP="00EE2489">
            <w:pPr>
              <w:tabs>
                <w:tab w:val="clear" w:pos="227"/>
                <w:tab w:val="clear" w:pos="454"/>
                <w:tab w:val="left" w:pos="540"/>
              </w:tabs>
              <w:spacing w:before="60" w:after="23" w:line="276" w:lineRule="auto"/>
              <w:jc w:val="center"/>
              <w:rPr>
                <w:cs/>
                <w:lang w:val="en-GB"/>
              </w:rPr>
            </w:pPr>
            <w:r w:rsidRPr="008B19DE">
              <w:t>31</w:t>
            </w:r>
            <w:r w:rsidR="00C90D17" w:rsidRPr="008B19DE">
              <w:rPr>
                <w:cs/>
                <w:lang w:val="en-GB"/>
              </w:rPr>
              <w:t xml:space="preserve"> </w:t>
            </w:r>
            <w:proofErr w:type="spellStart"/>
            <w:r w:rsidR="00C90D17" w:rsidRPr="008B19DE">
              <w:rPr>
                <w:cs/>
                <w:lang w:val="en-GB"/>
              </w:rPr>
              <w:t>December</w:t>
            </w:r>
            <w:proofErr w:type="spellEnd"/>
            <w:r w:rsidR="00C90D17" w:rsidRPr="008B19DE">
              <w:rPr>
                <w:cs/>
                <w:lang w:val="en-GB"/>
              </w:rPr>
              <w:t xml:space="preserve"> </w:t>
            </w:r>
            <w:r w:rsidRPr="008B19DE">
              <w:t>20</w:t>
            </w:r>
            <w:r w:rsidR="00674688" w:rsidRPr="008B19DE">
              <w:t>2</w:t>
            </w:r>
            <w:r w:rsidR="001726F2" w:rsidRPr="008B19DE">
              <w:t>4</w:t>
            </w:r>
          </w:p>
        </w:tc>
      </w:tr>
      <w:tr w:rsidR="00C90D17" w:rsidRPr="008B19DE" w14:paraId="5C79975B" w14:textId="77777777" w:rsidTr="00235997">
        <w:tc>
          <w:tcPr>
            <w:tcW w:w="3402" w:type="dxa"/>
            <w:tcBorders>
              <w:top w:val="nil"/>
              <w:left w:val="nil"/>
              <w:bottom w:val="nil"/>
              <w:right w:val="nil"/>
            </w:tcBorders>
            <w:shd w:val="clear" w:color="auto" w:fill="auto"/>
          </w:tcPr>
          <w:p w14:paraId="23B95E87" w14:textId="77777777" w:rsidR="00C90D17" w:rsidRPr="008B19DE" w:rsidRDefault="00C90D17" w:rsidP="00C7158D">
            <w:pPr>
              <w:pStyle w:val="aa"/>
              <w:tabs>
                <w:tab w:val="left" w:pos="0"/>
                <w:tab w:val="num" w:pos="360"/>
                <w:tab w:val="left" w:pos="709"/>
              </w:tabs>
              <w:spacing w:before="60" w:after="23" w:line="276" w:lineRule="auto"/>
              <w:ind w:left="426"/>
              <w:rPr>
                <w:rFonts w:cs="Arial"/>
                <w:cs/>
                <w:lang w:eastAsia="en-US"/>
              </w:rPr>
            </w:pPr>
          </w:p>
        </w:tc>
        <w:tc>
          <w:tcPr>
            <w:tcW w:w="1559" w:type="dxa"/>
            <w:tcBorders>
              <w:top w:val="nil"/>
              <w:left w:val="nil"/>
              <w:bottom w:val="single" w:sz="4" w:space="0" w:color="auto"/>
              <w:right w:val="nil"/>
            </w:tcBorders>
            <w:shd w:val="clear" w:color="auto" w:fill="auto"/>
            <w:vAlign w:val="bottom"/>
            <w:hideMark/>
          </w:tcPr>
          <w:p w14:paraId="196C15F2" w14:textId="137F4A88" w:rsidR="00C90D17" w:rsidRPr="008B19DE" w:rsidRDefault="00C7158D" w:rsidP="00235997">
            <w:pPr>
              <w:pStyle w:val="aa"/>
              <w:tabs>
                <w:tab w:val="num" w:pos="0"/>
                <w:tab w:val="left" w:pos="709"/>
              </w:tabs>
              <w:spacing w:before="60" w:after="23" w:line="276" w:lineRule="auto"/>
              <w:jc w:val="center"/>
              <w:rPr>
                <w:rFonts w:cs="Arial"/>
                <w:cs/>
                <w:lang w:eastAsia="en-US"/>
              </w:rPr>
            </w:pPr>
            <w:r w:rsidRPr="008B19DE">
              <w:rPr>
                <w:rFonts w:cs="Arial"/>
                <w:cs/>
                <w:lang w:eastAsia="en-US"/>
              </w:rPr>
              <w:br/>
            </w:r>
            <w:proofErr w:type="spellStart"/>
            <w:r w:rsidR="00C90D17" w:rsidRPr="008B19DE">
              <w:rPr>
                <w:rFonts w:cs="Arial"/>
                <w:cs/>
                <w:lang w:eastAsia="en-US"/>
              </w:rPr>
              <w:t>Foreign</w:t>
            </w:r>
            <w:proofErr w:type="spellEnd"/>
            <w:r w:rsidRPr="008B19DE">
              <w:rPr>
                <w:rFonts w:cs="Arial"/>
                <w:cs/>
                <w:lang w:eastAsia="en-US"/>
              </w:rPr>
              <w:br/>
            </w:r>
            <w:proofErr w:type="spellStart"/>
            <w:r w:rsidR="00C90D17" w:rsidRPr="008B19DE">
              <w:rPr>
                <w:rFonts w:cs="Arial"/>
                <w:cs/>
                <w:lang w:eastAsia="en-US"/>
              </w:rPr>
              <w:t>currencies</w:t>
            </w:r>
            <w:proofErr w:type="spellEnd"/>
          </w:p>
        </w:tc>
        <w:tc>
          <w:tcPr>
            <w:tcW w:w="284" w:type="dxa"/>
            <w:tcBorders>
              <w:top w:val="nil"/>
              <w:left w:val="nil"/>
              <w:bottom w:val="nil"/>
              <w:right w:val="nil"/>
            </w:tcBorders>
            <w:shd w:val="clear" w:color="auto" w:fill="auto"/>
          </w:tcPr>
          <w:p w14:paraId="6292A187" w14:textId="77777777" w:rsidR="00C90D17" w:rsidRPr="008B19DE" w:rsidRDefault="00C90D17" w:rsidP="00C7158D">
            <w:pPr>
              <w:pStyle w:val="aa"/>
              <w:tabs>
                <w:tab w:val="left" w:pos="0"/>
                <w:tab w:val="num" w:pos="360"/>
                <w:tab w:val="left" w:pos="709"/>
              </w:tabs>
              <w:spacing w:before="60" w:after="23" w:line="276" w:lineRule="auto"/>
              <w:ind w:left="426"/>
              <w:jc w:val="center"/>
              <w:rPr>
                <w:rFonts w:cs="Arial"/>
                <w:cs/>
                <w:lang w:eastAsia="en-US"/>
              </w:rPr>
            </w:pPr>
          </w:p>
        </w:tc>
        <w:tc>
          <w:tcPr>
            <w:tcW w:w="1559" w:type="dxa"/>
            <w:tcBorders>
              <w:top w:val="nil"/>
              <w:left w:val="nil"/>
              <w:bottom w:val="single" w:sz="4" w:space="0" w:color="auto"/>
              <w:right w:val="nil"/>
            </w:tcBorders>
            <w:shd w:val="clear" w:color="auto" w:fill="auto"/>
            <w:vAlign w:val="bottom"/>
            <w:hideMark/>
          </w:tcPr>
          <w:p w14:paraId="2E4BB639" w14:textId="2D7138BE" w:rsidR="00C90D17" w:rsidRPr="008B19DE" w:rsidRDefault="00C90D17" w:rsidP="00A74B34">
            <w:pPr>
              <w:pStyle w:val="aa"/>
              <w:tabs>
                <w:tab w:val="num" w:pos="0"/>
                <w:tab w:val="left" w:pos="709"/>
              </w:tabs>
              <w:spacing w:before="60" w:after="23" w:line="276" w:lineRule="auto"/>
              <w:jc w:val="center"/>
              <w:rPr>
                <w:rFonts w:cs="Arial"/>
                <w:cs/>
                <w:lang w:eastAsia="en-US"/>
              </w:rPr>
            </w:pPr>
            <w:r w:rsidRPr="008B19DE">
              <w:rPr>
                <w:rFonts w:cs="Arial"/>
                <w:cs/>
                <w:lang w:eastAsia="en-US"/>
              </w:rPr>
              <w:t>Exchange</w:t>
            </w:r>
            <w:r w:rsidR="00AB33DD" w:rsidRPr="008B19DE">
              <w:rPr>
                <w:rFonts w:cs="Arial"/>
                <w:cs/>
                <w:lang w:eastAsia="en-US"/>
              </w:rPr>
              <w:t xml:space="preserve"> </w:t>
            </w:r>
            <w:proofErr w:type="spellStart"/>
            <w:r w:rsidRPr="008B19DE">
              <w:rPr>
                <w:rFonts w:cs="Arial"/>
                <w:cs/>
                <w:lang w:eastAsia="en-US"/>
              </w:rPr>
              <w:t>rate</w:t>
            </w:r>
            <w:proofErr w:type="spellEnd"/>
            <w:r w:rsidR="000D0891" w:rsidRPr="008B19DE">
              <w:rPr>
                <w:rFonts w:cs="Arial"/>
                <w:cs/>
                <w:lang w:eastAsia="en-US"/>
              </w:rPr>
              <w:t xml:space="preserve"> </w:t>
            </w:r>
            <w:proofErr w:type="spellStart"/>
            <w:r w:rsidR="00FB5A88" w:rsidRPr="008B19DE">
              <w:rPr>
                <w:rFonts w:cs="Arial"/>
                <w:cs/>
                <w:lang w:eastAsia="en-US"/>
              </w:rPr>
              <w:t>for</w:t>
            </w:r>
            <w:proofErr w:type="spellEnd"/>
            <w:r w:rsidR="001F6BE3" w:rsidRPr="008B19DE">
              <w:rPr>
                <w:rFonts w:cs="Arial"/>
                <w:cs/>
                <w:lang w:eastAsia="en-US"/>
              </w:rPr>
              <w:t xml:space="preserve"> </w:t>
            </w:r>
            <w:proofErr w:type="spellStart"/>
            <w:r w:rsidR="001F6BE3" w:rsidRPr="008B19DE">
              <w:rPr>
                <w:rFonts w:cs="Arial"/>
                <w:cs/>
                <w:lang w:eastAsia="en-US"/>
              </w:rPr>
              <w:t>accounting</w:t>
            </w:r>
            <w:proofErr w:type="spellEnd"/>
            <w:r w:rsidR="001F6BE3" w:rsidRPr="008B19DE">
              <w:rPr>
                <w:rFonts w:cs="Arial"/>
                <w:cs/>
                <w:lang w:eastAsia="en-US"/>
              </w:rPr>
              <w:t xml:space="preserve"> </w:t>
            </w:r>
            <w:proofErr w:type="spellStart"/>
            <w:r w:rsidR="001F6BE3" w:rsidRPr="008B19DE">
              <w:rPr>
                <w:rFonts w:cs="Arial"/>
                <w:cs/>
                <w:lang w:eastAsia="en-US"/>
              </w:rPr>
              <w:t>record</w:t>
            </w:r>
            <w:proofErr w:type="spellEnd"/>
          </w:p>
        </w:tc>
        <w:tc>
          <w:tcPr>
            <w:tcW w:w="284" w:type="dxa"/>
            <w:tcBorders>
              <w:top w:val="nil"/>
              <w:left w:val="nil"/>
              <w:bottom w:val="nil"/>
              <w:right w:val="nil"/>
            </w:tcBorders>
            <w:shd w:val="clear" w:color="auto" w:fill="auto"/>
          </w:tcPr>
          <w:p w14:paraId="299A7E0D" w14:textId="77777777" w:rsidR="00C90D17" w:rsidRPr="008B19DE" w:rsidRDefault="00C90D17" w:rsidP="00C7158D">
            <w:pPr>
              <w:pStyle w:val="aa"/>
              <w:tabs>
                <w:tab w:val="left" w:pos="0"/>
                <w:tab w:val="num" w:pos="360"/>
                <w:tab w:val="left" w:pos="709"/>
              </w:tabs>
              <w:spacing w:before="60" w:after="23" w:line="276" w:lineRule="auto"/>
              <w:ind w:left="426"/>
              <w:jc w:val="center"/>
              <w:rPr>
                <w:rFonts w:cs="Arial"/>
                <w:cs/>
                <w:lang w:eastAsia="en-US"/>
              </w:rPr>
            </w:pPr>
          </w:p>
        </w:tc>
        <w:tc>
          <w:tcPr>
            <w:tcW w:w="1554" w:type="dxa"/>
            <w:tcBorders>
              <w:top w:val="nil"/>
              <w:left w:val="nil"/>
              <w:bottom w:val="single" w:sz="4" w:space="0" w:color="auto"/>
              <w:right w:val="nil"/>
            </w:tcBorders>
            <w:shd w:val="clear" w:color="auto" w:fill="auto"/>
            <w:hideMark/>
          </w:tcPr>
          <w:p w14:paraId="58253770" w14:textId="77777777" w:rsidR="000D0891" w:rsidRPr="008B19DE" w:rsidRDefault="000D0891" w:rsidP="00C7158D">
            <w:pPr>
              <w:pStyle w:val="aa"/>
              <w:tabs>
                <w:tab w:val="left" w:pos="709"/>
              </w:tabs>
              <w:spacing w:before="60" w:after="23" w:line="276" w:lineRule="auto"/>
              <w:ind w:left="28" w:right="-108" w:hanging="28"/>
              <w:jc w:val="center"/>
              <w:rPr>
                <w:rFonts w:cs="Arial"/>
                <w:lang w:val="en-US" w:eastAsia="en-US"/>
              </w:rPr>
            </w:pPr>
          </w:p>
          <w:p w14:paraId="26E28E4B" w14:textId="78E72FE4" w:rsidR="00C90D17" w:rsidRPr="008B19DE" w:rsidRDefault="00C90D17" w:rsidP="00C7158D">
            <w:pPr>
              <w:pStyle w:val="aa"/>
              <w:tabs>
                <w:tab w:val="left" w:pos="709"/>
              </w:tabs>
              <w:spacing w:before="60" w:after="23" w:line="276" w:lineRule="auto"/>
              <w:ind w:left="28" w:right="-108" w:hanging="28"/>
              <w:jc w:val="center"/>
              <w:rPr>
                <w:rFonts w:cs="Arial"/>
                <w:cs/>
                <w:lang w:eastAsia="en-US"/>
              </w:rPr>
            </w:pPr>
            <w:proofErr w:type="spellStart"/>
            <w:r w:rsidRPr="008B19DE">
              <w:rPr>
                <w:rFonts w:cs="Arial"/>
                <w:cs/>
                <w:lang w:eastAsia="en-US"/>
              </w:rPr>
              <w:t>Baht</w:t>
            </w:r>
            <w:proofErr w:type="spellEnd"/>
            <w:r w:rsidRPr="008B19DE">
              <w:rPr>
                <w:rFonts w:cs="Arial"/>
                <w:cs/>
                <w:lang w:eastAsia="en-US"/>
              </w:rPr>
              <w:t xml:space="preserve"> </w:t>
            </w:r>
            <w:r w:rsidR="00A6642F" w:rsidRPr="008B19DE">
              <w:rPr>
                <w:rFonts w:cs="Arial"/>
                <w:cs/>
                <w:lang w:eastAsia="en-US"/>
              </w:rPr>
              <w:t xml:space="preserve">           </w:t>
            </w:r>
            <w:proofErr w:type="spellStart"/>
            <w:r w:rsidRPr="008B19DE">
              <w:rPr>
                <w:rFonts w:cs="Arial"/>
                <w:cs/>
                <w:lang w:eastAsia="en-US"/>
              </w:rPr>
              <w:t>equivalent</w:t>
            </w:r>
            <w:proofErr w:type="spellEnd"/>
          </w:p>
        </w:tc>
      </w:tr>
      <w:tr w:rsidR="00C90D17" w:rsidRPr="008B19DE" w14:paraId="2A084E37" w14:textId="77777777" w:rsidTr="00F84FEE">
        <w:tc>
          <w:tcPr>
            <w:tcW w:w="3402" w:type="dxa"/>
            <w:tcBorders>
              <w:top w:val="nil"/>
              <w:left w:val="nil"/>
              <w:bottom w:val="nil"/>
              <w:right w:val="nil"/>
            </w:tcBorders>
            <w:shd w:val="clear" w:color="auto" w:fill="auto"/>
            <w:hideMark/>
          </w:tcPr>
          <w:p w14:paraId="0B468CA2" w14:textId="2F1DBDE3" w:rsidR="00C90D17" w:rsidRPr="008B19DE" w:rsidRDefault="00C90D17" w:rsidP="00C7158D">
            <w:pPr>
              <w:pStyle w:val="aa"/>
              <w:tabs>
                <w:tab w:val="left" w:pos="0"/>
                <w:tab w:val="num" w:pos="360"/>
                <w:tab w:val="left" w:pos="709"/>
              </w:tabs>
              <w:spacing w:before="60" w:after="23" w:line="276" w:lineRule="auto"/>
              <w:ind w:left="426" w:hanging="468"/>
              <w:rPr>
                <w:rFonts w:cs="Arial"/>
                <w:rtl/>
                <w:cs/>
                <w:lang w:val="en-GB" w:eastAsia="en-US" w:bidi="ar-SA"/>
              </w:rPr>
            </w:pPr>
          </w:p>
        </w:tc>
        <w:tc>
          <w:tcPr>
            <w:tcW w:w="1559" w:type="dxa"/>
            <w:tcBorders>
              <w:top w:val="nil"/>
              <w:left w:val="nil"/>
              <w:bottom w:val="nil"/>
              <w:right w:val="nil"/>
            </w:tcBorders>
            <w:shd w:val="clear" w:color="auto" w:fill="auto"/>
          </w:tcPr>
          <w:p w14:paraId="2C8DCC5D" w14:textId="77777777" w:rsidR="00C90D17" w:rsidRPr="008B19DE" w:rsidRDefault="00C90D17" w:rsidP="00C7158D">
            <w:pPr>
              <w:pStyle w:val="aa"/>
              <w:tabs>
                <w:tab w:val="left" w:pos="0"/>
                <w:tab w:val="num" w:pos="360"/>
                <w:tab w:val="left" w:pos="709"/>
              </w:tabs>
              <w:spacing w:before="60" w:after="23" w:line="276" w:lineRule="auto"/>
              <w:ind w:left="426"/>
              <w:jc w:val="right"/>
              <w:rPr>
                <w:rFonts w:cs="Arial"/>
                <w:lang w:val="en-GB" w:eastAsia="en-US" w:bidi="ar-SA"/>
              </w:rPr>
            </w:pPr>
          </w:p>
        </w:tc>
        <w:tc>
          <w:tcPr>
            <w:tcW w:w="284" w:type="dxa"/>
            <w:tcBorders>
              <w:top w:val="nil"/>
              <w:left w:val="nil"/>
              <w:bottom w:val="nil"/>
              <w:right w:val="nil"/>
            </w:tcBorders>
            <w:shd w:val="clear" w:color="auto" w:fill="auto"/>
          </w:tcPr>
          <w:p w14:paraId="56E5D763" w14:textId="77777777" w:rsidR="00C90D17" w:rsidRPr="008B19DE" w:rsidRDefault="00C90D17" w:rsidP="00C7158D">
            <w:pPr>
              <w:pStyle w:val="aa"/>
              <w:tabs>
                <w:tab w:val="left" w:pos="0"/>
                <w:tab w:val="num" w:pos="360"/>
                <w:tab w:val="left" w:pos="709"/>
              </w:tabs>
              <w:spacing w:before="60" w:after="23" w:line="276" w:lineRule="auto"/>
              <w:ind w:left="426"/>
              <w:jc w:val="right"/>
              <w:rPr>
                <w:rFonts w:cs="Arial"/>
                <w:cs/>
                <w:lang w:eastAsia="en-US"/>
              </w:rPr>
            </w:pPr>
          </w:p>
        </w:tc>
        <w:tc>
          <w:tcPr>
            <w:tcW w:w="1559" w:type="dxa"/>
            <w:tcBorders>
              <w:top w:val="nil"/>
              <w:left w:val="nil"/>
              <w:bottom w:val="nil"/>
              <w:right w:val="nil"/>
            </w:tcBorders>
            <w:shd w:val="clear" w:color="auto" w:fill="auto"/>
          </w:tcPr>
          <w:p w14:paraId="4A84D55E" w14:textId="77777777" w:rsidR="00C90D17" w:rsidRPr="008B19DE" w:rsidRDefault="00C90D17" w:rsidP="00C7158D">
            <w:pPr>
              <w:pStyle w:val="aa"/>
              <w:tabs>
                <w:tab w:val="left" w:pos="0"/>
                <w:tab w:val="num" w:pos="360"/>
                <w:tab w:val="left" w:pos="709"/>
              </w:tabs>
              <w:spacing w:before="60" w:after="23" w:line="276" w:lineRule="auto"/>
              <w:ind w:left="426"/>
              <w:jc w:val="right"/>
              <w:rPr>
                <w:rFonts w:cs="Arial"/>
                <w:cs/>
                <w:lang w:eastAsia="en-US"/>
              </w:rPr>
            </w:pPr>
          </w:p>
        </w:tc>
        <w:tc>
          <w:tcPr>
            <w:tcW w:w="284" w:type="dxa"/>
            <w:tcBorders>
              <w:top w:val="nil"/>
              <w:left w:val="nil"/>
              <w:bottom w:val="nil"/>
              <w:right w:val="nil"/>
            </w:tcBorders>
            <w:shd w:val="clear" w:color="auto" w:fill="auto"/>
          </w:tcPr>
          <w:p w14:paraId="64FA6045" w14:textId="77777777" w:rsidR="00C90D17" w:rsidRPr="008B19DE" w:rsidRDefault="00C90D17" w:rsidP="00C7158D">
            <w:pPr>
              <w:pStyle w:val="aa"/>
              <w:tabs>
                <w:tab w:val="left" w:pos="0"/>
                <w:tab w:val="num" w:pos="360"/>
                <w:tab w:val="left" w:pos="709"/>
              </w:tabs>
              <w:spacing w:before="60" w:after="23" w:line="276" w:lineRule="auto"/>
              <w:ind w:left="426"/>
              <w:jc w:val="right"/>
              <w:rPr>
                <w:rFonts w:cs="Arial"/>
                <w:cs/>
                <w:lang w:eastAsia="en-US"/>
              </w:rPr>
            </w:pPr>
          </w:p>
        </w:tc>
        <w:tc>
          <w:tcPr>
            <w:tcW w:w="1554" w:type="dxa"/>
            <w:tcBorders>
              <w:top w:val="nil"/>
              <w:left w:val="nil"/>
              <w:bottom w:val="nil"/>
              <w:right w:val="nil"/>
            </w:tcBorders>
            <w:shd w:val="clear" w:color="auto" w:fill="auto"/>
          </w:tcPr>
          <w:p w14:paraId="744C3132" w14:textId="77777777" w:rsidR="00C90D17" w:rsidRPr="008B19DE" w:rsidRDefault="00C90D17" w:rsidP="00C7158D">
            <w:pPr>
              <w:pStyle w:val="BodyTextIndent3"/>
              <w:tabs>
                <w:tab w:val="num" w:pos="360"/>
                <w:tab w:val="left" w:pos="5018"/>
              </w:tabs>
              <w:spacing w:before="60" w:after="23" w:line="276" w:lineRule="auto"/>
              <w:ind w:left="426"/>
              <w:jc w:val="right"/>
              <w:rPr>
                <w:sz w:val="19"/>
                <w:szCs w:val="19"/>
                <w:cs/>
              </w:rPr>
            </w:pPr>
          </w:p>
        </w:tc>
      </w:tr>
      <w:tr w:rsidR="001726F2" w:rsidRPr="008B19DE" w14:paraId="25ACA236" w14:textId="77777777" w:rsidTr="00F84FEE">
        <w:tc>
          <w:tcPr>
            <w:tcW w:w="3402" w:type="dxa"/>
            <w:tcBorders>
              <w:top w:val="nil"/>
              <w:left w:val="nil"/>
              <w:bottom w:val="nil"/>
              <w:right w:val="nil"/>
            </w:tcBorders>
            <w:shd w:val="clear" w:color="auto" w:fill="auto"/>
          </w:tcPr>
          <w:p w14:paraId="00581662" w14:textId="230A874E" w:rsidR="001726F2" w:rsidRPr="008B19DE" w:rsidRDefault="001726F2" w:rsidP="00C7158D">
            <w:pPr>
              <w:pStyle w:val="aa"/>
              <w:tabs>
                <w:tab w:val="left" w:pos="0"/>
                <w:tab w:val="num" w:pos="360"/>
                <w:tab w:val="left" w:pos="709"/>
              </w:tabs>
              <w:spacing w:before="60" w:after="23" w:line="276" w:lineRule="auto"/>
              <w:ind w:left="426" w:hanging="468"/>
              <w:rPr>
                <w:rFonts w:cs="Arial"/>
                <w:u w:val="single"/>
                <w:cs/>
                <w:lang w:eastAsia="en-US"/>
              </w:rPr>
            </w:pPr>
            <w:proofErr w:type="spellStart"/>
            <w:r w:rsidRPr="008B19DE">
              <w:rPr>
                <w:rFonts w:cs="Arial"/>
                <w:u w:val="single"/>
                <w:cs/>
                <w:lang w:eastAsia="en-US"/>
              </w:rPr>
              <w:t>Trade</w:t>
            </w:r>
            <w:proofErr w:type="spellEnd"/>
            <w:r w:rsidRPr="008B19DE">
              <w:rPr>
                <w:rFonts w:cs="Arial"/>
                <w:u w:val="single"/>
                <w:cs/>
                <w:lang w:eastAsia="en-US"/>
              </w:rPr>
              <w:t xml:space="preserve"> </w:t>
            </w:r>
            <w:proofErr w:type="spellStart"/>
            <w:r w:rsidRPr="008B19DE">
              <w:rPr>
                <w:rFonts w:cs="Arial"/>
                <w:u w:val="single"/>
                <w:cs/>
                <w:lang w:eastAsia="en-US"/>
              </w:rPr>
              <w:t>accounts</w:t>
            </w:r>
            <w:proofErr w:type="spellEnd"/>
            <w:r w:rsidRPr="008B19DE">
              <w:rPr>
                <w:rFonts w:cs="Arial"/>
                <w:u w:val="single"/>
                <w:lang w:val="en-GB" w:eastAsia="en-US"/>
              </w:rPr>
              <w:t xml:space="preserve"> payable</w:t>
            </w:r>
          </w:p>
        </w:tc>
        <w:tc>
          <w:tcPr>
            <w:tcW w:w="1559" w:type="dxa"/>
            <w:tcBorders>
              <w:top w:val="nil"/>
              <w:left w:val="nil"/>
              <w:bottom w:val="nil"/>
              <w:right w:val="nil"/>
            </w:tcBorders>
            <w:shd w:val="clear" w:color="auto" w:fill="auto"/>
          </w:tcPr>
          <w:p w14:paraId="4E5F6FB0" w14:textId="77777777" w:rsidR="001726F2" w:rsidRPr="008B19DE" w:rsidRDefault="001726F2" w:rsidP="00C7158D">
            <w:pPr>
              <w:pStyle w:val="aa"/>
              <w:tabs>
                <w:tab w:val="left" w:pos="0"/>
                <w:tab w:val="num" w:pos="360"/>
                <w:tab w:val="left" w:pos="709"/>
              </w:tabs>
              <w:spacing w:before="60" w:after="23" w:line="276" w:lineRule="auto"/>
              <w:ind w:left="426"/>
              <w:jc w:val="right"/>
              <w:rPr>
                <w:rFonts w:cs="Arial"/>
                <w:lang w:val="en-GB" w:eastAsia="en-US" w:bidi="ar-SA"/>
              </w:rPr>
            </w:pPr>
          </w:p>
        </w:tc>
        <w:tc>
          <w:tcPr>
            <w:tcW w:w="284" w:type="dxa"/>
            <w:tcBorders>
              <w:top w:val="nil"/>
              <w:left w:val="nil"/>
              <w:bottom w:val="nil"/>
              <w:right w:val="nil"/>
            </w:tcBorders>
            <w:shd w:val="clear" w:color="auto" w:fill="auto"/>
          </w:tcPr>
          <w:p w14:paraId="3E4C94B9" w14:textId="77777777" w:rsidR="001726F2" w:rsidRPr="008B19DE" w:rsidRDefault="001726F2" w:rsidP="00C7158D">
            <w:pPr>
              <w:pStyle w:val="aa"/>
              <w:tabs>
                <w:tab w:val="left" w:pos="0"/>
                <w:tab w:val="num" w:pos="360"/>
                <w:tab w:val="left" w:pos="709"/>
              </w:tabs>
              <w:spacing w:before="60" w:after="23" w:line="276" w:lineRule="auto"/>
              <w:ind w:left="426"/>
              <w:jc w:val="right"/>
              <w:rPr>
                <w:rFonts w:cs="Arial"/>
                <w:cs/>
                <w:lang w:eastAsia="en-US"/>
              </w:rPr>
            </w:pPr>
          </w:p>
        </w:tc>
        <w:tc>
          <w:tcPr>
            <w:tcW w:w="1559" w:type="dxa"/>
            <w:tcBorders>
              <w:top w:val="nil"/>
              <w:left w:val="nil"/>
              <w:bottom w:val="nil"/>
              <w:right w:val="nil"/>
            </w:tcBorders>
            <w:shd w:val="clear" w:color="auto" w:fill="auto"/>
          </w:tcPr>
          <w:p w14:paraId="1AF240A5" w14:textId="77777777" w:rsidR="001726F2" w:rsidRPr="008B19DE" w:rsidRDefault="001726F2" w:rsidP="00C7158D">
            <w:pPr>
              <w:pStyle w:val="aa"/>
              <w:tabs>
                <w:tab w:val="left" w:pos="0"/>
                <w:tab w:val="num" w:pos="360"/>
                <w:tab w:val="left" w:pos="709"/>
              </w:tabs>
              <w:spacing w:before="60" w:after="23" w:line="276" w:lineRule="auto"/>
              <w:ind w:left="426"/>
              <w:jc w:val="right"/>
              <w:rPr>
                <w:rFonts w:cs="Arial"/>
                <w:cs/>
                <w:lang w:eastAsia="en-US"/>
              </w:rPr>
            </w:pPr>
          </w:p>
        </w:tc>
        <w:tc>
          <w:tcPr>
            <w:tcW w:w="284" w:type="dxa"/>
            <w:tcBorders>
              <w:top w:val="nil"/>
              <w:left w:val="nil"/>
              <w:bottom w:val="nil"/>
              <w:right w:val="nil"/>
            </w:tcBorders>
            <w:shd w:val="clear" w:color="auto" w:fill="auto"/>
          </w:tcPr>
          <w:p w14:paraId="5AA6BFB3" w14:textId="77777777" w:rsidR="001726F2" w:rsidRPr="008B19DE" w:rsidRDefault="001726F2" w:rsidP="00C7158D">
            <w:pPr>
              <w:pStyle w:val="aa"/>
              <w:tabs>
                <w:tab w:val="left" w:pos="0"/>
                <w:tab w:val="num" w:pos="360"/>
                <w:tab w:val="left" w:pos="709"/>
              </w:tabs>
              <w:spacing w:before="60" w:after="23" w:line="276" w:lineRule="auto"/>
              <w:ind w:left="426"/>
              <w:jc w:val="right"/>
              <w:rPr>
                <w:rFonts w:cs="Arial"/>
                <w:cs/>
                <w:lang w:eastAsia="en-US"/>
              </w:rPr>
            </w:pPr>
          </w:p>
        </w:tc>
        <w:tc>
          <w:tcPr>
            <w:tcW w:w="1554" w:type="dxa"/>
            <w:tcBorders>
              <w:top w:val="nil"/>
              <w:left w:val="nil"/>
              <w:bottom w:val="nil"/>
              <w:right w:val="nil"/>
            </w:tcBorders>
            <w:shd w:val="clear" w:color="auto" w:fill="auto"/>
          </w:tcPr>
          <w:p w14:paraId="4A1513FD" w14:textId="77777777" w:rsidR="001726F2" w:rsidRPr="008B19DE" w:rsidRDefault="001726F2" w:rsidP="00C7158D">
            <w:pPr>
              <w:pStyle w:val="BodyTextIndent3"/>
              <w:tabs>
                <w:tab w:val="num" w:pos="360"/>
                <w:tab w:val="left" w:pos="5018"/>
              </w:tabs>
              <w:spacing w:before="60" w:after="23" w:line="276" w:lineRule="auto"/>
              <w:ind w:left="426"/>
              <w:jc w:val="right"/>
              <w:rPr>
                <w:sz w:val="19"/>
                <w:szCs w:val="19"/>
                <w:cs/>
              </w:rPr>
            </w:pPr>
          </w:p>
        </w:tc>
      </w:tr>
      <w:tr w:rsidR="00E36BD0" w:rsidRPr="008B19DE" w14:paraId="3848C95A" w14:textId="77777777">
        <w:trPr>
          <w:trHeight w:val="182"/>
        </w:trPr>
        <w:tc>
          <w:tcPr>
            <w:tcW w:w="3402" w:type="dxa"/>
            <w:tcBorders>
              <w:top w:val="nil"/>
              <w:left w:val="nil"/>
              <w:bottom w:val="nil"/>
              <w:right w:val="nil"/>
            </w:tcBorders>
            <w:shd w:val="clear" w:color="auto" w:fill="auto"/>
            <w:hideMark/>
          </w:tcPr>
          <w:p w14:paraId="1BAD61FC" w14:textId="77777777" w:rsidR="00E36BD0" w:rsidRPr="008B19DE" w:rsidRDefault="00E36BD0" w:rsidP="00E36BD0">
            <w:pPr>
              <w:pStyle w:val="CharCharCharCharCharCharCharCharCharCharChar"/>
              <w:tabs>
                <w:tab w:val="left" w:pos="252"/>
              </w:tabs>
              <w:spacing w:before="60" w:after="23" w:line="276" w:lineRule="auto"/>
              <w:ind w:left="426" w:hanging="468"/>
              <w:rPr>
                <w:rFonts w:ascii="Arial" w:hAnsi="Arial" w:cs="Arial"/>
                <w:sz w:val="19"/>
                <w:szCs w:val="19"/>
              </w:rPr>
            </w:pPr>
            <w:r w:rsidRPr="008B19DE">
              <w:rPr>
                <w:rFonts w:ascii="Arial" w:hAnsi="Arial" w:cs="Arial"/>
                <w:sz w:val="19"/>
                <w:szCs w:val="19"/>
              </w:rPr>
              <w:t>USD</w:t>
            </w:r>
          </w:p>
        </w:tc>
        <w:tc>
          <w:tcPr>
            <w:tcW w:w="1559" w:type="dxa"/>
            <w:tcBorders>
              <w:top w:val="nil"/>
              <w:left w:val="nil"/>
              <w:bottom w:val="nil"/>
              <w:right w:val="nil"/>
            </w:tcBorders>
            <w:shd w:val="clear" w:color="auto" w:fill="auto"/>
          </w:tcPr>
          <w:p w14:paraId="6594B764" w14:textId="1C28DE79" w:rsidR="00E36BD0" w:rsidRPr="008B19DE" w:rsidRDefault="00E36BD0" w:rsidP="00E36BD0">
            <w:pPr>
              <w:tabs>
                <w:tab w:val="left" w:pos="540"/>
              </w:tabs>
              <w:spacing w:before="60" w:after="23" w:line="276" w:lineRule="auto"/>
              <w:jc w:val="right"/>
              <w:rPr>
                <w:lang w:val="en-GB"/>
              </w:rPr>
            </w:pPr>
            <w:r w:rsidRPr="008B19DE">
              <w:rPr>
                <w:rFonts w:eastAsia="Calibri"/>
              </w:rPr>
              <w:t>2,360,163</w:t>
            </w:r>
          </w:p>
        </w:tc>
        <w:tc>
          <w:tcPr>
            <w:tcW w:w="284" w:type="dxa"/>
            <w:tcBorders>
              <w:top w:val="nil"/>
              <w:left w:val="nil"/>
              <w:bottom w:val="nil"/>
              <w:right w:val="nil"/>
            </w:tcBorders>
            <w:shd w:val="clear" w:color="auto" w:fill="auto"/>
          </w:tcPr>
          <w:p w14:paraId="154C7609" w14:textId="77777777" w:rsidR="00E36BD0" w:rsidRPr="008B19DE" w:rsidRDefault="00E36BD0" w:rsidP="00E36BD0">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vAlign w:val="bottom"/>
          </w:tcPr>
          <w:p w14:paraId="3158F0AA" w14:textId="66EB7D87" w:rsidR="00E36BD0" w:rsidRPr="008B19DE" w:rsidRDefault="00E36BD0" w:rsidP="00E36BD0">
            <w:pPr>
              <w:tabs>
                <w:tab w:val="left" w:pos="540"/>
              </w:tabs>
              <w:spacing w:before="60" w:after="23" w:line="276" w:lineRule="auto"/>
              <w:jc w:val="right"/>
              <w:rPr>
                <w:lang w:val="en-GB"/>
              </w:rPr>
            </w:pPr>
            <w:r w:rsidRPr="008B19DE">
              <w:rPr>
                <w:rFonts w:eastAsia="Calibri"/>
              </w:rPr>
              <w:t>34.15</w:t>
            </w:r>
          </w:p>
        </w:tc>
        <w:tc>
          <w:tcPr>
            <w:tcW w:w="284" w:type="dxa"/>
            <w:tcBorders>
              <w:top w:val="nil"/>
              <w:left w:val="nil"/>
              <w:bottom w:val="nil"/>
              <w:right w:val="nil"/>
            </w:tcBorders>
            <w:shd w:val="clear" w:color="auto" w:fill="auto"/>
          </w:tcPr>
          <w:p w14:paraId="3C1588D8" w14:textId="77777777" w:rsidR="00E36BD0" w:rsidRPr="008B19DE" w:rsidRDefault="00E36BD0" w:rsidP="00E36BD0">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212F8D34" w14:textId="733B9F5F" w:rsidR="00E36BD0" w:rsidRPr="008B19DE" w:rsidRDefault="00E36BD0" w:rsidP="00E36BD0">
            <w:pPr>
              <w:tabs>
                <w:tab w:val="left" w:pos="540"/>
              </w:tabs>
              <w:spacing w:before="60" w:after="23" w:line="276" w:lineRule="auto"/>
              <w:jc w:val="right"/>
              <w:rPr>
                <w:lang w:val="en-GB"/>
              </w:rPr>
            </w:pPr>
            <w:r w:rsidRPr="008B19DE">
              <w:rPr>
                <w:rFonts w:eastAsia="Calibri"/>
              </w:rPr>
              <w:t>80,590,354</w:t>
            </w:r>
          </w:p>
        </w:tc>
      </w:tr>
      <w:tr w:rsidR="00E36BD0" w:rsidRPr="008B19DE" w14:paraId="04351768" w14:textId="77777777">
        <w:tc>
          <w:tcPr>
            <w:tcW w:w="3402" w:type="dxa"/>
            <w:tcBorders>
              <w:top w:val="nil"/>
              <w:left w:val="nil"/>
              <w:bottom w:val="nil"/>
              <w:right w:val="nil"/>
            </w:tcBorders>
            <w:shd w:val="clear" w:color="auto" w:fill="auto"/>
            <w:hideMark/>
          </w:tcPr>
          <w:p w14:paraId="5B6143C8" w14:textId="4EDBD3A2" w:rsidR="00E36BD0" w:rsidRPr="008B19DE" w:rsidRDefault="00E36BD0" w:rsidP="00E36BD0">
            <w:pPr>
              <w:pStyle w:val="CharCharCharCharCharCharCharCharCharCharChar"/>
              <w:tabs>
                <w:tab w:val="left" w:pos="252"/>
              </w:tabs>
              <w:spacing w:before="60" w:after="23" w:line="276" w:lineRule="auto"/>
              <w:ind w:left="426" w:hanging="468"/>
              <w:rPr>
                <w:rFonts w:ascii="Arial" w:hAnsi="Arial" w:cs="Arial"/>
                <w:sz w:val="19"/>
                <w:szCs w:val="19"/>
              </w:rPr>
            </w:pPr>
            <w:r w:rsidRPr="008B19DE">
              <w:rPr>
                <w:rFonts w:ascii="Arial" w:hAnsi="Arial" w:cs="Arial"/>
                <w:sz w:val="19"/>
                <w:szCs w:val="19"/>
              </w:rPr>
              <w:t>EUR</w:t>
            </w:r>
          </w:p>
        </w:tc>
        <w:tc>
          <w:tcPr>
            <w:tcW w:w="1559" w:type="dxa"/>
            <w:tcBorders>
              <w:top w:val="nil"/>
              <w:left w:val="nil"/>
              <w:bottom w:val="nil"/>
              <w:right w:val="nil"/>
            </w:tcBorders>
            <w:shd w:val="clear" w:color="auto" w:fill="auto"/>
          </w:tcPr>
          <w:p w14:paraId="3D723170" w14:textId="515DFEF7" w:rsidR="00E36BD0" w:rsidRPr="008B19DE" w:rsidRDefault="00E36BD0" w:rsidP="00E36BD0">
            <w:pPr>
              <w:tabs>
                <w:tab w:val="left" w:pos="540"/>
              </w:tabs>
              <w:spacing w:before="60" w:after="23" w:line="276" w:lineRule="auto"/>
              <w:jc w:val="right"/>
              <w:rPr>
                <w:lang w:val="en-GB"/>
              </w:rPr>
            </w:pPr>
            <w:r w:rsidRPr="008B19DE">
              <w:rPr>
                <w:rFonts w:eastAsia="Calibri"/>
              </w:rPr>
              <w:t>348,260</w:t>
            </w:r>
          </w:p>
        </w:tc>
        <w:tc>
          <w:tcPr>
            <w:tcW w:w="284" w:type="dxa"/>
            <w:tcBorders>
              <w:top w:val="nil"/>
              <w:left w:val="nil"/>
              <w:bottom w:val="nil"/>
              <w:right w:val="nil"/>
            </w:tcBorders>
            <w:shd w:val="clear" w:color="auto" w:fill="auto"/>
          </w:tcPr>
          <w:p w14:paraId="60DF7119" w14:textId="77777777" w:rsidR="00E36BD0" w:rsidRPr="008B19DE" w:rsidRDefault="00E36BD0" w:rsidP="00E36BD0">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vAlign w:val="bottom"/>
          </w:tcPr>
          <w:p w14:paraId="7702BCFF" w14:textId="1E0B2286" w:rsidR="00E36BD0" w:rsidRPr="008B19DE" w:rsidRDefault="00E36BD0" w:rsidP="00E36BD0">
            <w:pPr>
              <w:tabs>
                <w:tab w:val="left" w:pos="540"/>
              </w:tabs>
              <w:spacing w:before="60" w:after="23" w:line="276" w:lineRule="auto"/>
              <w:jc w:val="right"/>
              <w:rPr>
                <w:lang w:val="en-GB"/>
              </w:rPr>
            </w:pPr>
            <w:r w:rsidRPr="008B19DE">
              <w:rPr>
                <w:rFonts w:eastAsia="Calibri"/>
              </w:rPr>
              <w:t>35.78</w:t>
            </w:r>
          </w:p>
        </w:tc>
        <w:tc>
          <w:tcPr>
            <w:tcW w:w="284" w:type="dxa"/>
            <w:tcBorders>
              <w:top w:val="nil"/>
              <w:left w:val="nil"/>
              <w:bottom w:val="nil"/>
              <w:right w:val="nil"/>
            </w:tcBorders>
            <w:shd w:val="clear" w:color="auto" w:fill="auto"/>
          </w:tcPr>
          <w:p w14:paraId="3F197893" w14:textId="77777777" w:rsidR="00E36BD0" w:rsidRPr="008B19DE" w:rsidRDefault="00E36BD0" w:rsidP="00E36BD0">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4F3375A5" w14:textId="2C382B86" w:rsidR="00E36BD0" w:rsidRPr="008B19DE" w:rsidRDefault="00E36BD0" w:rsidP="00E36BD0">
            <w:pPr>
              <w:tabs>
                <w:tab w:val="left" w:pos="540"/>
              </w:tabs>
              <w:spacing w:before="60" w:after="23" w:line="276" w:lineRule="auto"/>
              <w:jc w:val="right"/>
              <w:rPr>
                <w:lang w:val="en-GB"/>
              </w:rPr>
            </w:pPr>
            <w:r w:rsidRPr="008B19DE">
              <w:rPr>
                <w:rFonts w:eastAsia="Calibri"/>
              </w:rPr>
              <w:t>12,461,407</w:t>
            </w:r>
          </w:p>
        </w:tc>
      </w:tr>
      <w:tr w:rsidR="00E36BD0" w:rsidRPr="008B19DE" w14:paraId="42D93E1F" w14:textId="77777777">
        <w:tc>
          <w:tcPr>
            <w:tcW w:w="3402" w:type="dxa"/>
            <w:tcBorders>
              <w:top w:val="nil"/>
              <w:left w:val="nil"/>
              <w:bottom w:val="nil"/>
              <w:right w:val="nil"/>
            </w:tcBorders>
            <w:shd w:val="clear" w:color="auto" w:fill="auto"/>
          </w:tcPr>
          <w:p w14:paraId="03CFA9CE" w14:textId="22BDA527" w:rsidR="00E36BD0" w:rsidRPr="008B19DE" w:rsidRDefault="00E36BD0" w:rsidP="00E36BD0">
            <w:pPr>
              <w:pStyle w:val="CharCharCharCharCharCharCharCharCharCharChar"/>
              <w:tabs>
                <w:tab w:val="left" w:pos="252"/>
              </w:tabs>
              <w:spacing w:before="60" w:after="23" w:line="276" w:lineRule="auto"/>
              <w:ind w:left="426" w:hanging="468"/>
              <w:rPr>
                <w:rFonts w:ascii="Arial" w:hAnsi="Arial" w:cs="Arial"/>
                <w:sz w:val="19"/>
                <w:szCs w:val="19"/>
              </w:rPr>
            </w:pPr>
            <w:r w:rsidRPr="008B19DE">
              <w:rPr>
                <w:rFonts w:ascii="Arial" w:hAnsi="Arial" w:cs="Arial"/>
                <w:sz w:val="19"/>
                <w:szCs w:val="19"/>
              </w:rPr>
              <w:t>CHF</w:t>
            </w:r>
          </w:p>
        </w:tc>
        <w:tc>
          <w:tcPr>
            <w:tcW w:w="1559" w:type="dxa"/>
            <w:tcBorders>
              <w:top w:val="nil"/>
              <w:left w:val="nil"/>
              <w:bottom w:val="nil"/>
              <w:right w:val="nil"/>
            </w:tcBorders>
            <w:shd w:val="clear" w:color="auto" w:fill="auto"/>
          </w:tcPr>
          <w:p w14:paraId="50B20014" w14:textId="01EA7A0B" w:rsidR="00E36BD0" w:rsidRPr="008B19DE" w:rsidRDefault="00E36BD0" w:rsidP="00E36BD0">
            <w:pPr>
              <w:tabs>
                <w:tab w:val="left" w:pos="540"/>
              </w:tabs>
              <w:spacing w:before="60" w:after="23" w:line="276" w:lineRule="auto"/>
              <w:jc w:val="right"/>
              <w:rPr>
                <w:lang w:val="en-GB"/>
              </w:rPr>
            </w:pPr>
            <w:r w:rsidRPr="008B19DE">
              <w:rPr>
                <w:rFonts w:eastAsia="Calibri"/>
              </w:rPr>
              <w:t>1,447,560</w:t>
            </w:r>
          </w:p>
        </w:tc>
        <w:tc>
          <w:tcPr>
            <w:tcW w:w="284" w:type="dxa"/>
            <w:tcBorders>
              <w:top w:val="nil"/>
              <w:left w:val="nil"/>
              <w:bottom w:val="nil"/>
              <w:right w:val="nil"/>
            </w:tcBorders>
            <w:shd w:val="clear" w:color="auto" w:fill="auto"/>
          </w:tcPr>
          <w:p w14:paraId="57B9DA9A" w14:textId="77777777" w:rsidR="00E36BD0" w:rsidRPr="008B19DE" w:rsidRDefault="00E36BD0" w:rsidP="00E36BD0">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vAlign w:val="bottom"/>
          </w:tcPr>
          <w:p w14:paraId="10042FE6" w14:textId="1B589A9E" w:rsidR="00E36BD0" w:rsidRPr="008B19DE" w:rsidRDefault="00E36BD0" w:rsidP="00E36BD0">
            <w:pPr>
              <w:tabs>
                <w:tab w:val="left" w:pos="540"/>
              </w:tabs>
              <w:spacing w:before="60" w:after="23" w:line="276" w:lineRule="auto"/>
              <w:jc w:val="right"/>
              <w:rPr>
                <w:lang w:val="en-GB"/>
              </w:rPr>
            </w:pPr>
            <w:r w:rsidRPr="008B19DE">
              <w:rPr>
                <w:rFonts w:eastAsia="Calibri"/>
              </w:rPr>
              <w:t>38.05</w:t>
            </w:r>
          </w:p>
        </w:tc>
        <w:tc>
          <w:tcPr>
            <w:tcW w:w="284" w:type="dxa"/>
            <w:tcBorders>
              <w:top w:val="nil"/>
              <w:left w:val="nil"/>
              <w:bottom w:val="nil"/>
              <w:right w:val="nil"/>
            </w:tcBorders>
            <w:shd w:val="clear" w:color="auto" w:fill="auto"/>
          </w:tcPr>
          <w:p w14:paraId="0BAE37E4" w14:textId="77777777" w:rsidR="00E36BD0" w:rsidRPr="008B19DE" w:rsidRDefault="00E36BD0" w:rsidP="00E36BD0">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35A2D52F" w14:textId="31304FBB" w:rsidR="00E36BD0" w:rsidRPr="008B19DE" w:rsidRDefault="00E36BD0" w:rsidP="00E36BD0">
            <w:pPr>
              <w:tabs>
                <w:tab w:val="left" w:pos="540"/>
              </w:tabs>
              <w:spacing w:before="60" w:after="23" w:line="276" w:lineRule="auto"/>
              <w:jc w:val="right"/>
              <w:rPr>
                <w:lang w:val="en-GB"/>
              </w:rPr>
            </w:pPr>
            <w:r w:rsidRPr="008B19DE">
              <w:rPr>
                <w:rFonts w:eastAsia="Calibri"/>
              </w:rPr>
              <w:t>55,078,503</w:t>
            </w:r>
          </w:p>
        </w:tc>
      </w:tr>
    </w:tbl>
    <w:p w14:paraId="7E911EA3" w14:textId="77777777" w:rsidR="006C2047" w:rsidRPr="008B19DE" w:rsidRDefault="006C2047"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i/>
          <w:iCs/>
          <w:sz w:val="19"/>
          <w:szCs w:val="19"/>
          <w:lang w:val="en-GB"/>
        </w:rPr>
      </w:pPr>
    </w:p>
    <w:p w14:paraId="34FD5E78" w14:textId="21313131" w:rsidR="007C0BD1" w:rsidRPr="008B19DE" w:rsidRDefault="007C0BD1"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i/>
          <w:iCs/>
          <w:sz w:val="19"/>
          <w:szCs w:val="19"/>
          <w:lang w:val="en-GB"/>
        </w:rPr>
      </w:pPr>
      <w:r w:rsidRPr="008B19DE">
        <w:rPr>
          <w:i/>
          <w:iCs/>
          <w:sz w:val="19"/>
          <w:szCs w:val="19"/>
          <w:lang w:val="en-GB"/>
        </w:rPr>
        <w:t>Derivative financial instrument</w:t>
      </w:r>
    </w:p>
    <w:p w14:paraId="3D90CFA1" w14:textId="17992B8D" w:rsidR="00566C82" w:rsidRPr="008B19DE" w:rsidRDefault="00AC272A" w:rsidP="00966512">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8B19DE">
        <w:rPr>
          <w:sz w:val="19"/>
          <w:szCs w:val="19"/>
          <w:lang w:val="en-GB"/>
        </w:rPr>
        <w:t>The Group’s forward foreign exchange agreements are made for economic hedging purposes to manage exposure for fluctuation in foreign currency exchange rates, not for speculative investments or specific transactions. However, such derivatives do not meet the hedge accounting criteria, they are therefore classified as derivative financial instrument accounted for at fair value through profit or loss</w:t>
      </w:r>
      <w:r w:rsidRPr="008B19DE">
        <w:rPr>
          <w:sz w:val="19"/>
          <w:szCs w:val="19"/>
          <w:cs/>
          <w:lang w:val="en-GB"/>
        </w:rPr>
        <w:t xml:space="preserve"> </w:t>
      </w:r>
      <w:r w:rsidRPr="008B19DE">
        <w:rPr>
          <w:sz w:val="19"/>
          <w:szCs w:val="19"/>
          <w:lang w:val="en-GB"/>
        </w:rPr>
        <w:t>and presented as current assets or liabilities to the extent, they are expected to be realized within 12 months after the reporting period</w:t>
      </w:r>
      <w:r w:rsidR="003B6BC4" w:rsidRPr="008B19DE">
        <w:rPr>
          <w:sz w:val="19"/>
          <w:szCs w:val="19"/>
          <w:lang w:val="en-GB"/>
        </w:rPr>
        <w:t>.</w:t>
      </w:r>
    </w:p>
    <w:p w14:paraId="21564391" w14:textId="77777777" w:rsidR="001530D2" w:rsidRPr="008B19DE" w:rsidRDefault="001530D2" w:rsidP="00966512">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7B3DA4ED" w14:textId="376D4EAE" w:rsidR="00AC272A" w:rsidRPr="008B19DE" w:rsidRDefault="00AC272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8B19DE">
        <w:rPr>
          <w:sz w:val="19"/>
          <w:szCs w:val="19"/>
          <w:lang w:val="en-GB"/>
        </w:rPr>
        <w:t>The Group’s derivative financial instrument presented at fair value through profit or loss are as follows:</w:t>
      </w:r>
    </w:p>
    <w:p w14:paraId="06ED013A" w14:textId="77777777" w:rsidR="00AC272A" w:rsidRPr="008B19DE" w:rsidRDefault="00AC272A" w:rsidP="00AC272A">
      <w:pPr>
        <w:tabs>
          <w:tab w:val="left" w:pos="2160"/>
          <w:tab w:val="left" w:pos="2520"/>
        </w:tabs>
        <w:spacing w:line="360" w:lineRule="auto"/>
        <w:ind w:left="907"/>
        <w:jc w:val="thaiDistribute"/>
        <w:rPr>
          <w:sz w:val="18"/>
          <w:szCs w:val="18"/>
          <w:lang w:bidi="ar-SA"/>
        </w:rPr>
      </w:pPr>
    </w:p>
    <w:tbl>
      <w:tblPr>
        <w:tblW w:w="8642" w:type="dxa"/>
        <w:tblInd w:w="851" w:type="dxa"/>
        <w:tblLayout w:type="fixed"/>
        <w:tblLook w:val="0000" w:firstRow="0" w:lastRow="0" w:firstColumn="0" w:lastColumn="0" w:noHBand="0" w:noVBand="0"/>
      </w:tblPr>
      <w:tblGrid>
        <w:gridCol w:w="4536"/>
        <w:gridCol w:w="1944"/>
        <w:gridCol w:w="236"/>
        <w:gridCol w:w="1926"/>
      </w:tblGrid>
      <w:tr w:rsidR="00AC272A" w:rsidRPr="008B19DE" w14:paraId="4DB7C88B" w14:textId="77777777" w:rsidTr="00F84FEE">
        <w:trPr>
          <w:cantSplit/>
        </w:trPr>
        <w:tc>
          <w:tcPr>
            <w:tcW w:w="4536" w:type="dxa"/>
          </w:tcPr>
          <w:p w14:paraId="4D54BB8D" w14:textId="77777777" w:rsidR="00AC272A" w:rsidRPr="008B19DE" w:rsidRDefault="00AC272A" w:rsidP="00C7158D">
            <w:pPr>
              <w:pStyle w:val="30"/>
              <w:tabs>
                <w:tab w:val="clear" w:pos="360"/>
                <w:tab w:val="clear" w:pos="720"/>
              </w:tabs>
              <w:spacing w:before="60" w:after="30" w:line="276" w:lineRule="auto"/>
              <w:jc w:val="center"/>
              <w:rPr>
                <w:rFonts w:ascii="Arial" w:hAnsi="Arial"/>
                <w:b/>
                <w:bCs/>
                <w:sz w:val="19"/>
                <w:szCs w:val="19"/>
                <w:lang w:val="en-GB"/>
              </w:rPr>
            </w:pPr>
          </w:p>
        </w:tc>
        <w:tc>
          <w:tcPr>
            <w:tcW w:w="4106" w:type="dxa"/>
            <w:gridSpan w:val="3"/>
          </w:tcPr>
          <w:p w14:paraId="46ABF3E1" w14:textId="77777777" w:rsidR="00AC272A" w:rsidRPr="008B19DE" w:rsidRDefault="00AC272A" w:rsidP="00C7158D">
            <w:pPr>
              <w:tabs>
                <w:tab w:val="left" w:pos="-115"/>
              </w:tabs>
              <w:spacing w:before="60" w:after="30" w:line="276" w:lineRule="auto"/>
              <w:ind w:right="-108"/>
              <w:jc w:val="right"/>
            </w:pPr>
            <w:r w:rsidRPr="008B19DE">
              <w:t xml:space="preserve">       (</w:t>
            </w:r>
            <w:proofErr w:type="gramStart"/>
            <w:r w:rsidRPr="008B19DE">
              <w:t>Unit :</w:t>
            </w:r>
            <w:proofErr w:type="gramEnd"/>
            <w:r w:rsidRPr="008B19DE">
              <w:t xml:space="preserve"> Thousand Baht)</w:t>
            </w:r>
          </w:p>
        </w:tc>
      </w:tr>
      <w:tr w:rsidR="00AC272A" w:rsidRPr="008B19DE" w14:paraId="2C290B1A" w14:textId="77777777" w:rsidTr="00F84FEE">
        <w:trPr>
          <w:cantSplit/>
        </w:trPr>
        <w:tc>
          <w:tcPr>
            <w:tcW w:w="4536" w:type="dxa"/>
          </w:tcPr>
          <w:p w14:paraId="1E95531E" w14:textId="77777777" w:rsidR="00AC272A" w:rsidRPr="008B19DE" w:rsidRDefault="00AC272A" w:rsidP="00C7158D">
            <w:pPr>
              <w:pStyle w:val="30"/>
              <w:tabs>
                <w:tab w:val="clear" w:pos="360"/>
                <w:tab w:val="clear" w:pos="720"/>
              </w:tabs>
              <w:spacing w:before="60" w:after="30" w:line="276" w:lineRule="auto"/>
              <w:jc w:val="center"/>
              <w:rPr>
                <w:rFonts w:ascii="Arial" w:hAnsi="Arial"/>
                <w:b/>
                <w:bCs/>
                <w:sz w:val="19"/>
                <w:szCs w:val="19"/>
                <w:lang w:val="en-GB"/>
              </w:rPr>
            </w:pPr>
          </w:p>
        </w:tc>
        <w:tc>
          <w:tcPr>
            <w:tcW w:w="4106" w:type="dxa"/>
            <w:gridSpan w:val="3"/>
          </w:tcPr>
          <w:p w14:paraId="61A25879" w14:textId="4B3CA402" w:rsidR="00AC272A" w:rsidRPr="008B19DE" w:rsidRDefault="00AC272A" w:rsidP="00C7158D">
            <w:pPr>
              <w:pBdr>
                <w:bottom w:val="single" w:sz="4" w:space="1" w:color="auto"/>
              </w:pBdr>
              <w:tabs>
                <w:tab w:val="left" w:pos="-115"/>
              </w:tabs>
              <w:spacing w:before="60" w:after="30" w:line="276" w:lineRule="auto"/>
              <w:ind w:right="-108"/>
              <w:jc w:val="center"/>
            </w:pPr>
            <w:r w:rsidRPr="008B19DE">
              <w:rPr>
                <w:lang w:val="en-GB" w:bidi="ar-SA"/>
              </w:rPr>
              <w:t>Consolidated</w:t>
            </w:r>
            <w:r w:rsidR="003D009D" w:rsidRPr="008B19DE">
              <w:rPr>
                <w:lang w:val="en-GB" w:bidi="ar-SA"/>
              </w:rPr>
              <w:t xml:space="preserve"> </w:t>
            </w:r>
            <w:r w:rsidRPr="008B19DE">
              <w:rPr>
                <w:lang w:val="en-GB" w:bidi="ar-SA"/>
              </w:rPr>
              <w:t>and Separate F/S</w:t>
            </w:r>
          </w:p>
        </w:tc>
      </w:tr>
      <w:tr w:rsidR="00AC272A" w:rsidRPr="008B19DE" w14:paraId="4732C0C4" w14:textId="77777777" w:rsidTr="00F84FEE">
        <w:trPr>
          <w:cantSplit/>
        </w:trPr>
        <w:tc>
          <w:tcPr>
            <w:tcW w:w="4536" w:type="dxa"/>
            <w:vAlign w:val="bottom"/>
          </w:tcPr>
          <w:p w14:paraId="3D9BA290" w14:textId="77777777" w:rsidR="00AC272A" w:rsidRPr="008B19DE" w:rsidRDefault="00AC272A" w:rsidP="00C7158D">
            <w:pPr>
              <w:pBdr>
                <w:bottom w:val="single" w:sz="4" w:space="1" w:color="auto"/>
              </w:pBdr>
              <w:spacing w:before="60" w:after="30" w:line="276" w:lineRule="auto"/>
              <w:ind w:right="20"/>
              <w:jc w:val="center"/>
            </w:pPr>
            <w:r w:rsidRPr="008B19DE">
              <w:rPr>
                <w:lang w:val="en-GB"/>
              </w:rPr>
              <w:t>Derivative</w:t>
            </w:r>
            <w:r w:rsidRPr="008B19DE">
              <w:t xml:space="preserve"> financial instruments</w:t>
            </w:r>
          </w:p>
        </w:tc>
        <w:tc>
          <w:tcPr>
            <w:tcW w:w="1944" w:type="dxa"/>
            <w:vAlign w:val="bottom"/>
          </w:tcPr>
          <w:p w14:paraId="16B8380B" w14:textId="18C9351F" w:rsidR="00AC272A" w:rsidRPr="008B19DE" w:rsidRDefault="00AC272A" w:rsidP="00C7158D">
            <w:pPr>
              <w:pBdr>
                <w:bottom w:val="single" w:sz="4" w:space="1" w:color="auto"/>
              </w:pBdr>
              <w:spacing w:before="60" w:after="30" w:line="276" w:lineRule="auto"/>
              <w:ind w:left="-2" w:right="-89"/>
              <w:jc w:val="center"/>
              <w:rPr>
                <w:lang w:val="en-GB"/>
              </w:rPr>
            </w:pPr>
            <w:r w:rsidRPr="008B19DE">
              <w:rPr>
                <w:lang w:val="en-GB"/>
              </w:rPr>
              <w:t>31 December 202</w:t>
            </w:r>
            <w:r w:rsidR="001726F2" w:rsidRPr="008B19DE">
              <w:rPr>
                <w:lang w:val="en-GB"/>
              </w:rPr>
              <w:t>4</w:t>
            </w:r>
          </w:p>
        </w:tc>
        <w:tc>
          <w:tcPr>
            <w:tcW w:w="236" w:type="dxa"/>
          </w:tcPr>
          <w:p w14:paraId="344ACDA5" w14:textId="77777777" w:rsidR="00AC272A" w:rsidRPr="008B19DE" w:rsidRDefault="00AC272A" w:rsidP="00C7158D">
            <w:pPr>
              <w:pStyle w:val="BodyTextIndent3"/>
              <w:spacing w:before="60" w:after="30" w:line="276" w:lineRule="auto"/>
              <w:ind w:left="0"/>
              <w:jc w:val="center"/>
              <w:rPr>
                <w:sz w:val="19"/>
                <w:szCs w:val="19"/>
                <w:lang w:val="en-GB"/>
              </w:rPr>
            </w:pPr>
          </w:p>
        </w:tc>
        <w:tc>
          <w:tcPr>
            <w:tcW w:w="1926" w:type="dxa"/>
            <w:vAlign w:val="bottom"/>
          </w:tcPr>
          <w:p w14:paraId="34C01001" w14:textId="14816CB8" w:rsidR="00AC272A" w:rsidRPr="008B19DE" w:rsidRDefault="00AC272A" w:rsidP="00C7158D">
            <w:pPr>
              <w:pBdr>
                <w:bottom w:val="single" w:sz="4" w:space="1" w:color="auto"/>
              </w:pBdr>
              <w:spacing w:before="60" w:after="30" w:line="276" w:lineRule="auto"/>
              <w:ind w:left="-98" w:right="-89"/>
              <w:jc w:val="center"/>
              <w:rPr>
                <w:lang w:val="en-GB"/>
              </w:rPr>
            </w:pPr>
            <w:r w:rsidRPr="008B19DE">
              <w:rPr>
                <w:lang w:val="en-GB"/>
              </w:rPr>
              <w:t>31 December 202</w:t>
            </w:r>
            <w:r w:rsidR="001726F2" w:rsidRPr="008B19DE">
              <w:rPr>
                <w:lang w:val="en-GB"/>
              </w:rPr>
              <w:t>3</w:t>
            </w:r>
          </w:p>
        </w:tc>
      </w:tr>
      <w:tr w:rsidR="00AC272A" w:rsidRPr="008B19DE" w14:paraId="0F12DAA3" w14:textId="77777777" w:rsidTr="00F84FEE">
        <w:trPr>
          <w:cantSplit/>
          <w:trHeight w:val="67"/>
        </w:trPr>
        <w:tc>
          <w:tcPr>
            <w:tcW w:w="4536" w:type="dxa"/>
            <w:vAlign w:val="bottom"/>
          </w:tcPr>
          <w:p w14:paraId="011A0735" w14:textId="77777777" w:rsidR="00AC272A" w:rsidRPr="008B19DE" w:rsidRDefault="00AC272A" w:rsidP="00C7158D">
            <w:pPr>
              <w:spacing w:before="60" w:after="30" w:line="276" w:lineRule="auto"/>
              <w:ind w:left="-88"/>
            </w:pPr>
          </w:p>
        </w:tc>
        <w:tc>
          <w:tcPr>
            <w:tcW w:w="1944" w:type="dxa"/>
            <w:vAlign w:val="bottom"/>
          </w:tcPr>
          <w:p w14:paraId="5E933439" w14:textId="77777777" w:rsidR="00AC272A" w:rsidRPr="008B19DE" w:rsidRDefault="00AC272A" w:rsidP="00C7158D">
            <w:pPr>
              <w:spacing w:before="60" w:after="30" w:line="276" w:lineRule="auto"/>
              <w:ind w:right="-13"/>
              <w:jc w:val="right"/>
            </w:pPr>
          </w:p>
        </w:tc>
        <w:tc>
          <w:tcPr>
            <w:tcW w:w="236" w:type="dxa"/>
            <w:vAlign w:val="center"/>
          </w:tcPr>
          <w:p w14:paraId="504762D9" w14:textId="77777777" w:rsidR="00AC272A" w:rsidRPr="008B19DE" w:rsidRDefault="00AC272A" w:rsidP="00C7158D">
            <w:pPr>
              <w:spacing w:before="60" w:after="30" w:line="276" w:lineRule="auto"/>
              <w:ind w:right="-13"/>
            </w:pPr>
          </w:p>
        </w:tc>
        <w:tc>
          <w:tcPr>
            <w:tcW w:w="1926" w:type="dxa"/>
            <w:vAlign w:val="bottom"/>
          </w:tcPr>
          <w:p w14:paraId="5DA7F29A" w14:textId="77777777" w:rsidR="00AC272A" w:rsidRPr="008B19DE" w:rsidRDefault="00AC272A" w:rsidP="00C7158D">
            <w:pPr>
              <w:spacing w:before="60" w:after="30" w:line="276" w:lineRule="auto"/>
              <w:ind w:right="-13"/>
              <w:jc w:val="right"/>
            </w:pPr>
          </w:p>
        </w:tc>
      </w:tr>
      <w:tr w:rsidR="001726F2" w:rsidRPr="008B19DE" w14:paraId="1B114489" w14:textId="77777777" w:rsidTr="00F84FEE">
        <w:trPr>
          <w:cantSplit/>
          <w:trHeight w:val="155"/>
        </w:trPr>
        <w:tc>
          <w:tcPr>
            <w:tcW w:w="4536" w:type="dxa"/>
          </w:tcPr>
          <w:p w14:paraId="615A46C6" w14:textId="77777777" w:rsidR="001726F2" w:rsidRPr="008B19DE" w:rsidRDefault="001726F2" w:rsidP="001726F2">
            <w:pPr>
              <w:pStyle w:val="aa"/>
              <w:tabs>
                <w:tab w:val="left" w:pos="0"/>
                <w:tab w:val="num" w:pos="360"/>
                <w:tab w:val="left" w:pos="709"/>
              </w:tabs>
              <w:spacing w:before="60" w:after="30" w:line="276" w:lineRule="auto"/>
              <w:ind w:left="426" w:hanging="257"/>
              <w:rPr>
                <w:rFonts w:cs="Arial"/>
              </w:rPr>
            </w:pPr>
            <w:proofErr w:type="spellStart"/>
            <w:r w:rsidRPr="008B19DE">
              <w:rPr>
                <w:rFonts w:cs="Arial"/>
              </w:rPr>
              <w:t>Forward</w:t>
            </w:r>
            <w:proofErr w:type="spellEnd"/>
            <w:r w:rsidRPr="008B19DE">
              <w:rPr>
                <w:rFonts w:cs="Arial"/>
              </w:rPr>
              <w:t xml:space="preserve"> </w:t>
            </w:r>
            <w:proofErr w:type="spellStart"/>
            <w:r w:rsidRPr="008B19DE">
              <w:rPr>
                <w:rFonts w:cs="Arial"/>
              </w:rPr>
              <w:t>Contracts</w:t>
            </w:r>
            <w:proofErr w:type="spellEnd"/>
          </w:p>
        </w:tc>
        <w:tc>
          <w:tcPr>
            <w:tcW w:w="1944" w:type="dxa"/>
            <w:shd w:val="clear" w:color="auto" w:fill="auto"/>
          </w:tcPr>
          <w:p w14:paraId="5F5A1689" w14:textId="20CD3DAA" w:rsidR="001726F2" w:rsidRPr="008B19DE" w:rsidRDefault="005E626A" w:rsidP="001726F2">
            <w:pPr>
              <w:tabs>
                <w:tab w:val="left" w:pos="540"/>
              </w:tabs>
              <w:spacing w:before="60" w:after="30" w:line="276" w:lineRule="auto"/>
              <w:jc w:val="right"/>
            </w:pPr>
            <w:r w:rsidRPr="008B19DE">
              <w:t>726</w:t>
            </w:r>
          </w:p>
        </w:tc>
        <w:tc>
          <w:tcPr>
            <w:tcW w:w="236" w:type="dxa"/>
          </w:tcPr>
          <w:p w14:paraId="1E1F623C" w14:textId="77777777" w:rsidR="001726F2" w:rsidRPr="008B19DE" w:rsidRDefault="001726F2" w:rsidP="001726F2">
            <w:pPr>
              <w:tabs>
                <w:tab w:val="left" w:pos="540"/>
                <w:tab w:val="left" w:pos="988"/>
              </w:tabs>
              <w:spacing w:before="60" w:after="30" w:line="276" w:lineRule="auto"/>
              <w:ind w:right="34"/>
              <w:jc w:val="right"/>
            </w:pPr>
          </w:p>
        </w:tc>
        <w:tc>
          <w:tcPr>
            <w:tcW w:w="1926" w:type="dxa"/>
          </w:tcPr>
          <w:p w14:paraId="350850D1" w14:textId="2DAA1D81" w:rsidR="001726F2" w:rsidRPr="008B19DE" w:rsidRDefault="001726F2" w:rsidP="001726F2">
            <w:pPr>
              <w:tabs>
                <w:tab w:val="left" w:pos="540"/>
              </w:tabs>
              <w:spacing w:before="60" w:after="30" w:line="276" w:lineRule="auto"/>
              <w:jc w:val="right"/>
              <w:rPr>
                <w:lang w:val="en-GB"/>
              </w:rPr>
            </w:pPr>
            <w:r w:rsidRPr="008B19DE">
              <w:t>34</w:t>
            </w:r>
          </w:p>
        </w:tc>
      </w:tr>
    </w:tbl>
    <w:p w14:paraId="3EFD70EC" w14:textId="77777777" w:rsidR="00966512" w:rsidRPr="008B19DE" w:rsidRDefault="00966512" w:rsidP="008A0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lang w:val="en-GB"/>
        </w:rPr>
      </w:pPr>
    </w:p>
    <w:p w14:paraId="508400A0" w14:textId="77777777" w:rsidR="004D0EAC" w:rsidRDefault="004D0EAC"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lang w:val="en-GB"/>
        </w:rPr>
      </w:pPr>
    </w:p>
    <w:p w14:paraId="20E692F9" w14:textId="63911949" w:rsidR="00AC272A" w:rsidRPr="008B19DE" w:rsidRDefault="00AC272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lang w:val="en-GB"/>
        </w:rPr>
      </w:pPr>
      <w:r w:rsidRPr="008B19DE">
        <w:rPr>
          <w:sz w:val="19"/>
          <w:szCs w:val="19"/>
          <w:lang w:val="en-GB"/>
        </w:rPr>
        <w:lastRenderedPageBreak/>
        <w:t>As of 31 December 202</w:t>
      </w:r>
      <w:r w:rsidR="001726F2" w:rsidRPr="008B19DE">
        <w:rPr>
          <w:sz w:val="19"/>
          <w:szCs w:val="19"/>
          <w:lang w:val="en-GB"/>
        </w:rPr>
        <w:t>4</w:t>
      </w:r>
      <w:r w:rsidRPr="008B19DE">
        <w:rPr>
          <w:sz w:val="19"/>
          <w:szCs w:val="19"/>
          <w:lang w:val="en-GB"/>
        </w:rPr>
        <w:t>, the Company has open forward agreements as follows:</w:t>
      </w:r>
      <w:r w:rsidRPr="008B19DE">
        <w:rPr>
          <w:sz w:val="19"/>
          <w:szCs w:val="19"/>
          <w:cs/>
          <w:lang w:val="en-GB"/>
        </w:rPr>
        <w:t xml:space="preserve"> </w:t>
      </w:r>
    </w:p>
    <w:p w14:paraId="1D097F91" w14:textId="77777777" w:rsidR="004D0EAC" w:rsidRPr="008B19DE" w:rsidRDefault="004D0EAC"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lang w:val="en-GB"/>
        </w:rPr>
      </w:pPr>
    </w:p>
    <w:tbl>
      <w:tblPr>
        <w:tblW w:w="8642" w:type="dxa"/>
        <w:tblInd w:w="851" w:type="dxa"/>
        <w:tblLayout w:type="fixed"/>
        <w:tblLook w:val="0000" w:firstRow="0" w:lastRow="0" w:firstColumn="0" w:lastColumn="0" w:noHBand="0" w:noVBand="0"/>
      </w:tblPr>
      <w:tblGrid>
        <w:gridCol w:w="4536"/>
        <w:gridCol w:w="1944"/>
        <w:gridCol w:w="236"/>
        <w:gridCol w:w="1926"/>
      </w:tblGrid>
      <w:tr w:rsidR="00AC272A" w:rsidRPr="008B19DE" w14:paraId="6D97FEBD" w14:textId="77777777" w:rsidTr="00E640F8">
        <w:trPr>
          <w:cantSplit/>
        </w:trPr>
        <w:tc>
          <w:tcPr>
            <w:tcW w:w="4536" w:type="dxa"/>
          </w:tcPr>
          <w:p w14:paraId="6A746F63" w14:textId="77777777" w:rsidR="00AC272A" w:rsidRPr="008B19DE" w:rsidRDefault="00AC272A" w:rsidP="009424D2">
            <w:pPr>
              <w:pStyle w:val="30"/>
              <w:tabs>
                <w:tab w:val="clear" w:pos="360"/>
                <w:tab w:val="clear" w:pos="720"/>
              </w:tabs>
              <w:spacing w:line="360" w:lineRule="auto"/>
              <w:jc w:val="center"/>
              <w:rPr>
                <w:rFonts w:ascii="Arial" w:hAnsi="Arial"/>
                <w:b/>
                <w:bCs/>
                <w:sz w:val="19"/>
                <w:szCs w:val="19"/>
                <w:lang w:val="en-GB"/>
              </w:rPr>
            </w:pPr>
          </w:p>
        </w:tc>
        <w:tc>
          <w:tcPr>
            <w:tcW w:w="4106" w:type="dxa"/>
            <w:gridSpan w:val="3"/>
            <w:vAlign w:val="center"/>
          </w:tcPr>
          <w:p w14:paraId="0FE209A0" w14:textId="77777777" w:rsidR="00AC272A" w:rsidRPr="008B19DE" w:rsidRDefault="00AC272A" w:rsidP="00E640F8">
            <w:pPr>
              <w:pBdr>
                <w:bottom w:val="single" w:sz="4" w:space="1" w:color="auto"/>
              </w:pBdr>
              <w:tabs>
                <w:tab w:val="left" w:pos="-115"/>
              </w:tabs>
              <w:spacing w:before="60" w:after="30" w:line="276" w:lineRule="auto"/>
              <w:ind w:right="-108"/>
              <w:jc w:val="center"/>
              <w:rPr>
                <w:lang w:val="en-GB" w:bidi="ar-SA"/>
              </w:rPr>
            </w:pPr>
            <w:r w:rsidRPr="008B19DE">
              <w:rPr>
                <w:lang w:val="en-GB" w:bidi="ar-SA"/>
              </w:rPr>
              <w:t>Separate F/S</w:t>
            </w:r>
          </w:p>
        </w:tc>
      </w:tr>
      <w:tr w:rsidR="00AC272A" w:rsidRPr="008B19DE" w14:paraId="26D96676" w14:textId="77777777" w:rsidTr="00E640F8">
        <w:trPr>
          <w:cantSplit/>
        </w:trPr>
        <w:tc>
          <w:tcPr>
            <w:tcW w:w="4536" w:type="dxa"/>
            <w:vAlign w:val="bottom"/>
          </w:tcPr>
          <w:p w14:paraId="7B147AAA" w14:textId="77777777" w:rsidR="00AC272A" w:rsidRPr="008B19DE" w:rsidRDefault="00AC272A" w:rsidP="009424D2">
            <w:pPr>
              <w:spacing w:line="360" w:lineRule="auto"/>
              <w:ind w:right="20"/>
              <w:jc w:val="center"/>
            </w:pPr>
          </w:p>
        </w:tc>
        <w:tc>
          <w:tcPr>
            <w:tcW w:w="1944" w:type="dxa"/>
            <w:vAlign w:val="center"/>
          </w:tcPr>
          <w:p w14:paraId="5BB2BC13" w14:textId="77777777" w:rsidR="00AC272A" w:rsidRPr="008B19DE" w:rsidRDefault="00AC272A" w:rsidP="00E640F8">
            <w:pPr>
              <w:pBdr>
                <w:bottom w:val="single" w:sz="4" w:space="1" w:color="auto"/>
              </w:pBdr>
              <w:tabs>
                <w:tab w:val="left" w:pos="-115"/>
              </w:tabs>
              <w:spacing w:before="60" w:after="30" w:line="276" w:lineRule="auto"/>
              <w:ind w:right="-108"/>
              <w:jc w:val="center"/>
              <w:rPr>
                <w:lang w:val="en-GB" w:bidi="ar-SA"/>
              </w:rPr>
            </w:pPr>
            <w:proofErr w:type="spellStart"/>
            <w:r w:rsidRPr="008B19DE">
              <w:rPr>
                <w:cs/>
                <w:lang w:val="en-GB"/>
              </w:rPr>
              <w:t>Foreign</w:t>
            </w:r>
            <w:proofErr w:type="spellEnd"/>
            <w:r w:rsidRPr="008B19DE">
              <w:rPr>
                <w:cs/>
                <w:lang w:val="en-GB"/>
              </w:rPr>
              <w:t xml:space="preserve"> </w:t>
            </w:r>
            <w:proofErr w:type="spellStart"/>
            <w:r w:rsidRPr="008B19DE">
              <w:rPr>
                <w:cs/>
                <w:lang w:val="en-GB"/>
              </w:rPr>
              <w:t>currencies</w:t>
            </w:r>
            <w:proofErr w:type="spellEnd"/>
          </w:p>
        </w:tc>
        <w:tc>
          <w:tcPr>
            <w:tcW w:w="236" w:type="dxa"/>
            <w:vAlign w:val="center"/>
          </w:tcPr>
          <w:p w14:paraId="72E60987" w14:textId="77777777" w:rsidR="00AC272A" w:rsidRPr="008B19DE" w:rsidRDefault="00AC272A" w:rsidP="00E640F8">
            <w:pPr>
              <w:pStyle w:val="BodyTextIndent3"/>
              <w:tabs>
                <w:tab w:val="left" w:pos="-115"/>
              </w:tabs>
              <w:spacing w:before="60" w:after="30" w:line="276" w:lineRule="auto"/>
              <w:ind w:left="0" w:right="-108"/>
              <w:jc w:val="center"/>
              <w:rPr>
                <w:sz w:val="19"/>
                <w:szCs w:val="19"/>
                <w:lang w:val="en-GB" w:bidi="ar-SA"/>
              </w:rPr>
            </w:pPr>
          </w:p>
        </w:tc>
        <w:tc>
          <w:tcPr>
            <w:tcW w:w="1926" w:type="dxa"/>
            <w:vAlign w:val="center"/>
          </w:tcPr>
          <w:p w14:paraId="7E087E12" w14:textId="77777777" w:rsidR="00AC272A" w:rsidRPr="008B19DE" w:rsidRDefault="00AC272A" w:rsidP="00E640F8">
            <w:pPr>
              <w:pBdr>
                <w:bottom w:val="single" w:sz="4" w:space="1" w:color="auto"/>
              </w:pBdr>
              <w:tabs>
                <w:tab w:val="left" w:pos="-115"/>
              </w:tabs>
              <w:spacing w:before="60" w:after="30" w:line="276" w:lineRule="auto"/>
              <w:ind w:right="-108"/>
              <w:jc w:val="center"/>
              <w:rPr>
                <w:lang w:val="en-GB" w:bidi="ar-SA"/>
              </w:rPr>
            </w:pPr>
            <w:proofErr w:type="spellStart"/>
            <w:r w:rsidRPr="008B19DE">
              <w:rPr>
                <w:cs/>
                <w:lang w:val="en-GB"/>
              </w:rPr>
              <w:t>Contracts</w:t>
            </w:r>
            <w:proofErr w:type="spellEnd"/>
            <w:r w:rsidRPr="008B19DE">
              <w:rPr>
                <w:cs/>
                <w:lang w:val="en-GB"/>
              </w:rPr>
              <w:t xml:space="preserve"> </w:t>
            </w:r>
            <w:proofErr w:type="spellStart"/>
            <w:r w:rsidRPr="008B19DE">
              <w:rPr>
                <w:cs/>
                <w:lang w:val="en-GB"/>
              </w:rPr>
              <w:t>rate</w:t>
            </w:r>
            <w:proofErr w:type="spellEnd"/>
          </w:p>
        </w:tc>
      </w:tr>
      <w:tr w:rsidR="00AC272A" w:rsidRPr="008B19DE" w14:paraId="3A362AE2" w14:textId="77777777" w:rsidTr="00E640F8">
        <w:trPr>
          <w:cantSplit/>
          <w:trHeight w:val="67"/>
        </w:trPr>
        <w:tc>
          <w:tcPr>
            <w:tcW w:w="4536" w:type="dxa"/>
            <w:vAlign w:val="bottom"/>
          </w:tcPr>
          <w:p w14:paraId="7D3C8253" w14:textId="77777777" w:rsidR="00AC272A" w:rsidRPr="008B19DE" w:rsidRDefault="00AC272A" w:rsidP="009424D2">
            <w:pPr>
              <w:spacing w:line="360" w:lineRule="auto"/>
              <w:ind w:left="-88"/>
            </w:pPr>
          </w:p>
        </w:tc>
        <w:tc>
          <w:tcPr>
            <w:tcW w:w="1944" w:type="dxa"/>
            <w:vAlign w:val="center"/>
          </w:tcPr>
          <w:p w14:paraId="1560929B" w14:textId="77777777" w:rsidR="00AC272A" w:rsidRPr="008B19DE" w:rsidRDefault="00AC272A" w:rsidP="00E640F8">
            <w:pPr>
              <w:spacing w:line="360" w:lineRule="auto"/>
              <w:ind w:right="-13"/>
              <w:jc w:val="center"/>
            </w:pPr>
          </w:p>
        </w:tc>
        <w:tc>
          <w:tcPr>
            <w:tcW w:w="236" w:type="dxa"/>
            <w:vAlign w:val="center"/>
          </w:tcPr>
          <w:p w14:paraId="34E4FFE1" w14:textId="77777777" w:rsidR="00AC272A" w:rsidRPr="008B19DE" w:rsidRDefault="00AC272A" w:rsidP="00E640F8">
            <w:pPr>
              <w:spacing w:line="360" w:lineRule="auto"/>
              <w:ind w:right="-13"/>
              <w:jc w:val="center"/>
            </w:pPr>
          </w:p>
        </w:tc>
        <w:tc>
          <w:tcPr>
            <w:tcW w:w="1926" w:type="dxa"/>
            <w:vAlign w:val="center"/>
          </w:tcPr>
          <w:p w14:paraId="50391DB9" w14:textId="77777777" w:rsidR="00AC272A" w:rsidRPr="008B19DE" w:rsidRDefault="00AC272A" w:rsidP="00E640F8">
            <w:pPr>
              <w:spacing w:line="360" w:lineRule="auto"/>
              <w:ind w:right="-13"/>
              <w:jc w:val="center"/>
            </w:pPr>
          </w:p>
        </w:tc>
      </w:tr>
      <w:tr w:rsidR="009921BD" w:rsidRPr="008B19DE" w14:paraId="19523B69" w14:textId="77777777" w:rsidTr="00F84FEE">
        <w:trPr>
          <w:cantSplit/>
          <w:trHeight w:val="155"/>
        </w:trPr>
        <w:tc>
          <w:tcPr>
            <w:tcW w:w="4536" w:type="dxa"/>
          </w:tcPr>
          <w:p w14:paraId="4B17F06D" w14:textId="77777777" w:rsidR="009921BD" w:rsidRPr="008B19DE" w:rsidRDefault="009921BD" w:rsidP="009921BD">
            <w:pPr>
              <w:pStyle w:val="aa"/>
              <w:tabs>
                <w:tab w:val="left" w:pos="0"/>
                <w:tab w:val="num" w:pos="360"/>
                <w:tab w:val="left" w:pos="709"/>
              </w:tabs>
              <w:spacing w:before="60" w:after="30" w:line="276" w:lineRule="auto"/>
              <w:ind w:left="426" w:hanging="495"/>
              <w:rPr>
                <w:rFonts w:cs="Arial"/>
              </w:rPr>
            </w:pPr>
            <w:r w:rsidRPr="008B19DE">
              <w:rPr>
                <w:rFonts w:cs="Arial"/>
              </w:rPr>
              <w:t>USD</w:t>
            </w:r>
          </w:p>
        </w:tc>
        <w:tc>
          <w:tcPr>
            <w:tcW w:w="1944" w:type="dxa"/>
            <w:shd w:val="clear" w:color="auto" w:fill="auto"/>
          </w:tcPr>
          <w:p w14:paraId="706F54A5" w14:textId="7EA180E7" w:rsidR="009921BD" w:rsidRPr="008B19DE" w:rsidRDefault="009921BD" w:rsidP="009921BD">
            <w:pPr>
              <w:tabs>
                <w:tab w:val="left" w:pos="540"/>
              </w:tabs>
              <w:spacing w:before="60" w:after="30" w:line="276" w:lineRule="auto"/>
              <w:jc w:val="right"/>
            </w:pPr>
            <w:r w:rsidRPr="008B19DE">
              <w:rPr>
                <w:rFonts w:eastAsia="Calibri"/>
              </w:rPr>
              <w:t>2,136,720</w:t>
            </w:r>
          </w:p>
        </w:tc>
        <w:tc>
          <w:tcPr>
            <w:tcW w:w="236" w:type="dxa"/>
          </w:tcPr>
          <w:p w14:paraId="7A0F2FFB" w14:textId="77777777" w:rsidR="009921BD" w:rsidRPr="008B19DE" w:rsidRDefault="009921BD" w:rsidP="009921BD">
            <w:pPr>
              <w:tabs>
                <w:tab w:val="left" w:pos="540"/>
                <w:tab w:val="left" w:pos="988"/>
              </w:tabs>
              <w:spacing w:before="60" w:after="30" w:line="276" w:lineRule="auto"/>
              <w:ind w:right="34"/>
              <w:jc w:val="right"/>
            </w:pPr>
          </w:p>
        </w:tc>
        <w:tc>
          <w:tcPr>
            <w:tcW w:w="1926" w:type="dxa"/>
            <w:vAlign w:val="bottom"/>
          </w:tcPr>
          <w:p w14:paraId="33B09BB5" w14:textId="14DB14C2" w:rsidR="009921BD" w:rsidRPr="008B19DE" w:rsidRDefault="009921BD" w:rsidP="009921BD">
            <w:pPr>
              <w:tabs>
                <w:tab w:val="left" w:pos="540"/>
              </w:tabs>
              <w:spacing w:before="60" w:after="30" w:line="276" w:lineRule="auto"/>
              <w:jc w:val="right"/>
            </w:pPr>
            <w:r w:rsidRPr="008B19DE">
              <w:rPr>
                <w:rFonts w:eastAsia="Calibri"/>
              </w:rPr>
              <w:t>31.97 - 35.46</w:t>
            </w:r>
          </w:p>
        </w:tc>
      </w:tr>
    </w:tbl>
    <w:p w14:paraId="27D81B7F" w14:textId="28A3A909" w:rsidR="00AC272A" w:rsidRPr="008B19DE" w:rsidRDefault="00AC272A" w:rsidP="00D33DB5">
      <w:pPr>
        <w:pStyle w:val="Preformatted"/>
        <w:tabs>
          <w:tab w:val="clear" w:pos="0"/>
          <w:tab w:val="left" w:pos="720"/>
        </w:tabs>
        <w:spacing w:line="360" w:lineRule="auto"/>
        <w:jc w:val="thaiDistribute"/>
      </w:pPr>
    </w:p>
    <w:p w14:paraId="1598347B" w14:textId="21FB3694" w:rsidR="005B046A" w:rsidRPr="008B19DE" w:rsidRDefault="005B046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u w:val="single"/>
          <w:lang w:val="en-GB"/>
        </w:rPr>
      </w:pPr>
      <w:r w:rsidRPr="008B19DE">
        <w:rPr>
          <w:sz w:val="19"/>
          <w:szCs w:val="19"/>
          <w:u w:val="single"/>
          <w:lang w:val="en-GB"/>
        </w:rPr>
        <w:t>Interest rate risk</w:t>
      </w:r>
    </w:p>
    <w:p w14:paraId="0B22111A" w14:textId="33CC36F1" w:rsidR="005B046A" w:rsidRPr="008B19DE" w:rsidRDefault="005B046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8B19DE">
        <w:rPr>
          <w:sz w:val="19"/>
          <w:szCs w:val="19"/>
          <w:lang w:val="en-GB"/>
        </w:rPr>
        <w:t xml:space="preserve">Interest rate risk is the risk that future movements in market interest rates will affect </w:t>
      </w:r>
      <w:r w:rsidR="00B05BC7" w:rsidRPr="008B19DE">
        <w:rPr>
          <w:sz w:val="19"/>
          <w:szCs w:val="19"/>
          <w:lang w:val="en-GB"/>
        </w:rPr>
        <w:t>the Group</w:t>
      </w:r>
      <w:r w:rsidRPr="008B19DE">
        <w:rPr>
          <w:sz w:val="19"/>
          <w:szCs w:val="19"/>
          <w:lang w:val="en-GB"/>
        </w:rPr>
        <w:t xml:space="preserve"> cash flows because loan interest rates are mainly floating. </w:t>
      </w:r>
      <w:r w:rsidR="00B05BC7" w:rsidRPr="008B19DE">
        <w:rPr>
          <w:sz w:val="19"/>
          <w:szCs w:val="19"/>
          <w:lang w:val="en-GB"/>
        </w:rPr>
        <w:t>The Group</w:t>
      </w:r>
      <w:r w:rsidRPr="008B19DE">
        <w:rPr>
          <w:sz w:val="19"/>
          <w:szCs w:val="19"/>
          <w:lang w:val="en-GB"/>
        </w:rPr>
        <w:t xml:space="preserve"> </w:t>
      </w:r>
      <w:r w:rsidR="000036DC" w:rsidRPr="008B19DE">
        <w:rPr>
          <w:sz w:val="19"/>
          <w:szCs w:val="19"/>
          <w:lang w:val="en-GB"/>
        </w:rPr>
        <w:t>has</w:t>
      </w:r>
      <w:r w:rsidRPr="008B19DE">
        <w:rPr>
          <w:sz w:val="19"/>
          <w:szCs w:val="19"/>
          <w:lang w:val="en-GB"/>
        </w:rPr>
        <w:t xml:space="preserve"> primarily expos</w:t>
      </w:r>
      <w:r w:rsidR="000036DC" w:rsidRPr="008B19DE">
        <w:rPr>
          <w:sz w:val="19"/>
          <w:szCs w:val="19"/>
          <w:lang w:val="en-GB"/>
        </w:rPr>
        <w:t>ure</w:t>
      </w:r>
      <w:r w:rsidRPr="008B19DE">
        <w:rPr>
          <w:sz w:val="19"/>
          <w:szCs w:val="19"/>
          <w:lang w:val="en-GB"/>
        </w:rPr>
        <w:t xml:space="preserve"> to interest rate cash flows risk from its borrowings. Interest rate risk will arise from a change of interest rates in the market.</w:t>
      </w:r>
    </w:p>
    <w:p w14:paraId="67DA6817" w14:textId="77777777" w:rsidR="00241FFF" w:rsidRPr="008B19DE" w:rsidRDefault="00241FFF"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4653CCBD" w14:textId="01D2DC42" w:rsidR="00FA13A0" w:rsidRPr="008B19DE" w:rsidRDefault="00FA13A0"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8B19DE">
        <w:rPr>
          <w:sz w:val="19"/>
          <w:szCs w:val="19"/>
          <w:lang w:val="en-GB"/>
        </w:rPr>
        <w:t xml:space="preserve">As </w:t>
      </w:r>
      <w:r w:rsidR="008A7A0E" w:rsidRPr="008B19DE">
        <w:rPr>
          <w:sz w:val="19"/>
          <w:szCs w:val="19"/>
          <w:lang w:val="en-GB"/>
        </w:rPr>
        <w:t>of</w:t>
      </w:r>
      <w:r w:rsidRPr="008B19DE">
        <w:rPr>
          <w:sz w:val="19"/>
          <w:szCs w:val="19"/>
          <w:lang w:val="en-GB"/>
        </w:rPr>
        <w:t xml:space="preserve"> </w:t>
      </w:r>
      <w:proofErr w:type="gramStart"/>
      <w:r w:rsidRPr="008B19DE">
        <w:rPr>
          <w:sz w:val="19"/>
          <w:szCs w:val="19"/>
          <w:lang w:val="en-GB"/>
        </w:rPr>
        <w:t>31 December 202</w:t>
      </w:r>
      <w:r w:rsidR="001726F2" w:rsidRPr="008B19DE">
        <w:rPr>
          <w:sz w:val="19"/>
          <w:szCs w:val="19"/>
          <w:lang w:val="en-GB"/>
        </w:rPr>
        <w:t>4</w:t>
      </w:r>
      <w:proofErr w:type="gramEnd"/>
      <w:r w:rsidRPr="008B19DE">
        <w:rPr>
          <w:sz w:val="19"/>
          <w:szCs w:val="19"/>
          <w:lang w:val="en-GB"/>
        </w:rPr>
        <w:t xml:space="preserve"> and 202</w:t>
      </w:r>
      <w:r w:rsidR="001726F2" w:rsidRPr="008B19DE">
        <w:rPr>
          <w:sz w:val="19"/>
          <w:szCs w:val="19"/>
          <w:lang w:val="en-GB"/>
        </w:rPr>
        <w:t>3</w:t>
      </w:r>
      <w:r w:rsidRPr="008B19DE">
        <w:rPr>
          <w:sz w:val="19"/>
          <w:szCs w:val="19"/>
          <w:lang w:val="en-GB"/>
        </w:rPr>
        <w:t>, significant financial assets and financial liabilities with exposures to value and cash flows risk arising from changes in interest rates are as follows:</w:t>
      </w:r>
    </w:p>
    <w:p w14:paraId="55FC0572" w14:textId="77777777" w:rsidR="00F80296" w:rsidRPr="008B19DE" w:rsidRDefault="00F80296"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tbl>
      <w:tblPr>
        <w:tblW w:w="8768" w:type="dxa"/>
        <w:tblInd w:w="756" w:type="dxa"/>
        <w:tblLayout w:type="fixed"/>
        <w:tblCellMar>
          <w:left w:w="115" w:type="dxa"/>
          <w:right w:w="115" w:type="dxa"/>
        </w:tblCellMar>
        <w:tblLook w:val="04A0" w:firstRow="1" w:lastRow="0" w:firstColumn="1" w:lastColumn="0" w:noHBand="0" w:noVBand="1"/>
      </w:tblPr>
      <w:tblGrid>
        <w:gridCol w:w="2394"/>
        <w:gridCol w:w="1275"/>
        <w:gridCol w:w="1275"/>
        <w:gridCol w:w="1283"/>
        <w:gridCol w:w="1276"/>
        <w:gridCol w:w="1265"/>
      </w:tblGrid>
      <w:tr w:rsidR="000661A8" w:rsidRPr="008B19DE" w14:paraId="2E8A8F4F" w14:textId="77777777" w:rsidTr="009644B2">
        <w:trPr>
          <w:tblHeader/>
        </w:trPr>
        <w:tc>
          <w:tcPr>
            <w:tcW w:w="2394" w:type="dxa"/>
            <w:shd w:val="clear" w:color="auto" w:fill="auto"/>
            <w:noWrap/>
            <w:vAlign w:val="bottom"/>
          </w:tcPr>
          <w:p w14:paraId="0128D5AD" w14:textId="77777777" w:rsidR="00816379" w:rsidRPr="008B19DE" w:rsidRDefault="00816379" w:rsidP="00C7158D">
            <w:pPr>
              <w:spacing w:before="60" w:line="276" w:lineRule="auto"/>
              <w:rPr>
                <w:sz w:val="16"/>
                <w:szCs w:val="16"/>
              </w:rPr>
            </w:pPr>
          </w:p>
        </w:tc>
        <w:tc>
          <w:tcPr>
            <w:tcW w:w="6374" w:type="dxa"/>
            <w:gridSpan w:val="5"/>
          </w:tcPr>
          <w:p w14:paraId="169A0A51" w14:textId="038DEF9A" w:rsidR="00816379" w:rsidRPr="008B19DE" w:rsidRDefault="00816379" w:rsidP="00C7158D">
            <w:pPr>
              <w:spacing w:before="60" w:line="276" w:lineRule="auto"/>
              <w:jc w:val="right"/>
              <w:rPr>
                <w:sz w:val="16"/>
                <w:szCs w:val="16"/>
              </w:rPr>
            </w:pPr>
            <w:r w:rsidRPr="008B19DE">
              <w:rPr>
                <w:sz w:val="16"/>
                <w:szCs w:val="16"/>
              </w:rPr>
              <w:t>(Unit: Thousand Baht)</w:t>
            </w:r>
          </w:p>
        </w:tc>
      </w:tr>
      <w:tr w:rsidR="000661A8" w:rsidRPr="008B19DE" w14:paraId="61153AF4" w14:textId="77777777" w:rsidTr="009644B2">
        <w:trPr>
          <w:tblHeader/>
        </w:trPr>
        <w:tc>
          <w:tcPr>
            <w:tcW w:w="2394" w:type="dxa"/>
            <w:shd w:val="clear" w:color="auto" w:fill="auto"/>
            <w:noWrap/>
            <w:vAlign w:val="bottom"/>
          </w:tcPr>
          <w:p w14:paraId="14A88C6D" w14:textId="77777777" w:rsidR="00816379" w:rsidRPr="008B19DE" w:rsidRDefault="00816379" w:rsidP="00C7158D">
            <w:pPr>
              <w:spacing w:before="60" w:line="276" w:lineRule="auto"/>
              <w:rPr>
                <w:sz w:val="16"/>
                <w:szCs w:val="16"/>
              </w:rPr>
            </w:pPr>
          </w:p>
        </w:tc>
        <w:tc>
          <w:tcPr>
            <w:tcW w:w="6374" w:type="dxa"/>
            <w:gridSpan w:val="5"/>
          </w:tcPr>
          <w:p w14:paraId="211FEEB4" w14:textId="73976AC6" w:rsidR="00816379" w:rsidRPr="008B19DE" w:rsidRDefault="00D849E1" w:rsidP="00C7158D">
            <w:pPr>
              <w:pBdr>
                <w:bottom w:val="single" w:sz="4" w:space="1" w:color="auto"/>
              </w:pBdr>
              <w:tabs>
                <w:tab w:val="clear" w:pos="6322"/>
                <w:tab w:val="left" w:pos="6117"/>
              </w:tabs>
              <w:spacing w:before="60" w:line="276" w:lineRule="auto"/>
              <w:ind w:right="-116"/>
              <w:jc w:val="center"/>
              <w:rPr>
                <w:sz w:val="16"/>
                <w:szCs w:val="16"/>
              </w:rPr>
            </w:pPr>
            <w:r w:rsidRPr="008B19DE">
              <w:rPr>
                <w:sz w:val="16"/>
                <w:szCs w:val="16"/>
                <w:lang w:val="en-GB" w:bidi="ar-SA"/>
              </w:rPr>
              <w:t>Consolidated</w:t>
            </w:r>
            <w:r w:rsidR="00816379" w:rsidRPr="008B19DE">
              <w:rPr>
                <w:sz w:val="16"/>
                <w:szCs w:val="16"/>
                <w:lang w:val="en-GB" w:bidi="ar-SA"/>
              </w:rPr>
              <w:t xml:space="preserve"> F/S</w:t>
            </w:r>
          </w:p>
        </w:tc>
      </w:tr>
      <w:tr w:rsidR="000661A8" w:rsidRPr="008B19DE" w14:paraId="4823A331" w14:textId="77777777" w:rsidTr="009644B2">
        <w:trPr>
          <w:tblHeader/>
        </w:trPr>
        <w:tc>
          <w:tcPr>
            <w:tcW w:w="2394" w:type="dxa"/>
            <w:shd w:val="clear" w:color="auto" w:fill="auto"/>
            <w:noWrap/>
            <w:vAlign w:val="bottom"/>
          </w:tcPr>
          <w:p w14:paraId="068396BF" w14:textId="77777777" w:rsidR="00816379" w:rsidRPr="008B19DE" w:rsidRDefault="00816379" w:rsidP="00C7158D">
            <w:pPr>
              <w:spacing w:before="60" w:line="276" w:lineRule="auto"/>
              <w:rPr>
                <w:sz w:val="16"/>
                <w:szCs w:val="16"/>
              </w:rPr>
            </w:pPr>
          </w:p>
        </w:tc>
        <w:tc>
          <w:tcPr>
            <w:tcW w:w="6374" w:type="dxa"/>
            <w:gridSpan w:val="5"/>
          </w:tcPr>
          <w:p w14:paraId="013ACEFE" w14:textId="2ABE406D" w:rsidR="00816379" w:rsidRPr="008B19DE" w:rsidRDefault="00816379" w:rsidP="00C7158D">
            <w:pPr>
              <w:pBdr>
                <w:bottom w:val="single" w:sz="4" w:space="1" w:color="auto"/>
              </w:pBdr>
              <w:tabs>
                <w:tab w:val="clear" w:pos="6322"/>
                <w:tab w:val="left" w:pos="6117"/>
              </w:tabs>
              <w:spacing w:before="60" w:line="276" w:lineRule="auto"/>
              <w:ind w:right="-116"/>
              <w:jc w:val="center"/>
              <w:rPr>
                <w:sz w:val="16"/>
                <w:szCs w:val="16"/>
              </w:rPr>
            </w:pPr>
            <w:r w:rsidRPr="008B19DE">
              <w:rPr>
                <w:sz w:val="16"/>
                <w:szCs w:val="16"/>
              </w:rPr>
              <w:t>202</w:t>
            </w:r>
            <w:r w:rsidR="001726F2" w:rsidRPr="008B19DE">
              <w:rPr>
                <w:sz w:val="16"/>
                <w:szCs w:val="16"/>
              </w:rPr>
              <w:t>4</w:t>
            </w:r>
          </w:p>
        </w:tc>
      </w:tr>
      <w:tr w:rsidR="000661A8" w:rsidRPr="008B19DE" w14:paraId="7D96C0CD" w14:textId="77777777" w:rsidTr="009644B2">
        <w:trPr>
          <w:tblHeader/>
        </w:trPr>
        <w:tc>
          <w:tcPr>
            <w:tcW w:w="2394" w:type="dxa"/>
            <w:shd w:val="clear" w:color="auto" w:fill="auto"/>
            <w:noWrap/>
            <w:vAlign w:val="bottom"/>
          </w:tcPr>
          <w:p w14:paraId="1A385C21" w14:textId="77777777" w:rsidR="00D849E1" w:rsidRPr="008B19DE" w:rsidRDefault="00D849E1" w:rsidP="00C7158D">
            <w:pPr>
              <w:spacing w:before="60" w:line="276" w:lineRule="auto"/>
              <w:rPr>
                <w:sz w:val="16"/>
                <w:szCs w:val="16"/>
              </w:rPr>
            </w:pPr>
          </w:p>
        </w:tc>
        <w:tc>
          <w:tcPr>
            <w:tcW w:w="1275" w:type="dxa"/>
            <w:vAlign w:val="bottom"/>
          </w:tcPr>
          <w:p w14:paraId="65FA9B66" w14:textId="0C0A4548" w:rsidR="00D849E1" w:rsidRPr="008B19DE" w:rsidRDefault="00D849E1" w:rsidP="00C7158D">
            <w:pPr>
              <w:pBdr>
                <w:bottom w:val="single" w:sz="4" w:space="1" w:color="auto"/>
              </w:pBdr>
              <w:spacing w:before="60" w:line="276" w:lineRule="auto"/>
              <w:jc w:val="center"/>
              <w:rPr>
                <w:sz w:val="16"/>
                <w:szCs w:val="16"/>
              </w:rPr>
            </w:pPr>
            <w:r w:rsidRPr="008B19DE">
              <w:rPr>
                <w:sz w:val="16"/>
                <w:szCs w:val="16"/>
              </w:rPr>
              <w:t>Floated rate</w:t>
            </w:r>
          </w:p>
        </w:tc>
        <w:tc>
          <w:tcPr>
            <w:tcW w:w="1275" w:type="dxa"/>
            <w:shd w:val="clear" w:color="auto" w:fill="auto"/>
            <w:vAlign w:val="bottom"/>
            <w:hideMark/>
          </w:tcPr>
          <w:p w14:paraId="7F332E4F" w14:textId="739B8A41" w:rsidR="00D849E1" w:rsidRPr="008B19DE" w:rsidRDefault="00D849E1" w:rsidP="00C7158D">
            <w:pPr>
              <w:pBdr>
                <w:bottom w:val="single" w:sz="4" w:space="1" w:color="auto"/>
              </w:pBdr>
              <w:spacing w:before="60" w:line="276" w:lineRule="auto"/>
              <w:jc w:val="center"/>
              <w:rPr>
                <w:sz w:val="16"/>
                <w:szCs w:val="16"/>
              </w:rPr>
            </w:pPr>
            <w:r w:rsidRPr="008B19DE">
              <w:rPr>
                <w:sz w:val="16"/>
                <w:szCs w:val="16"/>
              </w:rPr>
              <w:t>Fixed rate</w:t>
            </w:r>
          </w:p>
        </w:tc>
        <w:tc>
          <w:tcPr>
            <w:tcW w:w="1283" w:type="dxa"/>
            <w:shd w:val="clear" w:color="auto" w:fill="auto"/>
            <w:vAlign w:val="bottom"/>
            <w:hideMark/>
          </w:tcPr>
          <w:p w14:paraId="6984821C" w14:textId="5F4AF6FE" w:rsidR="00D849E1" w:rsidRPr="008B19DE" w:rsidRDefault="00D849E1" w:rsidP="00C7158D">
            <w:pPr>
              <w:pBdr>
                <w:bottom w:val="single" w:sz="4" w:space="1" w:color="auto"/>
              </w:pBdr>
              <w:spacing w:before="60" w:line="276" w:lineRule="auto"/>
              <w:jc w:val="center"/>
              <w:rPr>
                <w:sz w:val="16"/>
                <w:szCs w:val="16"/>
              </w:rPr>
            </w:pPr>
            <w:r w:rsidRPr="008B19DE">
              <w:rPr>
                <w:sz w:val="16"/>
                <w:szCs w:val="16"/>
              </w:rPr>
              <w:t>No interest</w:t>
            </w:r>
          </w:p>
        </w:tc>
        <w:tc>
          <w:tcPr>
            <w:tcW w:w="1276" w:type="dxa"/>
            <w:shd w:val="clear" w:color="auto" w:fill="auto"/>
            <w:noWrap/>
            <w:vAlign w:val="bottom"/>
            <w:hideMark/>
          </w:tcPr>
          <w:p w14:paraId="1B805E4A" w14:textId="42154C0E" w:rsidR="00D849E1" w:rsidRPr="008B19DE" w:rsidRDefault="00D849E1" w:rsidP="00C7158D">
            <w:pPr>
              <w:pBdr>
                <w:bottom w:val="single" w:sz="4" w:space="1" w:color="auto"/>
              </w:pBdr>
              <w:spacing w:before="60" w:line="276" w:lineRule="auto"/>
              <w:jc w:val="center"/>
              <w:rPr>
                <w:sz w:val="16"/>
                <w:szCs w:val="16"/>
              </w:rPr>
            </w:pPr>
            <w:r w:rsidRPr="008B19DE">
              <w:rPr>
                <w:sz w:val="16"/>
                <w:szCs w:val="16"/>
              </w:rPr>
              <w:t>Total</w:t>
            </w:r>
          </w:p>
        </w:tc>
        <w:tc>
          <w:tcPr>
            <w:tcW w:w="1265" w:type="dxa"/>
            <w:shd w:val="clear" w:color="auto" w:fill="auto"/>
            <w:noWrap/>
            <w:hideMark/>
          </w:tcPr>
          <w:p w14:paraId="65E7024B" w14:textId="5502324B" w:rsidR="00D849E1" w:rsidRPr="008B19DE" w:rsidRDefault="00D849E1" w:rsidP="00C7158D">
            <w:pPr>
              <w:pBdr>
                <w:bottom w:val="single" w:sz="4" w:space="1" w:color="auto"/>
              </w:pBdr>
              <w:spacing w:before="60" w:line="276" w:lineRule="auto"/>
              <w:ind w:right="-116"/>
              <w:jc w:val="center"/>
              <w:rPr>
                <w:sz w:val="16"/>
                <w:szCs w:val="16"/>
              </w:rPr>
            </w:pPr>
            <w:r w:rsidRPr="008B19DE">
              <w:rPr>
                <w:sz w:val="16"/>
                <w:szCs w:val="16"/>
              </w:rPr>
              <w:t>Interest rate</w:t>
            </w:r>
            <w:r w:rsidR="00EC7DE4" w:rsidRPr="008B19DE">
              <w:rPr>
                <w:sz w:val="16"/>
                <w:szCs w:val="16"/>
              </w:rPr>
              <w:t xml:space="preserve"> </w:t>
            </w:r>
            <w:r w:rsidRPr="008B19DE">
              <w:rPr>
                <w:sz w:val="16"/>
                <w:szCs w:val="16"/>
              </w:rPr>
              <w:t>(%)</w:t>
            </w:r>
          </w:p>
          <w:p w14:paraId="26AE08DD" w14:textId="6A4FDD25" w:rsidR="00D849E1" w:rsidRPr="008B19DE" w:rsidRDefault="00D849E1" w:rsidP="00C7158D">
            <w:pPr>
              <w:pBdr>
                <w:bottom w:val="single" w:sz="4" w:space="1" w:color="auto"/>
              </w:pBdr>
              <w:spacing w:before="60" w:line="276" w:lineRule="auto"/>
              <w:ind w:right="-116"/>
              <w:jc w:val="center"/>
              <w:rPr>
                <w:sz w:val="16"/>
                <w:szCs w:val="16"/>
              </w:rPr>
            </w:pPr>
            <w:r w:rsidRPr="008B19DE">
              <w:rPr>
                <w:sz w:val="16"/>
                <w:szCs w:val="16"/>
              </w:rPr>
              <w:t>(Per annum)</w:t>
            </w:r>
          </w:p>
        </w:tc>
      </w:tr>
      <w:tr w:rsidR="000661A8" w:rsidRPr="008B19DE" w14:paraId="7E67364E" w14:textId="77777777" w:rsidTr="009644B2">
        <w:trPr>
          <w:trHeight w:val="177"/>
        </w:trPr>
        <w:tc>
          <w:tcPr>
            <w:tcW w:w="2394" w:type="dxa"/>
            <w:shd w:val="clear" w:color="auto" w:fill="auto"/>
            <w:noWrap/>
          </w:tcPr>
          <w:p w14:paraId="1B6F735C" w14:textId="77777777" w:rsidR="00816379" w:rsidRPr="008B19DE" w:rsidRDefault="00816379" w:rsidP="00C7158D">
            <w:pPr>
              <w:spacing w:before="60" w:line="276" w:lineRule="auto"/>
              <w:ind w:left="245" w:hanging="245"/>
              <w:rPr>
                <w:b/>
                <w:bCs/>
                <w:sz w:val="16"/>
                <w:szCs w:val="16"/>
              </w:rPr>
            </w:pPr>
          </w:p>
        </w:tc>
        <w:tc>
          <w:tcPr>
            <w:tcW w:w="1275" w:type="dxa"/>
          </w:tcPr>
          <w:p w14:paraId="32836AE1" w14:textId="77777777" w:rsidR="00816379" w:rsidRPr="008B19DE" w:rsidRDefault="00816379" w:rsidP="00C7158D">
            <w:pPr>
              <w:spacing w:before="60" w:line="276" w:lineRule="auto"/>
              <w:jc w:val="right"/>
              <w:rPr>
                <w:sz w:val="16"/>
                <w:szCs w:val="16"/>
              </w:rPr>
            </w:pPr>
          </w:p>
        </w:tc>
        <w:tc>
          <w:tcPr>
            <w:tcW w:w="1275" w:type="dxa"/>
            <w:shd w:val="clear" w:color="auto" w:fill="auto"/>
          </w:tcPr>
          <w:p w14:paraId="1DA93FB4" w14:textId="40F5D89A" w:rsidR="00816379" w:rsidRPr="008B19DE" w:rsidRDefault="00816379" w:rsidP="00C7158D">
            <w:pPr>
              <w:spacing w:before="60" w:line="276" w:lineRule="auto"/>
              <w:jc w:val="right"/>
              <w:rPr>
                <w:sz w:val="16"/>
                <w:szCs w:val="16"/>
              </w:rPr>
            </w:pPr>
          </w:p>
        </w:tc>
        <w:tc>
          <w:tcPr>
            <w:tcW w:w="1283" w:type="dxa"/>
            <w:shd w:val="clear" w:color="auto" w:fill="auto"/>
          </w:tcPr>
          <w:p w14:paraId="00FDA779" w14:textId="77777777" w:rsidR="00816379" w:rsidRPr="008B19DE" w:rsidRDefault="00816379" w:rsidP="00C7158D">
            <w:pPr>
              <w:spacing w:before="60" w:line="276" w:lineRule="auto"/>
              <w:jc w:val="right"/>
              <w:rPr>
                <w:sz w:val="16"/>
                <w:szCs w:val="16"/>
              </w:rPr>
            </w:pPr>
          </w:p>
        </w:tc>
        <w:tc>
          <w:tcPr>
            <w:tcW w:w="1276" w:type="dxa"/>
            <w:shd w:val="clear" w:color="auto" w:fill="auto"/>
            <w:noWrap/>
          </w:tcPr>
          <w:p w14:paraId="1E0E8096" w14:textId="77777777" w:rsidR="00816379" w:rsidRPr="008B19DE" w:rsidRDefault="00816379" w:rsidP="00C7158D">
            <w:pPr>
              <w:spacing w:before="60" w:line="276" w:lineRule="auto"/>
              <w:jc w:val="right"/>
              <w:rPr>
                <w:sz w:val="16"/>
                <w:szCs w:val="16"/>
              </w:rPr>
            </w:pPr>
          </w:p>
        </w:tc>
        <w:tc>
          <w:tcPr>
            <w:tcW w:w="1265" w:type="dxa"/>
            <w:shd w:val="clear" w:color="auto" w:fill="auto"/>
            <w:noWrap/>
          </w:tcPr>
          <w:p w14:paraId="2D67B3BD" w14:textId="77777777" w:rsidR="00816379" w:rsidRPr="008B19DE" w:rsidRDefault="00816379" w:rsidP="00C7158D">
            <w:pPr>
              <w:spacing w:before="60" w:line="276" w:lineRule="auto"/>
              <w:jc w:val="right"/>
              <w:rPr>
                <w:sz w:val="16"/>
                <w:szCs w:val="16"/>
              </w:rPr>
            </w:pPr>
          </w:p>
        </w:tc>
      </w:tr>
      <w:tr w:rsidR="000661A8" w:rsidRPr="008B19DE" w14:paraId="2A19A139" w14:textId="77777777" w:rsidTr="009644B2">
        <w:trPr>
          <w:trHeight w:val="288"/>
        </w:trPr>
        <w:tc>
          <w:tcPr>
            <w:tcW w:w="2394" w:type="dxa"/>
            <w:shd w:val="clear" w:color="auto" w:fill="auto"/>
            <w:noWrap/>
            <w:hideMark/>
          </w:tcPr>
          <w:p w14:paraId="589B5252" w14:textId="71B1B11B" w:rsidR="0033334F" w:rsidRPr="008B19DE" w:rsidRDefault="0033334F" w:rsidP="00C7158D">
            <w:pPr>
              <w:spacing w:before="60" w:line="276" w:lineRule="auto"/>
              <w:rPr>
                <w:b/>
                <w:bCs/>
                <w:sz w:val="16"/>
                <w:szCs w:val="16"/>
                <w:lang w:val="en-GB"/>
              </w:rPr>
            </w:pPr>
            <w:r w:rsidRPr="008B19DE">
              <w:rPr>
                <w:b/>
                <w:bCs/>
                <w:sz w:val="16"/>
                <w:szCs w:val="16"/>
              </w:rPr>
              <w:t>Assets</w:t>
            </w:r>
          </w:p>
        </w:tc>
        <w:tc>
          <w:tcPr>
            <w:tcW w:w="1275" w:type="dxa"/>
          </w:tcPr>
          <w:p w14:paraId="73EA5BC1" w14:textId="77777777" w:rsidR="0033334F" w:rsidRPr="008B19DE" w:rsidRDefault="0033334F" w:rsidP="00C7158D">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59B1FF4F" w14:textId="2B338E64" w:rsidR="0033334F" w:rsidRPr="008B19DE" w:rsidRDefault="0033334F" w:rsidP="00C7158D">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1C9C6CA4" w14:textId="77777777" w:rsidR="0033334F" w:rsidRPr="008B19DE" w:rsidRDefault="0033334F" w:rsidP="00C7158D">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38009B7B" w14:textId="77777777" w:rsidR="0033334F" w:rsidRPr="008B19DE" w:rsidRDefault="0033334F" w:rsidP="00C7158D">
            <w:pPr>
              <w:tabs>
                <w:tab w:val="clear" w:pos="227"/>
                <w:tab w:val="clear" w:pos="454"/>
                <w:tab w:val="clear" w:pos="680"/>
                <w:tab w:val="left" w:pos="540"/>
              </w:tabs>
              <w:spacing w:before="60" w:line="276" w:lineRule="auto"/>
              <w:jc w:val="right"/>
              <w:rPr>
                <w:sz w:val="16"/>
                <w:szCs w:val="16"/>
                <w:lang w:val="en-GB"/>
              </w:rPr>
            </w:pPr>
          </w:p>
        </w:tc>
        <w:tc>
          <w:tcPr>
            <w:tcW w:w="1265" w:type="dxa"/>
            <w:shd w:val="clear" w:color="auto" w:fill="auto"/>
            <w:noWrap/>
            <w:vAlign w:val="bottom"/>
          </w:tcPr>
          <w:p w14:paraId="0A59979A" w14:textId="77777777" w:rsidR="0033334F" w:rsidRPr="008B19DE" w:rsidRDefault="0033334F" w:rsidP="00C7158D">
            <w:pPr>
              <w:tabs>
                <w:tab w:val="clear" w:pos="227"/>
                <w:tab w:val="clear" w:pos="454"/>
                <w:tab w:val="clear" w:pos="680"/>
                <w:tab w:val="left" w:pos="540"/>
              </w:tabs>
              <w:spacing w:before="60" w:line="276" w:lineRule="auto"/>
              <w:jc w:val="right"/>
              <w:rPr>
                <w:sz w:val="16"/>
                <w:szCs w:val="16"/>
                <w:lang w:val="en-GB"/>
              </w:rPr>
            </w:pPr>
          </w:p>
        </w:tc>
      </w:tr>
      <w:tr w:rsidR="000A6807" w:rsidRPr="008B19DE" w14:paraId="5D1BA252" w14:textId="77777777" w:rsidTr="009644B2">
        <w:trPr>
          <w:trHeight w:val="288"/>
        </w:trPr>
        <w:tc>
          <w:tcPr>
            <w:tcW w:w="2394" w:type="dxa"/>
            <w:shd w:val="clear" w:color="auto" w:fill="auto"/>
            <w:noWrap/>
          </w:tcPr>
          <w:p w14:paraId="344ADCFA" w14:textId="76B9CD90" w:rsidR="000A6807" w:rsidRPr="008B19DE" w:rsidRDefault="000A6807" w:rsidP="000A6807">
            <w:pPr>
              <w:spacing w:before="60" w:line="276" w:lineRule="auto"/>
              <w:rPr>
                <w:sz w:val="16"/>
                <w:szCs w:val="16"/>
                <w:lang w:val="en-GB"/>
              </w:rPr>
            </w:pPr>
            <w:r w:rsidRPr="008B19DE">
              <w:rPr>
                <w:sz w:val="16"/>
                <w:szCs w:val="16"/>
              </w:rPr>
              <w:t>Cash and cash equivalents</w:t>
            </w:r>
          </w:p>
        </w:tc>
        <w:tc>
          <w:tcPr>
            <w:tcW w:w="1275" w:type="dxa"/>
            <w:vAlign w:val="bottom"/>
          </w:tcPr>
          <w:p w14:paraId="79CA2262" w14:textId="1397D92A" w:rsidR="000A6807" w:rsidRPr="008B19DE" w:rsidRDefault="000A6807" w:rsidP="000A6807">
            <w:pPr>
              <w:tabs>
                <w:tab w:val="left" w:pos="540"/>
              </w:tabs>
              <w:spacing w:before="60" w:line="276" w:lineRule="auto"/>
              <w:jc w:val="right"/>
              <w:rPr>
                <w:sz w:val="16"/>
                <w:szCs w:val="16"/>
                <w:lang w:val="en-GB"/>
              </w:rPr>
            </w:pPr>
            <w:r w:rsidRPr="008B19DE">
              <w:rPr>
                <w:sz w:val="16"/>
                <w:szCs w:val="16"/>
              </w:rPr>
              <w:t>82,327</w:t>
            </w:r>
          </w:p>
        </w:tc>
        <w:tc>
          <w:tcPr>
            <w:tcW w:w="1275" w:type="dxa"/>
            <w:shd w:val="clear" w:color="auto" w:fill="auto"/>
            <w:vAlign w:val="bottom"/>
          </w:tcPr>
          <w:p w14:paraId="370C316C" w14:textId="4372EE1C" w:rsidR="000A6807" w:rsidRPr="008B19DE" w:rsidRDefault="000A6807" w:rsidP="000A6807">
            <w:pPr>
              <w:tabs>
                <w:tab w:val="left" w:pos="540"/>
              </w:tabs>
              <w:spacing w:before="60" w:line="276" w:lineRule="auto"/>
              <w:jc w:val="right"/>
              <w:rPr>
                <w:sz w:val="16"/>
                <w:szCs w:val="16"/>
                <w:lang w:val="en-GB"/>
              </w:rPr>
            </w:pPr>
            <w:r w:rsidRPr="008B19DE">
              <w:rPr>
                <w:sz w:val="16"/>
                <w:szCs w:val="16"/>
              </w:rPr>
              <w:t>-</w:t>
            </w:r>
          </w:p>
        </w:tc>
        <w:tc>
          <w:tcPr>
            <w:tcW w:w="1283" w:type="dxa"/>
            <w:shd w:val="clear" w:color="auto" w:fill="auto"/>
            <w:vAlign w:val="bottom"/>
          </w:tcPr>
          <w:p w14:paraId="69D0C477" w14:textId="2B257773" w:rsidR="000A6807" w:rsidRPr="008B19DE" w:rsidRDefault="000A6807" w:rsidP="000A6807">
            <w:pPr>
              <w:tabs>
                <w:tab w:val="left" w:pos="540"/>
              </w:tabs>
              <w:spacing w:before="60" w:line="276" w:lineRule="auto"/>
              <w:jc w:val="right"/>
              <w:rPr>
                <w:sz w:val="16"/>
                <w:szCs w:val="16"/>
                <w:lang w:val="en-GB"/>
              </w:rPr>
            </w:pPr>
            <w:r w:rsidRPr="008B19DE">
              <w:rPr>
                <w:sz w:val="16"/>
                <w:szCs w:val="16"/>
              </w:rPr>
              <w:t>-</w:t>
            </w:r>
          </w:p>
        </w:tc>
        <w:tc>
          <w:tcPr>
            <w:tcW w:w="1276" w:type="dxa"/>
            <w:shd w:val="clear" w:color="auto" w:fill="auto"/>
            <w:noWrap/>
            <w:vAlign w:val="bottom"/>
          </w:tcPr>
          <w:p w14:paraId="090DE6F8" w14:textId="576430FF" w:rsidR="000A6807" w:rsidRPr="008B19DE" w:rsidRDefault="000A6807" w:rsidP="000A6807">
            <w:pPr>
              <w:tabs>
                <w:tab w:val="clear" w:pos="680"/>
                <w:tab w:val="left" w:pos="540"/>
              </w:tabs>
              <w:spacing w:before="60" w:line="276" w:lineRule="auto"/>
              <w:jc w:val="right"/>
              <w:rPr>
                <w:sz w:val="16"/>
                <w:szCs w:val="16"/>
                <w:lang w:val="en-GB"/>
              </w:rPr>
            </w:pPr>
            <w:r w:rsidRPr="008B19DE">
              <w:rPr>
                <w:sz w:val="16"/>
                <w:szCs w:val="16"/>
              </w:rPr>
              <w:t>82,327</w:t>
            </w:r>
          </w:p>
        </w:tc>
        <w:tc>
          <w:tcPr>
            <w:tcW w:w="1265" w:type="dxa"/>
            <w:shd w:val="clear" w:color="auto" w:fill="auto"/>
            <w:noWrap/>
            <w:vAlign w:val="bottom"/>
          </w:tcPr>
          <w:p w14:paraId="7562747C" w14:textId="39B885A6" w:rsidR="000A6807" w:rsidRPr="008B19DE" w:rsidRDefault="000A6807" w:rsidP="000A6807">
            <w:pPr>
              <w:tabs>
                <w:tab w:val="clear" w:pos="680"/>
                <w:tab w:val="left" w:pos="540"/>
              </w:tabs>
              <w:spacing w:before="60" w:line="276" w:lineRule="auto"/>
              <w:jc w:val="center"/>
              <w:rPr>
                <w:sz w:val="16"/>
                <w:szCs w:val="16"/>
                <w:lang w:val="en-GB"/>
              </w:rPr>
            </w:pPr>
            <w:r w:rsidRPr="008B19DE">
              <w:rPr>
                <w:sz w:val="16"/>
                <w:szCs w:val="16"/>
              </w:rPr>
              <w:t>0.125 - 0.60</w:t>
            </w:r>
          </w:p>
        </w:tc>
      </w:tr>
      <w:tr w:rsidR="000A6807" w:rsidRPr="008B19DE" w14:paraId="40F74500" w14:textId="77777777" w:rsidTr="009644B2">
        <w:trPr>
          <w:trHeight w:val="288"/>
        </w:trPr>
        <w:tc>
          <w:tcPr>
            <w:tcW w:w="2394" w:type="dxa"/>
            <w:shd w:val="clear" w:color="auto" w:fill="auto"/>
            <w:noWrap/>
          </w:tcPr>
          <w:p w14:paraId="3AA5E4DE" w14:textId="7844180D" w:rsidR="000A6807" w:rsidRPr="008B19DE" w:rsidRDefault="000A6807" w:rsidP="000A6807">
            <w:pPr>
              <w:spacing w:before="60" w:line="276" w:lineRule="auto"/>
              <w:rPr>
                <w:sz w:val="16"/>
                <w:szCs w:val="16"/>
                <w:lang w:val="en-GB"/>
              </w:rPr>
            </w:pPr>
            <w:r w:rsidRPr="008B19DE">
              <w:rPr>
                <w:sz w:val="16"/>
                <w:szCs w:val="16"/>
              </w:rPr>
              <w:t>Leases receivable</w:t>
            </w:r>
          </w:p>
        </w:tc>
        <w:tc>
          <w:tcPr>
            <w:tcW w:w="1275" w:type="dxa"/>
            <w:vAlign w:val="bottom"/>
          </w:tcPr>
          <w:p w14:paraId="05DD3195" w14:textId="76EBF111" w:rsidR="000A6807" w:rsidRPr="008B19DE" w:rsidRDefault="000A6807" w:rsidP="000A6807">
            <w:pPr>
              <w:tabs>
                <w:tab w:val="left" w:pos="540"/>
              </w:tabs>
              <w:spacing w:before="60" w:line="276" w:lineRule="auto"/>
              <w:jc w:val="right"/>
              <w:rPr>
                <w:sz w:val="16"/>
                <w:szCs w:val="16"/>
                <w:lang w:val="en-GB"/>
              </w:rPr>
            </w:pPr>
            <w:r w:rsidRPr="008B19DE">
              <w:rPr>
                <w:sz w:val="16"/>
                <w:szCs w:val="16"/>
              </w:rPr>
              <w:t>-</w:t>
            </w:r>
          </w:p>
        </w:tc>
        <w:tc>
          <w:tcPr>
            <w:tcW w:w="1275" w:type="dxa"/>
            <w:shd w:val="clear" w:color="auto" w:fill="auto"/>
            <w:vAlign w:val="bottom"/>
          </w:tcPr>
          <w:p w14:paraId="0949F3FD" w14:textId="548C091E" w:rsidR="000A6807" w:rsidRPr="008B19DE" w:rsidRDefault="000A6807" w:rsidP="000A6807">
            <w:pPr>
              <w:tabs>
                <w:tab w:val="left" w:pos="540"/>
              </w:tabs>
              <w:spacing w:before="60" w:line="276" w:lineRule="auto"/>
              <w:jc w:val="right"/>
              <w:rPr>
                <w:sz w:val="16"/>
                <w:szCs w:val="16"/>
                <w:lang w:val="en-GB"/>
              </w:rPr>
            </w:pPr>
            <w:r w:rsidRPr="008B19DE">
              <w:rPr>
                <w:sz w:val="16"/>
                <w:szCs w:val="16"/>
              </w:rPr>
              <w:t>8,234</w:t>
            </w:r>
          </w:p>
        </w:tc>
        <w:tc>
          <w:tcPr>
            <w:tcW w:w="1283" w:type="dxa"/>
            <w:shd w:val="clear" w:color="auto" w:fill="auto"/>
            <w:vAlign w:val="bottom"/>
          </w:tcPr>
          <w:p w14:paraId="7521F47E" w14:textId="1B46AC20" w:rsidR="000A6807" w:rsidRPr="008B19DE" w:rsidRDefault="000A6807" w:rsidP="000A6807">
            <w:pPr>
              <w:tabs>
                <w:tab w:val="left" w:pos="540"/>
              </w:tabs>
              <w:spacing w:before="60" w:line="276" w:lineRule="auto"/>
              <w:jc w:val="right"/>
              <w:rPr>
                <w:sz w:val="16"/>
                <w:szCs w:val="16"/>
                <w:lang w:val="en-GB"/>
              </w:rPr>
            </w:pPr>
            <w:r w:rsidRPr="008B19DE">
              <w:rPr>
                <w:sz w:val="16"/>
                <w:szCs w:val="16"/>
              </w:rPr>
              <w:t>-</w:t>
            </w:r>
          </w:p>
        </w:tc>
        <w:tc>
          <w:tcPr>
            <w:tcW w:w="1276" w:type="dxa"/>
            <w:shd w:val="clear" w:color="auto" w:fill="auto"/>
            <w:noWrap/>
            <w:vAlign w:val="bottom"/>
          </w:tcPr>
          <w:p w14:paraId="32AD7FD5" w14:textId="01461481" w:rsidR="000A6807" w:rsidRPr="008B19DE" w:rsidRDefault="000A6807" w:rsidP="000A6807">
            <w:pPr>
              <w:tabs>
                <w:tab w:val="clear" w:pos="680"/>
                <w:tab w:val="left" w:pos="540"/>
              </w:tabs>
              <w:spacing w:before="60" w:line="276" w:lineRule="auto"/>
              <w:jc w:val="right"/>
              <w:rPr>
                <w:sz w:val="16"/>
                <w:szCs w:val="16"/>
                <w:lang w:val="en-GB"/>
              </w:rPr>
            </w:pPr>
            <w:r w:rsidRPr="008B19DE">
              <w:rPr>
                <w:sz w:val="16"/>
                <w:szCs w:val="16"/>
              </w:rPr>
              <w:t>8,234</w:t>
            </w:r>
          </w:p>
        </w:tc>
        <w:tc>
          <w:tcPr>
            <w:tcW w:w="1265" w:type="dxa"/>
            <w:shd w:val="clear" w:color="auto" w:fill="auto"/>
            <w:noWrap/>
            <w:vAlign w:val="bottom"/>
          </w:tcPr>
          <w:p w14:paraId="450DE42C" w14:textId="788D5A46" w:rsidR="000A6807" w:rsidRPr="008B19DE" w:rsidRDefault="000A6807" w:rsidP="000A6807">
            <w:pPr>
              <w:tabs>
                <w:tab w:val="clear" w:pos="680"/>
                <w:tab w:val="left" w:pos="540"/>
              </w:tabs>
              <w:spacing w:before="60" w:line="276" w:lineRule="auto"/>
              <w:jc w:val="center"/>
              <w:rPr>
                <w:sz w:val="16"/>
                <w:szCs w:val="16"/>
                <w:lang w:val="en-GB"/>
              </w:rPr>
            </w:pPr>
            <w:r w:rsidRPr="008B19DE">
              <w:rPr>
                <w:sz w:val="16"/>
                <w:szCs w:val="16"/>
              </w:rPr>
              <w:t>5.00 - 26.62</w:t>
            </w:r>
          </w:p>
        </w:tc>
      </w:tr>
      <w:tr w:rsidR="000A6807" w:rsidRPr="008B19DE" w14:paraId="0D6F0828" w14:textId="77777777" w:rsidTr="009644B2">
        <w:trPr>
          <w:trHeight w:val="288"/>
        </w:trPr>
        <w:tc>
          <w:tcPr>
            <w:tcW w:w="2394" w:type="dxa"/>
            <w:shd w:val="clear" w:color="auto" w:fill="auto"/>
            <w:noWrap/>
          </w:tcPr>
          <w:p w14:paraId="691EE2BF" w14:textId="65087915" w:rsidR="000A6807" w:rsidRPr="008B19DE" w:rsidRDefault="000A6807" w:rsidP="000A6807">
            <w:pPr>
              <w:spacing w:before="60" w:line="276" w:lineRule="auto"/>
              <w:ind w:right="-120"/>
              <w:rPr>
                <w:sz w:val="16"/>
                <w:szCs w:val="16"/>
                <w:lang w:val="en-GB"/>
              </w:rPr>
            </w:pPr>
            <w:r w:rsidRPr="008B19DE">
              <w:rPr>
                <w:sz w:val="16"/>
                <w:szCs w:val="16"/>
              </w:rPr>
              <w:t>Restricted deposits with bank</w:t>
            </w:r>
          </w:p>
        </w:tc>
        <w:tc>
          <w:tcPr>
            <w:tcW w:w="1275" w:type="dxa"/>
            <w:vAlign w:val="bottom"/>
          </w:tcPr>
          <w:p w14:paraId="3347E25F" w14:textId="61CD1F39" w:rsidR="000A6807" w:rsidRPr="008B19DE" w:rsidRDefault="000A6807" w:rsidP="000A6807">
            <w:pPr>
              <w:tabs>
                <w:tab w:val="left" w:pos="540"/>
              </w:tabs>
              <w:spacing w:before="60" w:line="276" w:lineRule="auto"/>
              <w:jc w:val="right"/>
              <w:rPr>
                <w:sz w:val="16"/>
                <w:szCs w:val="16"/>
                <w:lang w:val="en-GB"/>
              </w:rPr>
            </w:pPr>
            <w:r w:rsidRPr="008B19DE">
              <w:rPr>
                <w:sz w:val="16"/>
                <w:szCs w:val="16"/>
              </w:rPr>
              <w:t>-</w:t>
            </w:r>
          </w:p>
        </w:tc>
        <w:tc>
          <w:tcPr>
            <w:tcW w:w="1275" w:type="dxa"/>
            <w:shd w:val="clear" w:color="auto" w:fill="auto"/>
            <w:vAlign w:val="bottom"/>
          </w:tcPr>
          <w:p w14:paraId="60ED99BE" w14:textId="7EEEA7DF" w:rsidR="000A6807" w:rsidRPr="008B19DE" w:rsidRDefault="00014EBA" w:rsidP="000A6807">
            <w:pPr>
              <w:tabs>
                <w:tab w:val="left" w:pos="540"/>
              </w:tabs>
              <w:spacing w:before="60" w:line="276" w:lineRule="auto"/>
              <w:jc w:val="right"/>
              <w:rPr>
                <w:sz w:val="16"/>
                <w:szCs w:val="16"/>
                <w:lang w:val="en-GB"/>
              </w:rPr>
            </w:pPr>
            <w:r w:rsidRPr="008B19DE">
              <w:rPr>
                <w:sz w:val="16"/>
                <w:szCs w:val="16"/>
              </w:rPr>
              <w:t>-</w:t>
            </w:r>
          </w:p>
        </w:tc>
        <w:tc>
          <w:tcPr>
            <w:tcW w:w="1283" w:type="dxa"/>
            <w:shd w:val="clear" w:color="auto" w:fill="auto"/>
            <w:vAlign w:val="bottom"/>
          </w:tcPr>
          <w:p w14:paraId="162FFE7E" w14:textId="7B75A318" w:rsidR="000A6807" w:rsidRPr="008B19DE" w:rsidRDefault="000A6807" w:rsidP="000A6807">
            <w:pPr>
              <w:tabs>
                <w:tab w:val="left" w:pos="540"/>
              </w:tabs>
              <w:spacing w:before="60" w:line="276" w:lineRule="auto"/>
              <w:jc w:val="right"/>
              <w:rPr>
                <w:sz w:val="16"/>
                <w:szCs w:val="16"/>
                <w:lang w:val="en-GB"/>
              </w:rPr>
            </w:pPr>
            <w:r w:rsidRPr="008B19DE">
              <w:rPr>
                <w:sz w:val="16"/>
                <w:szCs w:val="16"/>
              </w:rPr>
              <w:t>121,976</w:t>
            </w:r>
          </w:p>
        </w:tc>
        <w:tc>
          <w:tcPr>
            <w:tcW w:w="1276" w:type="dxa"/>
            <w:shd w:val="clear" w:color="auto" w:fill="auto"/>
            <w:noWrap/>
            <w:vAlign w:val="bottom"/>
          </w:tcPr>
          <w:p w14:paraId="4A42F3E6" w14:textId="54041C58" w:rsidR="000A6807" w:rsidRPr="008B19DE" w:rsidRDefault="000A6807" w:rsidP="000A6807">
            <w:pPr>
              <w:tabs>
                <w:tab w:val="clear" w:pos="680"/>
                <w:tab w:val="left" w:pos="540"/>
              </w:tabs>
              <w:spacing w:before="60" w:line="276" w:lineRule="auto"/>
              <w:jc w:val="right"/>
              <w:rPr>
                <w:sz w:val="16"/>
                <w:szCs w:val="16"/>
                <w:lang w:val="en-GB"/>
              </w:rPr>
            </w:pPr>
            <w:r w:rsidRPr="008B19DE">
              <w:rPr>
                <w:sz w:val="16"/>
                <w:szCs w:val="16"/>
              </w:rPr>
              <w:t>121,97</w:t>
            </w:r>
            <w:r w:rsidR="00014EBA" w:rsidRPr="008B19DE">
              <w:rPr>
                <w:sz w:val="16"/>
                <w:szCs w:val="16"/>
              </w:rPr>
              <w:t>6</w:t>
            </w:r>
          </w:p>
        </w:tc>
        <w:tc>
          <w:tcPr>
            <w:tcW w:w="1265" w:type="dxa"/>
            <w:shd w:val="clear" w:color="auto" w:fill="auto"/>
            <w:noWrap/>
            <w:vAlign w:val="bottom"/>
          </w:tcPr>
          <w:p w14:paraId="0593AD61" w14:textId="4C926172" w:rsidR="000A6807" w:rsidRPr="008B19DE" w:rsidRDefault="000A6807" w:rsidP="000A6807">
            <w:pPr>
              <w:tabs>
                <w:tab w:val="clear" w:pos="680"/>
                <w:tab w:val="left" w:pos="540"/>
              </w:tabs>
              <w:spacing w:before="60" w:line="276" w:lineRule="auto"/>
              <w:jc w:val="center"/>
              <w:rPr>
                <w:sz w:val="16"/>
                <w:szCs w:val="16"/>
              </w:rPr>
            </w:pPr>
            <w:r w:rsidRPr="008B19DE">
              <w:rPr>
                <w:sz w:val="16"/>
                <w:szCs w:val="16"/>
              </w:rPr>
              <w:t>0.15</w:t>
            </w:r>
          </w:p>
        </w:tc>
      </w:tr>
      <w:tr w:rsidR="000A6807" w:rsidRPr="008B19DE" w14:paraId="542B2B56" w14:textId="77777777" w:rsidTr="009644B2">
        <w:trPr>
          <w:trHeight w:val="201"/>
        </w:trPr>
        <w:tc>
          <w:tcPr>
            <w:tcW w:w="2394" w:type="dxa"/>
            <w:shd w:val="clear" w:color="auto" w:fill="auto"/>
            <w:noWrap/>
          </w:tcPr>
          <w:p w14:paraId="33D4D659" w14:textId="111A0B66" w:rsidR="000A6807" w:rsidRPr="008B19DE" w:rsidRDefault="000A6807" w:rsidP="000A6807">
            <w:pPr>
              <w:spacing w:before="60" w:line="276" w:lineRule="auto"/>
              <w:rPr>
                <w:sz w:val="16"/>
                <w:szCs w:val="16"/>
                <w:lang w:val="en-GB"/>
              </w:rPr>
            </w:pPr>
          </w:p>
        </w:tc>
        <w:tc>
          <w:tcPr>
            <w:tcW w:w="1275" w:type="dxa"/>
            <w:vAlign w:val="bottom"/>
          </w:tcPr>
          <w:p w14:paraId="561CD80C" w14:textId="77777777" w:rsidR="000A6807" w:rsidRPr="008B19DE" w:rsidRDefault="000A6807" w:rsidP="000A6807">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072FEB7A" w14:textId="391AD9A8" w:rsidR="000A6807" w:rsidRPr="008B19DE" w:rsidRDefault="000A6807" w:rsidP="000A6807">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54696450" w14:textId="77777777" w:rsidR="000A6807" w:rsidRPr="008B19DE" w:rsidRDefault="000A6807" w:rsidP="000A6807">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6A3A255B" w14:textId="77777777" w:rsidR="000A6807" w:rsidRPr="008B19DE" w:rsidRDefault="000A6807" w:rsidP="000A6807">
            <w:pPr>
              <w:tabs>
                <w:tab w:val="clear" w:pos="227"/>
                <w:tab w:val="clear" w:pos="454"/>
                <w:tab w:val="clear" w:pos="680"/>
                <w:tab w:val="left" w:pos="540"/>
              </w:tabs>
              <w:spacing w:before="60" w:line="276" w:lineRule="auto"/>
              <w:jc w:val="right"/>
              <w:rPr>
                <w:sz w:val="16"/>
                <w:szCs w:val="16"/>
                <w:lang w:val="en-GB"/>
              </w:rPr>
            </w:pPr>
          </w:p>
        </w:tc>
        <w:tc>
          <w:tcPr>
            <w:tcW w:w="1265" w:type="dxa"/>
            <w:shd w:val="clear" w:color="auto" w:fill="auto"/>
            <w:noWrap/>
            <w:vAlign w:val="bottom"/>
          </w:tcPr>
          <w:p w14:paraId="53B7FB29" w14:textId="77777777" w:rsidR="000A6807" w:rsidRPr="008B19DE" w:rsidRDefault="000A6807" w:rsidP="000A6807">
            <w:pPr>
              <w:tabs>
                <w:tab w:val="clear" w:pos="227"/>
                <w:tab w:val="clear" w:pos="454"/>
                <w:tab w:val="clear" w:pos="680"/>
                <w:tab w:val="left" w:pos="540"/>
              </w:tabs>
              <w:spacing w:before="60" w:line="276" w:lineRule="auto"/>
              <w:jc w:val="right"/>
              <w:rPr>
                <w:sz w:val="16"/>
                <w:szCs w:val="16"/>
                <w:lang w:val="en-GB"/>
              </w:rPr>
            </w:pPr>
          </w:p>
        </w:tc>
      </w:tr>
      <w:tr w:rsidR="000A6807" w:rsidRPr="008B19DE" w14:paraId="29473AAA" w14:textId="77777777" w:rsidTr="009644B2">
        <w:trPr>
          <w:trHeight w:val="288"/>
        </w:trPr>
        <w:tc>
          <w:tcPr>
            <w:tcW w:w="2394" w:type="dxa"/>
            <w:shd w:val="clear" w:color="auto" w:fill="auto"/>
            <w:noWrap/>
          </w:tcPr>
          <w:p w14:paraId="172A5B1C" w14:textId="7A64A9A2" w:rsidR="000A6807" w:rsidRPr="008B19DE" w:rsidRDefault="000A6807" w:rsidP="000A6807">
            <w:pPr>
              <w:spacing w:before="60" w:line="276" w:lineRule="auto"/>
              <w:rPr>
                <w:b/>
                <w:bCs/>
                <w:sz w:val="16"/>
                <w:szCs w:val="16"/>
                <w:lang w:val="en-GB"/>
              </w:rPr>
            </w:pPr>
            <w:r w:rsidRPr="008B19DE">
              <w:rPr>
                <w:b/>
                <w:bCs/>
                <w:sz w:val="16"/>
                <w:szCs w:val="16"/>
              </w:rPr>
              <w:t>Liabilities</w:t>
            </w:r>
          </w:p>
        </w:tc>
        <w:tc>
          <w:tcPr>
            <w:tcW w:w="1275" w:type="dxa"/>
            <w:vAlign w:val="bottom"/>
          </w:tcPr>
          <w:p w14:paraId="0BAFA0F1" w14:textId="77777777" w:rsidR="000A6807" w:rsidRPr="008B19DE" w:rsidRDefault="000A6807" w:rsidP="000A6807">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4EF604FB" w14:textId="151CC49E" w:rsidR="000A6807" w:rsidRPr="008B19DE" w:rsidRDefault="000A6807" w:rsidP="000A6807">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4F29F9C8" w14:textId="77777777" w:rsidR="000A6807" w:rsidRPr="008B19DE" w:rsidRDefault="000A6807" w:rsidP="000A6807">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18605D61" w14:textId="77777777" w:rsidR="000A6807" w:rsidRPr="008B19DE" w:rsidRDefault="000A6807" w:rsidP="000A6807">
            <w:pPr>
              <w:tabs>
                <w:tab w:val="clear" w:pos="227"/>
                <w:tab w:val="clear" w:pos="454"/>
                <w:tab w:val="clear" w:pos="680"/>
                <w:tab w:val="left" w:pos="540"/>
              </w:tabs>
              <w:spacing w:before="60" w:line="276" w:lineRule="auto"/>
              <w:jc w:val="right"/>
              <w:rPr>
                <w:sz w:val="16"/>
                <w:szCs w:val="16"/>
                <w:lang w:val="en-GB"/>
              </w:rPr>
            </w:pPr>
          </w:p>
        </w:tc>
        <w:tc>
          <w:tcPr>
            <w:tcW w:w="1265" w:type="dxa"/>
            <w:shd w:val="clear" w:color="auto" w:fill="auto"/>
            <w:noWrap/>
            <w:vAlign w:val="bottom"/>
          </w:tcPr>
          <w:p w14:paraId="43EAFF0C" w14:textId="77777777" w:rsidR="000A6807" w:rsidRPr="008B19DE" w:rsidRDefault="000A6807" w:rsidP="000A6807">
            <w:pPr>
              <w:tabs>
                <w:tab w:val="clear" w:pos="227"/>
                <w:tab w:val="clear" w:pos="454"/>
                <w:tab w:val="clear" w:pos="680"/>
                <w:tab w:val="left" w:pos="540"/>
              </w:tabs>
              <w:spacing w:before="60" w:line="276" w:lineRule="auto"/>
              <w:jc w:val="right"/>
              <w:rPr>
                <w:sz w:val="16"/>
                <w:szCs w:val="16"/>
                <w:lang w:val="en-GB"/>
              </w:rPr>
            </w:pPr>
          </w:p>
        </w:tc>
      </w:tr>
      <w:tr w:rsidR="000A6807" w:rsidRPr="008B19DE" w14:paraId="05080044" w14:textId="77777777" w:rsidTr="009644B2">
        <w:trPr>
          <w:trHeight w:val="288"/>
        </w:trPr>
        <w:tc>
          <w:tcPr>
            <w:tcW w:w="2394" w:type="dxa"/>
            <w:shd w:val="clear" w:color="auto" w:fill="auto"/>
            <w:noWrap/>
            <w:vAlign w:val="center"/>
          </w:tcPr>
          <w:p w14:paraId="65D5B847" w14:textId="480147BC" w:rsidR="000A6807" w:rsidRPr="008B19DE" w:rsidRDefault="000A6807" w:rsidP="000A6807">
            <w:pPr>
              <w:spacing w:before="60" w:line="276" w:lineRule="auto"/>
              <w:ind w:left="169" w:hanging="169"/>
              <w:rPr>
                <w:sz w:val="16"/>
                <w:szCs w:val="16"/>
              </w:rPr>
            </w:pPr>
            <w:r w:rsidRPr="008B19DE">
              <w:rPr>
                <w:sz w:val="16"/>
                <w:szCs w:val="16"/>
              </w:rPr>
              <w:t xml:space="preserve">Short-term loans from </w:t>
            </w:r>
          </w:p>
          <w:p w14:paraId="2CA2544A" w14:textId="2CB449D1" w:rsidR="000A6807" w:rsidRPr="008B19DE" w:rsidRDefault="000A6807" w:rsidP="000A6807">
            <w:pPr>
              <w:spacing w:before="60" w:line="276" w:lineRule="auto"/>
              <w:ind w:left="169" w:hanging="169"/>
              <w:rPr>
                <w:sz w:val="16"/>
                <w:szCs w:val="16"/>
              </w:rPr>
            </w:pPr>
            <w:r w:rsidRPr="008B19DE">
              <w:rPr>
                <w:sz w:val="16"/>
                <w:szCs w:val="16"/>
              </w:rPr>
              <w:t xml:space="preserve">    financial institutions</w:t>
            </w:r>
          </w:p>
        </w:tc>
        <w:tc>
          <w:tcPr>
            <w:tcW w:w="1275" w:type="dxa"/>
            <w:vAlign w:val="bottom"/>
          </w:tcPr>
          <w:p w14:paraId="06C02BCD" w14:textId="5A364695" w:rsidR="000A6807" w:rsidRPr="008B19DE" w:rsidRDefault="00E61A8C" w:rsidP="000A6807">
            <w:pPr>
              <w:tabs>
                <w:tab w:val="left" w:pos="540"/>
              </w:tabs>
              <w:spacing w:before="60" w:line="276" w:lineRule="auto"/>
              <w:jc w:val="right"/>
              <w:rPr>
                <w:sz w:val="16"/>
                <w:szCs w:val="16"/>
                <w:lang w:val="en-GB"/>
              </w:rPr>
            </w:pPr>
            <w:r w:rsidRPr="008B19DE">
              <w:rPr>
                <w:sz w:val="16"/>
                <w:szCs w:val="16"/>
                <w:lang w:val="en-GB"/>
              </w:rPr>
              <w:t>-</w:t>
            </w:r>
          </w:p>
        </w:tc>
        <w:tc>
          <w:tcPr>
            <w:tcW w:w="1275" w:type="dxa"/>
            <w:shd w:val="clear" w:color="auto" w:fill="auto"/>
            <w:vAlign w:val="bottom"/>
          </w:tcPr>
          <w:p w14:paraId="6A886E20" w14:textId="74C5901B" w:rsidR="000A6807" w:rsidRPr="008B19DE" w:rsidRDefault="00E61A8C" w:rsidP="000A6807">
            <w:pPr>
              <w:tabs>
                <w:tab w:val="left" w:pos="540"/>
              </w:tabs>
              <w:spacing w:before="60" w:line="276" w:lineRule="auto"/>
              <w:jc w:val="right"/>
              <w:rPr>
                <w:sz w:val="16"/>
                <w:szCs w:val="16"/>
                <w:lang w:val="en-GB"/>
              </w:rPr>
            </w:pPr>
            <w:r w:rsidRPr="008B19DE">
              <w:rPr>
                <w:sz w:val="16"/>
                <w:szCs w:val="16"/>
              </w:rPr>
              <w:t>11,739</w:t>
            </w:r>
          </w:p>
        </w:tc>
        <w:tc>
          <w:tcPr>
            <w:tcW w:w="1283" w:type="dxa"/>
            <w:shd w:val="clear" w:color="auto" w:fill="auto"/>
            <w:vAlign w:val="bottom"/>
          </w:tcPr>
          <w:p w14:paraId="0EF5BA43" w14:textId="3A1D776A" w:rsidR="000A6807" w:rsidRPr="008B19DE" w:rsidRDefault="000A6807" w:rsidP="000A6807">
            <w:pPr>
              <w:tabs>
                <w:tab w:val="left" w:pos="540"/>
              </w:tabs>
              <w:spacing w:before="60" w:line="276" w:lineRule="auto"/>
              <w:jc w:val="right"/>
              <w:rPr>
                <w:sz w:val="16"/>
                <w:szCs w:val="16"/>
                <w:lang w:val="en-GB"/>
              </w:rPr>
            </w:pPr>
            <w:r w:rsidRPr="008B19DE">
              <w:rPr>
                <w:sz w:val="16"/>
                <w:szCs w:val="16"/>
              </w:rPr>
              <w:t>-</w:t>
            </w:r>
          </w:p>
        </w:tc>
        <w:tc>
          <w:tcPr>
            <w:tcW w:w="1276" w:type="dxa"/>
            <w:shd w:val="clear" w:color="auto" w:fill="auto"/>
            <w:noWrap/>
            <w:vAlign w:val="bottom"/>
          </w:tcPr>
          <w:p w14:paraId="03F760C1" w14:textId="177B0164" w:rsidR="000A6807" w:rsidRPr="008B19DE" w:rsidRDefault="000A6807" w:rsidP="000A6807">
            <w:pPr>
              <w:tabs>
                <w:tab w:val="clear" w:pos="680"/>
                <w:tab w:val="left" w:pos="540"/>
              </w:tabs>
              <w:spacing w:before="60" w:line="276" w:lineRule="auto"/>
              <w:jc w:val="right"/>
              <w:rPr>
                <w:sz w:val="16"/>
                <w:szCs w:val="16"/>
                <w:lang w:val="en-GB"/>
              </w:rPr>
            </w:pPr>
            <w:r w:rsidRPr="008B19DE">
              <w:rPr>
                <w:sz w:val="16"/>
                <w:szCs w:val="16"/>
              </w:rPr>
              <w:t>11,739</w:t>
            </w:r>
          </w:p>
        </w:tc>
        <w:tc>
          <w:tcPr>
            <w:tcW w:w="1265" w:type="dxa"/>
            <w:shd w:val="clear" w:color="auto" w:fill="auto"/>
            <w:noWrap/>
            <w:vAlign w:val="bottom"/>
          </w:tcPr>
          <w:p w14:paraId="4447795F" w14:textId="50CCEA4C" w:rsidR="000A6807" w:rsidRPr="008B19DE" w:rsidRDefault="00D23857" w:rsidP="000A6807">
            <w:pPr>
              <w:tabs>
                <w:tab w:val="clear" w:pos="680"/>
                <w:tab w:val="left" w:pos="540"/>
              </w:tabs>
              <w:spacing w:before="60" w:line="276" w:lineRule="auto"/>
              <w:jc w:val="center"/>
              <w:rPr>
                <w:sz w:val="16"/>
                <w:szCs w:val="16"/>
                <w:lang w:val="en-GB"/>
              </w:rPr>
            </w:pPr>
            <w:r w:rsidRPr="008B19DE">
              <w:rPr>
                <w:sz w:val="16"/>
                <w:szCs w:val="16"/>
              </w:rPr>
              <w:t>3.75</w:t>
            </w:r>
            <w:r w:rsidR="000A6807" w:rsidRPr="008B19DE">
              <w:rPr>
                <w:sz w:val="16"/>
                <w:szCs w:val="16"/>
              </w:rPr>
              <w:t xml:space="preserve"> - 4.</w:t>
            </w:r>
            <w:r w:rsidRPr="008B19DE">
              <w:rPr>
                <w:sz w:val="16"/>
                <w:szCs w:val="16"/>
              </w:rPr>
              <w:t>60</w:t>
            </w:r>
          </w:p>
        </w:tc>
      </w:tr>
      <w:tr w:rsidR="000A6807" w:rsidRPr="008B19DE" w14:paraId="50F8C936" w14:textId="77777777" w:rsidTr="009644B2">
        <w:trPr>
          <w:trHeight w:val="288"/>
        </w:trPr>
        <w:tc>
          <w:tcPr>
            <w:tcW w:w="2394" w:type="dxa"/>
            <w:shd w:val="clear" w:color="auto" w:fill="auto"/>
            <w:noWrap/>
            <w:vAlign w:val="center"/>
          </w:tcPr>
          <w:p w14:paraId="00B01082" w14:textId="77777777" w:rsidR="000A6807" w:rsidRPr="008B19DE" w:rsidRDefault="000A6807" w:rsidP="000A6807">
            <w:pPr>
              <w:spacing w:before="60" w:line="276" w:lineRule="auto"/>
              <w:ind w:left="169" w:hanging="169"/>
              <w:rPr>
                <w:sz w:val="16"/>
                <w:szCs w:val="16"/>
              </w:rPr>
            </w:pPr>
            <w:r w:rsidRPr="008B19DE">
              <w:rPr>
                <w:sz w:val="16"/>
                <w:szCs w:val="16"/>
              </w:rPr>
              <w:t xml:space="preserve">Short-term loans from </w:t>
            </w:r>
          </w:p>
          <w:p w14:paraId="727944DE" w14:textId="7359BD77" w:rsidR="000A6807" w:rsidRPr="008B19DE" w:rsidRDefault="000A6807" w:rsidP="000A6807">
            <w:pPr>
              <w:spacing w:before="60" w:line="276" w:lineRule="auto"/>
              <w:rPr>
                <w:sz w:val="16"/>
                <w:szCs w:val="16"/>
              </w:rPr>
            </w:pPr>
            <w:r w:rsidRPr="008B19DE">
              <w:rPr>
                <w:sz w:val="16"/>
                <w:szCs w:val="16"/>
              </w:rPr>
              <w:t xml:space="preserve">    other party</w:t>
            </w:r>
          </w:p>
        </w:tc>
        <w:tc>
          <w:tcPr>
            <w:tcW w:w="1275" w:type="dxa"/>
            <w:vAlign w:val="bottom"/>
          </w:tcPr>
          <w:p w14:paraId="3153E67F" w14:textId="0F3FE41B" w:rsidR="000A6807" w:rsidRPr="008B19DE" w:rsidRDefault="000A6807" w:rsidP="000A6807">
            <w:pPr>
              <w:tabs>
                <w:tab w:val="left" w:pos="540"/>
              </w:tabs>
              <w:spacing w:before="60" w:line="276" w:lineRule="auto"/>
              <w:jc w:val="right"/>
              <w:rPr>
                <w:sz w:val="16"/>
                <w:szCs w:val="16"/>
                <w:lang w:val="en-GB"/>
              </w:rPr>
            </w:pPr>
            <w:r w:rsidRPr="008B19DE">
              <w:rPr>
                <w:sz w:val="16"/>
                <w:szCs w:val="16"/>
              </w:rPr>
              <w:t>-</w:t>
            </w:r>
          </w:p>
        </w:tc>
        <w:tc>
          <w:tcPr>
            <w:tcW w:w="1275" w:type="dxa"/>
            <w:shd w:val="clear" w:color="auto" w:fill="auto"/>
            <w:vAlign w:val="bottom"/>
          </w:tcPr>
          <w:p w14:paraId="7ABE54B3" w14:textId="211E9383" w:rsidR="000A6807" w:rsidRPr="008B19DE" w:rsidRDefault="000A6807" w:rsidP="000A6807">
            <w:pPr>
              <w:tabs>
                <w:tab w:val="left" w:pos="540"/>
              </w:tabs>
              <w:spacing w:before="60" w:line="276" w:lineRule="auto"/>
              <w:jc w:val="right"/>
              <w:rPr>
                <w:sz w:val="16"/>
                <w:szCs w:val="16"/>
                <w:lang w:val="en-GB"/>
              </w:rPr>
            </w:pPr>
            <w:r w:rsidRPr="008B19DE">
              <w:rPr>
                <w:sz w:val="16"/>
                <w:szCs w:val="16"/>
              </w:rPr>
              <w:t>57,000</w:t>
            </w:r>
          </w:p>
        </w:tc>
        <w:tc>
          <w:tcPr>
            <w:tcW w:w="1283" w:type="dxa"/>
            <w:shd w:val="clear" w:color="auto" w:fill="auto"/>
            <w:vAlign w:val="bottom"/>
          </w:tcPr>
          <w:p w14:paraId="72C44A90" w14:textId="2D0DC8CE" w:rsidR="000A6807" w:rsidRPr="008B19DE" w:rsidRDefault="000A6807" w:rsidP="000A6807">
            <w:pPr>
              <w:tabs>
                <w:tab w:val="left" w:pos="540"/>
              </w:tabs>
              <w:spacing w:before="60" w:line="276" w:lineRule="auto"/>
              <w:jc w:val="right"/>
              <w:rPr>
                <w:sz w:val="16"/>
                <w:szCs w:val="16"/>
                <w:lang w:val="en-GB"/>
              </w:rPr>
            </w:pPr>
            <w:r w:rsidRPr="008B19DE">
              <w:rPr>
                <w:sz w:val="16"/>
                <w:szCs w:val="16"/>
              </w:rPr>
              <w:t>-</w:t>
            </w:r>
          </w:p>
        </w:tc>
        <w:tc>
          <w:tcPr>
            <w:tcW w:w="1276" w:type="dxa"/>
            <w:shd w:val="clear" w:color="auto" w:fill="auto"/>
            <w:noWrap/>
            <w:vAlign w:val="bottom"/>
          </w:tcPr>
          <w:p w14:paraId="6F6D7A1C" w14:textId="04DD53DE" w:rsidR="000A6807" w:rsidRPr="008B19DE" w:rsidRDefault="000A6807" w:rsidP="000A6807">
            <w:pPr>
              <w:tabs>
                <w:tab w:val="clear" w:pos="680"/>
                <w:tab w:val="left" w:pos="540"/>
              </w:tabs>
              <w:spacing w:before="60" w:line="276" w:lineRule="auto"/>
              <w:jc w:val="right"/>
              <w:rPr>
                <w:sz w:val="16"/>
                <w:szCs w:val="16"/>
                <w:lang w:val="en-GB"/>
              </w:rPr>
            </w:pPr>
            <w:r w:rsidRPr="008B19DE">
              <w:rPr>
                <w:sz w:val="16"/>
                <w:szCs w:val="16"/>
              </w:rPr>
              <w:t>57,000</w:t>
            </w:r>
          </w:p>
        </w:tc>
        <w:tc>
          <w:tcPr>
            <w:tcW w:w="1265" w:type="dxa"/>
            <w:shd w:val="clear" w:color="auto" w:fill="auto"/>
            <w:noWrap/>
            <w:vAlign w:val="bottom"/>
          </w:tcPr>
          <w:p w14:paraId="55F2717E" w14:textId="39E714A3" w:rsidR="000A6807" w:rsidRPr="008B19DE" w:rsidRDefault="000A6807" w:rsidP="000A6807">
            <w:pPr>
              <w:tabs>
                <w:tab w:val="clear" w:pos="680"/>
                <w:tab w:val="left" w:pos="540"/>
              </w:tabs>
              <w:spacing w:before="60" w:line="276" w:lineRule="auto"/>
              <w:jc w:val="center"/>
              <w:rPr>
                <w:sz w:val="16"/>
                <w:szCs w:val="16"/>
                <w:lang w:val="en-GB"/>
              </w:rPr>
            </w:pPr>
            <w:r w:rsidRPr="008B19DE">
              <w:rPr>
                <w:sz w:val="16"/>
                <w:szCs w:val="16"/>
              </w:rPr>
              <w:t>12.00 - 14.00</w:t>
            </w:r>
          </w:p>
        </w:tc>
      </w:tr>
      <w:tr w:rsidR="00C45B10" w:rsidRPr="008B19DE" w14:paraId="18BF5F2D" w14:textId="77777777" w:rsidTr="009644B2">
        <w:trPr>
          <w:trHeight w:val="288"/>
        </w:trPr>
        <w:tc>
          <w:tcPr>
            <w:tcW w:w="2394" w:type="dxa"/>
            <w:shd w:val="clear" w:color="auto" w:fill="auto"/>
            <w:noWrap/>
            <w:vAlign w:val="center"/>
          </w:tcPr>
          <w:p w14:paraId="1523DD48" w14:textId="77777777" w:rsidR="00C45B10" w:rsidRPr="008B19DE" w:rsidRDefault="00C45B10" w:rsidP="00C45B10">
            <w:pPr>
              <w:spacing w:before="60" w:line="276" w:lineRule="auto"/>
              <w:ind w:left="169" w:hanging="169"/>
              <w:rPr>
                <w:sz w:val="16"/>
                <w:szCs w:val="16"/>
              </w:rPr>
            </w:pPr>
            <w:r w:rsidRPr="008B19DE">
              <w:rPr>
                <w:sz w:val="16"/>
                <w:szCs w:val="16"/>
              </w:rPr>
              <w:t xml:space="preserve">Short-term loans and </w:t>
            </w:r>
          </w:p>
          <w:p w14:paraId="5F167E1C" w14:textId="77777777" w:rsidR="00C45B10" w:rsidRPr="008B19DE" w:rsidRDefault="00C45B10" w:rsidP="00C45B10">
            <w:pPr>
              <w:spacing w:before="60" w:line="276" w:lineRule="auto"/>
              <w:ind w:left="169" w:right="-114" w:hanging="169"/>
              <w:rPr>
                <w:sz w:val="16"/>
                <w:szCs w:val="16"/>
              </w:rPr>
            </w:pPr>
            <w:r w:rsidRPr="008B19DE">
              <w:rPr>
                <w:sz w:val="16"/>
                <w:szCs w:val="16"/>
              </w:rPr>
              <w:t xml:space="preserve">    accrued interest expenses</w:t>
            </w:r>
          </w:p>
          <w:p w14:paraId="6CA9FCA5" w14:textId="7B198C71" w:rsidR="00C45B10" w:rsidRPr="008B19DE" w:rsidRDefault="00C45B10" w:rsidP="00C45B10">
            <w:pPr>
              <w:spacing w:before="60" w:line="276" w:lineRule="auto"/>
              <w:ind w:left="169" w:right="-114" w:hanging="169"/>
              <w:rPr>
                <w:sz w:val="16"/>
                <w:szCs w:val="16"/>
              </w:rPr>
            </w:pPr>
            <w:r w:rsidRPr="008B19DE">
              <w:rPr>
                <w:sz w:val="16"/>
                <w:szCs w:val="16"/>
              </w:rPr>
              <w:t xml:space="preserve">    - related parties</w:t>
            </w:r>
          </w:p>
        </w:tc>
        <w:tc>
          <w:tcPr>
            <w:tcW w:w="1275" w:type="dxa"/>
            <w:vAlign w:val="bottom"/>
          </w:tcPr>
          <w:p w14:paraId="6A042999" w14:textId="468592E8" w:rsidR="00C45B10" w:rsidRPr="008B19DE" w:rsidRDefault="00C45B10" w:rsidP="00C45B10">
            <w:pPr>
              <w:tabs>
                <w:tab w:val="left" w:pos="540"/>
              </w:tabs>
              <w:spacing w:before="60" w:line="276" w:lineRule="auto"/>
              <w:jc w:val="right"/>
              <w:rPr>
                <w:sz w:val="16"/>
                <w:szCs w:val="16"/>
                <w:lang w:val="en-GB"/>
              </w:rPr>
            </w:pPr>
            <w:r w:rsidRPr="008B19DE">
              <w:rPr>
                <w:sz w:val="16"/>
                <w:szCs w:val="16"/>
              </w:rPr>
              <w:t>-</w:t>
            </w:r>
          </w:p>
        </w:tc>
        <w:tc>
          <w:tcPr>
            <w:tcW w:w="1275" w:type="dxa"/>
            <w:shd w:val="clear" w:color="auto" w:fill="auto"/>
            <w:vAlign w:val="bottom"/>
          </w:tcPr>
          <w:p w14:paraId="504E2C5E" w14:textId="2D1BC71F" w:rsidR="00C45B10" w:rsidRPr="008B19DE" w:rsidRDefault="00867180" w:rsidP="00C45B10">
            <w:pPr>
              <w:tabs>
                <w:tab w:val="left" w:pos="540"/>
              </w:tabs>
              <w:spacing w:before="60" w:line="276" w:lineRule="auto"/>
              <w:jc w:val="right"/>
              <w:rPr>
                <w:sz w:val="16"/>
                <w:szCs w:val="16"/>
                <w:lang w:val="en-GB"/>
              </w:rPr>
            </w:pPr>
            <w:r w:rsidRPr="008B19DE">
              <w:rPr>
                <w:sz w:val="16"/>
                <w:szCs w:val="16"/>
              </w:rPr>
              <w:t>45,146</w:t>
            </w:r>
          </w:p>
        </w:tc>
        <w:tc>
          <w:tcPr>
            <w:tcW w:w="1283" w:type="dxa"/>
            <w:shd w:val="clear" w:color="auto" w:fill="auto"/>
            <w:vAlign w:val="bottom"/>
          </w:tcPr>
          <w:p w14:paraId="6208F7AD" w14:textId="77F9CDBB" w:rsidR="00C45B10" w:rsidRPr="008B19DE" w:rsidRDefault="00C45B10" w:rsidP="00C45B10">
            <w:pPr>
              <w:tabs>
                <w:tab w:val="left" w:pos="540"/>
              </w:tabs>
              <w:spacing w:before="60" w:line="276" w:lineRule="auto"/>
              <w:jc w:val="right"/>
              <w:rPr>
                <w:sz w:val="16"/>
                <w:szCs w:val="16"/>
                <w:lang w:val="en-GB"/>
              </w:rPr>
            </w:pPr>
            <w:r w:rsidRPr="008B19DE">
              <w:rPr>
                <w:sz w:val="16"/>
                <w:szCs w:val="16"/>
              </w:rPr>
              <w:t>-</w:t>
            </w:r>
          </w:p>
        </w:tc>
        <w:tc>
          <w:tcPr>
            <w:tcW w:w="1276" w:type="dxa"/>
            <w:shd w:val="clear" w:color="auto" w:fill="auto"/>
            <w:noWrap/>
            <w:vAlign w:val="bottom"/>
          </w:tcPr>
          <w:p w14:paraId="0D128669" w14:textId="6F98BFFA" w:rsidR="00C45B10" w:rsidRPr="008B19DE" w:rsidRDefault="00867180" w:rsidP="00C45B10">
            <w:pPr>
              <w:tabs>
                <w:tab w:val="clear" w:pos="680"/>
                <w:tab w:val="left" w:pos="540"/>
              </w:tabs>
              <w:spacing w:before="60" w:line="276" w:lineRule="auto"/>
              <w:jc w:val="right"/>
              <w:rPr>
                <w:sz w:val="16"/>
                <w:szCs w:val="16"/>
                <w:lang w:val="en-GB"/>
              </w:rPr>
            </w:pPr>
            <w:r w:rsidRPr="008B19DE">
              <w:rPr>
                <w:sz w:val="16"/>
                <w:szCs w:val="16"/>
              </w:rPr>
              <w:t>45,146</w:t>
            </w:r>
          </w:p>
        </w:tc>
        <w:tc>
          <w:tcPr>
            <w:tcW w:w="1265" w:type="dxa"/>
            <w:shd w:val="clear" w:color="auto" w:fill="auto"/>
            <w:noWrap/>
            <w:vAlign w:val="bottom"/>
          </w:tcPr>
          <w:p w14:paraId="1ABB2677" w14:textId="20A06753" w:rsidR="00C45B10" w:rsidRPr="008B19DE" w:rsidRDefault="00C45B10" w:rsidP="00C45B10">
            <w:pPr>
              <w:tabs>
                <w:tab w:val="clear" w:pos="680"/>
                <w:tab w:val="left" w:pos="540"/>
              </w:tabs>
              <w:spacing w:before="60" w:line="276" w:lineRule="auto"/>
              <w:jc w:val="center"/>
              <w:rPr>
                <w:sz w:val="16"/>
                <w:szCs w:val="16"/>
                <w:lang w:val="en-GB"/>
              </w:rPr>
            </w:pPr>
            <w:r w:rsidRPr="008B19DE">
              <w:rPr>
                <w:sz w:val="16"/>
                <w:szCs w:val="16"/>
              </w:rPr>
              <w:t>5.00 - 6.00</w:t>
            </w:r>
          </w:p>
        </w:tc>
      </w:tr>
      <w:tr w:rsidR="00C45B10" w:rsidRPr="008B19DE" w14:paraId="3B7396FB" w14:textId="77777777" w:rsidTr="009644B2">
        <w:trPr>
          <w:trHeight w:val="377"/>
        </w:trPr>
        <w:tc>
          <w:tcPr>
            <w:tcW w:w="2394" w:type="dxa"/>
            <w:shd w:val="clear" w:color="auto" w:fill="auto"/>
            <w:noWrap/>
            <w:vAlign w:val="center"/>
          </w:tcPr>
          <w:p w14:paraId="5ABBE4A1" w14:textId="0B29DBC3" w:rsidR="00C45B10" w:rsidRPr="008B19DE" w:rsidRDefault="00C45B10" w:rsidP="00C45B10">
            <w:pPr>
              <w:spacing w:before="60" w:line="276" w:lineRule="auto"/>
              <w:rPr>
                <w:sz w:val="16"/>
                <w:szCs w:val="16"/>
              </w:rPr>
            </w:pPr>
            <w:r w:rsidRPr="008B19DE">
              <w:rPr>
                <w:sz w:val="16"/>
                <w:szCs w:val="16"/>
              </w:rPr>
              <w:t>Leases liability</w:t>
            </w:r>
          </w:p>
        </w:tc>
        <w:tc>
          <w:tcPr>
            <w:tcW w:w="1275" w:type="dxa"/>
            <w:vAlign w:val="bottom"/>
          </w:tcPr>
          <w:p w14:paraId="753ED7C4" w14:textId="44A8ACD3" w:rsidR="00C45B10" w:rsidRPr="008B19DE" w:rsidRDefault="00C45B10" w:rsidP="00C45B10">
            <w:pPr>
              <w:tabs>
                <w:tab w:val="left" w:pos="540"/>
              </w:tabs>
              <w:spacing w:before="60" w:line="276" w:lineRule="auto"/>
              <w:jc w:val="right"/>
              <w:rPr>
                <w:sz w:val="16"/>
                <w:szCs w:val="16"/>
                <w:lang w:val="en-GB"/>
              </w:rPr>
            </w:pPr>
            <w:r w:rsidRPr="008B19DE">
              <w:rPr>
                <w:sz w:val="16"/>
                <w:szCs w:val="16"/>
              </w:rPr>
              <w:t>-</w:t>
            </w:r>
          </w:p>
        </w:tc>
        <w:tc>
          <w:tcPr>
            <w:tcW w:w="1275" w:type="dxa"/>
            <w:shd w:val="clear" w:color="auto" w:fill="auto"/>
            <w:vAlign w:val="bottom"/>
          </w:tcPr>
          <w:p w14:paraId="06E86DE5" w14:textId="15FAF40B" w:rsidR="00C45B10" w:rsidRPr="008B19DE" w:rsidRDefault="00C45B10" w:rsidP="00C45B10">
            <w:pPr>
              <w:tabs>
                <w:tab w:val="left" w:pos="540"/>
              </w:tabs>
              <w:spacing w:before="60" w:line="276" w:lineRule="auto"/>
              <w:jc w:val="right"/>
              <w:rPr>
                <w:sz w:val="16"/>
                <w:szCs w:val="16"/>
                <w:lang w:val="en-GB"/>
              </w:rPr>
            </w:pPr>
            <w:r w:rsidRPr="008B19DE">
              <w:rPr>
                <w:sz w:val="16"/>
                <w:szCs w:val="16"/>
              </w:rPr>
              <w:t>19,296</w:t>
            </w:r>
          </w:p>
        </w:tc>
        <w:tc>
          <w:tcPr>
            <w:tcW w:w="1283" w:type="dxa"/>
            <w:shd w:val="clear" w:color="auto" w:fill="auto"/>
            <w:vAlign w:val="bottom"/>
          </w:tcPr>
          <w:p w14:paraId="1DCCAF0E" w14:textId="57711838" w:rsidR="00C45B10" w:rsidRPr="008B19DE" w:rsidRDefault="00C45B10" w:rsidP="00C45B10">
            <w:pPr>
              <w:tabs>
                <w:tab w:val="left" w:pos="540"/>
              </w:tabs>
              <w:spacing w:before="60" w:line="276" w:lineRule="auto"/>
              <w:jc w:val="right"/>
              <w:rPr>
                <w:sz w:val="16"/>
                <w:szCs w:val="16"/>
                <w:lang w:val="en-GB"/>
              </w:rPr>
            </w:pPr>
            <w:r w:rsidRPr="008B19DE">
              <w:rPr>
                <w:sz w:val="16"/>
                <w:szCs w:val="16"/>
              </w:rPr>
              <w:t>-</w:t>
            </w:r>
          </w:p>
        </w:tc>
        <w:tc>
          <w:tcPr>
            <w:tcW w:w="1276" w:type="dxa"/>
            <w:shd w:val="clear" w:color="auto" w:fill="auto"/>
            <w:noWrap/>
            <w:vAlign w:val="bottom"/>
          </w:tcPr>
          <w:p w14:paraId="50645CCA" w14:textId="28BB0E76" w:rsidR="00C45B10" w:rsidRPr="008B19DE" w:rsidRDefault="00C45B10" w:rsidP="00C45B10">
            <w:pPr>
              <w:tabs>
                <w:tab w:val="clear" w:pos="680"/>
                <w:tab w:val="left" w:pos="540"/>
              </w:tabs>
              <w:spacing w:before="60" w:line="276" w:lineRule="auto"/>
              <w:jc w:val="right"/>
              <w:rPr>
                <w:sz w:val="16"/>
                <w:szCs w:val="16"/>
                <w:lang w:val="en-GB"/>
              </w:rPr>
            </w:pPr>
            <w:r w:rsidRPr="008B19DE">
              <w:rPr>
                <w:sz w:val="16"/>
                <w:szCs w:val="16"/>
              </w:rPr>
              <w:t>19,296</w:t>
            </w:r>
          </w:p>
        </w:tc>
        <w:tc>
          <w:tcPr>
            <w:tcW w:w="1265" w:type="dxa"/>
            <w:shd w:val="clear" w:color="auto" w:fill="auto"/>
            <w:noWrap/>
            <w:vAlign w:val="bottom"/>
          </w:tcPr>
          <w:p w14:paraId="35488DC5" w14:textId="1F10EF61" w:rsidR="00C45B10" w:rsidRPr="008B19DE" w:rsidRDefault="00C45B10" w:rsidP="00C45B10">
            <w:pPr>
              <w:tabs>
                <w:tab w:val="clear" w:pos="680"/>
                <w:tab w:val="left" w:pos="540"/>
              </w:tabs>
              <w:spacing w:before="60" w:line="276" w:lineRule="auto"/>
              <w:jc w:val="center"/>
              <w:rPr>
                <w:sz w:val="16"/>
                <w:szCs w:val="16"/>
                <w:lang w:val="en-GB"/>
              </w:rPr>
            </w:pPr>
            <w:r w:rsidRPr="008B19DE">
              <w:rPr>
                <w:sz w:val="16"/>
                <w:szCs w:val="16"/>
              </w:rPr>
              <w:t xml:space="preserve">4.50 </w:t>
            </w:r>
            <w:r w:rsidR="00E61A8C" w:rsidRPr="008B19DE">
              <w:rPr>
                <w:sz w:val="16"/>
                <w:szCs w:val="16"/>
              </w:rPr>
              <w:t>-</w:t>
            </w:r>
            <w:r w:rsidRPr="008B19DE">
              <w:rPr>
                <w:sz w:val="16"/>
                <w:szCs w:val="16"/>
              </w:rPr>
              <w:t xml:space="preserve"> 6.90</w:t>
            </w:r>
          </w:p>
        </w:tc>
      </w:tr>
      <w:tr w:rsidR="009425C2" w:rsidRPr="008B19DE" w14:paraId="09DE0B70" w14:textId="77777777" w:rsidTr="009644B2">
        <w:trPr>
          <w:trHeight w:val="288"/>
        </w:trPr>
        <w:tc>
          <w:tcPr>
            <w:tcW w:w="2394" w:type="dxa"/>
            <w:shd w:val="clear" w:color="auto" w:fill="auto"/>
            <w:noWrap/>
            <w:vAlign w:val="center"/>
          </w:tcPr>
          <w:p w14:paraId="163A0663" w14:textId="77777777" w:rsidR="009425C2" w:rsidRPr="008B19DE" w:rsidRDefault="009425C2" w:rsidP="009425C2">
            <w:pPr>
              <w:spacing w:before="60" w:line="276" w:lineRule="auto"/>
              <w:ind w:left="169" w:hanging="169"/>
              <w:rPr>
                <w:sz w:val="16"/>
                <w:szCs w:val="16"/>
              </w:rPr>
            </w:pPr>
            <w:r w:rsidRPr="008B19DE">
              <w:rPr>
                <w:sz w:val="16"/>
                <w:szCs w:val="16"/>
              </w:rPr>
              <w:t xml:space="preserve">Long-term loans from </w:t>
            </w:r>
          </w:p>
          <w:p w14:paraId="39633962" w14:textId="735D2B00" w:rsidR="009425C2" w:rsidRPr="008B19DE" w:rsidRDefault="009425C2" w:rsidP="009425C2">
            <w:pPr>
              <w:spacing w:before="60" w:line="276" w:lineRule="auto"/>
              <w:rPr>
                <w:sz w:val="16"/>
                <w:szCs w:val="16"/>
              </w:rPr>
            </w:pPr>
            <w:r w:rsidRPr="008B19DE">
              <w:rPr>
                <w:sz w:val="16"/>
                <w:szCs w:val="16"/>
              </w:rPr>
              <w:t xml:space="preserve">    related person</w:t>
            </w:r>
          </w:p>
        </w:tc>
        <w:tc>
          <w:tcPr>
            <w:tcW w:w="1275" w:type="dxa"/>
            <w:vAlign w:val="bottom"/>
          </w:tcPr>
          <w:p w14:paraId="2E9D35AD" w14:textId="1CF3B0C8" w:rsidR="009425C2" w:rsidRPr="008B19DE" w:rsidRDefault="009425C2" w:rsidP="009425C2">
            <w:pPr>
              <w:tabs>
                <w:tab w:val="clear" w:pos="227"/>
                <w:tab w:val="clear" w:pos="454"/>
                <w:tab w:val="left" w:pos="540"/>
              </w:tabs>
              <w:spacing w:before="60" w:line="276" w:lineRule="auto"/>
              <w:jc w:val="right"/>
              <w:rPr>
                <w:sz w:val="16"/>
                <w:szCs w:val="16"/>
                <w:lang w:val="en-GB"/>
              </w:rPr>
            </w:pPr>
            <w:r w:rsidRPr="008B19DE">
              <w:rPr>
                <w:sz w:val="16"/>
                <w:szCs w:val="16"/>
              </w:rPr>
              <w:t>56,819</w:t>
            </w:r>
          </w:p>
        </w:tc>
        <w:tc>
          <w:tcPr>
            <w:tcW w:w="1275" w:type="dxa"/>
            <w:shd w:val="clear" w:color="auto" w:fill="auto"/>
            <w:vAlign w:val="bottom"/>
          </w:tcPr>
          <w:p w14:paraId="6020F5DA" w14:textId="42B8DD86" w:rsidR="009425C2" w:rsidRPr="008B19DE" w:rsidRDefault="009425C2" w:rsidP="009425C2">
            <w:pPr>
              <w:tabs>
                <w:tab w:val="clear" w:pos="227"/>
                <w:tab w:val="clear" w:pos="454"/>
                <w:tab w:val="left" w:pos="540"/>
              </w:tabs>
              <w:spacing w:before="60" w:line="276" w:lineRule="auto"/>
              <w:jc w:val="right"/>
              <w:rPr>
                <w:sz w:val="16"/>
                <w:szCs w:val="16"/>
                <w:lang w:val="en-GB"/>
              </w:rPr>
            </w:pPr>
            <w:r w:rsidRPr="008B19DE">
              <w:rPr>
                <w:sz w:val="16"/>
                <w:szCs w:val="16"/>
              </w:rPr>
              <w:t>-</w:t>
            </w:r>
          </w:p>
        </w:tc>
        <w:tc>
          <w:tcPr>
            <w:tcW w:w="1283" w:type="dxa"/>
            <w:shd w:val="clear" w:color="auto" w:fill="auto"/>
            <w:vAlign w:val="bottom"/>
          </w:tcPr>
          <w:p w14:paraId="6B849B63" w14:textId="42F4C7A0" w:rsidR="009425C2" w:rsidRPr="008B19DE" w:rsidRDefault="009425C2" w:rsidP="009425C2">
            <w:pPr>
              <w:tabs>
                <w:tab w:val="clear" w:pos="227"/>
                <w:tab w:val="clear" w:pos="454"/>
                <w:tab w:val="left" w:pos="540"/>
              </w:tabs>
              <w:spacing w:before="60" w:line="276" w:lineRule="auto"/>
              <w:jc w:val="right"/>
              <w:rPr>
                <w:sz w:val="16"/>
                <w:szCs w:val="16"/>
                <w:lang w:val="en-GB"/>
              </w:rPr>
            </w:pPr>
            <w:r w:rsidRPr="008B19DE">
              <w:rPr>
                <w:sz w:val="16"/>
                <w:szCs w:val="16"/>
              </w:rPr>
              <w:t>-</w:t>
            </w:r>
          </w:p>
        </w:tc>
        <w:tc>
          <w:tcPr>
            <w:tcW w:w="1276" w:type="dxa"/>
            <w:shd w:val="clear" w:color="auto" w:fill="auto"/>
            <w:noWrap/>
            <w:vAlign w:val="bottom"/>
          </w:tcPr>
          <w:p w14:paraId="594A1415" w14:textId="439B1BD1" w:rsidR="009425C2" w:rsidRPr="008B19DE" w:rsidRDefault="009425C2" w:rsidP="009425C2">
            <w:pPr>
              <w:tabs>
                <w:tab w:val="clear" w:pos="227"/>
                <w:tab w:val="clear" w:pos="454"/>
                <w:tab w:val="clear" w:pos="680"/>
                <w:tab w:val="left" w:pos="540"/>
              </w:tabs>
              <w:spacing w:before="60" w:line="276" w:lineRule="auto"/>
              <w:jc w:val="right"/>
              <w:rPr>
                <w:sz w:val="16"/>
                <w:szCs w:val="16"/>
                <w:lang w:val="en-GB"/>
              </w:rPr>
            </w:pPr>
            <w:r w:rsidRPr="008B19DE">
              <w:rPr>
                <w:sz w:val="16"/>
                <w:szCs w:val="16"/>
              </w:rPr>
              <w:t>56,819</w:t>
            </w:r>
          </w:p>
        </w:tc>
        <w:tc>
          <w:tcPr>
            <w:tcW w:w="1265" w:type="dxa"/>
            <w:shd w:val="clear" w:color="auto" w:fill="auto"/>
            <w:noWrap/>
            <w:vAlign w:val="bottom"/>
          </w:tcPr>
          <w:p w14:paraId="09F151DC" w14:textId="308700D6" w:rsidR="009425C2" w:rsidRPr="008B19DE" w:rsidRDefault="009425C2" w:rsidP="009425C2">
            <w:pPr>
              <w:tabs>
                <w:tab w:val="clear" w:pos="227"/>
                <w:tab w:val="clear" w:pos="454"/>
                <w:tab w:val="clear" w:pos="680"/>
                <w:tab w:val="left" w:pos="540"/>
              </w:tabs>
              <w:spacing w:before="60" w:line="276" w:lineRule="auto"/>
              <w:jc w:val="center"/>
              <w:rPr>
                <w:sz w:val="16"/>
                <w:szCs w:val="16"/>
                <w:lang w:val="en-GB"/>
              </w:rPr>
            </w:pPr>
            <w:r w:rsidRPr="008B19DE">
              <w:rPr>
                <w:sz w:val="16"/>
                <w:szCs w:val="16"/>
              </w:rPr>
              <w:t>MLR - 0.25</w:t>
            </w:r>
          </w:p>
        </w:tc>
      </w:tr>
      <w:tr w:rsidR="009425C2" w:rsidRPr="008B19DE" w14:paraId="2E6F3D57" w14:textId="77777777" w:rsidTr="009644B2">
        <w:trPr>
          <w:trHeight w:val="288"/>
        </w:trPr>
        <w:tc>
          <w:tcPr>
            <w:tcW w:w="2394" w:type="dxa"/>
            <w:shd w:val="clear" w:color="auto" w:fill="auto"/>
            <w:noWrap/>
            <w:vAlign w:val="center"/>
          </w:tcPr>
          <w:p w14:paraId="7AEDBEC6" w14:textId="77777777" w:rsidR="009425C2" w:rsidRPr="008B19DE" w:rsidRDefault="009425C2" w:rsidP="009425C2">
            <w:pPr>
              <w:spacing w:before="60" w:line="276" w:lineRule="auto"/>
              <w:ind w:left="169" w:hanging="169"/>
              <w:rPr>
                <w:sz w:val="16"/>
                <w:szCs w:val="16"/>
              </w:rPr>
            </w:pPr>
            <w:r w:rsidRPr="008B19DE">
              <w:rPr>
                <w:sz w:val="16"/>
                <w:szCs w:val="16"/>
              </w:rPr>
              <w:t xml:space="preserve">Long-term loans from </w:t>
            </w:r>
          </w:p>
          <w:p w14:paraId="718F3252" w14:textId="77777777" w:rsidR="009425C2" w:rsidRPr="008B19DE" w:rsidRDefault="009425C2" w:rsidP="009425C2">
            <w:pPr>
              <w:spacing w:before="60" w:line="276" w:lineRule="auto"/>
              <w:ind w:left="169" w:hanging="169"/>
              <w:rPr>
                <w:sz w:val="16"/>
                <w:szCs w:val="16"/>
              </w:rPr>
            </w:pPr>
            <w:r w:rsidRPr="008B19DE">
              <w:rPr>
                <w:sz w:val="16"/>
                <w:szCs w:val="16"/>
              </w:rPr>
              <w:t xml:space="preserve">    shareholder and </w:t>
            </w:r>
          </w:p>
          <w:p w14:paraId="28A310AA" w14:textId="218A91A2" w:rsidR="009425C2" w:rsidRPr="008B19DE" w:rsidRDefault="009425C2" w:rsidP="009425C2">
            <w:pPr>
              <w:spacing w:before="60" w:line="276" w:lineRule="auto"/>
              <w:ind w:left="169" w:hanging="169"/>
              <w:rPr>
                <w:sz w:val="16"/>
                <w:szCs w:val="16"/>
              </w:rPr>
            </w:pPr>
            <w:r w:rsidRPr="008B19DE">
              <w:rPr>
                <w:sz w:val="16"/>
                <w:szCs w:val="16"/>
              </w:rPr>
              <w:t xml:space="preserve">    other party</w:t>
            </w:r>
          </w:p>
        </w:tc>
        <w:tc>
          <w:tcPr>
            <w:tcW w:w="1275" w:type="dxa"/>
            <w:vAlign w:val="bottom"/>
          </w:tcPr>
          <w:p w14:paraId="12C317D6" w14:textId="1BFBAC82" w:rsidR="009425C2" w:rsidRPr="008B19DE" w:rsidRDefault="009425C2" w:rsidP="009425C2">
            <w:pPr>
              <w:tabs>
                <w:tab w:val="clear" w:pos="227"/>
                <w:tab w:val="clear" w:pos="454"/>
                <w:tab w:val="left" w:pos="540"/>
              </w:tabs>
              <w:spacing w:before="60" w:line="276" w:lineRule="auto"/>
              <w:jc w:val="right"/>
              <w:rPr>
                <w:sz w:val="16"/>
                <w:szCs w:val="16"/>
                <w:lang w:val="en-GB"/>
              </w:rPr>
            </w:pPr>
            <w:r w:rsidRPr="008B19DE">
              <w:rPr>
                <w:sz w:val="16"/>
                <w:szCs w:val="16"/>
              </w:rPr>
              <w:t>182,478</w:t>
            </w:r>
          </w:p>
        </w:tc>
        <w:tc>
          <w:tcPr>
            <w:tcW w:w="1275" w:type="dxa"/>
            <w:shd w:val="clear" w:color="auto" w:fill="auto"/>
            <w:vAlign w:val="bottom"/>
          </w:tcPr>
          <w:p w14:paraId="61762A8E" w14:textId="57034FE8" w:rsidR="009425C2" w:rsidRPr="008B19DE" w:rsidRDefault="009425C2" w:rsidP="009425C2">
            <w:pPr>
              <w:tabs>
                <w:tab w:val="clear" w:pos="227"/>
                <w:tab w:val="clear" w:pos="454"/>
                <w:tab w:val="left" w:pos="540"/>
              </w:tabs>
              <w:spacing w:before="60" w:line="276" w:lineRule="auto"/>
              <w:jc w:val="right"/>
              <w:rPr>
                <w:sz w:val="16"/>
                <w:szCs w:val="16"/>
                <w:lang w:val="en-GB"/>
              </w:rPr>
            </w:pPr>
            <w:r w:rsidRPr="008B19DE">
              <w:rPr>
                <w:sz w:val="16"/>
                <w:szCs w:val="16"/>
              </w:rPr>
              <w:t>-</w:t>
            </w:r>
          </w:p>
        </w:tc>
        <w:tc>
          <w:tcPr>
            <w:tcW w:w="1283" w:type="dxa"/>
            <w:shd w:val="clear" w:color="auto" w:fill="auto"/>
            <w:vAlign w:val="bottom"/>
          </w:tcPr>
          <w:p w14:paraId="0D4B842C" w14:textId="276AA1DB" w:rsidR="009425C2" w:rsidRPr="008B19DE" w:rsidRDefault="009425C2" w:rsidP="009425C2">
            <w:pPr>
              <w:tabs>
                <w:tab w:val="clear" w:pos="227"/>
                <w:tab w:val="clear" w:pos="454"/>
                <w:tab w:val="left" w:pos="540"/>
              </w:tabs>
              <w:spacing w:before="60" w:line="276" w:lineRule="auto"/>
              <w:jc w:val="right"/>
              <w:rPr>
                <w:sz w:val="16"/>
                <w:szCs w:val="16"/>
                <w:lang w:val="en-GB"/>
              </w:rPr>
            </w:pPr>
            <w:r w:rsidRPr="008B19DE">
              <w:rPr>
                <w:sz w:val="16"/>
                <w:szCs w:val="16"/>
              </w:rPr>
              <w:t>-</w:t>
            </w:r>
          </w:p>
        </w:tc>
        <w:tc>
          <w:tcPr>
            <w:tcW w:w="1276" w:type="dxa"/>
            <w:shd w:val="clear" w:color="auto" w:fill="auto"/>
            <w:noWrap/>
            <w:vAlign w:val="bottom"/>
          </w:tcPr>
          <w:p w14:paraId="251A45C2" w14:textId="40D0099A" w:rsidR="009425C2" w:rsidRPr="008B19DE" w:rsidRDefault="009425C2" w:rsidP="009425C2">
            <w:pPr>
              <w:tabs>
                <w:tab w:val="clear" w:pos="227"/>
                <w:tab w:val="clear" w:pos="454"/>
                <w:tab w:val="clear" w:pos="680"/>
                <w:tab w:val="left" w:pos="540"/>
              </w:tabs>
              <w:spacing w:before="60" w:line="276" w:lineRule="auto"/>
              <w:jc w:val="right"/>
              <w:rPr>
                <w:sz w:val="16"/>
                <w:szCs w:val="16"/>
                <w:lang w:val="en-GB"/>
              </w:rPr>
            </w:pPr>
            <w:r w:rsidRPr="008B19DE">
              <w:rPr>
                <w:sz w:val="16"/>
                <w:szCs w:val="16"/>
              </w:rPr>
              <w:t>182,478</w:t>
            </w:r>
          </w:p>
        </w:tc>
        <w:tc>
          <w:tcPr>
            <w:tcW w:w="1265" w:type="dxa"/>
            <w:shd w:val="clear" w:color="auto" w:fill="auto"/>
            <w:noWrap/>
            <w:vAlign w:val="bottom"/>
          </w:tcPr>
          <w:p w14:paraId="7BF2D8AC" w14:textId="080D37E2" w:rsidR="009425C2" w:rsidRPr="008B19DE" w:rsidRDefault="009425C2" w:rsidP="009425C2">
            <w:pPr>
              <w:tabs>
                <w:tab w:val="clear" w:pos="227"/>
                <w:tab w:val="clear" w:pos="454"/>
                <w:tab w:val="clear" w:pos="680"/>
                <w:tab w:val="left" w:pos="540"/>
              </w:tabs>
              <w:spacing w:before="60" w:line="276" w:lineRule="auto"/>
              <w:jc w:val="center"/>
              <w:rPr>
                <w:sz w:val="16"/>
                <w:szCs w:val="16"/>
                <w:lang w:val="en-GB"/>
              </w:rPr>
            </w:pPr>
            <w:r w:rsidRPr="008B19DE">
              <w:rPr>
                <w:sz w:val="16"/>
                <w:szCs w:val="16"/>
              </w:rPr>
              <w:t>MLR - 0.25</w:t>
            </w:r>
          </w:p>
        </w:tc>
      </w:tr>
      <w:tr w:rsidR="009425C2" w:rsidRPr="008B19DE" w14:paraId="138F4DB4" w14:textId="77777777" w:rsidTr="009644B2">
        <w:trPr>
          <w:trHeight w:val="288"/>
        </w:trPr>
        <w:tc>
          <w:tcPr>
            <w:tcW w:w="2394" w:type="dxa"/>
            <w:shd w:val="clear" w:color="auto" w:fill="auto"/>
            <w:noWrap/>
            <w:vAlign w:val="center"/>
          </w:tcPr>
          <w:p w14:paraId="5EF8F9BB" w14:textId="77777777" w:rsidR="009425C2" w:rsidRPr="008B19DE" w:rsidRDefault="009425C2" w:rsidP="009425C2">
            <w:pPr>
              <w:spacing w:before="60" w:line="276" w:lineRule="auto"/>
              <w:ind w:left="169" w:hanging="169"/>
              <w:rPr>
                <w:sz w:val="16"/>
                <w:szCs w:val="16"/>
              </w:rPr>
            </w:pPr>
            <w:r w:rsidRPr="008B19DE">
              <w:rPr>
                <w:sz w:val="16"/>
                <w:szCs w:val="16"/>
              </w:rPr>
              <w:t xml:space="preserve">Liabilities from guarantee of </w:t>
            </w:r>
          </w:p>
          <w:p w14:paraId="6A0705FA" w14:textId="370A3AE6" w:rsidR="009425C2" w:rsidRPr="008B19DE" w:rsidRDefault="009425C2" w:rsidP="009425C2">
            <w:pPr>
              <w:spacing w:before="60" w:line="276" w:lineRule="auto"/>
              <w:rPr>
                <w:sz w:val="16"/>
                <w:szCs w:val="16"/>
              </w:rPr>
            </w:pPr>
            <w:r w:rsidRPr="008B19DE">
              <w:rPr>
                <w:sz w:val="16"/>
                <w:szCs w:val="16"/>
              </w:rPr>
              <w:t xml:space="preserve">    other company’s loan</w:t>
            </w:r>
          </w:p>
        </w:tc>
        <w:tc>
          <w:tcPr>
            <w:tcW w:w="1275" w:type="dxa"/>
            <w:vAlign w:val="bottom"/>
          </w:tcPr>
          <w:p w14:paraId="2A7D4181" w14:textId="7E2591E5" w:rsidR="009425C2" w:rsidRPr="008B19DE" w:rsidRDefault="009425C2" w:rsidP="009425C2">
            <w:pPr>
              <w:tabs>
                <w:tab w:val="clear" w:pos="227"/>
                <w:tab w:val="clear" w:pos="454"/>
                <w:tab w:val="left" w:pos="540"/>
              </w:tabs>
              <w:spacing w:before="60" w:line="276" w:lineRule="auto"/>
              <w:jc w:val="right"/>
              <w:rPr>
                <w:sz w:val="16"/>
                <w:szCs w:val="16"/>
                <w:lang w:val="en-GB"/>
              </w:rPr>
            </w:pPr>
            <w:r w:rsidRPr="008B19DE">
              <w:rPr>
                <w:sz w:val="16"/>
                <w:szCs w:val="16"/>
              </w:rPr>
              <w:t>-</w:t>
            </w:r>
          </w:p>
        </w:tc>
        <w:tc>
          <w:tcPr>
            <w:tcW w:w="1275" w:type="dxa"/>
            <w:shd w:val="clear" w:color="auto" w:fill="auto"/>
            <w:vAlign w:val="bottom"/>
          </w:tcPr>
          <w:p w14:paraId="2246CB1B" w14:textId="025AF242" w:rsidR="009425C2" w:rsidRPr="008B19DE" w:rsidRDefault="009425C2" w:rsidP="009425C2">
            <w:pPr>
              <w:tabs>
                <w:tab w:val="clear" w:pos="227"/>
                <w:tab w:val="clear" w:pos="454"/>
                <w:tab w:val="left" w:pos="540"/>
              </w:tabs>
              <w:spacing w:before="60" w:line="276" w:lineRule="auto"/>
              <w:jc w:val="right"/>
              <w:rPr>
                <w:sz w:val="16"/>
                <w:szCs w:val="16"/>
                <w:lang w:val="en-GB"/>
              </w:rPr>
            </w:pPr>
            <w:r w:rsidRPr="008B19DE">
              <w:rPr>
                <w:sz w:val="16"/>
                <w:szCs w:val="16"/>
              </w:rPr>
              <w:t>3,905</w:t>
            </w:r>
          </w:p>
        </w:tc>
        <w:tc>
          <w:tcPr>
            <w:tcW w:w="1283" w:type="dxa"/>
            <w:shd w:val="clear" w:color="auto" w:fill="auto"/>
            <w:vAlign w:val="bottom"/>
          </w:tcPr>
          <w:p w14:paraId="10EA8B1A" w14:textId="760C8F63" w:rsidR="009425C2" w:rsidRPr="008B19DE" w:rsidRDefault="009425C2" w:rsidP="009425C2">
            <w:pPr>
              <w:tabs>
                <w:tab w:val="clear" w:pos="227"/>
                <w:tab w:val="clear" w:pos="454"/>
                <w:tab w:val="left" w:pos="540"/>
              </w:tabs>
              <w:spacing w:before="60" w:line="276" w:lineRule="auto"/>
              <w:jc w:val="right"/>
              <w:rPr>
                <w:sz w:val="16"/>
                <w:szCs w:val="16"/>
                <w:lang w:val="en-GB"/>
              </w:rPr>
            </w:pPr>
            <w:r w:rsidRPr="008B19DE">
              <w:rPr>
                <w:sz w:val="16"/>
                <w:szCs w:val="16"/>
              </w:rPr>
              <w:t>-</w:t>
            </w:r>
          </w:p>
        </w:tc>
        <w:tc>
          <w:tcPr>
            <w:tcW w:w="1276" w:type="dxa"/>
            <w:shd w:val="clear" w:color="auto" w:fill="auto"/>
            <w:noWrap/>
            <w:vAlign w:val="bottom"/>
          </w:tcPr>
          <w:p w14:paraId="10E71214" w14:textId="5AE5B8C2" w:rsidR="009425C2" w:rsidRPr="008B19DE" w:rsidRDefault="009425C2" w:rsidP="009425C2">
            <w:pPr>
              <w:tabs>
                <w:tab w:val="clear" w:pos="227"/>
                <w:tab w:val="clear" w:pos="454"/>
                <w:tab w:val="clear" w:pos="680"/>
                <w:tab w:val="left" w:pos="540"/>
              </w:tabs>
              <w:spacing w:before="60" w:line="276" w:lineRule="auto"/>
              <w:jc w:val="right"/>
              <w:rPr>
                <w:sz w:val="16"/>
                <w:szCs w:val="16"/>
                <w:lang w:val="en-GB"/>
              </w:rPr>
            </w:pPr>
            <w:r w:rsidRPr="008B19DE">
              <w:rPr>
                <w:sz w:val="16"/>
                <w:szCs w:val="16"/>
              </w:rPr>
              <w:t>3,905</w:t>
            </w:r>
          </w:p>
        </w:tc>
        <w:tc>
          <w:tcPr>
            <w:tcW w:w="1265" w:type="dxa"/>
            <w:shd w:val="clear" w:color="auto" w:fill="auto"/>
            <w:noWrap/>
            <w:vAlign w:val="bottom"/>
          </w:tcPr>
          <w:p w14:paraId="0BAD547F" w14:textId="0A8FD8FC" w:rsidR="009425C2" w:rsidRPr="008B19DE" w:rsidRDefault="009425C2" w:rsidP="009425C2">
            <w:pPr>
              <w:tabs>
                <w:tab w:val="clear" w:pos="227"/>
                <w:tab w:val="clear" w:pos="454"/>
                <w:tab w:val="clear" w:pos="680"/>
                <w:tab w:val="left" w:pos="540"/>
              </w:tabs>
              <w:spacing w:before="60" w:line="276" w:lineRule="auto"/>
              <w:jc w:val="center"/>
              <w:rPr>
                <w:sz w:val="16"/>
                <w:szCs w:val="16"/>
                <w:lang w:val="en-GB"/>
              </w:rPr>
            </w:pPr>
            <w:r w:rsidRPr="008B19DE">
              <w:rPr>
                <w:sz w:val="16"/>
                <w:szCs w:val="16"/>
              </w:rPr>
              <w:t xml:space="preserve">5.00 </w:t>
            </w:r>
            <w:r w:rsidR="00E61A8C" w:rsidRPr="008B19DE">
              <w:rPr>
                <w:sz w:val="16"/>
                <w:szCs w:val="16"/>
              </w:rPr>
              <w:t>-</w:t>
            </w:r>
            <w:r w:rsidRPr="008B19DE">
              <w:rPr>
                <w:sz w:val="16"/>
                <w:szCs w:val="16"/>
              </w:rPr>
              <w:t xml:space="preserve"> 15.00</w:t>
            </w:r>
          </w:p>
        </w:tc>
      </w:tr>
    </w:tbl>
    <w:p w14:paraId="275FD7AB" w14:textId="77777777" w:rsidR="001726F2" w:rsidRPr="008B19DE" w:rsidRDefault="001726F2"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tbl>
      <w:tblPr>
        <w:tblW w:w="8624" w:type="dxa"/>
        <w:tblInd w:w="900" w:type="dxa"/>
        <w:tblLayout w:type="fixed"/>
        <w:tblCellMar>
          <w:left w:w="115" w:type="dxa"/>
          <w:right w:w="115" w:type="dxa"/>
        </w:tblCellMar>
        <w:tblLook w:val="04A0" w:firstRow="1" w:lastRow="0" w:firstColumn="1" w:lastColumn="0" w:noHBand="0" w:noVBand="1"/>
      </w:tblPr>
      <w:tblGrid>
        <w:gridCol w:w="2250"/>
        <w:gridCol w:w="1275"/>
        <w:gridCol w:w="1275"/>
        <w:gridCol w:w="1283"/>
        <w:gridCol w:w="1276"/>
        <w:gridCol w:w="1265"/>
      </w:tblGrid>
      <w:tr w:rsidR="00867180" w:rsidRPr="008B19DE" w14:paraId="1177CF72" w14:textId="77777777">
        <w:trPr>
          <w:tblHeader/>
        </w:trPr>
        <w:tc>
          <w:tcPr>
            <w:tcW w:w="2250" w:type="dxa"/>
            <w:shd w:val="clear" w:color="auto" w:fill="auto"/>
            <w:noWrap/>
            <w:vAlign w:val="bottom"/>
          </w:tcPr>
          <w:p w14:paraId="7309FA6F" w14:textId="77777777" w:rsidR="00867180" w:rsidRPr="008B19DE" w:rsidRDefault="00867180">
            <w:pPr>
              <w:spacing w:before="60" w:line="276" w:lineRule="auto"/>
              <w:rPr>
                <w:sz w:val="16"/>
                <w:szCs w:val="16"/>
              </w:rPr>
            </w:pPr>
          </w:p>
        </w:tc>
        <w:tc>
          <w:tcPr>
            <w:tcW w:w="6374" w:type="dxa"/>
            <w:gridSpan w:val="5"/>
          </w:tcPr>
          <w:p w14:paraId="60D97559" w14:textId="2A0F40BE" w:rsidR="00867180" w:rsidRPr="008B19DE" w:rsidRDefault="00867180" w:rsidP="00867180">
            <w:pPr>
              <w:tabs>
                <w:tab w:val="clear" w:pos="6322"/>
                <w:tab w:val="left" w:pos="6117"/>
              </w:tabs>
              <w:spacing w:before="60" w:line="276" w:lineRule="auto"/>
              <w:ind w:right="-116"/>
              <w:jc w:val="right"/>
              <w:rPr>
                <w:sz w:val="16"/>
                <w:szCs w:val="16"/>
              </w:rPr>
            </w:pPr>
            <w:r w:rsidRPr="008B19DE">
              <w:rPr>
                <w:sz w:val="16"/>
                <w:szCs w:val="16"/>
              </w:rPr>
              <w:t>(Unit: Thousand Baht)</w:t>
            </w:r>
          </w:p>
        </w:tc>
      </w:tr>
      <w:tr w:rsidR="00867180" w:rsidRPr="008B19DE" w14:paraId="5B6A0136" w14:textId="77777777">
        <w:trPr>
          <w:tblHeader/>
        </w:trPr>
        <w:tc>
          <w:tcPr>
            <w:tcW w:w="2250" w:type="dxa"/>
            <w:shd w:val="clear" w:color="auto" w:fill="auto"/>
            <w:noWrap/>
            <w:vAlign w:val="bottom"/>
          </w:tcPr>
          <w:p w14:paraId="4157C313" w14:textId="77777777" w:rsidR="00867180" w:rsidRPr="008B19DE" w:rsidRDefault="00867180">
            <w:pPr>
              <w:spacing w:before="60" w:line="276" w:lineRule="auto"/>
              <w:rPr>
                <w:sz w:val="16"/>
                <w:szCs w:val="16"/>
              </w:rPr>
            </w:pPr>
          </w:p>
        </w:tc>
        <w:tc>
          <w:tcPr>
            <w:tcW w:w="6374" w:type="dxa"/>
            <w:gridSpan w:val="5"/>
          </w:tcPr>
          <w:p w14:paraId="5EE39222" w14:textId="71A16E24" w:rsidR="00867180" w:rsidRPr="008B19DE" w:rsidRDefault="00867180">
            <w:pPr>
              <w:pBdr>
                <w:bottom w:val="single" w:sz="4" w:space="1" w:color="auto"/>
              </w:pBdr>
              <w:tabs>
                <w:tab w:val="clear" w:pos="6322"/>
                <w:tab w:val="left" w:pos="6117"/>
              </w:tabs>
              <w:spacing w:before="60" w:line="276" w:lineRule="auto"/>
              <w:ind w:right="-116"/>
              <w:jc w:val="center"/>
              <w:rPr>
                <w:sz w:val="16"/>
                <w:szCs w:val="16"/>
                <w:lang w:val="en-GB" w:bidi="ar-SA"/>
              </w:rPr>
            </w:pPr>
            <w:r w:rsidRPr="008B19DE">
              <w:rPr>
                <w:sz w:val="16"/>
                <w:szCs w:val="16"/>
                <w:lang w:val="en-GB" w:bidi="ar-SA"/>
              </w:rPr>
              <w:t>Consolidated F/S</w:t>
            </w:r>
          </w:p>
        </w:tc>
      </w:tr>
      <w:tr w:rsidR="00867180" w:rsidRPr="008B19DE" w14:paraId="7BA0A360" w14:textId="77777777">
        <w:trPr>
          <w:tblHeader/>
        </w:trPr>
        <w:tc>
          <w:tcPr>
            <w:tcW w:w="2250" w:type="dxa"/>
            <w:shd w:val="clear" w:color="auto" w:fill="auto"/>
            <w:noWrap/>
            <w:vAlign w:val="bottom"/>
          </w:tcPr>
          <w:p w14:paraId="3C5E0269" w14:textId="77777777" w:rsidR="00867180" w:rsidRPr="008B19DE" w:rsidRDefault="00867180">
            <w:pPr>
              <w:spacing w:before="60" w:line="276" w:lineRule="auto"/>
              <w:rPr>
                <w:sz w:val="16"/>
                <w:szCs w:val="16"/>
              </w:rPr>
            </w:pPr>
          </w:p>
        </w:tc>
        <w:tc>
          <w:tcPr>
            <w:tcW w:w="6374" w:type="dxa"/>
            <w:gridSpan w:val="5"/>
          </w:tcPr>
          <w:p w14:paraId="7D8F403F" w14:textId="77777777" w:rsidR="00867180" w:rsidRPr="008B19DE" w:rsidRDefault="00867180">
            <w:pPr>
              <w:pBdr>
                <w:bottom w:val="single" w:sz="4" w:space="1" w:color="auto"/>
              </w:pBdr>
              <w:tabs>
                <w:tab w:val="clear" w:pos="6322"/>
                <w:tab w:val="left" w:pos="6117"/>
              </w:tabs>
              <w:spacing w:before="60" w:line="276" w:lineRule="auto"/>
              <w:ind w:right="-116"/>
              <w:jc w:val="center"/>
              <w:rPr>
                <w:sz w:val="16"/>
                <w:szCs w:val="16"/>
              </w:rPr>
            </w:pPr>
            <w:r w:rsidRPr="008B19DE">
              <w:rPr>
                <w:sz w:val="16"/>
                <w:szCs w:val="16"/>
              </w:rPr>
              <w:t>2023</w:t>
            </w:r>
          </w:p>
        </w:tc>
      </w:tr>
      <w:tr w:rsidR="00867180" w:rsidRPr="008B19DE" w14:paraId="317D573F" w14:textId="77777777">
        <w:trPr>
          <w:tblHeader/>
        </w:trPr>
        <w:tc>
          <w:tcPr>
            <w:tcW w:w="2250" w:type="dxa"/>
            <w:shd w:val="clear" w:color="auto" w:fill="auto"/>
            <w:noWrap/>
            <w:vAlign w:val="bottom"/>
          </w:tcPr>
          <w:p w14:paraId="5CA888B1" w14:textId="77777777" w:rsidR="00867180" w:rsidRPr="008B19DE" w:rsidRDefault="00867180">
            <w:pPr>
              <w:spacing w:before="60" w:line="276" w:lineRule="auto"/>
              <w:rPr>
                <w:sz w:val="16"/>
                <w:szCs w:val="16"/>
              </w:rPr>
            </w:pPr>
          </w:p>
        </w:tc>
        <w:tc>
          <w:tcPr>
            <w:tcW w:w="1275" w:type="dxa"/>
            <w:vAlign w:val="bottom"/>
          </w:tcPr>
          <w:p w14:paraId="4890E104" w14:textId="77777777" w:rsidR="00867180" w:rsidRPr="008B19DE" w:rsidRDefault="00867180">
            <w:pPr>
              <w:pBdr>
                <w:bottom w:val="single" w:sz="4" w:space="1" w:color="auto"/>
              </w:pBdr>
              <w:spacing w:before="60" w:line="276" w:lineRule="auto"/>
              <w:jc w:val="center"/>
              <w:rPr>
                <w:sz w:val="16"/>
                <w:szCs w:val="16"/>
              </w:rPr>
            </w:pPr>
            <w:r w:rsidRPr="008B19DE">
              <w:rPr>
                <w:sz w:val="16"/>
                <w:szCs w:val="16"/>
              </w:rPr>
              <w:t>Floated rate</w:t>
            </w:r>
          </w:p>
        </w:tc>
        <w:tc>
          <w:tcPr>
            <w:tcW w:w="1275" w:type="dxa"/>
            <w:shd w:val="clear" w:color="auto" w:fill="auto"/>
            <w:vAlign w:val="bottom"/>
            <w:hideMark/>
          </w:tcPr>
          <w:p w14:paraId="791533D0" w14:textId="77777777" w:rsidR="00867180" w:rsidRPr="008B19DE" w:rsidRDefault="00867180">
            <w:pPr>
              <w:pBdr>
                <w:bottom w:val="single" w:sz="4" w:space="1" w:color="auto"/>
              </w:pBdr>
              <w:spacing w:before="60" w:line="276" w:lineRule="auto"/>
              <w:jc w:val="center"/>
              <w:rPr>
                <w:sz w:val="16"/>
                <w:szCs w:val="16"/>
              </w:rPr>
            </w:pPr>
            <w:r w:rsidRPr="008B19DE">
              <w:rPr>
                <w:sz w:val="16"/>
                <w:szCs w:val="16"/>
              </w:rPr>
              <w:t>Fixed rate</w:t>
            </w:r>
          </w:p>
        </w:tc>
        <w:tc>
          <w:tcPr>
            <w:tcW w:w="1283" w:type="dxa"/>
            <w:shd w:val="clear" w:color="auto" w:fill="auto"/>
            <w:vAlign w:val="bottom"/>
            <w:hideMark/>
          </w:tcPr>
          <w:p w14:paraId="3D7198D7" w14:textId="77777777" w:rsidR="00867180" w:rsidRPr="008B19DE" w:rsidRDefault="00867180">
            <w:pPr>
              <w:pBdr>
                <w:bottom w:val="single" w:sz="4" w:space="1" w:color="auto"/>
              </w:pBdr>
              <w:spacing w:before="60" w:line="276" w:lineRule="auto"/>
              <w:jc w:val="center"/>
              <w:rPr>
                <w:sz w:val="16"/>
                <w:szCs w:val="16"/>
              </w:rPr>
            </w:pPr>
            <w:r w:rsidRPr="008B19DE">
              <w:rPr>
                <w:sz w:val="16"/>
                <w:szCs w:val="16"/>
              </w:rPr>
              <w:t>No interest</w:t>
            </w:r>
          </w:p>
        </w:tc>
        <w:tc>
          <w:tcPr>
            <w:tcW w:w="1276" w:type="dxa"/>
            <w:shd w:val="clear" w:color="auto" w:fill="auto"/>
            <w:noWrap/>
            <w:vAlign w:val="bottom"/>
            <w:hideMark/>
          </w:tcPr>
          <w:p w14:paraId="4A0147B2" w14:textId="77777777" w:rsidR="00867180" w:rsidRPr="008B19DE" w:rsidRDefault="00867180">
            <w:pPr>
              <w:pBdr>
                <w:bottom w:val="single" w:sz="4" w:space="1" w:color="auto"/>
              </w:pBdr>
              <w:spacing w:before="60" w:line="276" w:lineRule="auto"/>
              <w:jc w:val="center"/>
              <w:rPr>
                <w:sz w:val="16"/>
                <w:szCs w:val="16"/>
              </w:rPr>
            </w:pPr>
            <w:r w:rsidRPr="008B19DE">
              <w:rPr>
                <w:sz w:val="16"/>
                <w:szCs w:val="16"/>
              </w:rPr>
              <w:t>Total</w:t>
            </w:r>
          </w:p>
        </w:tc>
        <w:tc>
          <w:tcPr>
            <w:tcW w:w="1265" w:type="dxa"/>
            <w:shd w:val="clear" w:color="auto" w:fill="auto"/>
            <w:noWrap/>
            <w:hideMark/>
          </w:tcPr>
          <w:p w14:paraId="2E285E78" w14:textId="77777777" w:rsidR="00867180" w:rsidRPr="008B19DE" w:rsidRDefault="00867180">
            <w:pPr>
              <w:pBdr>
                <w:bottom w:val="single" w:sz="4" w:space="1" w:color="auto"/>
              </w:pBdr>
              <w:spacing w:before="60" w:line="276" w:lineRule="auto"/>
              <w:ind w:right="-116"/>
              <w:jc w:val="center"/>
              <w:rPr>
                <w:sz w:val="16"/>
                <w:szCs w:val="16"/>
              </w:rPr>
            </w:pPr>
            <w:r w:rsidRPr="008B19DE">
              <w:rPr>
                <w:sz w:val="16"/>
                <w:szCs w:val="16"/>
              </w:rPr>
              <w:t>Interest rate (%)</w:t>
            </w:r>
          </w:p>
          <w:p w14:paraId="5DBCDD29" w14:textId="77777777" w:rsidR="00867180" w:rsidRPr="008B19DE" w:rsidRDefault="00867180">
            <w:pPr>
              <w:pBdr>
                <w:bottom w:val="single" w:sz="4" w:space="1" w:color="auto"/>
              </w:pBdr>
              <w:spacing w:before="60" w:line="276" w:lineRule="auto"/>
              <w:ind w:right="-116"/>
              <w:jc w:val="center"/>
              <w:rPr>
                <w:sz w:val="16"/>
                <w:szCs w:val="16"/>
              </w:rPr>
            </w:pPr>
            <w:r w:rsidRPr="008B19DE">
              <w:rPr>
                <w:sz w:val="16"/>
                <w:szCs w:val="16"/>
              </w:rPr>
              <w:t>(Per annum)</w:t>
            </w:r>
          </w:p>
        </w:tc>
      </w:tr>
      <w:tr w:rsidR="00867180" w:rsidRPr="008B19DE" w14:paraId="3E06E6E9" w14:textId="77777777">
        <w:trPr>
          <w:trHeight w:val="177"/>
        </w:trPr>
        <w:tc>
          <w:tcPr>
            <w:tcW w:w="2250" w:type="dxa"/>
            <w:shd w:val="clear" w:color="auto" w:fill="auto"/>
            <w:noWrap/>
          </w:tcPr>
          <w:p w14:paraId="3088CE33" w14:textId="77777777" w:rsidR="00867180" w:rsidRPr="008B19DE" w:rsidRDefault="00867180">
            <w:pPr>
              <w:spacing w:before="60" w:line="276" w:lineRule="auto"/>
              <w:ind w:left="245" w:hanging="245"/>
              <w:rPr>
                <w:b/>
                <w:bCs/>
                <w:sz w:val="16"/>
                <w:szCs w:val="16"/>
              </w:rPr>
            </w:pPr>
          </w:p>
        </w:tc>
        <w:tc>
          <w:tcPr>
            <w:tcW w:w="1275" w:type="dxa"/>
          </w:tcPr>
          <w:p w14:paraId="0B5B4ADB" w14:textId="77777777" w:rsidR="00867180" w:rsidRPr="008B19DE" w:rsidRDefault="00867180">
            <w:pPr>
              <w:spacing w:before="60" w:line="276" w:lineRule="auto"/>
              <w:jc w:val="right"/>
              <w:rPr>
                <w:sz w:val="16"/>
                <w:szCs w:val="16"/>
              </w:rPr>
            </w:pPr>
          </w:p>
        </w:tc>
        <w:tc>
          <w:tcPr>
            <w:tcW w:w="1275" w:type="dxa"/>
            <w:shd w:val="clear" w:color="auto" w:fill="auto"/>
          </w:tcPr>
          <w:p w14:paraId="48535C3F" w14:textId="77777777" w:rsidR="00867180" w:rsidRPr="008B19DE" w:rsidRDefault="00867180">
            <w:pPr>
              <w:spacing w:before="60" w:line="276" w:lineRule="auto"/>
              <w:jc w:val="right"/>
              <w:rPr>
                <w:sz w:val="16"/>
                <w:szCs w:val="16"/>
              </w:rPr>
            </w:pPr>
          </w:p>
        </w:tc>
        <w:tc>
          <w:tcPr>
            <w:tcW w:w="1283" w:type="dxa"/>
            <w:shd w:val="clear" w:color="auto" w:fill="auto"/>
          </w:tcPr>
          <w:p w14:paraId="4106A891" w14:textId="77777777" w:rsidR="00867180" w:rsidRPr="008B19DE" w:rsidRDefault="00867180">
            <w:pPr>
              <w:spacing w:before="60" w:line="276" w:lineRule="auto"/>
              <w:jc w:val="right"/>
              <w:rPr>
                <w:sz w:val="16"/>
                <w:szCs w:val="16"/>
              </w:rPr>
            </w:pPr>
          </w:p>
        </w:tc>
        <w:tc>
          <w:tcPr>
            <w:tcW w:w="1276" w:type="dxa"/>
            <w:shd w:val="clear" w:color="auto" w:fill="auto"/>
            <w:noWrap/>
          </w:tcPr>
          <w:p w14:paraId="377D87B0" w14:textId="77777777" w:rsidR="00867180" w:rsidRPr="008B19DE" w:rsidRDefault="00867180">
            <w:pPr>
              <w:spacing w:before="60" w:line="276" w:lineRule="auto"/>
              <w:jc w:val="right"/>
              <w:rPr>
                <w:sz w:val="16"/>
                <w:szCs w:val="16"/>
              </w:rPr>
            </w:pPr>
          </w:p>
        </w:tc>
        <w:tc>
          <w:tcPr>
            <w:tcW w:w="1265" w:type="dxa"/>
            <w:shd w:val="clear" w:color="auto" w:fill="auto"/>
            <w:noWrap/>
          </w:tcPr>
          <w:p w14:paraId="65CB2993" w14:textId="77777777" w:rsidR="00867180" w:rsidRPr="008B19DE" w:rsidRDefault="00867180">
            <w:pPr>
              <w:spacing w:before="60" w:line="276" w:lineRule="auto"/>
              <w:jc w:val="right"/>
              <w:rPr>
                <w:sz w:val="16"/>
                <w:szCs w:val="16"/>
              </w:rPr>
            </w:pPr>
          </w:p>
        </w:tc>
      </w:tr>
      <w:tr w:rsidR="00867180" w:rsidRPr="008B19DE" w14:paraId="6B63D4B4" w14:textId="77777777">
        <w:trPr>
          <w:trHeight w:val="288"/>
        </w:trPr>
        <w:tc>
          <w:tcPr>
            <w:tcW w:w="2250" w:type="dxa"/>
            <w:shd w:val="clear" w:color="auto" w:fill="auto"/>
            <w:noWrap/>
            <w:hideMark/>
          </w:tcPr>
          <w:p w14:paraId="29D551D0" w14:textId="77777777" w:rsidR="00867180" w:rsidRPr="008B19DE" w:rsidRDefault="00867180">
            <w:pPr>
              <w:spacing w:before="60" w:line="276" w:lineRule="auto"/>
              <w:rPr>
                <w:b/>
                <w:bCs/>
                <w:sz w:val="16"/>
                <w:szCs w:val="16"/>
                <w:lang w:val="en-GB"/>
              </w:rPr>
            </w:pPr>
            <w:r w:rsidRPr="008B19DE">
              <w:rPr>
                <w:b/>
                <w:bCs/>
                <w:sz w:val="16"/>
                <w:szCs w:val="16"/>
              </w:rPr>
              <w:t>Assets</w:t>
            </w:r>
          </w:p>
        </w:tc>
        <w:tc>
          <w:tcPr>
            <w:tcW w:w="1275" w:type="dxa"/>
          </w:tcPr>
          <w:p w14:paraId="77B051E1" w14:textId="77777777" w:rsidR="00867180" w:rsidRPr="008B19DE" w:rsidRDefault="00867180">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42422338" w14:textId="77777777" w:rsidR="00867180" w:rsidRPr="008B19DE" w:rsidRDefault="00867180">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7E4DE632" w14:textId="77777777" w:rsidR="00867180" w:rsidRPr="008B19DE" w:rsidRDefault="00867180">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0D84F79D" w14:textId="77777777" w:rsidR="00867180" w:rsidRPr="008B19DE" w:rsidRDefault="00867180">
            <w:pPr>
              <w:tabs>
                <w:tab w:val="clear" w:pos="227"/>
                <w:tab w:val="clear" w:pos="454"/>
                <w:tab w:val="clear" w:pos="680"/>
                <w:tab w:val="left" w:pos="540"/>
              </w:tabs>
              <w:spacing w:before="60" w:line="276" w:lineRule="auto"/>
              <w:jc w:val="right"/>
              <w:rPr>
                <w:sz w:val="16"/>
                <w:szCs w:val="16"/>
                <w:lang w:val="en-GB"/>
              </w:rPr>
            </w:pPr>
          </w:p>
        </w:tc>
        <w:tc>
          <w:tcPr>
            <w:tcW w:w="1265" w:type="dxa"/>
            <w:shd w:val="clear" w:color="auto" w:fill="auto"/>
            <w:noWrap/>
            <w:vAlign w:val="bottom"/>
          </w:tcPr>
          <w:p w14:paraId="411C07CB" w14:textId="77777777" w:rsidR="00867180" w:rsidRPr="008B19DE" w:rsidRDefault="00867180">
            <w:pPr>
              <w:tabs>
                <w:tab w:val="clear" w:pos="227"/>
                <w:tab w:val="clear" w:pos="454"/>
                <w:tab w:val="clear" w:pos="680"/>
                <w:tab w:val="left" w:pos="540"/>
              </w:tabs>
              <w:spacing w:before="60" w:line="276" w:lineRule="auto"/>
              <w:jc w:val="right"/>
              <w:rPr>
                <w:sz w:val="16"/>
                <w:szCs w:val="16"/>
                <w:lang w:val="en-GB"/>
              </w:rPr>
            </w:pPr>
          </w:p>
        </w:tc>
      </w:tr>
      <w:tr w:rsidR="00867180" w:rsidRPr="008B19DE" w14:paraId="36E3D4E8" w14:textId="77777777">
        <w:trPr>
          <w:trHeight w:val="288"/>
        </w:trPr>
        <w:tc>
          <w:tcPr>
            <w:tcW w:w="2250" w:type="dxa"/>
            <w:shd w:val="clear" w:color="auto" w:fill="auto"/>
            <w:noWrap/>
          </w:tcPr>
          <w:p w14:paraId="6FE3F50C" w14:textId="77777777" w:rsidR="00867180" w:rsidRPr="008B19DE" w:rsidRDefault="00867180">
            <w:pPr>
              <w:spacing w:before="60" w:line="276" w:lineRule="auto"/>
              <w:rPr>
                <w:sz w:val="16"/>
                <w:szCs w:val="16"/>
                <w:lang w:val="en-GB"/>
              </w:rPr>
            </w:pPr>
            <w:r w:rsidRPr="008B19DE">
              <w:rPr>
                <w:sz w:val="16"/>
                <w:szCs w:val="16"/>
              </w:rPr>
              <w:t>Cash and cash equivalents</w:t>
            </w:r>
          </w:p>
        </w:tc>
        <w:tc>
          <w:tcPr>
            <w:tcW w:w="1275" w:type="dxa"/>
            <w:vAlign w:val="center"/>
          </w:tcPr>
          <w:p w14:paraId="173CD0B6"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40,584</w:t>
            </w:r>
          </w:p>
        </w:tc>
        <w:tc>
          <w:tcPr>
            <w:tcW w:w="1275" w:type="dxa"/>
            <w:shd w:val="clear" w:color="auto" w:fill="auto"/>
            <w:vAlign w:val="center"/>
          </w:tcPr>
          <w:p w14:paraId="131F99A1"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w:t>
            </w:r>
          </w:p>
        </w:tc>
        <w:tc>
          <w:tcPr>
            <w:tcW w:w="1283" w:type="dxa"/>
            <w:shd w:val="clear" w:color="auto" w:fill="auto"/>
            <w:vAlign w:val="center"/>
          </w:tcPr>
          <w:p w14:paraId="3E558237"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center"/>
          </w:tcPr>
          <w:p w14:paraId="717151D1" w14:textId="77777777" w:rsidR="00867180" w:rsidRPr="008B19DE" w:rsidRDefault="00867180">
            <w:pPr>
              <w:tabs>
                <w:tab w:val="clear" w:pos="680"/>
                <w:tab w:val="left" w:pos="540"/>
              </w:tabs>
              <w:spacing w:before="60" w:line="276" w:lineRule="auto"/>
              <w:jc w:val="right"/>
              <w:rPr>
                <w:sz w:val="16"/>
                <w:szCs w:val="16"/>
                <w:lang w:val="en-GB"/>
              </w:rPr>
            </w:pPr>
            <w:r w:rsidRPr="008B19DE">
              <w:rPr>
                <w:sz w:val="16"/>
                <w:szCs w:val="16"/>
                <w:lang w:val="en-GB"/>
              </w:rPr>
              <w:t>40,584</w:t>
            </w:r>
          </w:p>
        </w:tc>
        <w:tc>
          <w:tcPr>
            <w:tcW w:w="1265" w:type="dxa"/>
            <w:shd w:val="clear" w:color="auto" w:fill="auto"/>
            <w:noWrap/>
            <w:vAlign w:val="center"/>
          </w:tcPr>
          <w:p w14:paraId="235CB6F7" w14:textId="77777777" w:rsidR="00867180" w:rsidRPr="008B19DE" w:rsidRDefault="00867180">
            <w:pPr>
              <w:tabs>
                <w:tab w:val="clear" w:pos="680"/>
                <w:tab w:val="left" w:pos="540"/>
              </w:tabs>
              <w:spacing w:before="60" w:line="276" w:lineRule="auto"/>
              <w:jc w:val="center"/>
              <w:rPr>
                <w:sz w:val="16"/>
                <w:szCs w:val="16"/>
                <w:lang w:val="en-GB"/>
              </w:rPr>
            </w:pPr>
            <w:r w:rsidRPr="008B19DE">
              <w:rPr>
                <w:sz w:val="16"/>
                <w:szCs w:val="16"/>
                <w:lang w:val="en-GB"/>
              </w:rPr>
              <w:t>0.050 - 0.125</w:t>
            </w:r>
          </w:p>
        </w:tc>
      </w:tr>
      <w:tr w:rsidR="00867180" w:rsidRPr="008B19DE" w14:paraId="14AD5210" w14:textId="77777777">
        <w:trPr>
          <w:trHeight w:val="288"/>
        </w:trPr>
        <w:tc>
          <w:tcPr>
            <w:tcW w:w="2250" w:type="dxa"/>
            <w:shd w:val="clear" w:color="auto" w:fill="auto"/>
            <w:noWrap/>
          </w:tcPr>
          <w:p w14:paraId="5D6BA471" w14:textId="77777777" w:rsidR="00867180" w:rsidRPr="008B19DE" w:rsidRDefault="00867180">
            <w:pPr>
              <w:spacing w:before="60" w:line="276" w:lineRule="auto"/>
              <w:rPr>
                <w:sz w:val="16"/>
                <w:szCs w:val="16"/>
                <w:lang w:val="en-GB"/>
              </w:rPr>
            </w:pPr>
            <w:r w:rsidRPr="008B19DE">
              <w:rPr>
                <w:sz w:val="16"/>
                <w:szCs w:val="16"/>
              </w:rPr>
              <w:t>Leases receivable</w:t>
            </w:r>
          </w:p>
        </w:tc>
        <w:tc>
          <w:tcPr>
            <w:tcW w:w="1275" w:type="dxa"/>
            <w:vAlign w:val="center"/>
          </w:tcPr>
          <w:p w14:paraId="05906CEE"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w:t>
            </w:r>
          </w:p>
        </w:tc>
        <w:tc>
          <w:tcPr>
            <w:tcW w:w="1275" w:type="dxa"/>
            <w:shd w:val="clear" w:color="auto" w:fill="auto"/>
            <w:vAlign w:val="center"/>
          </w:tcPr>
          <w:p w14:paraId="10AF8CD4"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13,874</w:t>
            </w:r>
          </w:p>
        </w:tc>
        <w:tc>
          <w:tcPr>
            <w:tcW w:w="1283" w:type="dxa"/>
            <w:shd w:val="clear" w:color="auto" w:fill="auto"/>
            <w:vAlign w:val="center"/>
          </w:tcPr>
          <w:p w14:paraId="39BA547E"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center"/>
          </w:tcPr>
          <w:p w14:paraId="3C483772" w14:textId="77777777" w:rsidR="00867180" w:rsidRPr="008B19DE" w:rsidRDefault="00867180">
            <w:pPr>
              <w:tabs>
                <w:tab w:val="clear" w:pos="680"/>
                <w:tab w:val="left" w:pos="540"/>
              </w:tabs>
              <w:spacing w:before="60" w:line="276" w:lineRule="auto"/>
              <w:jc w:val="right"/>
              <w:rPr>
                <w:sz w:val="16"/>
                <w:szCs w:val="16"/>
                <w:lang w:val="en-GB"/>
              </w:rPr>
            </w:pPr>
            <w:r w:rsidRPr="008B19DE">
              <w:rPr>
                <w:sz w:val="16"/>
                <w:szCs w:val="16"/>
                <w:lang w:val="en-GB"/>
              </w:rPr>
              <w:t>13,874</w:t>
            </w:r>
          </w:p>
        </w:tc>
        <w:tc>
          <w:tcPr>
            <w:tcW w:w="1265" w:type="dxa"/>
            <w:shd w:val="clear" w:color="auto" w:fill="auto"/>
            <w:noWrap/>
            <w:vAlign w:val="center"/>
          </w:tcPr>
          <w:p w14:paraId="3983E9CE" w14:textId="77777777" w:rsidR="00867180" w:rsidRPr="008B19DE" w:rsidRDefault="00867180">
            <w:pPr>
              <w:tabs>
                <w:tab w:val="clear" w:pos="680"/>
                <w:tab w:val="left" w:pos="540"/>
              </w:tabs>
              <w:spacing w:before="60" w:line="276" w:lineRule="auto"/>
              <w:jc w:val="center"/>
              <w:rPr>
                <w:sz w:val="16"/>
                <w:szCs w:val="16"/>
                <w:lang w:val="en-GB"/>
              </w:rPr>
            </w:pPr>
            <w:r w:rsidRPr="008B19DE">
              <w:rPr>
                <w:sz w:val="16"/>
                <w:szCs w:val="16"/>
                <w:lang w:val="en-GB"/>
              </w:rPr>
              <w:t>5.00 - 26.62</w:t>
            </w:r>
          </w:p>
        </w:tc>
      </w:tr>
      <w:tr w:rsidR="00867180" w:rsidRPr="008B19DE" w14:paraId="26CCB1AA" w14:textId="77777777">
        <w:trPr>
          <w:trHeight w:val="288"/>
        </w:trPr>
        <w:tc>
          <w:tcPr>
            <w:tcW w:w="2250" w:type="dxa"/>
            <w:shd w:val="clear" w:color="auto" w:fill="auto"/>
            <w:noWrap/>
          </w:tcPr>
          <w:p w14:paraId="5831FB90" w14:textId="77777777" w:rsidR="00867180" w:rsidRPr="008B19DE" w:rsidRDefault="00867180">
            <w:pPr>
              <w:spacing w:before="60" w:line="276" w:lineRule="auto"/>
              <w:ind w:right="-120"/>
              <w:rPr>
                <w:sz w:val="16"/>
                <w:szCs w:val="16"/>
                <w:lang w:val="en-GB"/>
              </w:rPr>
            </w:pPr>
            <w:r w:rsidRPr="008B19DE">
              <w:rPr>
                <w:sz w:val="16"/>
                <w:szCs w:val="16"/>
              </w:rPr>
              <w:t>Restricted deposits with bank</w:t>
            </w:r>
          </w:p>
        </w:tc>
        <w:tc>
          <w:tcPr>
            <w:tcW w:w="1275" w:type="dxa"/>
            <w:vAlign w:val="center"/>
          </w:tcPr>
          <w:p w14:paraId="108CB5A8"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w:t>
            </w:r>
          </w:p>
        </w:tc>
        <w:tc>
          <w:tcPr>
            <w:tcW w:w="1275" w:type="dxa"/>
            <w:shd w:val="clear" w:color="auto" w:fill="auto"/>
            <w:vAlign w:val="center"/>
          </w:tcPr>
          <w:p w14:paraId="0121A88E"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4</w:t>
            </w:r>
          </w:p>
        </w:tc>
        <w:tc>
          <w:tcPr>
            <w:tcW w:w="1283" w:type="dxa"/>
            <w:shd w:val="clear" w:color="auto" w:fill="auto"/>
            <w:vAlign w:val="center"/>
          </w:tcPr>
          <w:p w14:paraId="034BFDBF"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121,974</w:t>
            </w:r>
          </w:p>
        </w:tc>
        <w:tc>
          <w:tcPr>
            <w:tcW w:w="1276" w:type="dxa"/>
            <w:shd w:val="clear" w:color="auto" w:fill="auto"/>
            <w:noWrap/>
            <w:vAlign w:val="center"/>
          </w:tcPr>
          <w:p w14:paraId="155237AC" w14:textId="77777777" w:rsidR="00867180" w:rsidRPr="008B19DE" w:rsidRDefault="00867180">
            <w:pPr>
              <w:tabs>
                <w:tab w:val="clear" w:pos="680"/>
                <w:tab w:val="left" w:pos="540"/>
              </w:tabs>
              <w:spacing w:before="60" w:line="276" w:lineRule="auto"/>
              <w:jc w:val="right"/>
              <w:rPr>
                <w:sz w:val="16"/>
                <w:szCs w:val="16"/>
                <w:lang w:val="en-GB"/>
              </w:rPr>
            </w:pPr>
            <w:r w:rsidRPr="008B19DE">
              <w:rPr>
                <w:sz w:val="16"/>
                <w:szCs w:val="16"/>
                <w:lang w:val="en-GB"/>
              </w:rPr>
              <w:t>121,978</w:t>
            </w:r>
          </w:p>
        </w:tc>
        <w:tc>
          <w:tcPr>
            <w:tcW w:w="1265" w:type="dxa"/>
            <w:shd w:val="clear" w:color="auto" w:fill="auto"/>
            <w:noWrap/>
            <w:vAlign w:val="center"/>
          </w:tcPr>
          <w:p w14:paraId="0E2E71B4" w14:textId="77777777" w:rsidR="00867180" w:rsidRPr="008B19DE" w:rsidRDefault="00867180">
            <w:pPr>
              <w:tabs>
                <w:tab w:val="clear" w:pos="680"/>
                <w:tab w:val="left" w:pos="540"/>
              </w:tabs>
              <w:spacing w:before="60" w:line="276" w:lineRule="auto"/>
              <w:jc w:val="center"/>
              <w:rPr>
                <w:sz w:val="16"/>
                <w:szCs w:val="16"/>
              </w:rPr>
            </w:pPr>
            <w:r w:rsidRPr="008B19DE">
              <w:rPr>
                <w:sz w:val="16"/>
                <w:szCs w:val="16"/>
              </w:rPr>
              <w:t>0.15</w:t>
            </w:r>
          </w:p>
        </w:tc>
      </w:tr>
      <w:tr w:rsidR="00867180" w:rsidRPr="008B19DE" w14:paraId="7615736B" w14:textId="77777777">
        <w:trPr>
          <w:trHeight w:val="201"/>
        </w:trPr>
        <w:tc>
          <w:tcPr>
            <w:tcW w:w="2250" w:type="dxa"/>
            <w:shd w:val="clear" w:color="auto" w:fill="auto"/>
            <w:noWrap/>
          </w:tcPr>
          <w:p w14:paraId="15C8897C" w14:textId="77777777" w:rsidR="00867180" w:rsidRPr="008B19DE" w:rsidRDefault="00867180">
            <w:pPr>
              <w:spacing w:before="60" w:line="276" w:lineRule="auto"/>
              <w:rPr>
                <w:sz w:val="16"/>
                <w:szCs w:val="16"/>
                <w:lang w:val="en-GB"/>
              </w:rPr>
            </w:pPr>
          </w:p>
        </w:tc>
        <w:tc>
          <w:tcPr>
            <w:tcW w:w="1275" w:type="dxa"/>
          </w:tcPr>
          <w:p w14:paraId="494F1727" w14:textId="77777777" w:rsidR="00867180" w:rsidRPr="008B19DE" w:rsidRDefault="00867180">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7A37FEBB" w14:textId="77777777" w:rsidR="00867180" w:rsidRPr="008B19DE" w:rsidRDefault="00867180">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51344012" w14:textId="77777777" w:rsidR="00867180" w:rsidRPr="008B19DE" w:rsidRDefault="00867180">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5C8AE15B" w14:textId="77777777" w:rsidR="00867180" w:rsidRPr="008B19DE" w:rsidRDefault="00867180">
            <w:pPr>
              <w:tabs>
                <w:tab w:val="clear" w:pos="227"/>
                <w:tab w:val="clear" w:pos="454"/>
                <w:tab w:val="clear" w:pos="680"/>
                <w:tab w:val="left" w:pos="540"/>
              </w:tabs>
              <w:spacing w:before="60" w:line="276" w:lineRule="auto"/>
              <w:jc w:val="right"/>
              <w:rPr>
                <w:sz w:val="16"/>
                <w:szCs w:val="16"/>
                <w:lang w:val="en-GB"/>
              </w:rPr>
            </w:pPr>
          </w:p>
        </w:tc>
        <w:tc>
          <w:tcPr>
            <w:tcW w:w="1265" w:type="dxa"/>
            <w:shd w:val="clear" w:color="auto" w:fill="auto"/>
            <w:noWrap/>
            <w:vAlign w:val="bottom"/>
          </w:tcPr>
          <w:p w14:paraId="56F452B3" w14:textId="77777777" w:rsidR="00867180" w:rsidRPr="008B19DE" w:rsidRDefault="00867180">
            <w:pPr>
              <w:tabs>
                <w:tab w:val="clear" w:pos="227"/>
                <w:tab w:val="clear" w:pos="454"/>
                <w:tab w:val="clear" w:pos="680"/>
                <w:tab w:val="left" w:pos="540"/>
              </w:tabs>
              <w:spacing w:before="60" w:line="276" w:lineRule="auto"/>
              <w:jc w:val="right"/>
              <w:rPr>
                <w:sz w:val="16"/>
                <w:szCs w:val="16"/>
                <w:lang w:val="en-GB"/>
              </w:rPr>
            </w:pPr>
          </w:p>
        </w:tc>
      </w:tr>
      <w:tr w:rsidR="00867180" w:rsidRPr="008B19DE" w14:paraId="29905D28" w14:textId="77777777">
        <w:trPr>
          <w:trHeight w:val="288"/>
        </w:trPr>
        <w:tc>
          <w:tcPr>
            <w:tcW w:w="2250" w:type="dxa"/>
            <w:shd w:val="clear" w:color="auto" w:fill="auto"/>
            <w:noWrap/>
          </w:tcPr>
          <w:p w14:paraId="2FF9BA45" w14:textId="77777777" w:rsidR="00867180" w:rsidRPr="008B19DE" w:rsidRDefault="00867180">
            <w:pPr>
              <w:spacing w:before="60" w:line="276" w:lineRule="auto"/>
              <w:rPr>
                <w:b/>
                <w:bCs/>
                <w:sz w:val="16"/>
                <w:szCs w:val="16"/>
                <w:lang w:val="en-GB"/>
              </w:rPr>
            </w:pPr>
            <w:r w:rsidRPr="008B19DE">
              <w:rPr>
                <w:b/>
                <w:bCs/>
                <w:sz w:val="16"/>
                <w:szCs w:val="16"/>
              </w:rPr>
              <w:t>Liabilities</w:t>
            </w:r>
          </w:p>
        </w:tc>
        <w:tc>
          <w:tcPr>
            <w:tcW w:w="1275" w:type="dxa"/>
          </w:tcPr>
          <w:p w14:paraId="1A6BC036" w14:textId="77777777" w:rsidR="00867180" w:rsidRPr="008B19DE" w:rsidRDefault="00867180">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32B9949C" w14:textId="77777777" w:rsidR="00867180" w:rsidRPr="008B19DE" w:rsidRDefault="00867180">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1486F8F8" w14:textId="77777777" w:rsidR="00867180" w:rsidRPr="008B19DE" w:rsidRDefault="00867180">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190A02D6" w14:textId="77777777" w:rsidR="00867180" w:rsidRPr="008B19DE" w:rsidRDefault="00867180">
            <w:pPr>
              <w:tabs>
                <w:tab w:val="clear" w:pos="227"/>
                <w:tab w:val="clear" w:pos="454"/>
                <w:tab w:val="clear" w:pos="680"/>
                <w:tab w:val="left" w:pos="540"/>
              </w:tabs>
              <w:spacing w:before="60" w:line="276" w:lineRule="auto"/>
              <w:jc w:val="right"/>
              <w:rPr>
                <w:sz w:val="16"/>
                <w:szCs w:val="16"/>
                <w:lang w:val="en-GB"/>
              </w:rPr>
            </w:pPr>
          </w:p>
        </w:tc>
        <w:tc>
          <w:tcPr>
            <w:tcW w:w="1265" w:type="dxa"/>
            <w:shd w:val="clear" w:color="auto" w:fill="auto"/>
            <w:noWrap/>
            <w:vAlign w:val="bottom"/>
          </w:tcPr>
          <w:p w14:paraId="301B7CD2" w14:textId="77777777" w:rsidR="00867180" w:rsidRPr="008B19DE" w:rsidRDefault="00867180">
            <w:pPr>
              <w:tabs>
                <w:tab w:val="clear" w:pos="227"/>
                <w:tab w:val="clear" w:pos="454"/>
                <w:tab w:val="clear" w:pos="680"/>
                <w:tab w:val="left" w:pos="540"/>
              </w:tabs>
              <w:spacing w:before="60" w:line="276" w:lineRule="auto"/>
              <w:jc w:val="right"/>
              <w:rPr>
                <w:sz w:val="16"/>
                <w:szCs w:val="16"/>
                <w:lang w:val="en-GB"/>
              </w:rPr>
            </w:pPr>
          </w:p>
        </w:tc>
      </w:tr>
      <w:tr w:rsidR="00867180" w:rsidRPr="008B19DE" w14:paraId="5D0323E1" w14:textId="77777777">
        <w:trPr>
          <w:trHeight w:val="288"/>
        </w:trPr>
        <w:tc>
          <w:tcPr>
            <w:tcW w:w="2250" w:type="dxa"/>
            <w:shd w:val="clear" w:color="auto" w:fill="auto"/>
            <w:noWrap/>
            <w:vAlign w:val="center"/>
          </w:tcPr>
          <w:p w14:paraId="22528B58" w14:textId="77777777" w:rsidR="00867180" w:rsidRPr="008B19DE" w:rsidRDefault="00867180">
            <w:pPr>
              <w:spacing w:before="60" w:line="276" w:lineRule="auto"/>
              <w:ind w:left="169" w:hanging="169"/>
              <w:rPr>
                <w:sz w:val="16"/>
                <w:szCs w:val="16"/>
              </w:rPr>
            </w:pPr>
            <w:r w:rsidRPr="008B19DE">
              <w:rPr>
                <w:sz w:val="16"/>
                <w:szCs w:val="16"/>
              </w:rPr>
              <w:t xml:space="preserve">Short-term loans from </w:t>
            </w:r>
          </w:p>
          <w:p w14:paraId="53B87134" w14:textId="77777777" w:rsidR="00867180" w:rsidRPr="008B19DE" w:rsidRDefault="00867180">
            <w:pPr>
              <w:spacing w:before="60" w:line="276" w:lineRule="auto"/>
              <w:ind w:left="169" w:hanging="169"/>
              <w:rPr>
                <w:sz w:val="16"/>
                <w:szCs w:val="16"/>
              </w:rPr>
            </w:pPr>
            <w:r w:rsidRPr="008B19DE">
              <w:rPr>
                <w:sz w:val="16"/>
                <w:szCs w:val="16"/>
              </w:rPr>
              <w:t xml:space="preserve">    financial institutions</w:t>
            </w:r>
          </w:p>
        </w:tc>
        <w:tc>
          <w:tcPr>
            <w:tcW w:w="1275" w:type="dxa"/>
            <w:vAlign w:val="bottom"/>
          </w:tcPr>
          <w:p w14:paraId="65DBC79B"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w:t>
            </w:r>
          </w:p>
        </w:tc>
        <w:tc>
          <w:tcPr>
            <w:tcW w:w="1275" w:type="dxa"/>
            <w:shd w:val="clear" w:color="auto" w:fill="auto"/>
            <w:vAlign w:val="bottom"/>
          </w:tcPr>
          <w:p w14:paraId="3B857ED8"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5,000</w:t>
            </w:r>
          </w:p>
        </w:tc>
        <w:tc>
          <w:tcPr>
            <w:tcW w:w="1283" w:type="dxa"/>
            <w:shd w:val="clear" w:color="auto" w:fill="auto"/>
            <w:vAlign w:val="bottom"/>
          </w:tcPr>
          <w:p w14:paraId="0B5FEFC6"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bottom"/>
          </w:tcPr>
          <w:p w14:paraId="7A7E4775" w14:textId="77777777" w:rsidR="00867180" w:rsidRPr="008B19DE" w:rsidRDefault="00867180">
            <w:pPr>
              <w:tabs>
                <w:tab w:val="clear" w:pos="680"/>
                <w:tab w:val="left" w:pos="540"/>
              </w:tabs>
              <w:spacing w:before="60" w:line="276" w:lineRule="auto"/>
              <w:jc w:val="right"/>
              <w:rPr>
                <w:sz w:val="16"/>
                <w:szCs w:val="16"/>
                <w:lang w:val="en-GB"/>
              </w:rPr>
            </w:pPr>
            <w:r w:rsidRPr="008B19DE">
              <w:rPr>
                <w:sz w:val="16"/>
                <w:szCs w:val="16"/>
                <w:lang w:val="en-GB"/>
              </w:rPr>
              <w:t>5,000</w:t>
            </w:r>
          </w:p>
        </w:tc>
        <w:tc>
          <w:tcPr>
            <w:tcW w:w="1265" w:type="dxa"/>
            <w:shd w:val="clear" w:color="auto" w:fill="auto"/>
            <w:noWrap/>
            <w:vAlign w:val="bottom"/>
          </w:tcPr>
          <w:p w14:paraId="59884D1C" w14:textId="77777777" w:rsidR="00867180" w:rsidRPr="008B19DE" w:rsidRDefault="00867180">
            <w:pPr>
              <w:tabs>
                <w:tab w:val="clear" w:pos="680"/>
                <w:tab w:val="left" w:pos="540"/>
              </w:tabs>
              <w:spacing w:before="60" w:line="276" w:lineRule="auto"/>
              <w:jc w:val="center"/>
              <w:rPr>
                <w:sz w:val="16"/>
                <w:szCs w:val="16"/>
                <w:lang w:val="en-GB"/>
              </w:rPr>
            </w:pPr>
            <w:r w:rsidRPr="008B19DE">
              <w:rPr>
                <w:sz w:val="16"/>
                <w:szCs w:val="16"/>
                <w:lang w:val="en-GB"/>
              </w:rPr>
              <w:t>3.75 - 4.75</w:t>
            </w:r>
          </w:p>
        </w:tc>
      </w:tr>
      <w:tr w:rsidR="00867180" w:rsidRPr="008B19DE" w14:paraId="49B84804" w14:textId="77777777">
        <w:trPr>
          <w:trHeight w:val="288"/>
        </w:trPr>
        <w:tc>
          <w:tcPr>
            <w:tcW w:w="2250" w:type="dxa"/>
            <w:shd w:val="clear" w:color="auto" w:fill="auto"/>
            <w:noWrap/>
            <w:vAlign w:val="center"/>
          </w:tcPr>
          <w:p w14:paraId="5C84607A" w14:textId="77777777" w:rsidR="00867180" w:rsidRPr="008B19DE" w:rsidRDefault="00867180">
            <w:pPr>
              <w:spacing w:before="60" w:line="276" w:lineRule="auto"/>
              <w:ind w:left="169" w:hanging="169"/>
              <w:rPr>
                <w:sz w:val="16"/>
                <w:szCs w:val="16"/>
              </w:rPr>
            </w:pPr>
            <w:r w:rsidRPr="008B19DE">
              <w:rPr>
                <w:sz w:val="16"/>
                <w:szCs w:val="16"/>
              </w:rPr>
              <w:t xml:space="preserve">Short-term loans from </w:t>
            </w:r>
          </w:p>
          <w:p w14:paraId="5D761E2E" w14:textId="77777777" w:rsidR="00867180" w:rsidRPr="008B19DE" w:rsidRDefault="00867180">
            <w:pPr>
              <w:spacing w:before="60" w:line="276" w:lineRule="auto"/>
              <w:rPr>
                <w:sz w:val="16"/>
                <w:szCs w:val="16"/>
              </w:rPr>
            </w:pPr>
            <w:r w:rsidRPr="008B19DE">
              <w:rPr>
                <w:sz w:val="16"/>
                <w:szCs w:val="16"/>
              </w:rPr>
              <w:t xml:space="preserve">    other party</w:t>
            </w:r>
          </w:p>
        </w:tc>
        <w:tc>
          <w:tcPr>
            <w:tcW w:w="1275" w:type="dxa"/>
            <w:vAlign w:val="bottom"/>
          </w:tcPr>
          <w:p w14:paraId="1770C034"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w:t>
            </w:r>
          </w:p>
        </w:tc>
        <w:tc>
          <w:tcPr>
            <w:tcW w:w="1275" w:type="dxa"/>
            <w:shd w:val="clear" w:color="auto" w:fill="auto"/>
            <w:vAlign w:val="bottom"/>
          </w:tcPr>
          <w:p w14:paraId="5B8A372C"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55,000</w:t>
            </w:r>
          </w:p>
        </w:tc>
        <w:tc>
          <w:tcPr>
            <w:tcW w:w="1283" w:type="dxa"/>
            <w:shd w:val="clear" w:color="auto" w:fill="auto"/>
            <w:vAlign w:val="bottom"/>
          </w:tcPr>
          <w:p w14:paraId="60737A3C"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bottom"/>
          </w:tcPr>
          <w:p w14:paraId="4925352D" w14:textId="77777777" w:rsidR="00867180" w:rsidRPr="008B19DE" w:rsidRDefault="00867180">
            <w:pPr>
              <w:tabs>
                <w:tab w:val="clear" w:pos="680"/>
                <w:tab w:val="left" w:pos="540"/>
              </w:tabs>
              <w:spacing w:before="60" w:line="276" w:lineRule="auto"/>
              <w:jc w:val="right"/>
              <w:rPr>
                <w:sz w:val="16"/>
                <w:szCs w:val="16"/>
                <w:lang w:val="en-GB"/>
              </w:rPr>
            </w:pPr>
            <w:r w:rsidRPr="008B19DE">
              <w:rPr>
                <w:sz w:val="16"/>
                <w:szCs w:val="16"/>
                <w:lang w:val="en-GB"/>
              </w:rPr>
              <w:t>55,000</w:t>
            </w:r>
          </w:p>
        </w:tc>
        <w:tc>
          <w:tcPr>
            <w:tcW w:w="1265" w:type="dxa"/>
            <w:shd w:val="clear" w:color="auto" w:fill="auto"/>
            <w:noWrap/>
            <w:vAlign w:val="bottom"/>
          </w:tcPr>
          <w:p w14:paraId="3375CFF9" w14:textId="77777777" w:rsidR="00867180" w:rsidRPr="008B19DE" w:rsidRDefault="00867180">
            <w:pPr>
              <w:tabs>
                <w:tab w:val="clear" w:pos="680"/>
                <w:tab w:val="left" w:pos="540"/>
              </w:tabs>
              <w:spacing w:before="60" w:line="276" w:lineRule="auto"/>
              <w:jc w:val="center"/>
              <w:rPr>
                <w:sz w:val="16"/>
                <w:szCs w:val="16"/>
                <w:lang w:val="en-GB"/>
              </w:rPr>
            </w:pPr>
            <w:r w:rsidRPr="008B19DE">
              <w:rPr>
                <w:sz w:val="16"/>
                <w:szCs w:val="16"/>
                <w:lang w:val="en-GB"/>
              </w:rPr>
              <w:t>12.00 - 14.00</w:t>
            </w:r>
          </w:p>
        </w:tc>
      </w:tr>
      <w:tr w:rsidR="00867180" w:rsidRPr="008B19DE" w14:paraId="43F62BC5" w14:textId="77777777">
        <w:trPr>
          <w:trHeight w:val="288"/>
        </w:trPr>
        <w:tc>
          <w:tcPr>
            <w:tcW w:w="2250" w:type="dxa"/>
            <w:shd w:val="clear" w:color="auto" w:fill="auto"/>
            <w:noWrap/>
            <w:vAlign w:val="center"/>
          </w:tcPr>
          <w:p w14:paraId="3DAFA303" w14:textId="77777777" w:rsidR="00867180" w:rsidRPr="008B19DE" w:rsidRDefault="00867180">
            <w:pPr>
              <w:spacing w:before="60" w:line="276" w:lineRule="auto"/>
              <w:ind w:left="169" w:hanging="169"/>
              <w:rPr>
                <w:sz w:val="16"/>
                <w:szCs w:val="16"/>
              </w:rPr>
            </w:pPr>
            <w:r w:rsidRPr="008B19DE">
              <w:rPr>
                <w:sz w:val="16"/>
                <w:szCs w:val="16"/>
              </w:rPr>
              <w:t xml:space="preserve">Short-term loans and </w:t>
            </w:r>
          </w:p>
          <w:p w14:paraId="160D709A" w14:textId="77777777" w:rsidR="00867180" w:rsidRPr="008B19DE" w:rsidRDefault="00867180">
            <w:pPr>
              <w:spacing w:before="60" w:line="276" w:lineRule="auto"/>
              <w:ind w:left="169" w:right="-204" w:hanging="169"/>
              <w:rPr>
                <w:sz w:val="16"/>
                <w:szCs w:val="16"/>
              </w:rPr>
            </w:pPr>
            <w:r w:rsidRPr="008B19DE">
              <w:rPr>
                <w:sz w:val="16"/>
                <w:szCs w:val="16"/>
              </w:rPr>
              <w:t xml:space="preserve">    accrued interest expenses </w:t>
            </w:r>
          </w:p>
          <w:p w14:paraId="1CA57480" w14:textId="77777777" w:rsidR="00867180" w:rsidRPr="008B19DE" w:rsidRDefault="00867180">
            <w:pPr>
              <w:spacing w:before="60" w:line="276" w:lineRule="auto"/>
              <w:ind w:left="169" w:right="-204" w:hanging="169"/>
              <w:rPr>
                <w:sz w:val="16"/>
                <w:szCs w:val="16"/>
              </w:rPr>
            </w:pPr>
            <w:r w:rsidRPr="008B19DE">
              <w:rPr>
                <w:sz w:val="16"/>
                <w:szCs w:val="16"/>
              </w:rPr>
              <w:t xml:space="preserve">    - related parties</w:t>
            </w:r>
          </w:p>
        </w:tc>
        <w:tc>
          <w:tcPr>
            <w:tcW w:w="1275" w:type="dxa"/>
            <w:vAlign w:val="bottom"/>
          </w:tcPr>
          <w:p w14:paraId="127320F4"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w:t>
            </w:r>
          </w:p>
        </w:tc>
        <w:tc>
          <w:tcPr>
            <w:tcW w:w="1275" w:type="dxa"/>
            <w:shd w:val="clear" w:color="auto" w:fill="auto"/>
            <w:vAlign w:val="bottom"/>
          </w:tcPr>
          <w:p w14:paraId="65C3EAEF"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51,232</w:t>
            </w:r>
          </w:p>
        </w:tc>
        <w:tc>
          <w:tcPr>
            <w:tcW w:w="1283" w:type="dxa"/>
            <w:shd w:val="clear" w:color="auto" w:fill="auto"/>
            <w:vAlign w:val="bottom"/>
          </w:tcPr>
          <w:p w14:paraId="2818B8CE"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bottom"/>
          </w:tcPr>
          <w:p w14:paraId="5776727A" w14:textId="77777777" w:rsidR="00867180" w:rsidRPr="008B19DE" w:rsidRDefault="00867180">
            <w:pPr>
              <w:tabs>
                <w:tab w:val="clear" w:pos="680"/>
                <w:tab w:val="left" w:pos="540"/>
              </w:tabs>
              <w:spacing w:before="60" w:line="276" w:lineRule="auto"/>
              <w:jc w:val="right"/>
              <w:rPr>
                <w:sz w:val="16"/>
                <w:szCs w:val="16"/>
                <w:lang w:val="en-GB"/>
              </w:rPr>
            </w:pPr>
            <w:r w:rsidRPr="008B19DE">
              <w:rPr>
                <w:sz w:val="16"/>
                <w:szCs w:val="16"/>
                <w:lang w:val="en-GB"/>
              </w:rPr>
              <w:t>51,232</w:t>
            </w:r>
          </w:p>
        </w:tc>
        <w:tc>
          <w:tcPr>
            <w:tcW w:w="1265" w:type="dxa"/>
            <w:shd w:val="clear" w:color="auto" w:fill="auto"/>
            <w:noWrap/>
            <w:vAlign w:val="bottom"/>
          </w:tcPr>
          <w:p w14:paraId="7612A2A3" w14:textId="77777777" w:rsidR="00867180" w:rsidRPr="008B19DE" w:rsidRDefault="00867180">
            <w:pPr>
              <w:tabs>
                <w:tab w:val="clear" w:pos="680"/>
                <w:tab w:val="left" w:pos="540"/>
              </w:tabs>
              <w:spacing w:before="60" w:line="276" w:lineRule="auto"/>
              <w:jc w:val="center"/>
              <w:rPr>
                <w:sz w:val="16"/>
                <w:szCs w:val="16"/>
                <w:lang w:val="en-GB"/>
              </w:rPr>
            </w:pPr>
            <w:r w:rsidRPr="008B19DE">
              <w:rPr>
                <w:sz w:val="16"/>
                <w:szCs w:val="16"/>
                <w:lang w:val="en-GB"/>
              </w:rPr>
              <w:t>5.00 - 6.00</w:t>
            </w:r>
          </w:p>
        </w:tc>
      </w:tr>
      <w:tr w:rsidR="00867180" w:rsidRPr="008B19DE" w14:paraId="0D8B9E13" w14:textId="77777777">
        <w:trPr>
          <w:trHeight w:val="377"/>
        </w:trPr>
        <w:tc>
          <w:tcPr>
            <w:tcW w:w="2250" w:type="dxa"/>
            <w:shd w:val="clear" w:color="auto" w:fill="auto"/>
            <w:noWrap/>
            <w:vAlign w:val="center"/>
          </w:tcPr>
          <w:p w14:paraId="55F9F56A" w14:textId="77777777" w:rsidR="00867180" w:rsidRPr="008B19DE" w:rsidRDefault="00867180">
            <w:pPr>
              <w:spacing w:before="60" w:line="276" w:lineRule="auto"/>
              <w:rPr>
                <w:sz w:val="16"/>
                <w:szCs w:val="16"/>
              </w:rPr>
            </w:pPr>
            <w:r w:rsidRPr="008B19DE">
              <w:rPr>
                <w:sz w:val="16"/>
                <w:szCs w:val="16"/>
              </w:rPr>
              <w:t>Leases liability</w:t>
            </w:r>
          </w:p>
        </w:tc>
        <w:tc>
          <w:tcPr>
            <w:tcW w:w="1275" w:type="dxa"/>
            <w:vAlign w:val="bottom"/>
          </w:tcPr>
          <w:p w14:paraId="7148BCF8"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w:t>
            </w:r>
          </w:p>
        </w:tc>
        <w:tc>
          <w:tcPr>
            <w:tcW w:w="1275" w:type="dxa"/>
            <w:shd w:val="clear" w:color="auto" w:fill="auto"/>
            <w:vAlign w:val="bottom"/>
          </w:tcPr>
          <w:p w14:paraId="0E8671A7"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25,800</w:t>
            </w:r>
          </w:p>
        </w:tc>
        <w:tc>
          <w:tcPr>
            <w:tcW w:w="1283" w:type="dxa"/>
            <w:shd w:val="clear" w:color="auto" w:fill="auto"/>
            <w:vAlign w:val="bottom"/>
          </w:tcPr>
          <w:p w14:paraId="56C2DB60" w14:textId="77777777" w:rsidR="00867180" w:rsidRPr="008B19DE" w:rsidRDefault="00867180">
            <w:pPr>
              <w:tabs>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bottom"/>
          </w:tcPr>
          <w:p w14:paraId="0C66C533" w14:textId="77777777" w:rsidR="00867180" w:rsidRPr="008B19DE" w:rsidRDefault="00867180">
            <w:pPr>
              <w:tabs>
                <w:tab w:val="clear" w:pos="680"/>
                <w:tab w:val="left" w:pos="540"/>
              </w:tabs>
              <w:spacing w:before="60" w:line="276" w:lineRule="auto"/>
              <w:jc w:val="right"/>
              <w:rPr>
                <w:sz w:val="16"/>
                <w:szCs w:val="16"/>
                <w:lang w:val="en-GB"/>
              </w:rPr>
            </w:pPr>
            <w:r w:rsidRPr="008B19DE">
              <w:rPr>
                <w:sz w:val="16"/>
                <w:szCs w:val="16"/>
                <w:lang w:val="en-GB"/>
              </w:rPr>
              <w:t>25,800</w:t>
            </w:r>
          </w:p>
        </w:tc>
        <w:tc>
          <w:tcPr>
            <w:tcW w:w="1265" w:type="dxa"/>
            <w:shd w:val="clear" w:color="auto" w:fill="auto"/>
            <w:noWrap/>
            <w:vAlign w:val="bottom"/>
          </w:tcPr>
          <w:p w14:paraId="5DA7E867" w14:textId="77777777" w:rsidR="00867180" w:rsidRPr="008B19DE" w:rsidRDefault="00867180">
            <w:pPr>
              <w:tabs>
                <w:tab w:val="clear" w:pos="680"/>
                <w:tab w:val="left" w:pos="540"/>
              </w:tabs>
              <w:spacing w:before="60" w:line="276" w:lineRule="auto"/>
              <w:jc w:val="center"/>
              <w:rPr>
                <w:sz w:val="16"/>
                <w:szCs w:val="16"/>
                <w:lang w:val="en-GB"/>
              </w:rPr>
            </w:pPr>
            <w:r w:rsidRPr="008B19DE">
              <w:rPr>
                <w:sz w:val="16"/>
                <w:szCs w:val="16"/>
                <w:lang w:val="en-GB"/>
              </w:rPr>
              <w:t>4.50 - 5.25</w:t>
            </w:r>
          </w:p>
        </w:tc>
      </w:tr>
      <w:tr w:rsidR="0075190E" w:rsidRPr="008B19DE" w14:paraId="79604E5C" w14:textId="77777777">
        <w:trPr>
          <w:trHeight w:val="288"/>
        </w:trPr>
        <w:tc>
          <w:tcPr>
            <w:tcW w:w="2250" w:type="dxa"/>
            <w:shd w:val="clear" w:color="auto" w:fill="auto"/>
            <w:noWrap/>
            <w:vAlign w:val="center"/>
          </w:tcPr>
          <w:p w14:paraId="403BEC89" w14:textId="77777777" w:rsidR="0075190E" w:rsidRPr="008B19DE" w:rsidRDefault="0075190E" w:rsidP="0075190E">
            <w:pPr>
              <w:spacing w:before="60" w:line="276" w:lineRule="auto"/>
              <w:ind w:left="169" w:hanging="169"/>
              <w:rPr>
                <w:sz w:val="16"/>
                <w:szCs w:val="16"/>
              </w:rPr>
            </w:pPr>
            <w:r w:rsidRPr="008B19DE">
              <w:rPr>
                <w:sz w:val="16"/>
                <w:szCs w:val="16"/>
              </w:rPr>
              <w:t xml:space="preserve">Long-term loans from </w:t>
            </w:r>
          </w:p>
          <w:p w14:paraId="55EE0EFF" w14:textId="77777777" w:rsidR="0075190E" w:rsidRPr="008B19DE" w:rsidRDefault="0075190E" w:rsidP="0075190E">
            <w:pPr>
              <w:spacing w:before="60" w:line="276" w:lineRule="auto"/>
              <w:rPr>
                <w:sz w:val="16"/>
                <w:szCs w:val="16"/>
              </w:rPr>
            </w:pPr>
            <w:r w:rsidRPr="008B19DE">
              <w:rPr>
                <w:sz w:val="16"/>
                <w:szCs w:val="16"/>
              </w:rPr>
              <w:t xml:space="preserve">    related person</w:t>
            </w:r>
          </w:p>
        </w:tc>
        <w:tc>
          <w:tcPr>
            <w:tcW w:w="1275" w:type="dxa"/>
            <w:vAlign w:val="bottom"/>
          </w:tcPr>
          <w:p w14:paraId="28C23490" w14:textId="3E638D62" w:rsidR="0075190E" w:rsidRPr="008B19DE" w:rsidRDefault="0075190E" w:rsidP="0075190E">
            <w:pPr>
              <w:tabs>
                <w:tab w:val="clear" w:pos="227"/>
                <w:tab w:val="clear" w:pos="454"/>
                <w:tab w:val="left" w:pos="540"/>
              </w:tabs>
              <w:spacing w:before="60" w:line="276" w:lineRule="auto"/>
              <w:jc w:val="right"/>
              <w:rPr>
                <w:sz w:val="16"/>
                <w:szCs w:val="16"/>
                <w:lang w:val="en-GB"/>
              </w:rPr>
            </w:pPr>
            <w:r w:rsidRPr="008B19DE">
              <w:rPr>
                <w:sz w:val="16"/>
                <w:szCs w:val="16"/>
                <w:lang w:val="en-GB"/>
              </w:rPr>
              <w:t>60,807</w:t>
            </w:r>
          </w:p>
        </w:tc>
        <w:tc>
          <w:tcPr>
            <w:tcW w:w="1275" w:type="dxa"/>
            <w:shd w:val="clear" w:color="auto" w:fill="auto"/>
            <w:vAlign w:val="bottom"/>
          </w:tcPr>
          <w:p w14:paraId="3D674FAE" w14:textId="3541E28E" w:rsidR="0075190E" w:rsidRPr="008B19DE" w:rsidRDefault="0075190E" w:rsidP="0075190E">
            <w:pPr>
              <w:tabs>
                <w:tab w:val="clear" w:pos="227"/>
                <w:tab w:val="clear" w:pos="454"/>
                <w:tab w:val="left" w:pos="540"/>
              </w:tabs>
              <w:spacing w:before="60" w:line="276" w:lineRule="auto"/>
              <w:jc w:val="right"/>
              <w:rPr>
                <w:sz w:val="16"/>
                <w:szCs w:val="16"/>
                <w:lang w:val="en-GB"/>
              </w:rPr>
            </w:pPr>
            <w:r w:rsidRPr="008B19DE">
              <w:rPr>
                <w:sz w:val="16"/>
                <w:szCs w:val="16"/>
                <w:lang w:val="en-GB"/>
              </w:rPr>
              <w:t>-</w:t>
            </w:r>
          </w:p>
        </w:tc>
        <w:tc>
          <w:tcPr>
            <w:tcW w:w="1283" w:type="dxa"/>
            <w:shd w:val="clear" w:color="auto" w:fill="auto"/>
            <w:vAlign w:val="bottom"/>
          </w:tcPr>
          <w:p w14:paraId="3F68981C" w14:textId="77777777" w:rsidR="0075190E" w:rsidRPr="008B19DE" w:rsidRDefault="0075190E" w:rsidP="0075190E">
            <w:pPr>
              <w:tabs>
                <w:tab w:val="clear" w:pos="227"/>
                <w:tab w:val="clear" w:pos="454"/>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bottom"/>
          </w:tcPr>
          <w:p w14:paraId="2AA0321B" w14:textId="77777777" w:rsidR="0075190E" w:rsidRPr="008B19DE" w:rsidRDefault="0075190E" w:rsidP="0075190E">
            <w:pPr>
              <w:tabs>
                <w:tab w:val="clear" w:pos="227"/>
                <w:tab w:val="clear" w:pos="454"/>
                <w:tab w:val="clear" w:pos="680"/>
                <w:tab w:val="left" w:pos="540"/>
              </w:tabs>
              <w:spacing w:before="60" w:line="276" w:lineRule="auto"/>
              <w:jc w:val="right"/>
              <w:rPr>
                <w:sz w:val="16"/>
                <w:szCs w:val="16"/>
                <w:lang w:val="en-GB"/>
              </w:rPr>
            </w:pPr>
            <w:r w:rsidRPr="008B19DE">
              <w:rPr>
                <w:sz w:val="16"/>
                <w:szCs w:val="16"/>
                <w:lang w:val="en-GB"/>
              </w:rPr>
              <w:t>60,807</w:t>
            </w:r>
          </w:p>
        </w:tc>
        <w:tc>
          <w:tcPr>
            <w:tcW w:w="1265" w:type="dxa"/>
            <w:shd w:val="clear" w:color="auto" w:fill="auto"/>
            <w:noWrap/>
            <w:vAlign w:val="bottom"/>
          </w:tcPr>
          <w:p w14:paraId="5EAEF7AB" w14:textId="77777777" w:rsidR="0075190E" w:rsidRPr="008B19DE" w:rsidRDefault="0075190E" w:rsidP="0075190E">
            <w:pPr>
              <w:tabs>
                <w:tab w:val="clear" w:pos="227"/>
                <w:tab w:val="clear" w:pos="454"/>
                <w:tab w:val="clear" w:pos="680"/>
                <w:tab w:val="left" w:pos="540"/>
              </w:tabs>
              <w:spacing w:before="60" w:line="276" w:lineRule="auto"/>
              <w:jc w:val="center"/>
              <w:rPr>
                <w:sz w:val="16"/>
                <w:szCs w:val="16"/>
                <w:lang w:val="en-GB"/>
              </w:rPr>
            </w:pPr>
            <w:r w:rsidRPr="008B19DE">
              <w:rPr>
                <w:sz w:val="16"/>
                <w:szCs w:val="16"/>
                <w:lang w:val="en-GB"/>
              </w:rPr>
              <w:t>MLR - 0.25</w:t>
            </w:r>
          </w:p>
        </w:tc>
      </w:tr>
      <w:tr w:rsidR="0075190E" w:rsidRPr="008B19DE" w14:paraId="125390B0" w14:textId="77777777">
        <w:trPr>
          <w:trHeight w:val="288"/>
        </w:trPr>
        <w:tc>
          <w:tcPr>
            <w:tcW w:w="2250" w:type="dxa"/>
            <w:shd w:val="clear" w:color="auto" w:fill="auto"/>
            <w:noWrap/>
            <w:vAlign w:val="center"/>
          </w:tcPr>
          <w:p w14:paraId="7EAB0732" w14:textId="77777777" w:rsidR="0075190E" w:rsidRPr="008B19DE" w:rsidRDefault="0075190E" w:rsidP="0075190E">
            <w:pPr>
              <w:spacing w:before="60" w:line="276" w:lineRule="auto"/>
              <w:ind w:left="169" w:hanging="169"/>
              <w:rPr>
                <w:sz w:val="16"/>
                <w:szCs w:val="16"/>
              </w:rPr>
            </w:pPr>
            <w:r w:rsidRPr="008B19DE">
              <w:rPr>
                <w:sz w:val="16"/>
                <w:szCs w:val="16"/>
              </w:rPr>
              <w:t xml:space="preserve">Long-term loans from </w:t>
            </w:r>
          </w:p>
          <w:p w14:paraId="023FF909" w14:textId="77777777" w:rsidR="0075190E" w:rsidRPr="008B19DE" w:rsidRDefault="0075190E" w:rsidP="0075190E">
            <w:pPr>
              <w:spacing w:before="60" w:line="276" w:lineRule="auto"/>
              <w:ind w:left="169" w:hanging="169"/>
              <w:rPr>
                <w:sz w:val="16"/>
                <w:szCs w:val="16"/>
              </w:rPr>
            </w:pPr>
            <w:r w:rsidRPr="008B19DE">
              <w:rPr>
                <w:sz w:val="16"/>
                <w:szCs w:val="16"/>
              </w:rPr>
              <w:t xml:space="preserve">    shareholder and </w:t>
            </w:r>
          </w:p>
          <w:p w14:paraId="6B418916" w14:textId="77777777" w:rsidR="0075190E" w:rsidRPr="008B19DE" w:rsidRDefault="0075190E" w:rsidP="0075190E">
            <w:pPr>
              <w:spacing w:before="60" w:line="276" w:lineRule="auto"/>
              <w:ind w:left="169" w:hanging="169"/>
              <w:rPr>
                <w:sz w:val="16"/>
                <w:szCs w:val="16"/>
              </w:rPr>
            </w:pPr>
            <w:r w:rsidRPr="008B19DE">
              <w:rPr>
                <w:sz w:val="16"/>
                <w:szCs w:val="16"/>
              </w:rPr>
              <w:t xml:space="preserve">    other party</w:t>
            </w:r>
          </w:p>
        </w:tc>
        <w:tc>
          <w:tcPr>
            <w:tcW w:w="1275" w:type="dxa"/>
            <w:vAlign w:val="bottom"/>
          </w:tcPr>
          <w:p w14:paraId="4C350163" w14:textId="1A6AD15C" w:rsidR="0075190E" w:rsidRPr="008B19DE" w:rsidRDefault="0075190E" w:rsidP="0075190E">
            <w:pPr>
              <w:tabs>
                <w:tab w:val="clear" w:pos="227"/>
                <w:tab w:val="clear" w:pos="454"/>
                <w:tab w:val="left" w:pos="540"/>
              </w:tabs>
              <w:spacing w:before="60" w:line="276" w:lineRule="auto"/>
              <w:jc w:val="right"/>
              <w:rPr>
                <w:sz w:val="16"/>
                <w:szCs w:val="16"/>
                <w:lang w:val="en-GB"/>
              </w:rPr>
            </w:pPr>
            <w:r w:rsidRPr="008B19DE">
              <w:rPr>
                <w:sz w:val="16"/>
                <w:szCs w:val="16"/>
                <w:lang w:val="en-GB"/>
              </w:rPr>
              <w:t>187,478</w:t>
            </w:r>
          </w:p>
        </w:tc>
        <w:tc>
          <w:tcPr>
            <w:tcW w:w="1275" w:type="dxa"/>
            <w:shd w:val="clear" w:color="auto" w:fill="auto"/>
            <w:vAlign w:val="bottom"/>
          </w:tcPr>
          <w:p w14:paraId="28830F34" w14:textId="6AD7746F" w:rsidR="0075190E" w:rsidRPr="008B19DE" w:rsidRDefault="0075190E" w:rsidP="0075190E">
            <w:pPr>
              <w:tabs>
                <w:tab w:val="clear" w:pos="227"/>
                <w:tab w:val="clear" w:pos="454"/>
                <w:tab w:val="left" w:pos="540"/>
              </w:tabs>
              <w:spacing w:before="60" w:line="276" w:lineRule="auto"/>
              <w:jc w:val="right"/>
              <w:rPr>
                <w:sz w:val="16"/>
                <w:szCs w:val="16"/>
                <w:lang w:val="en-GB"/>
              </w:rPr>
            </w:pPr>
            <w:r w:rsidRPr="008B19DE">
              <w:rPr>
                <w:sz w:val="16"/>
                <w:szCs w:val="16"/>
                <w:lang w:val="en-GB"/>
              </w:rPr>
              <w:t>-</w:t>
            </w:r>
          </w:p>
        </w:tc>
        <w:tc>
          <w:tcPr>
            <w:tcW w:w="1283" w:type="dxa"/>
            <w:shd w:val="clear" w:color="auto" w:fill="auto"/>
            <w:vAlign w:val="bottom"/>
          </w:tcPr>
          <w:p w14:paraId="46EB085F" w14:textId="77777777" w:rsidR="0075190E" w:rsidRPr="008B19DE" w:rsidRDefault="0075190E" w:rsidP="0075190E">
            <w:pPr>
              <w:tabs>
                <w:tab w:val="clear" w:pos="227"/>
                <w:tab w:val="clear" w:pos="454"/>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bottom"/>
          </w:tcPr>
          <w:p w14:paraId="41ACED1E" w14:textId="77777777" w:rsidR="0075190E" w:rsidRPr="008B19DE" w:rsidRDefault="0075190E" w:rsidP="0075190E">
            <w:pPr>
              <w:tabs>
                <w:tab w:val="clear" w:pos="227"/>
                <w:tab w:val="clear" w:pos="454"/>
                <w:tab w:val="clear" w:pos="680"/>
                <w:tab w:val="left" w:pos="540"/>
              </w:tabs>
              <w:spacing w:before="60" w:line="276" w:lineRule="auto"/>
              <w:jc w:val="right"/>
              <w:rPr>
                <w:sz w:val="16"/>
                <w:szCs w:val="16"/>
                <w:lang w:val="en-GB"/>
              </w:rPr>
            </w:pPr>
            <w:r w:rsidRPr="008B19DE">
              <w:rPr>
                <w:sz w:val="16"/>
                <w:szCs w:val="16"/>
                <w:lang w:val="en-GB"/>
              </w:rPr>
              <w:t>182,478</w:t>
            </w:r>
          </w:p>
        </w:tc>
        <w:tc>
          <w:tcPr>
            <w:tcW w:w="1265" w:type="dxa"/>
            <w:shd w:val="clear" w:color="auto" w:fill="auto"/>
            <w:noWrap/>
            <w:vAlign w:val="bottom"/>
          </w:tcPr>
          <w:p w14:paraId="2211721D" w14:textId="77777777" w:rsidR="0075190E" w:rsidRPr="008B19DE" w:rsidRDefault="0075190E" w:rsidP="0075190E">
            <w:pPr>
              <w:tabs>
                <w:tab w:val="clear" w:pos="227"/>
                <w:tab w:val="clear" w:pos="454"/>
                <w:tab w:val="clear" w:pos="680"/>
                <w:tab w:val="left" w:pos="540"/>
              </w:tabs>
              <w:spacing w:before="60" w:line="276" w:lineRule="auto"/>
              <w:jc w:val="center"/>
              <w:rPr>
                <w:sz w:val="16"/>
                <w:szCs w:val="16"/>
                <w:lang w:val="en-GB"/>
              </w:rPr>
            </w:pPr>
            <w:r w:rsidRPr="008B19DE">
              <w:rPr>
                <w:sz w:val="16"/>
                <w:szCs w:val="16"/>
                <w:lang w:val="en-GB"/>
              </w:rPr>
              <w:t>MLR - 0.25</w:t>
            </w:r>
          </w:p>
        </w:tc>
      </w:tr>
      <w:tr w:rsidR="0075190E" w:rsidRPr="008B19DE" w14:paraId="01E1E820" w14:textId="77777777">
        <w:trPr>
          <w:trHeight w:val="288"/>
        </w:trPr>
        <w:tc>
          <w:tcPr>
            <w:tcW w:w="2250" w:type="dxa"/>
            <w:shd w:val="clear" w:color="auto" w:fill="auto"/>
            <w:noWrap/>
            <w:vAlign w:val="center"/>
          </w:tcPr>
          <w:p w14:paraId="2AE274B9" w14:textId="77777777" w:rsidR="0075190E" w:rsidRPr="008B19DE" w:rsidRDefault="0075190E" w:rsidP="0075190E">
            <w:pPr>
              <w:spacing w:before="60" w:line="276" w:lineRule="auto"/>
              <w:ind w:left="169" w:hanging="169"/>
              <w:rPr>
                <w:sz w:val="16"/>
                <w:szCs w:val="16"/>
              </w:rPr>
            </w:pPr>
            <w:r w:rsidRPr="008B19DE">
              <w:rPr>
                <w:sz w:val="16"/>
                <w:szCs w:val="16"/>
              </w:rPr>
              <w:t xml:space="preserve">Liabilities from guarantee of </w:t>
            </w:r>
          </w:p>
          <w:p w14:paraId="4CA4AD4E" w14:textId="77777777" w:rsidR="0075190E" w:rsidRPr="008B19DE" w:rsidRDefault="0075190E" w:rsidP="0075190E">
            <w:pPr>
              <w:spacing w:before="60" w:line="276" w:lineRule="auto"/>
              <w:rPr>
                <w:sz w:val="16"/>
                <w:szCs w:val="16"/>
              </w:rPr>
            </w:pPr>
            <w:r w:rsidRPr="008B19DE">
              <w:rPr>
                <w:sz w:val="16"/>
                <w:szCs w:val="16"/>
              </w:rPr>
              <w:t xml:space="preserve">    other company’s loan</w:t>
            </w:r>
          </w:p>
        </w:tc>
        <w:tc>
          <w:tcPr>
            <w:tcW w:w="1275" w:type="dxa"/>
            <w:vAlign w:val="bottom"/>
          </w:tcPr>
          <w:p w14:paraId="649969D7" w14:textId="77777777" w:rsidR="0075190E" w:rsidRPr="008B19DE" w:rsidRDefault="0075190E" w:rsidP="0075190E">
            <w:pPr>
              <w:tabs>
                <w:tab w:val="clear" w:pos="227"/>
                <w:tab w:val="clear" w:pos="454"/>
                <w:tab w:val="left" w:pos="540"/>
              </w:tabs>
              <w:spacing w:before="60" w:line="276" w:lineRule="auto"/>
              <w:jc w:val="right"/>
              <w:rPr>
                <w:sz w:val="16"/>
                <w:szCs w:val="16"/>
                <w:lang w:val="en-GB"/>
              </w:rPr>
            </w:pPr>
            <w:r w:rsidRPr="008B19DE">
              <w:rPr>
                <w:sz w:val="16"/>
                <w:szCs w:val="16"/>
                <w:lang w:val="en-GB"/>
              </w:rPr>
              <w:t>-</w:t>
            </w:r>
          </w:p>
        </w:tc>
        <w:tc>
          <w:tcPr>
            <w:tcW w:w="1275" w:type="dxa"/>
            <w:shd w:val="clear" w:color="auto" w:fill="auto"/>
            <w:vAlign w:val="bottom"/>
          </w:tcPr>
          <w:p w14:paraId="6C7E5B82" w14:textId="77777777" w:rsidR="0075190E" w:rsidRPr="008B19DE" w:rsidRDefault="0075190E" w:rsidP="0075190E">
            <w:pPr>
              <w:tabs>
                <w:tab w:val="clear" w:pos="227"/>
                <w:tab w:val="clear" w:pos="454"/>
                <w:tab w:val="left" w:pos="540"/>
              </w:tabs>
              <w:spacing w:before="60" w:line="276" w:lineRule="auto"/>
              <w:jc w:val="right"/>
              <w:rPr>
                <w:sz w:val="16"/>
                <w:szCs w:val="16"/>
                <w:lang w:val="en-GB"/>
              </w:rPr>
            </w:pPr>
            <w:r w:rsidRPr="008B19DE">
              <w:rPr>
                <w:sz w:val="16"/>
                <w:szCs w:val="16"/>
                <w:lang w:val="en-GB"/>
              </w:rPr>
              <w:t>50,289</w:t>
            </w:r>
          </w:p>
        </w:tc>
        <w:tc>
          <w:tcPr>
            <w:tcW w:w="1283" w:type="dxa"/>
            <w:shd w:val="clear" w:color="auto" w:fill="auto"/>
            <w:vAlign w:val="bottom"/>
          </w:tcPr>
          <w:p w14:paraId="4689747A" w14:textId="77777777" w:rsidR="0075190E" w:rsidRPr="008B19DE" w:rsidRDefault="0075190E" w:rsidP="0075190E">
            <w:pPr>
              <w:tabs>
                <w:tab w:val="clear" w:pos="227"/>
                <w:tab w:val="clear" w:pos="454"/>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bottom"/>
          </w:tcPr>
          <w:p w14:paraId="224635AD" w14:textId="77777777" w:rsidR="0075190E" w:rsidRPr="008B19DE" w:rsidRDefault="0075190E" w:rsidP="0075190E">
            <w:pPr>
              <w:tabs>
                <w:tab w:val="clear" w:pos="227"/>
                <w:tab w:val="clear" w:pos="454"/>
                <w:tab w:val="clear" w:pos="680"/>
                <w:tab w:val="left" w:pos="540"/>
              </w:tabs>
              <w:spacing w:before="60" w:line="276" w:lineRule="auto"/>
              <w:jc w:val="right"/>
              <w:rPr>
                <w:sz w:val="16"/>
                <w:szCs w:val="16"/>
                <w:lang w:val="en-GB"/>
              </w:rPr>
            </w:pPr>
            <w:r w:rsidRPr="008B19DE">
              <w:rPr>
                <w:sz w:val="16"/>
                <w:szCs w:val="16"/>
                <w:lang w:val="en-GB"/>
              </w:rPr>
              <w:t>50,289</w:t>
            </w:r>
          </w:p>
        </w:tc>
        <w:tc>
          <w:tcPr>
            <w:tcW w:w="1265" w:type="dxa"/>
            <w:shd w:val="clear" w:color="auto" w:fill="auto"/>
            <w:noWrap/>
            <w:vAlign w:val="bottom"/>
          </w:tcPr>
          <w:p w14:paraId="7A860104" w14:textId="77777777" w:rsidR="0075190E" w:rsidRPr="008B19DE" w:rsidRDefault="0075190E" w:rsidP="0075190E">
            <w:pPr>
              <w:tabs>
                <w:tab w:val="clear" w:pos="227"/>
                <w:tab w:val="clear" w:pos="454"/>
                <w:tab w:val="clear" w:pos="680"/>
                <w:tab w:val="left" w:pos="540"/>
              </w:tabs>
              <w:spacing w:before="60" w:line="276" w:lineRule="auto"/>
              <w:jc w:val="center"/>
              <w:rPr>
                <w:sz w:val="16"/>
                <w:szCs w:val="16"/>
                <w:lang w:val="en-GB"/>
              </w:rPr>
            </w:pPr>
            <w:r w:rsidRPr="008B19DE">
              <w:rPr>
                <w:sz w:val="16"/>
                <w:szCs w:val="16"/>
                <w:lang w:val="en-GB"/>
              </w:rPr>
              <w:t>5.00, 15.00</w:t>
            </w:r>
          </w:p>
        </w:tc>
      </w:tr>
      <w:tr w:rsidR="0075190E" w:rsidRPr="008B19DE" w14:paraId="31AFCEFA" w14:textId="77777777">
        <w:trPr>
          <w:trHeight w:val="288"/>
        </w:trPr>
        <w:tc>
          <w:tcPr>
            <w:tcW w:w="2250" w:type="dxa"/>
            <w:shd w:val="clear" w:color="auto" w:fill="auto"/>
            <w:noWrap/>
            <w:vAlign w:val="center"/>
          </w:tcPr>
          <w:p w14:paraId="5292B5DE" w14:textId="77777777" w:rsidR="0075190E" w:rsidRPr="008B19DE" w:rsidRDefault="0075190E" w:rsidP="0075190E">
            <w:pPr>
              <w:spacing w:before="60" w:line="276" w:lineRule="auto"/>
              <w:rPr>
                <w:sz w:val="16"/>
                <w:szCs w:val="16"/>
              </w:rPr>
            </w:pPr>
            <w:r w:rsidRPr="008B19DE">
              <w:rPr>
                <w:sz w:val="16"/>
                <w:szCs w:val="16"/>
              </w:rPr>
              <w:t xml:space="preserve">Long-term loans from </w:t>
            </w:r>
          </w:p>
          <w:p w14:paraId="6157DFDD" w14:textId="77777777" w:rsidR="0075190E" w:rsidRPr="008B19DE" w:rsidRDefault="0075190E" w:rsidP="0075190E">
            <w:pPr>
              <w:spacing w:before="60" w:line="276" w:lineRule="auto"/>
              <w:rPr>
                <w:sz w:val="16"/>
                <w:szCs w:val="16"/>
              </w:rPr>
            </w:pPr>
            <w:r w:rsidRPr="008B19DE">
              <w:rPr>
                <w:sz w:val="16"/>
                <w:szCs w:val="16"/>
              </w:rPr>
              <w:t xml:space="preserve">    financial institutions</w:t>
            </w:r>
          </w:p>
        </w:tc>
        <w:tc>
          <w:tcPr>
            <w:tcW w:w="1275" w:type="dxa"/>
            <w:vAlign w:val="bottom"/>
          </w:tcPr>
          <w:p w14:paraId="03340671" w14:textId="77777777" w:rsidR="0075190E" w:rsidRPr="008B19DE" w:rsidRDefault="0075190E" w:rsidP="0075190E">
            <w:pPr>
              <w:tabs>
                <w:tab w:val="left" w:pos="540"/>
              </w:tabs>
              <w:spacing w:before="60" w:line="276" w:lineRule="auto"/>
              <w:jc w:val="right"/>
              <w:rPr>
                <w:sz w:val="16"/>
                <w:szCs w:val="16"/>
                <w:lang w:val="en-GB"/>
              </w:rPr>
            </w:pPr>
            <w:r w:rsidRPr="008B19DE">
              <w:rPr>
                <w:sz w:val="16"/>
                <w:szCs w:val="16"/>
                <w:lang w:val="en-GB"/>
              </w:rPr>
              <w:t>38,073</w:t>
            </w:r>
          </w:p>
        </w:tc>
        <w:tc>
          <w:tcPr>
            <w:tcW w:w="1275" w:type="dxa"/>
            <w:shd w:val="clear" w:color="auto" w:fill="auto"/>
            <w:vAlign w:val="bottom"/>
          </w:tcPr>
          <w:p w14:paraId="7DE7D8C4" w14:textId="77777777" w:rsidR="0075190E" w:rsidRPr="008B19DE" w:rsidRDefault="0075190E" w:rsidP="0075190E">
            <w:pPr>
              <w:tabs>
                <w:tab w:val="left" w:pos="540"/>
              </w:tabs>
              <w:spacing w:before="60" w:line="276" w:lineRule="auto"/>
              <w:jc w:val="right"/>
              <w:rPr>
                <w:sz w:val="16"/>
                <w:szCs w:val="16"/>
                <w:lang w:val="en-GB"/>
              </w:rPr>
            </w:pPr>
            <w:r w:rsidRPr="008B19DE">
              <w:rPr>
                <w:sz w:val="16"/>
                <w:szCs w:val="16"/>
                <w:lang w:val="en-GB"/>
              </w:rPr>
              <w:t>-</w:t>
            </w:r>
          </w:p>
        </w:tc>
        <w:tc>
          <w:tcPr>
            <w:tcW w:w="1283" w:type="dxa"/>
            <w:shd w:val="clear" w:color="auto" w:fill="auto"/>
            <w:vAlign w:val="bottom"/>
          </w:tcPr>
          <w:p w14:paraId="4273CE7E" w14:textId="77777777" w:rsidR="0075190E" w:rsidRPr="008B19DE" w:rsidRDefault="0075190E" w:rsidP="0075190E">
            <w:pPr>
              <w:tabs>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bottom"/>
          </w:tcPr>
          <w:p w14:paraId="6FC588EB" w14:textId="77777777" w:rsidR="0075190E" w:rsidRPr="008B19DE" w:rsidRDefault="0075190E" w:rsidP="0075190E">
            <w:pPr>
              <w:tabs>
                <w:tab w:val="clear" w:pos="680"/>
                <w:tab w:val="left" w:pos="540"/>
              </w:tabs>
              <w:spacing w:before="60" w:line="276" w:lineRule="auto"/>
              <w:jc w:val="right"/>
              <w:rPr>
                <w:sz w:val="16"/>
                <w:szCs w:val="16"/>
                <w:lang w:val="en-GB"/>
              </w:rPr>
            </w:pPr>
            <w:r w:rsidRPr="008B19DE">
              <w:rPr>
                <w:sz w:val="16"/>
                <w:szCs w:val="16"/>
                <w:lang w:val="en-GB"/>
              </w:rPr>
              <w:t>38,073</w:t>
            </w:r>
          </w:p>
        </w:tc>
        <w:tc>
          <w:tcPr>
            <w:tcW w:w="1265" w:type="dxa"/>
            <w:shd w:val="clear" w:color="auto" w:fill="auto"/>
            <w:noWrap/>
            <w:vAlign w:val="bottom"/>
          </w:tcPr>
          <w:p w14:paraId="082294B6" w14:textId="77777777" w:rsidR="0075190E" w:rsidRPr="008B19DE" w:rsidRDefault="0075190E" w:rsidP="0075190E">
            <w:pPr>
              <w:tabs>
                <w:tab w:val="clear" w:pos="680"/>
                <w:tab w:val="left" w:pos="540"/>
              </w:tabs>
              <w:spacing w:before="60" w:line="276" w:lineRule="auto"/>
              <w:jc w:val="center"/>
              <w:rPr>
                <w:sz w:val="16"/>
                <w:szCs w:val="16"/>
                <w:lang w:val="en-GB"/>
              </w:rPr>
            </w:pPr>
            <w:r w:rsidRPr="008B19DE">
              <w:rPr>
                <w:sz w:val="16"/>
                <w:szCs w:val="16"/>
                <w:lang w:val="en-GB"/>
              </w:rPr>
              <w:t>MLR - 1.00</w:t>
            </w:r>
          </w:p>
        </w:tc>
      </w:tr>
    </w:tbl>
    <w:p w14:paraId="3DFDAE03" w14:textId="77777777" w:rsidR="001726F2" w:rsidRPr="008B19DE" w:rsidRDefault="001726F2"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2FC877F2" w14:textId="77777777" w:rsidR="001726F2" w:rsidRPr="008B19DE" w:rsidRDefault="001726F2"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2CAF7A69"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58B720CF"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37D6B06D"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6FD8ECE0"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6F6EC087"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65A83CC1"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7857D448"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788B46D2"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42A149AA"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0530BD01"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69E697BF"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3360E4A8"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18D64859"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408813E4"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447A07BD"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7A4F09D1"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26E5407E" w14:textId="77777777" w:rsidR="00D70243" w:rsidRPr="008B19DE" w:rsidRDefault="00D7024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770A3D35" w14:textId="77777777" w:rsidR="001726F2" w:rsidRPr="008B19DE" w:rsidRDefault="001726F2"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p w14:paraId="3E7EB6E5" w14:textId="5325B023" w:rsidR="00867180" w:rsidRPr="008B19DE" w:rsidRDefault="00867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B19DE">
        <w:br w:type="page"/>
      </w:r>
    </w:p>
    <w:tbl>
      <w:tblPr>
        <w:tblW w:w="8647" w:type="dxa"/>
        <w:tblInd w:w="897" w:type="dxa"/>
        <w:tblLayout w:type="fixed"/>
        <w:tblCellMar>
          <w:left w:w="115" w:type="dxa"/>
          <w:right w:w="115" w:type="dxa"/>
        </w:tblCellMar>
        <w:tblLook w:val="04A0" w:firstRow="1" w:lastRow="0" w:firstColumn="1" w:lastColumn="0" w:noHBand="0" w:noVBand="1"/>
      </w:tblPr>
      <w:tblGrid>
        <w:gridCol w:w="2268"/>
        <w:gridCol w:w="1275"/>
        <w:gridCol w:w="1275"/>
        <w:gridCol w:w="1283"/>
        <w:gridCol w:w="1276"/>
        <w:gridCol w:w="1270"/>
      </w:tblGrid>
      <w:tr w:rsidR="00661132" w:rsidRPr="008B19DE" w14:paraId="29A7E9E3" w14:textId="77777777" w:rsidTr="00682422">
        <w:tc>
          <w:tcPr>
            <w:tcW w:w="2268" w:type="dxa"/>
            <w:shd w:val="clear" w:color="auto" w:fill="auto"/>
            <w:noWrap/>
            <w:vAlign w:val="bottom"/>
          </w:tcPr>
          <w:p w14:paraId="2CC96427" w14:textId="77777777" w:rsidR="00661132" w:rsidRPr="008B19DE" w:rsidRDefault="00661132" w:rsidP="00C7158D">
            <w:pPr>
              <w:spacing w:before="60" w:line="276" w:lineRule="auto"/>
              <w:rPr>
                <w:sz w:val="16"/>
                <w:szCs w:val="16"/>
              </w:rPr>
            </w:pPr>
          </w:p>
        </w:tc>
        <w:tc>
          <w:tcPr>
            <w:tcW w:w="6379" w:type="dxa"/>
            <w:gridSpan w:val="5"/>
          </w:tcPr>
          <w:p w14:paraId="4513F4EC" w14:textId="77777777" w:rsidR="00661132" w:rsidRPr="008B19DE" w:rsidRDefault="00661132" w:rsidP="00C7158D">
            <w:pPr>
              <w:spacing w:before="60" w:line="276" w:lineRule="auto"/>
              <w:jc w:val="right"/>
              <w:rPr>
                <w:sz w:val="16"/>
                <w:szCs w:val="16"/>
              </w:rPr>
            </w:pPr>
            <w:r w:rsidRPr="008B19DE">
              <w:rPr>
                <w:sz w:val="16"/>
                <w:szCs w:val="16"/>
              </w:rPr>
              <w:t>(Unit: Thousand Baht)</w:t>
            </w:r>
          </w:p>
        </w:tc>
      </w:tr>
      <w:tr w:rsidR="00661132" w:rsidRPr="008B19DE" w14:paraId="1E183434" w14:textId="77777777" w:rsidTr="00682422">
        <w:tc>
          <w:tcPr>
            <w:tcW w:w="2268" w:type="dxa"/>
            <w:shd w:val="clear" w:color="auto" w:fill="auto"/>
            <w:noWrap/>
            <w:vAlign w:val="bottom"/>
          </w:tcPr>
          <w:p w14:paraId="29C46F60" w14:textId="77777777" w:rsidR="00661132" w:rsidRPr="008B19DE" w:rsidRDefault="00661132" w:rsidP="00C7158D">
            <w:pPr>
              <w:spacing w:before="60" w:line="276" w:lineRule="auto"/>
              <w:rPr>
                <w:sz w:val="16"/>
                <w:szCs w:val="16"/>
              </w:rPr>
            </w:pPr>
          </w:p>
        </w:tc>
        <w:tc>
          <w:tcPr>
            <w:tcW w:w="6379" w:type="dxa"/>
            <w:gridSpan w:val="5"/>
          </w:tcPr>
          <w:p w14:paraId="6FF17B68" w14:textId="2A4A5AEA" w:rsidR="00661132" w:rsidRPr="008B19DE" w:rsidRDefault="000B5D17" w:rsidP="00C7158D">
            <w:pPr>
              <w:pBdr>
                <w:bottom w:val="single" w:sz="4" w:space="1" w:color="auto"/>
              </w:pBdr>
              <w:tabs>
                <w:tab w:val="clear" w:pos="6322"/>
                <w:tab w:val="left" w:pos="6117"/>
              </w:tabs>
              <w:spacing w:before="60" w:line="276" w:lineRule="auto"/>
              <w:ind w:right="-116"/>
              <w:jc w:val="center"/>
              <w:rPr>
                <w:sz w:val="16"/>
                <w:szCs w:val="16"/>
              </w:rPr>
            </w:pPr>
            <w:r w:rsidRPr="008B19DE">
              <w:rPr>
                <w:sz w:val="16"/>
                <w:szCs w:val="16"/>
                <w:lang w:val="en-GB" w:bidi="ar-SA"/>
              </w:rPr>
              <w:t>Separate F/S</w:t>
            </w:r>
          </w:p>
        </w:tc>
      </w:tr>
      <w:tr w:rsidR="00661132" w:rsidRPr="008B19DE" w14:paraId="19BFB0FF" w14:textId="77777777" w:rsidTr="00682422">
        <w:tc>
          <w:tcPr>
            <w:tcW w:w="2268" w:type="dxa"/>
            <w:shd w:val="clear" w:color="auto" w:fill="auto"/>
            <w:noWrap/>
            <w:vAlign w:val="bottom"/>
          </w:tcPr>
          <w:p w14:paraId="21976644" w14:textId="77777777" w:rsidR="00661132" w:rsidRPr="008B19DE" w:rsidRDefault="00661132" w:rsidP="00C7158D">
            <w:pPr>
              <w:spacing w:before="60" w:line="276" w:lineRule="auto"/>
              <w:rPr>
                <w:sz w:val="16"/>
                <w:szCs w:val="16"/>
              </w:rPr>
            </w:pPr>
          </w:p>
        </w:tc>
        <w:tc>
          <w:tcPr>
            <w:tcW w:w="6379" w:type="dxa"/>
            <w:gridSpan w:val="5"/>
          </w:tcPr>
          <w:p w14:paraId="483AFB18" w14:textId="3A051254" w:rsidR="00661132" w:rsidRPr="008B19DE" w:rsidRDefault="00661132" w:rsidP="00C7158D">
            <w:pPr>
              <w:pBdr>
                <w:bottom w:val="single" w:sz="4" w:space="1" w:color="auto"/>
              </w:pBdr>
              <w:tabs>
                <w:tab w:val="clear" w:pos="6322"/>
                <w:tab w:val="left" w:pos="6117"/>
              </w:tabs>
              <w:spacing w:before="60" w:line="276" w:lineRule="auto"/>
              <w:ind w:right="-116"/>
              <w:jc w:val="center"/>
              <w:rPr>
                <w:sz w:val="16"/>
                <w:szCs w:val="16"/>
              </w:rPr>
            </w:pPr>
            <w:r w:rsidRPr="008B19DE">
              <w:rPr>
                <w:sz w:val="16"/>
                <w:szCs w:val="16"/>
              </w:rPr>
              <w:t>202</w:t>
            </w:r>
            <w:r w:rsidR="00D70243" w:rsidRPr="008B19DE">
              <w:rPr>
                <w:sz w:val="16"/>
                <w:szCs w:val="16"/>
              </w:rPr>
              <w:t>4</w:t>
            </w:r>
          </w:p>
        </w:tc>
      </w:tr>
      <w:tr w:rsidR="00661132" w:rsidRPr="008B19DE" w14:paraId="6657F1B5" w14:textId="77777777" w:rsidTr="00682422">
        <w:tc>
          <w:tcPr>
            <w:tcW w:w="2268" w:type="dxa"/>
            <w:shd w:val="clear" w:color="auto" w:fill="auto"/>
            <w:noWrap/>
            <w:vAlign w:val="bottom"/>
          </w:tcPr>
          <w:p w14:paraId="69F5E1FA" w14:textId="77777777" w:rsidR="00661132" w:rsidRPr="008B19DE" w:rsidRDefault="00661132" w:rsidP="00C7158D">
            <w:pPr>
              <w:spacing w:before="60" w:line="276" w:lineRule="auto"/>
              <w:rPr>
                <w:sz w:val="16"/>
                <w:szCs w:val="16"/>
              </w:rPr>
            </w:pPr>
          </w:p>
        </w:tc>
        <w:tc>
          <w:tcPr>
            <w:tcW w:w="1275" w:type="dxa"/>
            <w:vAlign w:val="bottom"/>
          </w:tcPr>
          <w:p w14:paraId="18EB2EA1" w14:textId="77777777" w:rsidR="00661132" w:rsidRPr="008B19DE" w:rsidRDefault="00661132" w:rsidP="00C7158D">
            <w:pPr>
              <w:pBdr>
                <w:bottom w:val="single" w:sz="4" w:space="1" w:color="auto"/>
              </w:pBdr>
              <w:spacing w:before="60" w:line="276" w:lineRule="auto"/>
              <w:jc w:val="center"/>
              <w:rPr>
                <w:sz w:val="16"/>
                <w:szCs w:val="16"/>
              </w:rPr>
            </w:pPr>
            <w:r w:rsidRPr="008B19DE">
              <w:rPr>
                <w:sz w:val="16"/>
                <w:szCs w:val="16"/>
              </w:rPr>
              <w:t>Floated rate</w:t>
            </w:r>
          </w:p>
        </w:tc>
        <w:tc>
          <w:tcPr>
            <w:tcW w:w="1275" w:type="dxa"/>
            <w:shd w:val="clear" w:color="auto" w:fill="auto"/>
            <w:vAlign w:val="bottom"/>
            <w:hideMark/>
          </w:tcPr>
          <w:p w14:paraId="1168A52B" w14:textId="77777777" w:rsidR="00661132" w:rsidRPr="008B19DE" w:rsidRDefault="00661132" w:rsidP="00C7158D">
            <w:pPr>
              <w:pBdr>
                <w:bottom w:val="single" w:sz="4" w:space="1" w:color="auto"/>
              </w:pBdr>
              <w:spacing w:before="60" w:line="276" w:lineRule="auto"/>
              <w:jc w:val="center"/>
              <w:rPr>
                <w:sz w:val="16"/>
                <w:szCs w:val="16"/>
              </w:rPr>
            </w:pPr>
            <w:r w:rsidRPr="008B19DE">
              <w:rPr>
                <w:sz w:val="16"/>
                <w:szCs w:val="16"/>
              </w:rPr>
              <w:t>Fixed rate</w:t>
            </w:r>
          </w:p>
        </w:tc>
        <w:tc>
          <w:tcPr>
            <w:tcW w:w="1283" w:type="dxa"/>
            <w:shd w:val="clear" w:color="auto" w:fill="auto"/>
            <w:vAlign w:val="bottom"/>
            <w:hideMark/>
          </w:tcPr>
          <w:p w14:paraId="76950B74" w14:textId="77777777" w:rsidR="00661132" w:rsidRPr="008B19DE" w:rsidRDefault="00661132" w:rsidP="00C7158D">
            <w:pPr>
              <w:pBdr>
                <w:bottom w:val="single" w:sz="4" w:space="1" w:color="auto"/>
              </w:pBdr>
              <w:spacing w:before="60" w:line="276" w:lineRule="auto"/>
              <w:jc w:val="center"/>
              <w:rPr>
                <w:sz w:val="16"/>
                <w:szCs w:val="16"/>
              </w:rPr>
            </w:pPr>
            <w:r w:rsidRPr="008B19DE">
              <w:rPr>
                <w:sz w:val="16"/>
                <w:szCs w:val="16"/>
              </w:rPr>
              <w:t>No interest</w:t>
            </w:r>
          </w:p>
        </w:tc>
        <w:tc>
          <w:tcPr>
            <w:tcW w:w="1276" w:type="dxa"/>
            <w:shd w:val="clear" w:color="auto" w:fill="auto"/>
            <w:noWrap/>
            <w:vAlign w:val="bottom"/>
            <w:hideMark/>
          </w:tcPr>
          <w:p w14:paraId="4EE5611E" w14:textId="77777777" w:rsidR="00661132" w:rsidRPr="008B19DE" w:rsidRDefault="00661132" w:rsidP="00C7158D">
            <w:pPr>
              <w:pBdr>
                <w:bottom w:val="single" w:sz="4" w:space="1" w:color="auto"/>
              </w:pBdr>
              <w:spacing w:before="60" w:line="276" w:lineRule="auto"/>
              <w:jc w:val="center"/>
              <w:rPr>
                <w:sz w:val="16"/>
                <w:szCs w:val="16"/>
              </w:rPr>
            </w:pPr>
            <w:r w:rsidRPr="008B19DE">
              <w:rPr>
                <w:sz w:val="16"/>
                <w:szCs w:val="16"/>
              </w:rPr>
              <w:t>Total</w:t>
            </w:r>
          </w:p>
        </w:tc>
        <w:tc>
          <w:tcPr>
            <w:tcW w:w="1270" w:type="dxa"/>
            <w:shd w:val="clear" w:color="auto" w:fill="auto"/>
            <w:noWrap/>
            <w:hideMark/>
          </w:tcPr>
          <w:p w14:paraId="50CB9F07" w14:textId="77777777" w:rsidR="00661132" w:rsidRPr="008B19DE" w:rsidRDefault="00661132" w:rsidP="00C7158D">
            <w:pPr>
              <w:pBdr>
                <w:bottom w:val="single" w:sz="4" w:space="1" w:color="auto"/>
              </w:pBdr>
              <w:spacing w:before="60" w:line="276" w:lineRule="auto"/>
              <w:ind w:right="-116"/>
              <w:jc w:val="center"/>
              <w:rPr>
                <w:sz w:val="16"/>
                <w:szCs w:val="16"/>
              </w:rPr>
            </w:pPr>
            <w:r w:rsidRPr="008B19DE">
              <w:rPr>
                <w:sz w:val="16"/>
                <w:szCs w:val="16"/>
              </w:rPr>
              <w:t>Interest rate (%)</w:t>
            </w:r>
          </w:p>
          <w:p w14:paraId="2EA0B54C" w14:textId="77777777" w:rsidR="00661132" w:rsidRPr="008B19DE" w:rsidRDefault="00661132" w:rsidP="00C7158D">
            <w:pPr>
              <w:pBdr>
                <w:bottom w:val="single" w:sz="4" w:space="1" w:color="auto"/>
              </w:pBdr>
              <w:spacing w:before="60" w:line="276" w:lineRule="auto"/>
              <w:ind w:right="-116"/>
              <w:jc w:val="center"/>
              <w:rPr>
                <w:sz w:val="16"/>
                <w:szCs w:val="16"/>
              </w:rPr>
            </w:pPr>
            <w:r w:rsidRPr="008B19DE">
              <w:rPr>
                <w:sz w:val="16"/>
                <w:szCs w:val="16"/>
              </w:rPr>
              <w:t>(Per annum)</w:t>
            </w:r>
          </w:p>
        </w:tc>
      </w:tr>
      <w:tr w:rsidR="00661132" w:rsidRPr="008B19DE" w14:paraId="347F60FF" w14:textId="77777777" w:rsidTr="00682422">
        <w:trPr>
          <w:trHeight w:val="177"/>
        </w:trPr>
        <w:tc>
          <w:tcPr>
            <w:tcW w:w="2268" w:type="dxa"/>
            <w:shd w:val="clear" w:color="auto" w:fill="auto"/>
            <w:noWrap/>
          </w:tcPr>
          <w:p w14:paraId="56E0A96F" w14:textId="77777777" w:rsidR="00661132" w:rsidRPr="008B19DE" w:rsidRDefault="00661132" w:rsidP="00C7158D">
            <w:pPr>
              <w:spacing w:before="60" w:line="276" w:lineRule="auto"/>
              <w:ind w:left="245" w:hanging="245"/>
              <w:rPr>
                <w:b/>
                <w:bCs/>
                <w:sz w:val="12"/>
                <w:szCs w:val="12"/>
              </w:rPr>
            </w:pPr>
          </w:p>
        </w:tc>
        <w:tc>
          <w:tcPr>
            <w:tcW w:w="1275" w:type="dxa"/>
          </w:tcPr>
          <w:p w14:paraId="03D0EAC2" w14:textId="77777777" w:rsidR="00661132" w:rsidRPr="008B19DE" w:rsidRDefault="00661132" w:rsidP="00C7158D">
            <w:pPr>
              <w:spacing w:before="60" w:line="276" w:lineRule="auto"/>
              <w:jc w:val="right"/>
              <w:rPr>
                <w:sz w:val="12"/>
                <w:szCs w:val="12"/>
              </w:rPr>
            </w:pPr>
          </w:p>
        </w:tc>
        <w:tc>
          <w:tcPr>
            <w:tcW w:w="1275" w:type="dxa"/>
            <w:shd w:val="clear" w:color="auto" w:fill="auto"/>
          </w:tcPr>
          <w:p w14:paraId="00CAC961" w14:textId="77777777" w:rsidR="00661132" w:rsidRPr="008B19DE" w:rsidRDefault="00661132" w:rsidP="00C7158D">
            <w:pPr>
              <w:spacing w:before="60" w:line="276" w:lineRule="auto"/>
              <w:jc w:val="right"/>
              <w:rPr>
                <w:sz w:val="12"/>
                <w:szCs w:val="12"/>
              </w:rPr>
            </w:pPr>
          </w:p>
        </w:tc>
        <w:tc>
          <w:tcPr>
            <w:tcW w:w="1283" w:type="dxa"/>
            <w:shd w:val="clear" w:color="auto" w:fill="auto"/>
          </w:tcPr>
          <w:p w14:paraId="7E9C4ADA" w14:textId="77777777" w:rsidR="00661132" w:rsidRPr="008B19DE" w:rsidRDefault="00661132" w:rsidP="00C7158D">
            <w:pPr>
              <w:spacing w:before="60" w:line="276" w:lineRule="auto"/>
              <w:jc w:val="right"/>
              <w:rPr>
                <w:sz w:val="12"/>
                <w:szCs w:val="12"/>
              </w:rPr>
            </w:pPr>
          </w:p>
        </w:tc>
        <w:tc>
          <w:tcPr>
            <w:tcW w:w="1276" w:type="dxa"/>
            <w:shd w:val="clear" w:color="auto" w:fill="auto"/>
            <w:noWrap/>
          </w:tcPr>
          <w:p w14:paraId="4CF08B60" w14:textId="77777777" w:rsidR="00661132" w:rsidRPr="008B19DE" w:rsidRDefault="00661132" w:rsidP="00C7158D">
            <w:pPr>
              <w:spacing w:before="60" w:line="276" w:lineRule="auto"/>
              <w:jc w:val="right"/>
              <w:rPr>
                <w:sz w:val="12"/>
                <w:szCs w:val="12"/>
              </w:rPr>
            </w:pPr>
          </w:p>
        </w:tc>
        <w:tc>
          <w:tcPr>
            <w:tcW w:w="1270" w:type="dxa"/>
            <w:shd w:val="clear" w:color="auto" w:fill="auto"/>
            <w:noWrap/>
          </w:tcPr>
          <w:p w14:paraId="431FC2C2" w14:textId="77777777" w:rsidR="00661132" w:rsidRPr="008B19DE" w:rsidRDefault="00661132" w:rsidP="00C7158D">
            <w:pPr>
              <w:spacing w:before="60" w:line="276" w:lineRule="auto"/>
              <w:jc w:val="right"/>
              <w:rPr>
                <w:sz w:val="12"/>
                <w:szCs w:val="12"/>
              </w:rPr>
            </w:pPr>
          </w:p>
        </w:tc>
      </w:tr>
      <w:tr w:rsidR="00661132" w:rsidRPr="008B19DE" w14:paraId="4C69EBB6" w14:textId="77777777" w:rsidTr="00682422">
        <w:trPr>
          <w:trHeight w:val="77"/>
        </w:trPr>
        <w:tc>
          <w:tcPr>
            <w:tcW w:w="2268" w:type="dxa"/>
            <w:shd w:val="clear" w:color="auto" w:fill="auto"/>
            <w:noWrap/>
            <w:hideMark/>
          </w:tcPr>
          <w:p w14:paraId="15B8EC48" w14:textId="77777777" w:rsidR="00661132" w:rsidRPr="008B19DE" w:rsidRDefault="00661132" w:rsidP="00C7158D">
            <w:pPr>
              <w:spacing w:before="60" w:line="276" w:lineRule="auto"/>
              <w:rPr>
                <w:b/>
                <w:bCs/>
                <w:sz w:val="16"/>
                <w:szCs w:val="16"/>
                <w:lang w:val="en-GB"/>
              </w:rPr>
            </w:pPr>
            <w:r w:rsidRPr="008B19DE">
              <w:rPr>
                <w:b/>
                <w:bCs/>
                <w:sz w:val="16"/>
                <w:szCs w:val="16"/>
              </w:rPr>
              <w:t>Assets</w:t>
            </w:r>
          </w:p>
        </w:tc>
        <w:tc>
          <w:tcPr>
            <w:tcW w:w="1275" w:type="dxa"/>
          </w:tcPr>
          <w:p w14:paraId="724D513B" w14:textId="77777777" w:rsidR="00661132" w:rsidRPr="008B19DE" w:rsidRDefault="00661132" w:rsidP="00C7158D">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1B3244CA" w14:textId="77777777" w:rsidR="00661132" w:rsidRPr="008B19DE" w:rsidRDefault="00661132" w:rsidP="00C7158D">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7285B2B3" w14:textId="77777777" w:rsidR="00661132" w:rsidRPr="008B19DE" w:rsidRDefault="00661132" w:rsidP="00C7158D">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0E257B82" w14:textId="77777777" w:rsidR="00661132" w:rsidRPr="008B19DE" w:rsidRDefault="00661132" w:rsidP="00C7158D">
            <w:pPr>
              <w:tabs>
                <w:tab w:val="clear" w:pos="227"/>
                <w:tab w:val="clear" w:pos="454"/>
                <w:tab w:val="clear" w:pos="680"/>
                <w:tab w:val="left" w:pos="540"/>
              </w:tabs>
              <w:spacing w:before="60" w:line="276" w:lineRule="auto"/>
              <w:jc w:val="right"/>
              <w:rPr>
                <w:sz w:val="16"/>
                <w:szCs w:val="16"/>
                <w:lang w:val="en-GB"/>
              </w:rPr>
            </w:pPr>
          </w:p>
        </w:tc>
        <w:tc>
          <w:tcPr>
            <w:tcW w:w="1270" w:type="dxa"/>
            <w:shd w:val="clear" w:color="auto" w:fill="auto"/>
            <w:noWrap/>
            <w:vAlign w:val="bottom"/>
          </w:tcPr>
          <w:p w14:paraId="4EFFF514" w14:textId="77777777" w:rsidR="00661132" w:rsidRPr="008B19DE" w:rsidRDefault="00661132" w:rsidP="00C7158D">
            <w:pPr>
              <w:tabs>
                <w:tab w:val="clear" w:pos="227"/>
                <w:tab w:val="clear" w:pos="454"/>
                <w:tab w:val="clear" w:pos="680"/>
                <w:tab w:val="left" w:pos="540"/>
              </w:tabs>
              <w:spacing w:before="60" w:line="276" w:lineRule="auto"/>
              <w:jc w:val="right"/>
              <w:rPr>
                <w:sz w:val="16"/>
                <w:szCs w:val="16"/>
                <w:lang w:val="en-GB"/>
              </w:rPr>
            </w:pPr>
          </w:p>
        </w:tc>
      </w:tr>
      <w:tr w:rsidR="00AD5287" w:rsidRPr="008B19DE" w14:paraId="141D73C1" w14:textId="77777777" w:rsidTr="00682422">
        <w:trPr>
          <w:trHeight w:val="288"/>
        </w:trPr>
        <w:tc>
          <w:tcPr>
            <w:tcW w:w="2268" w:type="dxa"/>
            <w:shd w:val="clear" w:color="auto" w:fill="auto"/>
            <w:noWrap/>
          </w:tcPr>
          <w:p w14:paraId="16849117" w14:textId="77777777" w:rsidR="00AD5287" w:rsidRPr="008B19DE" w:rsidRDefault="00AD5287" w:rsidP="00AD5287">
            <w:pPr>
              <w:spacing w:before="60" w:line="276" w:lineRule="auto"/>
              <w:rPr>
                <w:sz w:val="16"/>
                <w:szCs w:val="16"/>
                <w:lang w:val="en-GB"/>
              </w:rPr>
            </w:pPr>
            <w:r w:rsidRPr="008B19DE">
              <w:rPr>
                <w:sz w:val="16"/>
                <w:szCs w:val="16"/>
              </w:rPr>
              <w:t>Cash and cash equivalents</w:t>
            </w:r>
          </w:p>
        </w:tc>
        <w:tc>
          <w:tcPr>
            <w:tcW w:w="1275" w:type="dxa"/>
            <w:vAlign w:val="center"/>
          </w:tcPr>
          <w:p w14:paraId="76BEEF60" w14:textId="252253D6" w:rsidR="00AD5287" w:rsidRPr="008B19DE" w:rsidRDefault="00AD5287" w:rsidP="00AD5287">
            <w:pPr>
              <w:tabs>
                <w:tab w:val="left" w:pos="540"/>
              </w:tabs>
              <w:spacing w:before="60" w:line="276" w:lineRule="auto"/>
              <w:jc w:val="right"/>
              <w:rPr>
                <w:sz w:val="16"/>
                <w:szCs w:val="16"/>
                <w:lang w:val="en-GB"/>
              </w:rPr>
            </w:pPr>
            <w:r w:rsidRPr="008B19DE">
              <w:rPr>
                <w:sz w:val="16"/>
                <w:szCs w:val="16"/>
              </w:rPr>
              <w:t>76,796</w:t>
            </w:r>
          </w:p>
        </w:tc>
        <w:tc>
          <w:tcPr>
            <w:tcW w:w="1275" w:type="dxa"/>
            <w:shd w:val="clear" w:color="auto" w:fill="auto"/>
            <w:vAlign w:val="center"/>
          </w:tcPr>
          <w:p w14:paraId="15F235C8" w14:textId="30F7083E" w:rsidR="00AD5287" w:rsidRPr="008B19DE" w:rsidRDefault="00AD5287" w:rsidP="00AD5287">
            <w:pPr>
              <w:tabs>
                <w:tab w:val="left" w:pos="540"/>
              </w:tabs>
              <w:spacing w:before="60" w:line="276" w:lineRule="auto"/>
              <w:jc w:val="right"/>
              <w:rPr>
                <w:sz w:val="16"/>
                <w:szCs w:val="16"/>
                <w:lang w:val="en-GB"/>
              </w:rPr>
            </w:pPr>
            <w:r w:rsidRPr="008B19DE">
              <w:rPr>
                <w:sz w:val="16"/>
                <w:szCs w:val="16"/>
              </w:rPr>
              <w:t>-</w:t>
            </w:r>
          </w:p>
        </w:tc>
        <w:tc>
          <w:tcPr>
            <w:tcW w:w="1283" w:type="dxa"/>
            <w:shd w:val="clear" w:color="auto" w:fill="auto"/>
            <w:vAlign w:val="center"/>
          </w:tcPr>
          <w:p w14:paraId="0805EF89" w14:textId="100401A7" w:rsidR="00AD5287" w:rsidRPr="008B19DE" w:rsidRDefault="00AD5287" w:rsidP="00AD5287">
            <w:pPr>
              <w:tabs>
                <w:tab w:val="left" w:pos="540"/>
              </w:tabs>
              <w:spacing w:before="60" w:line="276" w:lineRule="auto"/>
              <w:jc w:val="right"/>
              <w:rPr>
                <w:sz w:val="16"/>
                <w:szCs w:val="16"/>
                <w:lang w:val="en-GB"/>
              </w:rPr>
            </w:pPr>
            <w:r w:rsidRPr="008B19DE">
              <w:rPr>
                <w:sz w:val="16"/>
                <w:szCs w:val="16"/>
              </w:rPr>
              <w:t>-</w:t>
            </w:r>
          </w:p>
        </w:tc>
        <w:tc>
          <w:tcPr>
            <w:tcW w:w="1276" w:type="dxa"/>
            <w:shd w:val="clear" w:color="auto" w:fill="auto"/>
            <w:noWrap/>
            <w:vAlign w:val="center"/>
          </w:tcPr>
          <w:p w14:paraId="66C2FEE2" w14:textId="04C00FF4" w:rsidR="00AD5287" w:rsidRPr="008B19DE" w:rsidRDefault="00AD5287" w:rsidP="00AD5287">
            <w:pPr>
              <w:tabs>
                <w:tab w:val="clear" w:pos="680"/>
                <w:tab w:val="left" w:pos="540"/>
              </w:tabs>
              <w:spacing w:before="60" w:line="276" w:lineRule="auto"/>
              <w:jc w:val="right"/>
              <w:rPr>
                <w:sz w:val="16"/>
                <w:szCs w:val="16"/>
                <w:lang w:val="en-GB"/>
              </w:rPr>
            </w:pPr>
            <w:r w:rsidRPr="008B19DE">
              <w:rPr>
                <w:sz w:val="16"/>
                <w:szCs w:val="16"/>
              </w:rPr>
              <w:t>76,796</w:t>
            </w:r>
          </w:p>
        </w:tc>
        <w:tc>
          <w:tcPr>
            <w:tcW w:w="1270" w:type="dxa"/>
            <w:shd w:val="clear" w:color="auto" w:fill="auto"/>
            <w:noWrap/>
            <w:vAlign w:val="center"/>
          </w:tcPr>
          <w:p w14:paraId="61B91312" w14:textId="450BAFBB" w:rsidR="00AD5287" w:rsidRPr="008B19DE" w:rsidRDefault="00AD5287" w:rsidP="00AD5287">
            <w:pPr>
              <w:tabs>
                <w:tab w:val="clear" w:pos="680"/>
                <w:tab w:val="left" w:pos="540"/>
              </w:tabs>
              <w:spacing w:before="60" w:line="276" w:lineRule="auto"/>
              <w:jc w:val="center"/>
              <w:rPr>
                <w:sz w:val="16"/>
                <w:szCs w:val="16"/>
                <w:lang w:val="en-GB"/>
              </w:rPr>
            </w:pPr>
            <w:r w:rsidRPr="008B19DE">
              <w:rPr>
                <w:sz w:val="16"/>
                <w:szCs w:val="16"/>
              </w:rPr>
              <w:t xml:space="preserve">0.125 </w:t>
            </w:r>
            <w:r w:rsidR="00E61A8C" w:rsidRPr="008B19DE">
              <w:rPr>
                <w:sz w:val="16"/>
                <w:szCs w:val="16"/>
              </w:rPr>
              <w:t>-</w:t>
            </w:r>
            <w:r w:rsidRPr="008B19DE">
              <w:rPr>
                <w:sz w:val="16"/>
                <w:szCs w:val="16"/>
              </w:rPr>
              <w:t xml:space="preserve"> 0.300</w:t>
            </w:r>
          </w:p>
        </w:tc>
      </w:tr>
      <w:tr w:rsidR="00AD5287" w:rsidRPr="008B19DE" w14:paraId="2897CD50" w14:textId="77777777" w:rsidTr="00682422">
        <w:trPr>
          <w:trHeight w:val="86"/>
        </w:trPr>
        <w:tc>
          <w:tcPr>
            <w:tcW w:w="2268" w:type="dxa"/>
            <w:shd w:val="clear" w:color="auto" w:fill="auto"/>
            <w:noWrap/>
          </w:tcPr>
          <w:p w14:paraId="3F5BE8A5" w14:textId="27707014" w:rsidR="00AD5287" w:rsidRPr="008B19DE" w:rsidRDefault="00AD5287" w:rsidP="00AD5287">
            <w:pPr>
              <w:spacing w:before="60" w:line="276" w:lineRule="auto"/>
              <w:rPr>
                <w:sz w:val="16"/>
                <w:szCs w:val="16"/>
                <w:lang w:val="en-GB"/>
              </w:rPr>
            </w:pPr>
            <w:r w:rsidRPr="008B19DE">
              <w:rPr>
                <w:sz w:val="16"/>
                <w:szCs w:val="16"/>
              </w:rPr>
              <w:t>Leases receivable</w:t>
            </w:r>
          </w:p>
        </w:tc>
        <w:tc>
          <w:tcPr>
            <w:tcW w:w="1275" w:type="dxa"/>
            <w:vAlign w:val="center"/>
          </w:tcPr>
          <w:p w14:paraId="43F8D03E" w14:textId="04F0546D" w:rsidR="00AD5287" w:rsidRPr="008B19DE" w:rsidRDefault="00AD5287" w:rsidP="00AD5287">
            <w:pPr>
              <w:tabs>
                <w:tab w:val="left" w:pos="540"/>
              </w:tabs>
              <w:spacing w:before="60" w:line="276" w:lineRule="auto"/>
              <w:jc w:val="right"/>
              <w:rPr>
                <w:sz w:val="16"/>
                <w:szCs w:val="16"/>
                <w:lang w:val="en-GB"/>
              </w:rPr>
            </w:pPr>
            <w:r w:rsidRPr="008B19DE">
              <w:rPr>
                <w:sz w:val="16"/>
                <w:szCs w:val="16"/>
              </w:rPr>
              <w:t>-</w:t>
            </w:r>
          </w:p>
        </w:tc>
        <w:tc>
          <w:tcPr>
            <w:tcW w:w="1275" w:type="dxa"/>
            <w:shd w:val="clear" w:color="auto" w:fill="auto"/>
            <w:vAlign w:val="center"/>
          </w:tcPr>
          <w:p w14:paraId="3B59AD3F" w14:textId="12E383DC" w:rsidR="00AD5287" w:rsidRPr="008B19DE" w:rsidRDefault="00AD5287" w:rsidP="00AD5287">
            <w:pPr>
              <w:tabs>
                <w:tab w:val="left" w:pos="540"/>
              </w:tabs>
              <w:spacing w:before="60" w:line="276" w:lineRule="auto"/>
              <w:jc w:val="right"/>
              <w:rPr>
                <w:sz w:val="16"/>
                <w:szCs w:val="16"/>
                <w:lang w:val="en-GB"/>
              </w:rPr>
            </w:pPr>
            <w:r w:rsidRPr="008B19DE">
              <w:rPr>
                <w:sz w:val="16"/>
                <w:szCs w:val="16"/>
              </w:rPr>
              <w:t>5,026</w:t>
            </w:r>
          </w:p>
        </w:tc>
        <w:tc>
          <w:tcPr>
            <w:tcW w:w="1283" w:type="dxa"/>
            <w:shd w:val="clear" w:color="auto" w:fill="auto"/>
            <w:vAlign w:val="center"/>
          </w:tcPr>
          <w:p w14:paraId="7A5811BD" w14:textId="3D46537B" w:rsidR="00AD5287" w:rsidRPr="008B19DE" w:rsidRDefault="00AD5287" w:rsidP="00AD5287">
            <w:pPr>
              <w:tabs>
                <w:tab w:val="left" w:pos="540"/>
              </w:tabs>
              <w:spacing w:before="60" w:line="276" w:lineRule="auto"/>
              <w:jc w:val="right"/>
              <w:rPr>
                <w:sz w:val="16"/>
                <w:szCs w:val="16"/>
                <w:lang w:val="en-GB"/>
              </w:rPr>
            </w:pPr>
            <w:r w:rsidRPr="008B19DE">
              <w:rPr>
                <w:sz w:val="16"/>
                <w:szCs w:val="16"/>
              </w:rPr>
              <w:t>-</w:t>
            </w:r>
          </w:p>
        </w:tc>
        <w:tc>
          <w:tcPr>
            <w:tcW w:w="1276" w:type="dxa"/>
            <w:shd w:val="clear" w:color="auto" w:fill="auto"/>
            <w:noWrap/>
            <w:vAlign w:val="center"/>
          </w:tcPr>
          <w:p w14:paraId="1FAD8748" w14:textId="0870A3D1" w:rsidR="00AD5287" w:rsidRPr="008B19DE" w:rsidRDefault="00AD5287" w:rsidP="00AD5287">
            <w:pPr>
              <w:tabs>
                <w:tab w:val="clear" w:pos="680"/>
                <w:tab w:val="left" w:pos="540"/>
              </w:tabs>
              <w:spacing w:before="60" w:line="276" w:lineRule="auto"/>
              <w:jc w:val="right"/>
              <w:rPr>
                <w:sz w:val="16"/>
                <w:szCs w:val="16"/>
                <w:lang w:val="en-GB"/>
              </w:rPr>
            </w:pPr>
            <w:r w:rsidRPr="008B19DE">
              <w:rPr>
                <w:sz w:val="16"/>
                <w:szCs w:val="16"/>
              </w:rPr>
              <w:t>5</w:t>
            </w:r>
            <w:r w:rsidR="008D26FE">
              <w:rPr>
                <w:sz w:val="16"/>
                <w:szCs w:val="16"/>
              </w:rPr>
              <w:t>,</w:t>
            </w:r>
            <w:r w:rsidRPr="008B19DE">
              <w:rPr>
                <w:sz w:val="16"/>
                <w:szCs w:val="16"/>
              </w:rPr>
              <w:t>026</w:t>
            </w:r>
          </w:p>
        </w:tc>
        <w:tc>
          <w:tcPr>
            <w:tcW w:w="1270" w:type="dxa"/>
            <w:shd w:val="clear" w:color="auto" w:fill="auto"/>
            <w:noWrap/>
            <w:vAlign w:val="center"/>
          </w:tcPr>
          <w:p w14:paraId="5F2BA64D" w14:textId="732094B8" w:rsidR="00AD5287" w:rsidRPr="008B19DE" w:rsidRDefault="00AD5287" w:rsidP="00AD5287">
            <w:pPr>
              <w:tabs>
                <w:tab w:val="clear" w:pos="680"/>
                <w:tab w:val="left" w:pos="540"/>
              </w:tabs>
              <w:spacing w:before="60" w:line="276" w:lineRule="auto"/>
              <w:jc w:val="center"/>
              <w:rPr>
                <w:sz w:val="16"/>
                <w:szCs w:val="16"/>
                <w:lang w:val="en-GB"/>
              </w:rPr>
            </w:pPr>
            <w:r w:rsidRPr="008B19DE">
              <w:rPr>
                <w:sz w:val="16"/>
                <w:szCs w:val="16"/>
              </w:rPr>
              <w:t xml:space="preserve">5.00 </w:t>
            </w:r>
            <w:r w:rsidR="00E61A8C" w:rsidRPr="008B19DE">
              <w:rPr>
                <w:sz w:val="16"/>
                <w:szCs w:val="16"/>
              </w:rPr>
              <w:t>-</w:t>
            </w:r>
            <w:r w:rsidRPr="008B19DE">
              <w:rPr>
                <w:sz w:val="16"/>
                <w:szCs w:val="16"/>
              </w:rPr>
              <w:t xml:space="preserve"> 26.62</w:t>
            </w:r>
          </w:p>
        </w:tc>
      </w:tr>
      <w:tr w:rsidR="00AD5287" w:rsidRPr="008B19DE" w14:paraId="51BCBA1E" w14:textId="77777777" w:rsidTr="00682422">
        <w:trPr>
          <w:trHeight w:val="64"/>
        </w:trPr>
        <w:tc>
          <w:tcPr>
            <w:tcW w:w="2268" w:type="dxa"/>
            <w:shd w:val="clear" w:color="auto" w:fill="auto"/>
            <w:noWrap/>
          </w:tcPr>
          <w:p w14:paraId="62AC3AC5" w14:textId="77777777" w:rsidR="00AD5287" w:rsidRPr="008B19DE" w:rsidRDefault="00AD5287" w:rsidP="00AD5287">
            <w:pPr>
              <w:spacing w:before="60" w:line="276" w:lineRule="auto"/>
              <w:ind w:right="-120"/>
              <w:rPr>
                <w:sz w:val="16"/>
                <w:szCs w:val="16"/>
                <w:lang w:val="en-GB"/>
              </w:rPr>
            </w:pPr>
            <w:r w:rsidRPr="008B19DE">
              <w:rPr>
                <w:sz w:val="16"/>
                <w:szCs w:val="16"/>
              </w:rPr>
              <w:t>Restricted deposits with bank</w:t>
            </w:r>
          </w:p>
        </w:tc>
        <w:tc>
          <w:tcPr>
            <w:tcW w:w="1275" w:type="dxa"/>
            <w:vAlign w:val="center"/>
          </w:tcPr>
          <w:p w14:paraId="04578710" w14:textId="5E75A5D2" w:rsidR="00AD5287" w:rsidRPr="008B19DE" w:rsidRDefault="00AD5287" w:rsidP="00AD5287">
            <w:pPr>
              <w:tabs>
                <w:tab w:val="left" w:pos="540"/>
              </w:tabs>
              <w:spacing w:before="60" w:line="276" w:lineRule="auto"/>
              <w:jc w:val="right"/>
              <w:rPr>
                <w:sz w:val="16"/>
                <w:szCs w:val="16"/>
                <w:lang w:val="en-GB"/>
              </w:rPr>
            </w:pPr>
            <w:r w:rsidRPr="008B19DE">
              <w:rPr>
                <w:sz w:val="16"/>
                <w:szCs w:val="16"/>
              </w:rPr>
              <w:t>-</w:t>
            </w:r>
          </w:p>
        </w:tc>
        <w:tc>
          <w:tcPr>
            <w:tcW w:w="1275" w:type="dxa"/>
            <w:shd w:val="clear" w:color="auto" w:fill="auto"/>
            <w:vAlign w:val="center"/>
          </w:tcPr>
          <w:p w14:paraId="2CE52F14" w14:textId="7E603B9E" w:rsidR="00AD5287" w:rsidRPr="008B19DE" w:rsidRDefault="0031346B" w:rsidP="00AD5287">
            <w:pPr>
              <w:tabs>
                <w:tab w:val="left" w:pos="540"/>
              </w:tabs>
              <w:spacing w:before="60" w:line="276" w:lineRule="auto"/>
              <w:jc w:val="right"/>
              <w:rPr>
                <w:sz w:val="16"/>
                <w:szCs w:val="16"/>
                <w:lang w:val="en-GB"/>
              </w:rPr>
            </w:pPr>
            <w:r w:rsidRPr="008B19DE">
              <w:rPr>
                <w:sz w:val="16"/>
                <w:szCs w:val="16"/>
              </w:rPr>
              <w:t>-</w:t>
            </w:r>
          </w:p>
        </w:tc>
        <w:tc>
          <w:tcPr>
            <w:tcW w:w="1283" w:type="dxa"/>
            <w:shd w:val="clear" w:color="auto" w:fill="auto"/>
            <w:vAlign w:val="center"/>
          </w:tcPr>
          <w:p w14:paraId="6F4BE9EE" w14:textId="3291EC1B" w:rsidR="00AD5287" w:rsidRPr="008B19DE" w:rsidRDefault="00AD5287" w:rsidP="00AD5287">
            <w:pPr>
              <w:tabs>
                <w:tab w:val="left" w:pos="540"/>
              </w:tabs>
              <w:spacing w:before="60" w:line="276" w:lineRule="auto"/>
              <w:jc w:val="right"/>
              <w:rPr>
                <w:sz w:val="16"/>
                <w:szCs w:val="16"/>
                <w:lang w:val="en-GB"/>
              </w:rPr>
            </w:pPr>
            <w:r w:rsidRPr="008B19DE">
              <w:rPr>
                <w:sz w:val="16"/>
                <w:szCs w:val="16"/>
              </w:rPr>
              <w:t>121,976</w:t>
            </w:r>
          </w:p>
        </w:tc>
        <w:tc>
          <w:tcPr>
            <w:tcW w:w="1276" w:type="dxa"/>
            <w:shd w:val="clear" w:color="auto" w:fill="auto"/>
            <w:noWrap/>
            <w:vAlign w:val="center"/>
          </w:tcPr>
          <w:p w14:paraId="4E5A3D3B" w14:textId="30457418" w:rsidR="00AD5287" w:rsidRPr="008B19DE" w:rsidRDefault="00AD5287" w:rsidP="00AD5287">
            <w:pPr>
              <w:tabs>
                <w:tab w:val="clear" w:pos="680"/>
                <w:tab w:val="left" w:pos="540"/>
              </w:tabs>
              <w:spacing w:before="60" w:line="276" w:lineRule="auto"/>
              <w:jc w:val="right"/>
              <w:rPr>
                <w:sz w:val="16"/>
                <w:szCs w:val="16"/>
                <w:lang w:val="en-GB"/>
              </w:rPr>
            </w:pPr>
            <w:r w:rsidRPr="008B19DE">
              <w:rPr>
                <w:sz w:val="16"/>
                <w:szCs w:val="16"/>
              </w:rPr>
              <w:t>121,97</w:t>
            </w:r>
            <w:r w:rsidR="0031346B" w:rsidRPr="008B19DE">
              <w:rPr>
                <w:sz w:val="16"/>
                <w:szCs w:val="16"/>
              </w:rPr>
              <w:t>6</w:t>
            </w:r>
          </w:p>
        </w:tc>
        <w:tc>
          <w:tcPr>
            <w:tcW w:w="1270" w:type="dxa"/>
            <w:shd w:val="clear" w:color="auto" w:fill="auto"/>
            <w:noWrap/>
            <w:vAlign w:val="center"/>
          </w:tcPr>
          <w:p w14:paraId="76EBDE51" w14:textId="72271C3D" w:rsidR="00AD5287" w:rsidRPr="008B19DE" w:rsidRDefault="00AD5287" w:rsidP="00AD5287">
            <w:pPr>
              <w:tabs>
                <w:tab w:val="clear" w:pos="680"/>
                <w:tab w:val="left" w:pos="540"/>
              </w:tabs>
              <w:spacing w:before="60" w:line="276" w:lineRule="auto"/>
              <w:jc w:val="center"/>
              <w:rPr>
                <w:sz w:val="16"/>
                <w:szCs w:val="16"/>
                <w:lang w:val="en-GB"/>
              </w:rPr>
            </w:pPr>
            <w:r w:rsidRPr="008B19DE">
              <w:rPr>
                <w:sz w:val="16"/>
                <w:szCs w:val="16"/>
              </w:rPr>
              <w:t>0.15</w:t>
            </w:r>
          </w:p>
        </w:tc>
      </w:tr>
      <w:tr w:rsidR="00AD5287" w:rsidRPr="008B19DE" w14:paraId="38789388" w14:textId="77777777" w:rsidTr="00682422">
        <w:trPr>
          <w:trHeight w:val="201"/>
        </w:trPr>
        <w:tc>
          <w:tcPr>
            <w:tcW w:w="2268" w:type="dxa"/>
            <w:shd w:val="clear" w:color="auto" w:fill="auto"/>
            <w:noWrap/>
          </w:tcPr>
          <w:p w14:paraId="503CF1EE" w14:textId="77777777" w:rsidR="00AD5287" w:rsidRPr="008B19DE" w:rsidRDefault="00AD5287" w:rsidP="00AD5287">
            <w:pPr>
              <w:spacing w:before="60" w:line="276" w:lineRule="auto"/>
              <w:rPr>
                <w:sz w:val="12"/>
                <w:szCs w:val="12"/>
                <w:lang w:val="en-GB"/>
              </w:rPr>
            </w:pPr>
          </w:p>
        </w:tc>
        <w:tc>
          <w:tcPr>
            <w:tcW w:w="1275" w:type="dxa"/>
            <w:vAlign w:val="bottom"/>
          </w:tcPr>
          <w:p w14:paraId="4D1A19EB" w14:textId="77777777" w:rsidR="00AD5287" w:rsidRPr="008B19DE" w:rsidRDefault="00AD5287" w:rsidP="00AD5287">
            <w:pPr>
              <w:tabs>
                <w:tab w:val="left" w:pos="540"/>
              </w:tabs>
              <w:spacing w:before="60" w:line="276" w:lineRule="auto"/>
              <w:jc w:val="right"/>
              <w:rPr>
                <w:sz w:val="16"/>
                <w:szCs w:val="16"/>
                <w:lang w:val="en-GB"/>
              </w:rPr>
            </w:pPr>
          </w:p>
        </w:tc>
        <w:tc>
          <w:tcPr>
            <w:tcW w:w="1275" w:type="dxa"/>
            <w:shd w:val="clear" w:color="auto" w:fill="auto"/>
            <w:vAlign w:val="bottom"/>
          </w:tcPr>
          <w:p w14:paraId="7D6119C5" w14:textId="77777777" w:rsidR="00AD5287" w:rsidRPr="008B19DE" w:rsidRDefault="00AD5287" w:rsidP="00AD5287">
            <w:pPr>
              <w:tabs>
                <w:tab w:val="left" w:pos="540"/>
              </w:tabs>
              <w:spacing w:before="60" w:line="276" w:lineRule="auto"/>
              <w:jc w:val="right"/>
              <w:rPr>
                <w:sz w:val="16"/>
                <w:szCs w:val="16"/>
                <w:lang w:val="en-GB"/>
              </w:rPr>
            </w:pPr>
          </w:p>
        </w:tc>
        <w:tc>
          <w:tcPr>
            <w:tcW w:w="1283" w:type="dxa"/>
            <w:shd w:val="clear" w:color="auto" w:fill="auto"/>
            <w:vAlign w:val="bottom"/>
          </w:tcPr>
          <w:p w14:paraId="11268CC3" w14:textId="77777777" w:rsidR="00AD5287" w:rsidRPr="008B19DE" w:rsidRDefault="00AD5287" w:rsidP="00AD5287">
            <w:pPr>
              <w:tabs>
                <w:tab w:val="left" w:pos="540"/>
              </w:tabs>
              <w:spacing w:before="60" w:line="276" w:lineRule="auto"/>
              <w:jc w:val="right"/>
              <w:rPr>
                <w:sz w:val="16"/>
                <w:szCs w:val="16"/>
                <w:lang w:val="en-GB"/>
              </w:rPr>
            </w:pPr>
          </w:p>
        </w:tc>
        <w:tc>
          <w:tcPr>
            <w:tcW w:w="1276" w:type="dxa"/>
            <w:shd w:val="clear" w:color="auto" w:fill="auto"/>
            <w:noWrap/>
            <w:vAlign w:val="bottom"/>
          </w:tcPr>
          <w:p w14:paraId="0EF2C16D" w14:textId="77777777" w:rsidR="00AD5287" w:rsidRPr="008B19DE" w:rsidRDefault="00AD5287" w:rsidP="00AD5287">
            <w:pPr>
              <w:tabs>
                <w:tab w:val="clear" w:pos="680"/>
                <w:tab w:val="left" w:pos="540"/>
              </w:tabs>
              <w:spacing w:before="60" w:line="276" w:lineRule="auto"/>
              <w:jc w:val="right"/>
              <w:rPr>
                <w:sz w:val="16"/>
                <w:szCs w:val="16"/>
                <w:lang w:val="en-GB"/>
              </w:rPr>
            </w:pPr>
          </w:p>
        </w:tc>
        <w:tc>
          <w:tcPr>
            <w:tcW w:w="1270" w:type="dxa"/>
            <w:shd w:val="clear" w:color="auto" w:fill="auto"/>
            <w:noWrap/>
            <w:vAlign w:val="bottom"/>
          </w:tcPr>
          <w:p w14:paraId="11F32900" w14:textId="77777777" w:rsidR="00AD5287" w:rsidRPr="008B19DE" w:rsidRDefault="00AD5287" w:rsidP="00AD5287">
            <w:pPr>
              <w:tabs>
                <w:tab w:val="clear" w:pos="680"/>
                <w:tab w:val="left" w:pos="540"/>
              </w:tabs>
              <w:spacing w:before="60" w:line="276" w:lineRule="auto"/>
              <w:jc w:val="center"/>
              <w:rPr>
                <w:sz w:val="16"/>
                <w:szCs w:val="16"/>
                <w:lang w:val="en-GB"/>
              </w:rPr>
            </w:pPr>
          </w:p>
        </w:tc>
      </w:tr>
      <w:tr w:rsidR="00AD5287" w:rsidRPr="008B19DE" w14:paraId="267060E5" w14:textId="77777777" w:rsidTr="00682422">
        <w:trPr>
          <w:trHeight w:val="288"/>
        </w:trPr>
        <w:tc>
          <w:tcPr>
            <w:tcW w:w="2268" w:type="dxa"/>
            <w:shd w:val="clear" w:color="auto" w:fill="auto"/>
            <w:noWrap/>
          </w:tcPr>
          <w:p w14:paraId="04C09A88" w14:textId="77777777" w:rsidR="00AD5287" w:rsidRPr="008B19DE" w:rsidRDefault="00AD5287" w:rsidP="00AD5287">
            <w:pPr>
              <w:spacing w:before="60" w:line="276" w:lineRule="auto"/>
              <w:rPr>
                <w:b/>
                <w:bCs/>
                <w:sz w:val="16"/>
                <w:szCs w:val="16"/>
                <w:lang w:val="en-GB"/>
              </w:rPr>
            </w:pPr>
            <w:r w:rsidRPr="008B19DE">
              <w:rPr>
                <w:b/>
                <w:bCs/>
                <w:sz w:val="16"/>
                <w:szCs w:val="16"/>
              </w:rPr>
              <w:t>Liabilities</w:t>
            </w:r>
          </w:p>
        </w:tc>
        <w:tc>
          <w:tcPr>
            <w:tcW w:w="1275" w:type="dxa"/>
            <w:vAlign w:val="bottom"/>
          </w:tcPr>
          <w:p w14:paraId="6BF509E0" w14:textId="77777777" w:rsidR="00AD5287" w:rsidRPr="008B19DE" w:rsidRDefault="00AD5287" w:rsidP="00AD5287">
            <w:pPr>
              <w:tabs>
                <w:tab w:val="left" w:pos="540"/>
              </w:tabs>
              <w:spacing w:before="60" w:line="276" w:lineRule="auto"/>
              <w:jc w:val="right"/>
              <w:rPr>
                <w:sz w:val="16"/>
                <w:szCs w:val="16"/>
                <w:lang w:val="en-GB"/>
              </w:rPr>
            </w:pPr>
          </w:p>
        </w:tc>
        <w:tc>
          <w:tcPr>
            <w:tcW w:w="1275" w:type="dxa"/>
            <w:shd w:val="clear" w:color="auto" w:fill="auto"/>
            <w:vAlign w:val="bottom"/>
          </w:tcPr>
          <w:p w14:paraId="3288D89A" w14:textId="77777777" w:rsidR="00AD5287" w:rsidRPr="008B19DE" w:rsidRDefault="00AD5287" w:rsidP="00AD5287">
            <w:pPr>
              <w:tabs>
                <w:tab w:val="left" w:pos="540"/>
              </w:tabs>
              <w:spacing w:before="60" w:line="276" w:lineRule="auto"/>
              <w:jc w:val="right"/>
              <w:rPr>
                <w:sz w:val="16"/>
                <w:szCs w:val="16"/>
                <w:lang w:val="en-GB"/>
              </w:rPr>
            </w:pPr>
          </w:p>
        </w:tc>
        <w:tc>
          <w:tcPr>
            <w:tcW w:w="1283" w:type="dxa"/>
            <w:shd w:val="clear" w:color="auto" w:fill="auto"/>
            <w:vAlign w:val="bottom"/>
          </w:tcPr>
          <w:p w14:paraId="46EA5A18" w14:textId="77777777" w:rsidR="00AD5287" w:rsidRPr="008B19DE" w:rsidRDefault="00AD5287" w:rsidP="00AD5287">
            <w:pPr>
              <w:tabs>
                <w:tab w:val="left" w:pos="540"/>
              </w:tabs>
              <w:spacing w:before="60" w:line="276" w:lineRule="auto"/>
              <w:jc w:val="right"/>
              <w:rPr>
                <w:sz w:val="16"/>
                <w:szCs w:val="16"/>
                <w:lang w:val="en-GB"/>
              </w:rPr>
            </w:pPr>
          </w:p>
        </w:tc>
        <w:tc>
          <w:tcPr>
            <w:tcW w:w="1276" w:type="dxa"/>
            <w:shd w:val="clear" w:color="auto" w:fill="auto"/>
            <w:noWrap/>
            <w:vAlign w:val="bottom"/>
          </w:tcPr>
          <w:p w14:paraId="278F35DE" w14:textId="77777777" w:rsidR="00AD5287" w:rsidRPr="008B19DE" w:rsidRDefault="00AD5287" w:rsidP="00AD5287">
            <w:pPr>
              <w:tabs>
                <w:tab w:val="clear" w:pos="680"/>
                <w:tab w:val="left" w:pos="540"/>
              </w:tabs>
              <w:spacing w:before="60" w:line="276" w:lineRule="auto"/>
              <w:jc w:val="right"/>
              <w:rPr>
                <w:sz w:val="16"/>
                <w:szCs w:val="16"/>
                <w:lang w:val="en-GB"/>
              </w:rPr>
            </w:pPr>
          </w:p>
        </w:tc>
        <w:tc>
          <w:tcPr>
            <w:tcW w:w="1270" w:type="dxa"/>
            <w:shd w:val="clear" w:color="auto" w:fill="auto"/>
            <w:noWrap/>
            <w:vAlign w:val="bottom"/>
          </w:tcPr>
          <w:p w14:paraId="3C1255BF" w14:textId="77777777" w:rsidR="00AD5287" w:rsidRPr="008B19DE" w:rsidRDefault="00AD5287" w:rsidP="00AD5287">
            <w:pPr>
              <w:tabs>
                <w:tab w:val="clear" w:pos="680"/>
                <w:tab w:val="left" w:pos="540"/>
              </w:tabs>
              <w:spacing w:before="60" w:line="276" w:lineRule="auto"/>
              <w:jc w:val="center"/>
              <w:rPr>
                <w:sz w:val="16"/>
                <w:szCs w:val="16"/>
                <w:lang w:val="en-GB"/>
              </w:rPr>
            </w:pPr>
          </w:p>
        </w:tc>
      </w:tr>
      <w:tr w:rsidR="008F28E4" w:rsidRPr="008B19DE" w14:paraId="434A56E8" w14:textId="77777777">
        <w:trPr>
          <w:trHeight w:val="288"/>
        </w:trPr>
        <w:tc>
          <w:tcPr>
            <w:tcW w:w="2268" w:type="dxa"/>
            <w:shd w:val="clear" w:color="auto" w:fill="auto"/>
            <w:noWrap/>
            <w:vAlign w:val="center"/>
          </w:tcPr>
          <w:p w14:paraId="0A14B600" w14:textId="77777777" w:rsidR="008F28E4" w:rsidRPr="008B19DE" w:rsidRDefault="008F28E4" w:rsidP="008F28E4">
            <w:pPr>
              <w:spacing w:before="60" w:line="276" w:lineRule="auto"/>
              <w:ind w:left="169" w:hanging="169"/>
              <w:rPr>
                <w:sz w:val="16"/>
                <w:szCs w:val="16"/>
              </w:rPr>
            </w:pPr>
            <w:r w:rsidRPr="008B19DE">
              <w:rPr>
                <w:sz w:val="16"/>
                <w:szCs w:val="16"/>
              </w:rPr>
              <w:t xml:space="preserve">Short-term loans from </w:t>
            </w:r>
          </w:p>
          <w:p w14:paraId="406906AF" w14:textId="5796C81C" w:rsidR="008F28E4" w:rsidRPr="008B19DE" w:rsidRDefault="008F28E4" w:rsidP="008F28E4">
            <w:pPr>
              <w:tabs>
                <w:tab w:val="clear" w:pos="227"/>
                <w:tab w:val="left" w:pos="270"/>
              </w:tabs>
              <w:spacing w:before="60" w:line="276" w:lineRule="auto"/>
              <w:rPr>
                <w:sz w:val="16"/>
                <w:szCs w:val="16"/>
              </w:rPr>
            </w:pPr>
            <w:r w:rsidRPr="008B19DE">
              <w:rPr>
                <w:sz w:val="16"/>
                <w:szCs w:val="16"/>
              </w:rPr>
              <w:t xml:space="preserve">    financial institutions</w:t>
            </w:r>
          </w:p>
        </w:tc>
        <w:tc>
          <w:tcPr>
            <w:tcW w:w="1275" w:type="dxa"/>
            <w:vAlign w:val="center"/>
          </w:tcPr>
          <w:p w14:paraId="5475CBA1" w14:textId="77777777" w:rsidR="00C63FF9" w:rsidRDefault="00C63FF9" w:rsidP="008F28E4">
            <w:pPr>
              <w:tabs>
                <w:tab w:val="left" w:pos="540"/>
              </w:tabs>
              <w:spacing w:before="60" w:line="276" w:lineRule="auto"/>
              <w:jc w:val="right"/>
              <w:rPr>
                <w:rFonts w:cstheme="minorBidi"/>
                <w:sz w:val="16"/>
                <w:szCs w:val="16"/>
              </w:rPr>
            </w:pPr>
          </w:p>
          <w:p w14:paraId="183230C8" w14:textId="5BE0A70F" w:rsidR="008F28E4" w:rsidRPr="008B19DE" w:rsidRDefault="008F28E4" w:rsidP="008F28E4">
            <w:pPr>
              <w:tabs>
                <w:tab w:val="left" w:pos="540"/>
              </w:tabs>
              <w:spacing w:before="60" w:line="276" w:lineRule="auto"/>
              <w:jc w:val="right"/>
              <w:rPr>
                <w:sz w:val="16"/>
                <w:szCs w:val="16"/>
                <w:lang w:val="en-GB"/>
              </w:rPr>
            </w:pPr>
            <w:r w:rsidRPr="008B19DE">
              <w:rPr>
                <w:sz w:val="16"/>
                <w:szCs w:val="16"/>
              </w:rPr>
              <w:t>-</w:t>
            </w:r>
          </w:p>
        </w:tc>
        <w:tc>
          <w:tcPr>
            <w:tcW w:w="1275" w:type="dxa"/>
            <w:shd w:val="clear" w:color="auto" w:fill="auto"/>
            <w:vAlign w:val="center"/>
          </w:tcPr>
          <w:p w14:paraId="3460D643" w14:textId="77777777" w:rsidR="00C63FF9" w:rsidRDefault="00C63FF9" w:rsidP="008F28E4">
            <w:pPr>
              <w:tabs>
                <w:tab w:val="left" w:pos="540"/>
              </w:tabs>
              <w:spacing w:before="60" w:line="276" w:lineRule="auto"/>
              <w:jc w:val="right"/>
              <w:rPr>
                <w:rFonts w:cstheme="minorBidi"/>
                <w:sz w:val="16"/>
                <w:szCs w:val="16"/>
              </w:rPr>
            </w:pPr>
          </w:p>
          <w:p w14:paraId="58862DE4" w14:textId="4611CFE1" w:rsidR="008F28E4" w:rsidRPr="008B19DE" w:rsidRDefault="008F28E4" w:rsidP="008F28E4">
            <w:pPr>
              <w:tabs>
                <w:tab w:val="left" w:pos="540"/>
              </w:tabs>
              <w:spacing w:before="60" w:line="276" w:lineRule="auto"/>
              <w:jc w:val="right"/>
              <w:rPr>
                <w:sz w:val="16"/>
                <w:szCs w:val="16"/>
                <w:lang w:val="en-GB"/>
              </w:rPr>
            </w:pPr>
            <w:r w:rsidRPr="008B19DE">
              <w:rPr>
                <w:sz w:val="16"/>
                <w:szCs w:val="16"/>
              </w:rPr>
              <w:t>5,205</w:t>
            </w:r>
          </w:p>
        </w:tc>
        <w:tc>
          <w:tcPr>
            <w:tcW w:w="1283" w:type="dxa"/>
            <w:shd w:val="clear" w:color="auto" w:fill="auto"/>
            <w:vAlign w:val="center"/>
          </w:tcPr>
          <w:p w14:paraId="2B32F99D" w14:textId="77777777" w:rsidR="00C63FF9" w:rsidRDefault="00C63FF9" w:rsidP="008F28E4">
            <w:pPr>
              <w:tabs>
                <w:tab w:val="left" w:pos="540"/>
              </w:tabs>
              <w:spacing w:before="60" w:line="276" w:lineRule="auto"/>
              <w:jc w:val="right"/>
              <w:rPr>
                <w:rFonts w:cstheme="minorBidi"/>
                <w:sz w:val="16"/>
                <w:szCs w:val="16"/>
              </w:rPr>
            </w:pPr>
          </w:p>
          <w:p w14:paraId="2E9B5760" w14:textId="75FAA258" w:rsidR="008F28E4" w:rsidRPr="008B19DE" w:rsidRDefault="008F28E4" w:rsidP="008F28E4">
            <w:pPr>
              <w:tabs>
                <w:tab w:val="left" w:pos="540"/>
              </w:tabs>
              <w:spacing w:before="60" w:line="276" w:lineRule="auto"/>
              <w:jc w:val="right"/>
              <w:rPr>
                <w:sz w:val="16"/>
                <w:szCs w:val="16"/>
                <w:lang w:val="en-GB"/>
              </w:rPr>
            </w:pPr>
            <w:r w:rsidRPr="008B19DE">
              <w:rPr>
                <w:sz w:val="16"/>
                <w:szCs w:val="16"/>
              </w:rPr>
              <w:t>-</w:t>
            </w:r>
          </w:p>
        </w:tc>
        <w:tc>
          <w:tcPr>
            <w:tcW w:w="1276" w:type="dxa"/>
            <w:shd w:val="clear" w:color="auto" w:fill="auto"/>
            <w:noWrap/>
            <w:vAlign w:val="center"/>
          </w:tcPr>
          <w:p w14:paraId="7C5C5D9F" w14:textId="77777777" w:rsidR="00C63FF9" w:rsidRDefault="00C63FF9" w:rsidP="008F28E4">
            <w:pPr>
              <w:tabs>
                <w:tab w:val="clear" w:pos="680"/>
                <w:tab w:val="left" w:pos="540"/>
              </w:tabs>
              <w:spacing w:before="60" w:line="276" w:lineRule="auto"/>
              <w:jc w:val="right"/>
              <w:rPr>
                <w:rFonts w:cstheme="minorBidi"/>
                <w:sz w:val="16"/>
                <w:szCs w:val="16"/>
              </w:rPr>
            </w:pPr>
          </w:p>
          <w:p w14:paraId="1873C5A9" w14:textId="097F86A0" w:rsidR="008F28E4" w:rsidRPr="008B19DE" w:rsidRDefault="008F28E4" w:rsidP="008F28E4">
            <w:pPr>
              <w:tabs>
                <w:tab w:val="clear" w:pos="680"/>
                <w:tab w:val="left" w:pos="540"/>
              </w:tabs>
              <w:spacing w:before="60" w:line="276" w:lineRule="auto"/>
              <w:jc w:val="right"/>
              <w:rPr>
                <w:sz w:val="16"/>
                <w:szCs w:val="16"/>
                <w:lang w:val="en-GB"/>
              </w:rPr>
            </w:pPr>
            <w:r w:rsidRPr="008B19DE">
              <w:rPr>
                <w:sz w:val="16"/>
                <w:szCs w:val="16"/>
              </w:rPr>
              <w:t>5,205</w:t>
            </w:r>
          </w:p>
        </w:tc>
        <w:tc>
          <w:tcPr>
            <w:tcW w:w="1270" w:type="dxa"/>
            <w:shd w:val="clear" w:color="auto" w:fill="auto"/>
            <w:noWrap/>
            <w:vAlign w:val="center"/>
          </w:tcPr>
          <w:p w14:paraId="254C55EA" w14:textId="77777777" w:rsidR="00C63FF9" w:rsidRDefault="00C63FF9" w:rsidP="008F28E4">
            <w:pPr>
              <w:tabs>
                <w:tab w:val="clear" w:pos="227"/>
                <w:tab w:val="clear" w:pos="454"/>
                <w:tab w:val="clear" w:pos="680"/>
                <w:tab w:val="left" w:pos="540"/>
              </w:tabs>
              <w:spacing w:before="60" w:line="276" w:lineRule="auto"/>
              <w:jc w:val="center"/>
              <w:rPr>
                <w:rFonts w:cstheme="minorBidi"/>
                <w:sz w:val="16"/>
                <w:szCs w:val="16"/>
              </w:rPr>
            </w:pPr>
          </w:p>
          <w:p w14:paraId="2C729852" w14:textId="7E80911F" w:rsidR="008F28E4" w:rsidRPr="008B19DE" w:rsidRDefault="008F28E4" w:rsidP="008F28E4">
            <w:pPr>
              <w:tabs>
                <w:tab w:val="clear" w:pos="227"/>
                <w:tab w:val="clear" w:pos="454"/>
                <w:tab w:val="clear" w:pos="680"/>
                <w:tab w:val="left" w:pos="540"/>
              </w:tabs>
              <w:spacing w:before="60" w:line="276" w:lineRule="auto"/>
              <w:jc w:val="center"/>
              <w:rPr>
                <w:sz w:val="16"/>
                <w:szCs w:val="16"/>
                <w:lang w:val="en-GB"/>
              </w:rPr>
            </w:pPr>
            <w:r w:rsidRPr="008B19DE">
              <w:rPr>
                <w:sz w:val="16"/>
                <w:szCs w:val="16"/>
              </w:rPr>
              <w:t>4.60</w:t>
            </w:r>
          </w:p>
        </w:tc>
      </w:tr>
      <w:tr w:rsidR="008F28E4" w:rsidRPr="008B19DE" w14:paraId="59508DDC" w14:textId="77777777">
        <w:trPr>
          <w:trHeight w:val="288"/>
        </w:trPr>
        <w:tc>
          <w:tcPr>
            <w:tcW w:w="2268" w:type="dxa"/>
            <w:shd w:val="clear" w:color="auto" w:fill="auto"/>
            <w:noWrap/>
            <w:vAlign w:val="center"/>
          </w:tcPr>
          <w:p w14:paraId="4E87B728" w14:textId="77777777" w:rsidR="008F28E4" w:rsidRPr="008B19DE" w:rsidRDefault="008F28E4" w:rsidP="008F28E4">
            <w:pPr>
              <w:spacing w:before="60" w:line="276" w:lineRule="auto"/>
              <w:ind w:left="169" w:hanging="169"/>
              <w:rPr>
                <w:sz w:val="16"/>
                <w:szCs w:val="16"/>
              </w:rPr>
            </w:pPr>
            <w:r w:rsidRPr="008B19DE">
              <w:rPr>
                <w:sz w:val="16"/>
                <w:szCs w:val="16"/>
              </w:rPr>
              <w:t xml:space="preserve">Short-term loans from </w:t>
            </w:r>
          </w:p>
          <w:p w14:paraId="7FA3B0F5" w14:textId="478A6354" w:rsidR="008F28E4" w:rsidRPr="008B19DE" w:rsidRDefault="008F28E4" w:rsidP="008F28E4">
            <w:pPr>
              <w:spacing w:before="60" w:line="276" w:lineRule="auto"/>
              <w:ind w:left="169" w:hanging="169"/>
              <w:rPr>
                <w:sz w:val="16"/>
                <w:szCs w:val="16"/>
              </w:rPr>
            </w:pPr>
            <w:r w:rsidRPr="008B19DE">
              <w:rPr>
                <w:sz w:val="16"/>
                <w:szCs w:val="16"/>
              </w:rPr>
              <w:t xml:space="preserve">    other party</w:t>
            </w:r>
          </w:p>
        </w:tc>
        <w:tc>
          <w:tcPr>
            <w:tcW w:w="1275" w:type="dxa"/>
            <w:vAlign w:val="center"/>
          </w:tcPr>
          <w:p w14:paraId="57FE8FD4" w14:textId="77777777" w:rsidR="00C63FF9" w:rsidRDefault="00C63FF9" w:rsidP="008F28E4">
            <w:pPr>
              <w:tabs>
                <w:tab w:val="left" w:pos="540"/>
              </w:tabs>
              <w:spacing w:before="60" w:line="276" w:lineRule="auto"/>
              <w:jc w:val="right"/>
              <w:rPr>
                <w:rFonts w:cstheme="minorBidi"/>
                <w:sz w:val="16"/>
                <w:szCs w:val="16"/>
              </w:rPr>
            </w:pPr>
          </w:p>
          <w:p w14:paraId="45C89659" w14:textId="50048210" w:rsidR="008F28E4" w:rsidRPr="008B19DE" w:rsidRDefault="008F28E4" w:rsidP="008F28E4">
            <w:pPr>
              <w:tabs>
                <w:tab w:val="left" w:pos="540"/>
              </w:tabs>
              <w:spacing w:before="60" w:line="276" w:lineRule="auto"/>
              <w:jc w:val="right"/>
              <w:rPr>
                <w:sz w:val="16"/>
                <w:szCs w:val="16"/>
              </w:rPr>
            </w:pPr>
            <w:r w:rsidRPr="008B19DE">
              <w:rPr>
                <w:sz w:val="16"/>
                <w:szCs w:val="16"/>
              </w:rPr>
              <w:t>-</w:t>
            </w:r>
          </w:p>
        </w:tc>
        <w:tc>
          <w:tcPr>
            <w:tcW w:w="1275" w:type="dxa"/>
            <w:shd w:val="clear" w:color="auto" w:fill="auto"/>
            <w:vAlign w:val="center"/>
          </w:tcPr>
          <w:p w14:paraId="1E45C747" w14:textId="77777777" w:rsidR="00C63FF9" w:rsidRDefault="00C63FF9" w:rsidP="008F28E4">
            <w:pPr>
              <w:tabs>
                <w:tab w:val="left" w:pos="540"/>
              </w:tabs>
              <w:spacing w:before="60" w:line="276" w:lineRule="auto"/>
              <w:jc w:val="right"/>
              <w:rPr>
                <w:rFonts w:cstheme="minorBidi"/>
                <w:sz w:val="16"/>
                <w:szCs w:val="16"/>
              </w:rPr>
            </w:pPr>
          </w:p>
          <w:p w14:paraId="3B3CAB2D" w14:textId="020894EC" w:rsidR="008F28E4" w:rsidRPr="008B19DE" w:rsidRDefault="008F28E4" w:rsidP="008F28E4">
            <w:pPr>
              <w:tabs>
                <w:tab w:val="left" w:pos="540"/>
              </w:tabs>
              <w:spacing w:before="60" w:line="276" w:lineRule="auto"/>
              <w:jc w:val="right"/>
              <w:rPr>
                <w:sz w:val="16"/>
                <w:szCs w:val="16"/>
              </w:rPr>
            </w:pPr>
            <w:r w:rsidRPr="008B19DE">
              <w:rPr>
                <w:sz w:val="16"/>
                <w:szCs w:val="16"/>
              </w:rPr>
              <w:t>50,000</w:t>
            </w:r>
          </w:p>
        </w:tc>
        <w:tc>
          <w:tcPr>
            <w:tcW w:w="1283" w:type="dxa"/>
            <w:shd w:val="clear" w:color="auto" w:fill="auto"/>
            <w:vAlign w:val="center"/>
          </w:tcPr>
          <w:p w14:paraId="2F7A5B54" w14:textId="77777777" w:rsidR="00C63FF9" w:rsidRDefault="00C63FF9" w:rsidP="008F28E4">
            <w:pPr>
              <w:tabs>
                <w:tab w:val="left" w:pos="540"/>
              </w:tabs>
              <w:spacing w:before="60" w:line="276" w:lineRule="auto"/>
              <w:jc w:val="right"/>
              <w:rPr>
                <w:rFonts w:cstheme="minorBidi"/>
                <w:sz w:val="16"/>
                <w:szCs w:val="16"/>
              </w:rPr>
            </w:pPr>
          </w:p>
          <w:p w14:paraId="217FA4D5" w14:textId="5D9EC863" w:rsidR="008F28E4" w:rsidRPr="008B19DE" w:rsidRDefault="008F28E4" w:rsidP="008F28E4">
            <w:pPr>
              <w:tabs>
                <w:tab w:val="left" w:pos="540"/>
              </w:tabs>
              <w:spacing w:before="60" w:line="276" w:lineRule="auto"/>
              <w:jc w:val="right"/>
              <w:rPr>
                <w:sz w:val="16"/>
                <w:szCs w:val="16"/>
              </w:rPr>
            </w:pPr>
            <w:r w:rsidRPr="008B19DE">
              <w:rPr>
                <w:sz w:val="16"/>
                <w:szCs w:val="16"/>
              </w:rPr>
              <w:t>-</w:t>
            </w:r>
          </w:p>
        </w:tc>
        <w:tc>
          <w:tcPr>
            <w:tcW w:w="1276" w:type="dxa"/>
            <w:shd w:val="clear" w:color="auto" w:fill="auto"/>
            <w:noWrap/>
            <w:vAlign w:val="center"/>
          </w:tcPr>
          <w:p w14:paraId="14F8025E" w14:textId="77777777" w:rsidR="00C63FF9" w:rsidRDefault="00C63FF9" w:rsidP="008F28E4">
            <w:pPr>
              <w:tabs>
                <w:tab w:val="clear" w:pos="680"/>
                <w:tab w:val="left" w:pos="540"/>
              </w:tabs>
              <w:spacing w:before="60" w:line="276" w:lineRule="auto"/>
              <w:jc w:val="right"/>
              <w:rPr>
                <w:rFonts w:cstheme="minorBidi"/>
                <w:sz w:val="16"/>
                <w:szCs w:val="16"/>
              </w:rPr>
            </w:pPr>
          </w:p>
          <w:p w14:paraId="38E33DCC" w14:textId="70E4CF77" w:rsidR="008F28E4" w:rsidRPr="008B19DE" w:rsidRDefault="008F28E4" w:rsidP="008F28E4">
            <w:pPr>
              <w:tabs>
                <w:tab w:val="clear" w:pos="680"/>
                <w:tab w:val="left" w:pos="540"/>
              </w:tabs>
              <w:spacing w:before="60" w:line="276" w:lineRule="auto"/>
              <w:jc w:val="right"/>
              <w:rPr>
                <w:sz w:val="16"/>
                <w:szCs w:val="16"/>
              </w:rPr>
            </w:pPr>
            <w:r w:rsidRPr="008B19DE">
              <w:rPr>
                <w:sz w:val="16"/>
                <w:szCs w:val="16"/>
              </w:rPr>
              <w:t>50,000</w:t>
            </w:r>
          </w:p>
        </w:tc>
        <w:tc>
          <w:tcPr>
            <w:tcW w:w="1270" w:type="dxa"/>
            <w:shd w:val="clear" w:color="auto" w:fill="auto"/>
            <w:noWrap/>
            <w:vAlign w:val="center"/>
          </w:tcPr>
          <w:p w14:paraId="22160E27" w14:textId="77777777" w:rsidR="00C63FF9" w:rsidRDefault="00C63FF9" w:rsidP="008F28E4">
            <w:pPr>
              <w:tabs>
                <w:tab w:val="clear" w:pos="227"/>
                <w:tab w:val="clear" w:pos="454"/>
                <w:tab w:val="clear" w:pos="680"/>
                <w:tab w:val="left" w:pos="540"/>
              </w:tabs>
              <w:spacing w:before="60" w:line="276" w:lineRule="auto"/>
              <w:jc w:val="center"/>
              <w:rPr>
                <w:rFonts w:cstheme="minorBidi"/>
                <w:sz w:val="16"/>
                <w:szCs w:val="16"/>
              </w:rPr>
            </w:pPr>
          </w:p>
          <w:p w14:paraId="00C67A5A" w14:textId="7C88AB06" w:rsidR="008F28E4" w:rsidRPr="008B19DE" w:rsidRDefault="008F28E4" w:rsidP="008F28E4">
            <w:pPr>
              <w:tabs>
                <w:tab w:val="clear" w:pos="227"/>
                <w:tab w:val="clear" w:pos="454"/>
                <w:tab w:val="clear" w:pos="680"/>
                <w:tab w:val="left" w:pos="540"/>
              </w:tabs>
              <w:spacing w:before="60" w:line="276" w:lineRule="auto"/>
              <w:jc w:val="center"/>
              <w:rPr>
                <w:sz w:val="16"/>
                <w:szCs w:val="16"/>
              </w:rPr>
            </w:pPr>
            <w:r w:rsidRPr="008B19DE">
              <w:rPr>
                <w:sz w:val="16"/>
                <w:szCs w:val="16"/>
              </w:rPr>
              <w:t>14.00</w:t>
            </w:r>
          </w:p>
        </w:tc>
      </w:tr>
      <w:tr w:rsidR="008F28E4" w:rsidRPr="008B19DE" w14:paraId="60822273" w14:textId="77777777">
        <w:trPr>
          <w:trHeight w:val="288"/>
        </w:trPr>
        <w:tc>
          <w:tcPr>
            <w:tcW w:w="2268" w:type="dxa"/>
            <w:shd w:val="clear" w:color="auto" w:fill="auto"/>
            <w:noWrap/>
          </w:tcPr>
          <w:p w14:paraId="225EE2A4" w14:textId="77777777" w:rsidR="008F28E4" w:rsidRPr="008B19DE" w:rsidRDefault="008F28E4" w:rsidP="008F28E4">
            <w:pPr>
              <w:spacing w:before="60" w:line="276" w:lineRule="auto"/>
              <w:ind w:left="169" w:hanging="169"/>
              <w:rPr>
                <w:sz w:val="16"/>
                <w:szCs w:val="16"/>
              </w:rPr>
            </w:pPr>
            <w:r w:rsidRPr="008B19DE">
              <w:rPr>
                <w:sz w:val="16"/>
                <w:szCs w:val="16"/>
              </w:rPr>
              <w:t xml:space="preserve">Short-term loans and </w:t>
            </w:r>
          </w:p>
          <w:p w14:paraId="3AFCFC02" w14:textId="77777777" w:rsidR="008F28E4" w:rsidRPr="008B19DE" w:rsidRDefault="008F28E4" w:rsidP="008F28E4">
            <w:pPr>
              <w:spacing w:before="60" w:line="276" w:lineRule="auto"/>
              <w:ind w:left="169" w:hanging="169"/>
              <w:rPr>
                <w:sz w:val="16"/>
                <w:szCs w:val="16"/>
              </w:rPr>
            </w:pPr>
            <w:r w:rsidRPr="008B19DE">
              <w:rPr>
                <w:sz w:val="16"/>
                <w:szCs w:val="16"/>
              </w:rPr>
              <w:t xml:space="preserve">    accrued interest expense</w:t>
            </w:r>
          </w:p>
          <w:p w14:paraId="383DD739" w14:textId="6D94FD6C" w:rsidR="008F28E4" w:rsidRPr="008B19DE" w:rsidRDefault="008F28E4" w:rsidP="008F28E4">
            <w:pPr>
              <w:spacing w:before="60" w:line="276" w:lineRule="auto"/>
              <w:rPr>
                <w:sz w:val="16"/>
                <w:szCs w:val="16"/>
              </w:rPr>
            </w:pPr>
            <w:r w:rsidRPr="008B19DE">
              <w:rPr>
                <w:sz w:val="16"/>
                <w:szCs w:val="16"/>
              </w:rPr>
              <w:t xml:space="preserve">    - related parties</w:t>
            </w:r>
          </w:p>
        </w:tc>
        <w:tc>
          <w:tcPr>
            <w:tcW w:w="1275" w:type="dxa"/>
            <w:vAlign w:val="center"/>
          </w:tcPr>
          <w:p w14:paraId="2EDBBCD9" w14:textId="77777777" w:rsidR="00C63FF9" w:rsidRDefault="00C63FF9" w:rsidP="008F28E4">
            <w:pPr>
              <w:tabs>
                <w:tab w:val="left" w:pos="540"/>
              </w:tabs>
              <w:spacing w:before="60" w:line="276" w:lineRule="auto"/>
              <w:jc w:val="right"/>
              <w:rPr>
                <w:rFonts w:cstheme="minorBidi"/>
                <w:sz w:val="16"/>
                <w:szCs w:val="16"/>
              </w:rPr>
            </w:pPr>
          </w:p>
          <w:p w14:paraId="37767C7A" w14:textId="1D6E6314" w:rsidR="008F28E4" w:rsidRPr="008B19DE" w:rsidRDefault="008F28E4" w:rsidP="008F28E4">
            <w:pPr>
              <w:tabs>
                <w:tab w:val="left" w:pos="540"/>
              </w:tabs>
              <w:spacing w:before="60" w:line="276" w:lineRule="auto"/>
              <w:jc w:val="right"/>
              <w:rPr>
                <w:sz w:val="16"/>
                <w:szCs w:val="16"/>
                <w:lang w:val="en-GB"/>
              </w:rPr>
            </w:pPr>
            <w:r w:rsidRPr="008B19DE">
              <w:rPr>
                <w:sz w:val="16"/>
                <w:szCs w:val="16"/>
              </w:rPr>
              <w:t>-</w:t>
            </w:r>
          </w:p>
        </w:tc>
        <w:tc>
          <w:tcPr>
            <w:tcW w:w="1275" w:type="dxa"/>
            <w:shd w:val="clear" w:color="auto" w:fill="auto"/>
            <w:vAlign w:val="center"/>
          </w:tcPr>
          <w:p w14:paraId="73B05D9F" w14:textId="77777777" w:rsidR="00C63FF9" w:rsidRDefault="00C63FF9" w:rsidP="008F28E4">
            <w:pPr>
              <w:tabs>
                <w:tab w:val="left" w:pos="540"/>
              </w:tabs>
              <w:spacing w:before="60" w:line="276" w:lineRule="auto"/>
              <w:jc w:val="right"/>
              <w:rPr>
                <w:rFonts w:cstheme="minorBidi"/>
                <w:sz w:val="16"/>
                <w:szCs w:val="16"/>
              </w:rPr>
            </w:pPr>
          </w:p>
          <w:p w14:paraId="579214D5" w14:textId="24F55AFD" w:rsidR="008F28E4" w:rsidRPr="008B19DE" w:rsidRDefault="008F28E4" w:rsidP="008F28E4">
            <w:pPr>
              <w:tabs>
                <w:tab w:val="left" w:pos="540"/>
              </w:tabs>
              <w:spacing w:before="60" w:line="276" w:lineRule="auto"/>
              <w:jc w:val="right"/>
              <w:rPr>
                <w:sz w:val="16"/>
                <w:szCs w:val="16"/>
                <w:lang w:val="en-GB"/>
              </w:rPr>
            </w:pPr>
            <w:r w:rsidRPr="008B19DE">
              <w:rPr>
                <w:sz w:val="16"/>
                <w:szCs w:val="16"/>
              </w:rPr>
              <w:t>37,915</w:t>
            </w:r>
          </w:p>
        </w:tc>
        <w:tc>
          <w:tcPr>
            <w:tcW w:w="1283" w:type="dxa"/>
            <w:shd w:val="clear" w:color="auto" w:fill="auto"/>
            <w:vAlign w:val="center"/>
          </w:tcPr>
          <w:p w14:paraId="3756047A" w14:textId="77777777" w:rsidR="00C63FF9" w:rsidRDefault="00C63FF9" w:rsidP="008F28E4">
            <w:pPr>
              <w:tabs>
                <w:tab w:val="left" w:pos="540"/>
              </w:tabs>
              <w:spacing w:before="60" w:line="276" w:lineRule="auto"/>
              <w:jc w:val="right"/>
              <w:rPr>
                <w:rFonts w:cstheme="minorBidi"/>
                <w:sz w:val="16"/>
                <w:szCs w:val="16"/>
              </w:rPr>
            </w:pPr>
          </w:p>
          <w:p w14:paraId="1A361848" w14:textId="040E656F" w:rsidR="008F28E4" w:rsidRPr="008B19DE" w:rsidRDefault="008F28E4" w:rsidP="008F28E4">
            <w:pPr>
              <w:tabs>
                <w:tab w:val="left" w:pos="540"/>
              </w:tabs>
              <w:spacing w:before="60" w:line="276" w:lineRule="auto"/>
              <w:jc w:val="right"/>
              <w:rPr>
                <w:sz w:val="16"/>
                <w:szCs w:val="16"/>
                <w:lang w:val="en-GB"/>
              </w:rPr>
            </w:pPr>
            <w:r w:rsidRPr="008B19DE">
              <w:rPr>
                <w:sz w:val="16"/>
                <w:szCs w:val="16"/>
              </w:rPr>
              <w:t>-</w:t>
            </w:r>
          </w:p>
        </w:tc>
        <w:tc>
          <w:tcPr>
            <w:tcW w:w="1276" w:type="dxa"/>
            <w:shd w:val="clear" w:color="auto" w:fill="auto"/>
            <w:noWrap/>
            <w:vAlign w:val="center"/>
          </w:tcPr>
          <w:p w14:paraId="04D16A39" w14:textId="77777777" w:rsidR="00C63FF9" w:rsidRDefault="00C63FF9" w:rsidP="008F28E4">
            <w:pPr>
              <w:tabs>
                <w:tab w:val="clear" w:pos="680"/>
                <w:tab w:val="left" w:pos="540"/>
              </w:tabs>
              <w:spacing w:before="60" w:line="276" w:lineRule="auto"/>
              <w:jc w:val="right"/>
              <w:rPr>
                <w:rFonts w:cstheme="minorBidi"/>
                <w:sz w:val="16"/>
                <w:szCs w:val="16"/>
              </w:rPr>
            </w:pPr>
          </w:p>
          <w:p w14:paraId="284E4106" w14:textId="79F69C26" w:rsidR="008F28E4" w:rsidRPr="008B19DE" w:rsidRDefault="008F28E4" w:rsidP="008F28E4">
            <w:pPr>
              <w:tabs>
                <w:tab w:val="clear" w:pos="680"/>
                <w:tab w:val="left" w:pos="540"/>
              </w:tabs>
              <w:spacing w:before="60" w:line="276" w:lineRule="auto"/>
              <w:jc w:val="right"/>
              <w:rPr>
                <w:sz w:val="16"/>
                <w:szCs w:val="16"/>
                <w:lang w:val="en-GB"/>
              </w:rPr>
            </w:pPr>
            <w:r w:rsidRPr="008B19DE">
              <w:rPr>
                <w:sz w:val="16"/>
                <w:szCs w:val="16"/>
              </w:rPr>
              <w:t>37,915</w:t>
            </w:r>
          </w:p>
        </w:tc>
        <w:tc>
          <w:tcPr>
            <w:tcW w:w="1270" w:type="dxa"/>
            <w:shd w:val="clear" w:color="auto" w:fill="auto"/>
            <w:noWrap/>
            <w:vAlign w:val="center"/>
          </w:tcPr>
          <w:p w14:paraId="2F648607" w14:textId="77777777" w:rsidR="00C63FF9" w:rsidRDefault="00C63FF9" w:rsidP="008F28E4">
            <w:pPr>
              <w:tabs>
                <w:tab w:val="clear" w:pos="680"/>
                <w:tab w:val="left" w:pos="540"/>
              </w:tabs>
              <w:spacing w:before="60" w:line="276" w:lineRule="auto"/>
              <w:jc w:val="center"/>
              <w:rPr>
                <w:rFonts w:cstheme="minorBidi"/>
                <w:sz w:val="16"/>
                <w:szCs w:val="16"/>
              </w:rPr>
            </w:pPr>
          </w:p>
          <w:p w14:paraId="5D2145DD" w14:textId="4329A324" w:rsidR="008F28E4" w:rsidRPr="008B19DE" w:rsidRDefault="008F28E4" w:rsidP="008F28E4">
            <w:pPr>
              <w:tabs>
                <w:tab w:val="clear" w:pos="680"/>
                <w:tab w:val="left" w:pos="540"/>
              </w:tabs>
              <w:spacing w:before="60" w:line="276" w:lineRule="auto"/>
              <w:jc w:val="center"/>
              <w:rPr>
                <w:sz w:val="16"/>
                <w:szCs w:val="16"/>
                <w:lang w:val="en-GB"/>
              </w:rPr>
            </w:pPr>
            <w:r w:rsidRPr="008B19DE">
              <w:rPr>
                <w:sz w:val="16"/>
                <w:szCs w:val="16"/>
              </w:rPr>
              <w:t>5.00 - 6.00</w:t>
            </w:r>
          </w:p>
        </w:tc>
      </w:tr>
      <w:tr w:rsidR="008F28E4" w:rsidRPr="008B19DE" w14:paraId="546DA5D7" w14:textId="77777777">
        <w:trPr>
          <w:trHeight w:val="288"/>
        </w:trPr>
        <w:tc>
          <w:tcPr>
            <w:tcW w:w="2268" w:type="dxa"/>
            <w:shd w:val="clear" w:color="auto" w:fill="auto"/>
            <w:noWrap/>
          </w:tcPr>
          <w:p w14:paraId="3C0CDF7B" w14:textId="4ECA8FDA" w:rsidR="008F28E4" w:rsidRPr="008B19DE" w:rsidRDefault="008F28E4" w:rsidP="008F28E4">
            <w:pPr>
              <w:spacing w:before="60" w:line="276" w:lineRule="auto"/>
              <w:rPr>
                <w:sz w:val="16"/>
                <w:szCs w:val="16"/>
              </w:rPr>
            </w:pPr>
            <w:r w:rsidRPr="008B19DE">
              <w:rPr>
                <w:sz w:val="16"/>
                <w:szCs w:val="16"/>
              </w:rPr>
              <w:t>Leases liability</w:t>
            </w:r>
          </w:p>
        </w:tc>
        <w:tc>
          <w:tcPr>
            <w:tcW w:w="1275" w:type="dxa"/>
            <w:vAlign w:val="center"/>
          </w:tcPr>
          <w:p w14:paraId="54E63A23" w14:textId="6E9844C6" w:rsidR="008F28E4" w:rsidRPr="008B19DE" w:rsidRDefault="008F28E4" w:rsidP="008F28E4">
            <w:pPr>
              <w:tabs>
                <w:tab w:val="left" w:pos="540"/>
              </w:tabs>
              <w:spacing w:before="60" w:line="276" w:lineRule="auto"/>
              <w:jc w:val="right"/>
              <w:rPr>
                <w:sz w:val="16"/>
                <w:szCs w:val="16"/>
                <w:lang w:val="en-GB"/>
              </w:rPr>
            </w:pPr>
            <w:r w:rsidRPr="008B19DE">
              <w:rPr>
                <w:sz w:val="16"/>
                <w:szCs w:val="16"/>
              </w:rPr>
              <w:t>-</w:t>
            </w:r>
          </w:p>
        </w:tc>
        <w:tc>
          <w:tcPr>
            <w:tcW w:w="1275" w:type="dxa"/>
            <w:shd w:val="clear" w:color="auto" w:fill="auto"/>
            <w:vAlign w:val="center"/>
          </w:tcPr>
          <w:p w14:paraId="1F51435C" w14:textId="62935A36" w:rsidR="008F28E4" w:rsidRPr="008B19DE" w:rsidRDefault="008F28E4" w:rsidP="008F28E4">
            <w:pPr>
              <w:tabs>
                <w:tab w:val="left" w:pos="540"/>
              </w:tabs>
              <w:spacing w:before="60" w:line="276" w:lineRule="auto"/>
              <w:jc w:val="right"/>
              <w:rPr>
                <w:sz w:val="16"/>
                <w:szCs w:val="16"/>
                <w:lang w:val="en-GB"/>
              </w:rPr>
            </w:pPr>
            <w:r w:rsidRPr="008B19DE">
              <w:rPr>
                <w:sz w:val="16"/>
                <w:szCs w:val="16"/>
              </w:rPr>
              <w:t>19,296</w:t>
            </w:r>
          </w:p>
        </w:tc>
        <w:tc>
          <w:tcPr>
            <w:tcW w:w="1283" w:type="dxa"/>
            <w:shd w:val="clear" w:color="auto" w:fill="auto"/>
            <w:vAlign w:val="center"/>
          </w:tcPr>
          <w:p w14:paraId="0B91D074" w14:textId="49F8B43D" w:rsidR="008F28E4" w:rsidRPr="008B19DE" w:rsidRDefault="008F28E4" w:rsidP="008F28E4">
            <w:pPr>
              <w:tabs>
                <w:tab w:val="left" w:pos="540"/>
              </w:tabs>
              <w:spacing w:before="60" w:line="276" w:lineRule="auto"/>
              <w:jc w:val="right"/>
              <w:rPr>
                <w:sz w:val="16"/>
                <w:szCs w:val="16"/>
                <w:lang w:val="en-GB"/>
              </w:rPr>
            </w:pPr>
            <w:r w:rsidRPr="008B19DE">
              <w:rPr>
                <w:sz w:val="16"/>
                <w:szCs w:val="16"/>
              </w:rPr>
              <w:t>-</w:t>
            </w:r>
          </w:p>
        </w:tc>
        <w:tc>
          <w:tcPr>
            <w:tcW w:w="1276" w:type="dxa"/>
            <w:shd w:val="clear" w:color="auto" w:fill="auto"/>
            <w:noWrap/>
            <w:vAlign w:val="center"/>
          </w:tcPr>
          <w:p w14:paraId="73F6B62C" w14:textId="65277434" w:rsidR="008F28E4" w:rsidRPr="008B19DE" w:rsidRDefault="008F28E4" w:rsidP="008F28E4">
            <w:pPr>
              <w:tabs>
                <w:tab w:val="left" w:pos="540"/>
              </w:tabs>
              <w:spacing w:before="60" w:line="276" w:lineRule="auto"/>
              <w:jc w:val="right"/>
              <w:rPr>
                <w:sz w:val="16"/>
                <w:szCs w:val="16"/>
                <w:lang w:val="en-GB"/>
              </w:rPr>
            </w:pPr>
            <w:r w:rsidRPr="008B19DE">
              <w:rPr>
                <w:sz w:val="16"/>
                <w:szCs w:val="16"/>
              </w:rPr>
              <w:t>19,296</w:t>
            </w:r>
          </w:p>
        </w:tc>
        <w:tc>
          <w:tcPr>
            <w:tcW w:w="1270" w:type="dxa"/>
            <w:shd w:val="clear" w:color="auto" w:fill="auto"/>
            <w:noWrap/>
            <w:vAlign w:val="center"/>
          </w:tcPr>
          <w:p w14:paraId="5AB7B37D" w14:textId="5876E725" w:rsidR="008F28E4" w:rsidRPr="008B19DE" w:rsidRDefault="008F28E4" w:rsidP="008F28E4">
            <w:pPr>
              <w:tabs>
                <w:tab w:val="clear" w:pos="227"/>
                <w:tab w:val="clear" w:pos="454"/>
                <w:tab w:val="clear" w:pos="680"/>
                <w:tab w:val="left" w:pos="540"/>
              </w:tabs>
              <w:spacing w:before="60" w:line="276" w:lineRule="auto"/>
              <w:jc w:val="center"/>
              <w:rPr>
                <w:sz w:val="16"/>
                <w:szCs w:val="16"/>
                <w:lang w:val="en-GB"/>
              </w:rPr>
            </w:pPr>
            <w:r w:rsidRPr="008B19DE">
              <w:rPr>
                <w:sz w:val="16"/>
                <w:szCs w:val="16"/>
              </w:rPr>
              <w:t xml:space="preserve">4.50 </w:t>
            </w:r>
            <w:r w:rsidR="00E61A8C" w:rsidRPr="008B19DE">
              <w:rPr>
                <w:sz w:val="16"/>
                <w:szCs w:val="16"/>
              </w:rPr>
              <w:t>-</w:t>
            </w:r>
            <w:r w:rsidRPr="008B19DE">
              <w:rPr>
                <w:sz w:val="16"/>
                <w:szCs w:val="16"/>
              </w:rPr>
              <w:t xml:space="preserve"> 6.90</w:t>
            </w:r>
          </w:p>
        </w:tc>
      </w:tr>
      <w:tr w:rsidR="0075190E" w:rsidRPr="008B19DE" w14:paraId="7B9FB46C" w14:textId="77777777">
        <w:trPr>
          <w:trHeight w:val="288"/>
        </w:trPr>
        <w:tc>
          <w:tcPr>
            <w:tcW w:w="2268" w:type="dxa"/>
            <w:shd w:val="clear" w:color="auto" w:fill="auto"/>
            <w:noWrap/>
          </w:tcPr>
          <w:p w14:paraId="6A445A58" w14:textId="77777777" w:rsidR="0075190E" w:rsidRPr="008B19DE" w:rsidRDefault="0075190E" w:rsidP="0075190E">
            <w:pPr>
              <w:spacing w:before="60" w:line="276" w:lineRule="auto"/>
              <w:ind w:left="169" w:hanging="169"/>
              <w:rPr>
                <w:sz w:val="16"/>
                <w:szCs w:val="16"/>
              </w:rPr>
            </w:pPr>
            <w:r w:rsidRPr="008B19DE">
              <w:rPr>
                <w:sz w:val="16"/>
                <w:szCs w:val="16"/>
              </w:rPr>
              <w:t xml:space="preserve">Long-term loans from </w:t>
            </w:r>
          </w:p>
          <w:p w14:paraId="32FF30BF" w14:textId="5B4ADC2D" w:rsidR="0075190E" w:rsidRPr="008B19DE" w:rsidRDefault="0075190E" w:rsidP="0075190E">
            <w:pPr>
              <w:spacing w:before="60" w:line="276" w:lineRule="auto"/>
              <w:rPr>
                <w:sz w:val="16"/>
                <w:szCs w:val="16"/>
              </w:rPr>
            </w:pPr>
            <w:r w:rsidRPr="008B19DE">
              <w:rPr>
                <w:sz w:val="16"/>
                <w:szCs w:val="16"/>
              </w:rPr>
              <w:t xml:space="preserve">    related person</w:t>
            </w:r>
          </w:p>
        </w:tc>
        <w:tc>
          <w:tcPr>
            <w:tcW w:w="1275" w:type="dxa"/>
            <w:vAlign w:val="center"/>
          </w:tcPr>
          <w:p w14:paraId="4A56B68C" w14:textId="77777777" w:rsidR="0075190E" w:rsidRPr="008B19DE" w:rsidRDefault="0075190E" w:rsidP="0075190E">
            <w:pPr>
              <w:tabs>
                <w:tab w:val="clear" w:pos="907"/>
                <w:tab w:val="left" w:pos="1051"/>
              </w:tabs>
              <w:spacing w:line="240" w:lineRule="auto"/>
              <w:jc w:val="right"/>
              <w:rPr>
                <w:sz w:val="16"/>
                <w:szCs w:val="16"/>
              </w:rPr>
            </w:pPr>
          </w:p>
          <w:p w14:paraId="02FDE0FD" w14:textId="7BA5ED00" w:rsidR="0075190E" w:rsidRPr="008B19DE" w:rsidRDefault="0075190E" w:rsidP="0075190E">
            <w:pPr>
              <w:tabs>
                <w:tab w:val="left" w:pos="540"/>
              </w:tabs>
              <w:spacing w:before="60" w:line="276" w:lineRule="auto"/>
              <w:jc w:val="right"/>
              <w:rPr>
                <w:sz w:val="16"/>
                <w:szCs w:val="16"/>
                <w:lang w:val="en-GB"/>
              </w:rPr>
            </w:pPr>
            <w:r w:rsidRPr="008B19DE">
              <w:rPr>
                <w:sz w:val="16"/>
                <w:szCs w:val="16"/>
              </w:rPr>
              <w:t>56,819</w:t>
            </w:r>
          </w:p>
        </w:tc>
        <w:tc>
          <w:tcPr>
            <w:tcW w:w="1275" w:type="dxa"/>
            <w:shd w:val="clear" w:color="auto" w:fill="auto"/>
            <w:vAlign w:val="center"/>
          </w:tcPr>
          <w:p w14:paraId="44F3D2E0" w14:textId="77777777" w:rsidR="0075190E" w:rsidRPr="008B19DE" w:rsidRDefault="0075190E" w:rsidP="0075190E">
            <w:pPr>
              <w:tabs>
                <w:tab w:val="clear" w:pos="907"/>
                <w:tab w:val="left" w:pos="1051"/>
              </w:tabs>
              <w:spacing w:line="240" w:lineRule="auto"/>
              <w:jc w:val="right"/>
              <w:rPr>
                <w:sz w:val="16"/>
                <w:szCs w:val="16"/>
              </w:rPr>
            </w:pPr>
          </w:p>
          <w:p w14:paraId="60ACF5F7" w14:textId="58EDC16D" w:rsidR="0075190E" w:rsidRPr="008B19DE" w:rsidRDefault="0075190E" w:rsidP="0075190E">
            <w:pPr>
              <w:tabs>
                <w:tab w:val="left" w:pos="540"/>
              </w:tabs>
              <w:spacing w:before="60" w:line="276" w:lineRule="auto"/>
              <w:jc w:val="right"/>
              <w:rPr>
                <w:sz w:val="16"/>
                <w:szCs w:val="16"/>
                <w:lang w:val="en-GB"/>
              </w:rPr>
            </w:pPr>
            <w:r w:rsidRPr="008B19DE">
              <w:rPr>
                <w:sz w:val="16"/>
                <w:szCs w:val="16"/>
              </w:rPr>
              <w:t>-</w:t>
            </w:r>
          </w:p>
        </w:tc>
        <w:tc>
          <w:tcPr>
            <w:tcW w:w="1283" w:type="dxa"/>
            <w:shd w:val="clear" w:color="auto" w:fill="auto"/>
            <w:vAlign w:val="center"/>
          </w:tcPr>
          <w:p w14:paraId="4B03BF85" w14:textId="77777777" w:rsidR="0075190E" w:rsidRPr="008B19DE" w:rsidRDefault="0075190E" w:rsidP="0075190E">
            <w:pPr>
              <w:tabs>
                <w:tab w:val="clear" w:pos="907"/>
                <w:tab w:val="left" w:pos="1051"/>
              </w:tabs>
              <w:spacing w:line="240" w:lineRule="auto"/>
              <w:jc w:val="right"/>
              <w:rPr>
                <w:sz w:val="16"/>
                <w:szCs w:val="16"/>
              </w:rPr>
            </w:pPr>
          </w:p>
          <w:p w14:paraId="6664FD71" w14:textId="69D72F80" w:rsidR="0075190E" w:rsidRPr="008B19DE" w:rsidRDefault="0075190E" w:rsidP="0075190E">
            <w:pPr>
              <w:tabs>
                <w:tab w:val="left" w:pos="540"/>
              </w:tabs>
              <w:spacing w:before="60" w:line="276" w:lineRule="auto"/>
              <w:jc w:val="right"/>
              <w:rPr>
                <w:sz w:val="16"/>
                <w:szCs w:val="16"/>
                <w:lang w:val="en-GB"/>
              </w:rPr>
            </w:pPr>
            <w:r w:rsidRPr="008B19DE">
              <w:rPr>
                <w:sz w:val="16"/>
                <w:szCs w:val="16"/>
              </w:rPr>
              <w:t>-</w:t>
            </w:r>
          </w:p>
        </w:tc>
        <w:tc>
          <w:tcPr>
            <w:tcW w:w="1276" w:type="dxa"/>
            <w:shd w:val="clear" w:color="auto" w:fill="auto"/>
            <w:noWrap/>
            <w:vAlign w:val="center"/>
          </w:tcPr>
          <w:p w14:paraId="7F4627B3" w14:textId="77777777" w:rsidR="0075190E" w:rsidRPr="008B19DE" w:rsidRDefault="0075190E" w:rsidP="0075190E">
            <w:pPr>
              <w:tabs>
                <w:tab w:val="clear" w:pos="907"/>
                <w:tab w:val="left" w:pos="1051"/>
              </w:tabs>
              <w:spacing w:line="240" w:lineRule="auto"/>
              <w:jc w:val="right"/>
              <w:rPr>
                <w:sz w:val="16"/>
                <w:szCs w:val="16"/>
              </w:rPr>
            </w:pPr>
          </w:p>
          <w:p w14:paraId="4B5BBA6E" w14:textId="416DF4F0" w:rsidR="0075190E" w:rsidRPr="008B19DE" w:rsidRDefault="0075190E" w:rsidP="0075190E">
            <w:pPr>
              <w:tabs>
                <w:tab w:val="left" w:pos="540"/>
              </w:tabs>
              <w:spacing w:before="60" w:line="276" w:lineRule="auto"/>
              <w:jc w:val="right"/>
              <w:rPr>
                <w:sz w:val="16"/>
                <w:szCs w:val="16"/>
                <w:lang w:val="en-GB"/>
              </w:rPr>
            </w:pPr>
            <w:r w:rsidRPr="008B19DE">
              <w:rPr>
                <w:sz w:val="16"/>
                <w:szCs w:val="16"/>
              </w:rPr>
              <w:t>56,819</w:t>
            </w:r>
          </w:p>
        </w:tc>
        <w:tc>
          <w:tcPr>
            <w:tcW w:w="1270" w:type="dxa"/>
            <w:shd w:val="clear" w:color="auto" w:fill="auto"/>
            <w:noWrap/>
            <w:vAlign w:val="center"/>
          </w:tcPr>
          <w:p w14:paraId="325A7F38" w14:textId="77777777" w:rsidR="0075190E" w:rsidRPr="008B19DE" w:rsidRDefault="0075190E" w:rsidP="0075190E">
            <w:pPr>
              <w:tabs>
                <w:tab w:val="clear" w:pos="907"/>
                <w:tab w:val="left" w:pos="1051"/>
              </w:tabs>
              <w:spacing w:line="240" w:lineRule="auto"/>
              <w:jc w:val="center"/>
              <w:rPr>
                <w:sz w:val="16"/>
                <w:szCs w:val="16"/>
              </w:rPr>
            </w:pPr>
          </w:p>
          <w:p w14:paraId="190BFAC2" w14:textId="54CF4DA0" w:rsidR="0075190E" w:rsidRPr="008B19DE" w:rsidRDefault="0075190E" w:rsidP="0075190E">
            <w:pPr>
              <w:tabs>
                <w:tab w:val="clear" w:pos="227"/>
                <w:tab w:val="clear" w:pos="454"/>
                <w:tab w:val="clear" w:pos="680"/>
                <w:tab w:val="left" w:pos="540"/>
              </w:tabs>
              <w:spacing w:before="60" w:line="276" w:lineRule="auto"/>
              <w:jc w:val="center"/>
              <w:rPr>
                <w:sz w:val="16"/>
                <w:szCs w:val="16"/>
                <w:lang w:val="en-GB"/>
              </w:rPr>
            </w:pPr>
            <w:r w:rsidRPr="008B19DE">
              <w:rPr>
                <w:sz w:val="16"/>
                <w:szCs w:val="16"/>
              </w:rPr>
              <w:t>MLR - 0.25</w:t>
            </w:r>
          </w:p>
        </w:tc>
      </w:tr>
      <w:tr w:rsidR="0075190E" w:rsidRPr="008B19DE" w14:paraId="54340866" w14:textId="77777777" w:rsidTr="0075190E">
        <w:trPr>
          <w:trHeight w:val="288"/>
        </w:trPr>
        <w:tc>
          <w:tcPr>
            <w:tcW w:w="2268" w:type="dxa"/>
            <w:shd w:val="clear" w:color="auto" w:fill="auto"/>
            <w:noWrap/>
          </w:tcPr>
          <w:p w14:paraId="4C4F2D1A" w14:textId="77777777" w:rsidR="0075190E" w:rsidRPr="008B19DE" w:rsidRDefault="0075190E" w:rsidP="0075190E">
            <w:pPr>
              <w:spacing w:before="60" w:line="276" w:lineRule="auto"/>
              <w:ind w:left="169" w:hanging="169"/>
              <w:rPr>
                <w:sz w:val="16"/>
                <w:szCs w:val="16"/>
              </w:rPr>
            </w:pPr>
            <w:r w:rsidRPr="008B19DE">
              <w:rPr>
                <w:sz w:val="16"/>
                <w:szCs w:val="16"/>
              </w:rPr>
              <w:t xml:space="preserve">Long-term loans from </w:t>
            </w:r>
          </w:p>
          <w:p w14:paraId="73F7A4A4" w14:textId="77777777" w:rsidR="0075190E" w:rsidRPr="008B19DE" w:rsidRDefault="0075190E" w:rsidP="0075190E">
            <w:pPr>
              <w:spacing w:before="60" w:line="276" w:lineRule="auto"/>
              <w:ind w:left="169" w:hanging="169"/>
              <w:rPr>
                <w:sz w:val="16"/>
                <w:szCs w:val="16"/>
              </w:rPr>
            </w:pPr>
            <w:r w:rsidRPr="008B19DE">
              <w:rPr>
                <w:sz w:val="16"/>
                <w:szCs w:val="16"/>
              </w:rPr>
              <w:t xml:space="preserve">    shareholder and </w:t>
            </w:r>
          </w:p>
          <w:p w14:paraId="06E1306B" w14:textId="40FECAD5" w:rsidR="0075190E" w:rsidRPr="008B19DE" w:rsidRDefault="0075190E" w:rsidP="0075190E">
            <w:pPr>
              <w:spacing w:before="60" w:line="276" w:lineRule="auto"/>
              <w:ind w:left="169" w:hanging="169"/>
              <w:rPr>
                <w:sz w:val="16"/>
                <w:szCs w:val="16"/>
              </w:rPr>
            </w:pPr>
            <w:r w:rsidRPr="008B19DE">
              <w:rPr>
                <w:sz w:val="16"/>
                <w:szCs w:val="16"/>
              </w:rPr>
              <w:t xml:space="preserve">    other parties</w:t>
            </w:r>
          </w:p>
        </w:tc>
        <w:tc>
          <w:tcPr>
            <w:tcW w:w="1275" w:type="dxa"/>
            <w:vAlign w:val="bottom"/>
          </w:tcPr>
          <w:p w14:paraId="251FDC3D" w14:textId="77777777" w:rsidR="0075190E" w:rsidRPr="008B19DE" w:rsidRDefault="0075190E" w:rsidP="0075190E">
            <w:pPr>
              <w:tabs>
                <w:tab w:val="clear" w:pos="907"/>
                <w:tab w:val="left" w:pos="1051"/>
              </w:tabs>
              <w:spacing w:line="240" w:lineRule="auto"/>
              <w:jc w:val="right"/>
              <w:rPr>
                <w:sz w:val="16"/>
                <w:szCs w:val="16"/>
              </w:rPr>
            </w:pPr>
          </w:p>
          <w:p w14:paraId="080B26CE" w14:textId="5250CEB9" w:rsidR="0075190E" w:rsidRPr="008B19DE" w:rsidRDefault="0075190E" w:rsidP="0075190E">
            <w:pPr>
              <w:tabs>
                <w:tab w:val="left" w:pos="540"/>
              </w:tabs>
              <w:spacing w:before="60" w:line="276" w:lineRule="auto"/>
              <w:jc w:val="right"/>
              <w:rPr>
                <w:sz w:val="16"/>
                <w:szCs w:val="16"/>
              </w:rPr>
            </w:pPr>
            <w:r w:rsidRPr="008B19DE">
              <w:rPr>
                <w:sz w:val="16"/>
                <w:szCs w:val="16"/>
              </w:rPr>
              <w:t>182,478</w:t>
            </w:r>
          </w:p>
        </w:tc>
        <w:tc>
          <w:tcPr>
            <w:tcW w:w="1275" w:type="dxa"/>
            <w:shd w:val="clear" w:color="auto" w:fill="auto"/>
            <w:vAlign w:val="bottom"/>
          </w:tcPr>
          <w:p w14:paraId="7DFFB6AB" w14:textId="77777777" w:rsidR="0075190E" w:rsidRPr="008B19DE" w:rsidRDefault="0075190E" w:rsidP="0075190E">
            <w:pPr>
              <w:tabs>
                <w:tab w:val="clear" w:pos="907"/>
                <w:tab w:val="left" w:pos="1051"/>
              </w:tabs>
              <w:spacing w:line="240" w:lineRule="auto"/>
              <w:jc w:val="right"/>
              <w:rPr>
                <w:sz w:val="16"/>
                <w:szCs w:val="16"/>
              </w:rPr>
            </w:pPr>
          </w:p>
          <w:p w14:paraId="2EDC6D93" w14:textId="560FC3CB" w:rsidR="0075190E" w:rsidRPr="008B19DE" w:rsidRDefault="0075190E" w:rsidP="0075190E">
            <w:pPr>
              <w:tabs>
                <w:tab w:val="left" w:pos="540"/>
              </w:tabs>
              <w:spacing w:before="60" w:line="276" w:lineRule="auto"/>
              <w:jc w:val="right"/>
              <w:rPr>
                <w:sz w:val="16"/>
                <w:szCs w:val="16"/>
              </w:rPr>
            </w:pPr>
            <w:r w:rsidRPr="008B19DE">
              <w:rPr>
                <w:sz w:val="16"/>
                <w:szCs w:val="16"/>
              </w:rPr>
              <w:t>-</w:t>
            </w:r>
          </w:p>
        </w:tc>
        <w:tc>
          <w:tcPr>
            <w:tcW w:w="1283" w:type="dxa"/>
            <w:shd w:val="clear" w:color="auto" w:fill="auto"/>
            <w:vAlign w:val="bottom"/>
          </w:tcPr>
          <w:p w14:paraId="59673B15" w14:textId="77777777" w:rsidR="0075190E" w:rsidRPr="008B19DE" w:rsidRDefault="0075190E" w:rsidP="0075190E">
            <w:pPr>
              <w:tabs>
                <w:tab w:val="clear" w:pos="907"/>
                <w:tab w:val="left" w:pos="1051"/>
              </w:tabs>
              <w:spacing w:line="240" w:lineRule="auto"/>
              <w:jc w:val="right"/>
              <w:rPr>
                <w:sz w:val="16"/>
                <w:szCs w:val="16"/>
              </w:rPr>
            </w:pPr>
          </w:p>
          <w:p w14:paraId="596477D8" w14:textId="68528D43" w:rsidR="0075190E" w:rsidRPr="008B19DE" w:rsidRDefault="0075190E" w:rsidP="0075190E">
            <w:pPr>
              <w:tabs>
                <w:tab w:val="left" w:pos="540"/>
              </w:tabs>
              <w:spacing w:before="60" w:line="276" w:lineRule="auto"/>
              <w:jc w:val="right"/>
              <w:rPr>
                <w:sz w:val="16"/>
                <w:szCs w:val="16"/>
              </w:rPr>
            </w:pPr>
            <w:r w:rsidRPr="008B19DE">
              <w:rPr>
                <w:sz w:val="16"/>
                <w:szCs w:val="16"/>
              </w:rPr>
              <w:t>-</w:t>
            </w:r>
          </w:p>
        </w:tc>
        <w:tc>
          <w:tcPr>
            <w:tcW w:w="1276" w:type="dxa"/>
            <w:shd w:val="clear" w:color="auto" w:fill="auto"/>
            <w:noWrap/>
            <w:vAlign w:val="bottom"/>
          </w:tcPr>
          <w:p w14:paraId="42022E1D" w14:textId="77777777" w:rsidR="0075190E" w:rsidRPr="008B19DE" w:rsidRDefault="0075190E" w:rsidP="0075190E">
            <w:pPr>
              <w:tabs>
                <w:tab w:val="clear" w:pos="907"/>
                <w:tab w:val="left" w:pos="1051"/>
              </w:tabs>
              <w:spacing w:line="240" w:lineRule="auto"/>
              <w:jc w:val="right"/>
              <w:rPr>
                <w:sz w:val="16"/>
                <w:szCs w:val="16"/>
              </w:rPr>
            </w:pPr>
          </w:p>
          <w:p w14:paraId="7E567255" w14:textId="68AFE227" w:rsidR="0075190E" w:rsidRPr="008B19DE" w:rsidRDefault="0075190E" w:rsidP="0075190E">
            <w:pPr>
              <w:tabs>
                <w:tab w:val="left" w:pos="540"/>
              </w:tabs>
              <w:spacing w:before="60" w:line="276" w:lineRule="auto"/>
              <w:jc w:val="right"/>
              <w:rPr>
                <w:sz w:val="16"/>
                <w:szCs w:val="16"/>
              </w:rPr>
            </w:pPr>
            <w:r w:rsidRPr="008B19DE">
              <w:rPr>
                <w:sz w:val="16"/>
                <w:szCs w:val="16"/>
              </w:rPr>
              <w:t>182,478</w:t>
            </w:r>
          </w:p>
        </w:tc>
        <w:tc>
          <w:tcPr>
            <w:tcW w:w="1270" w:type="dxa"/>
            <w:shd w:val="clear" w:color="auto" w:fill="auto"/>
            <w:noWrap/>
            <w:vAlign w:val="bottom"/>
          </w:tcPr>
          <w:p w14:paraId="3E83E748" w14:textId="77777777" w:rsidR="0075190E" w:rsidRPr="008B19DE" w:rsidRDefault="0075190E" w:rsidP="00E61A8C">
            <w:pPr>
              <w:tabs>
                <w:tab w:val="clear" w:pos="907"/>
                <w:tab w:val="left" w:pos="1051"/>
              </w:tabs>
              <w:spacing w:line="240" w:lineRule="auto"/>
              <w:ind w:left="-18" w:firstLine="18"/>
              <w:jc w:val="center"/>
              <w:rPr>
                <w:sz w:val="16"/>
                <w:szCs w:val="16"/>
              </w:rPr>
            </w:pPr>
          </w:p>
          <w:p w14:paraId="556D110D" w14:textId="654C8B52" w:rsidR="0075190E" w:rsidRPr="008B19DE" w:rsidRDefault="0075190E" w:rsidP="00E61A8C">
            <w:pPr>
              <w:tabs>
                <w:tab w:val="clear" w:pos="227"/>
                <w:tab w:val="clear" w:pos="454"/>
                <w:tab w:val="clear" w:pos="680"/>
                <w:tab w:val="left" w:pos="540"/>
              </w:tabs>
              <w:spacing w:before="60" w:line="276" w:lineRule="auto"/>
              <w:jc w:val="center"/>
              <w:rPr>
                <w:sz w:val="16"/>
                <w:szCs w:val="16"/>
              </w:rPr>
            </w:pPr>
            <w:r w:rsidRPr="008B19DE">
              <w:rPr>
                <w:sz w:val="16"/>
                <w:szCs w:val="16"/>
              </w:rPr>
              <w:t>MLR - 0.25</w:t>
            </w:r>
          </w:p>
        </w:tc>
      </w:tr>
      <w:tr w:rsidR="0075190E" w:rsidRPr="008B19DE" w14:paraId="7F0AA0BD" w14:textId="77777777">
        <w:trPr>
          <w:trHeight w:val="288"/>
        </w:trPr>
        <w:tc>
          <w:tcPr>
            <w:tcW w:w="2268" w:type="dxa"/>
            <w:shd w:val="clear" w:color="auto" w:fill="auto"/>
            <w:noWrap/>
          </w:tcPr>
          <w:p w14:paraId="0DEE27C9" w14:textId="77777777" w:rsidR="0075190E" w:rsidRPr="008B19DE" w:rsidRDefault="0075190E" w:rsidP="0075190E">
            <w:pPr>
              <w:spacing w:before="60" w:line="276" w:lineRule="auto"/>
              <w:ind w:left="169" w:hanging="169"/>
              <w:rPr>
                <w:sz w:val="16"/>
                <w:szCs w:val="16"/>
              </w:rPr>
            </w:pPr>
            <w:r w:rsidRPr="008B19DE">
              <w:rPr>
                <w:sz w:val="16"/>
                <w:szCs w:val="16"/>
              </w:rPr>
              <w:t xml:space="preserve">Liabilities from guarantee of </w:t>
            </w:r>
          </w:p>
          <w:p w14:paraId="5EB26084" w14:textId="0478F781" w:rsidR="0075190E" w:rsidRPr="008B19DE" w:rsidRDefault="0075190E" w:rsidP="0075190E">
            <w:pPr>
              <w:spacing w:before="60" w:line="276" w:lineRule="auto"/>
              <w:rPr>
                <w:sz w:val="16"/>
                <w:szCs w:val="16"/>
              </w:rPr>
            </w:pPr>
            <w:r w:rsidRPr="008B19DE">
              <w:rPr>
                <w:sz w:val="16"/>
                <w:szCs w:val="16"/>
              </w:rPr>
              <w:t xml:space="preserve">    other company’s loan</w:t>
            </w:r>
          </w:p>
        </w:tc>
        <w:tc>
          <w:tcPr>
            <w:tcW w:w="1275" w:type="dxa"/>
            <w:vAlign w:val="center"/>
          </w:tcPr>
          <w:p w14:paraId="4489C4A5" w14:textId="77777777" w:rsidR="0075190E" w:rsidRPr="008B19DE" w:rsidRDefault="0075190E" w:rsidP="0075190E">
            <w:pPr>
              <w:tabs>
                <w:tab w:val="clear" w:pos="907"/>
                <w:tab w:val="left" w:pos="1051"/>
              </w:tabs>
              <w:spacing w:line="240" w:lineRule="auto"/>
              <w:jc w:val="right"/>
              <w:rPr>
                <w:sz w:val="16"/>
                <w:szCs w:val="16"/>
              </w:rPr>
            </w:pPr>
          </w:p>
          <w:p w14:paraId="7C2D9F9C" w14:textId="7449D171" w:rsidR="0075190E" w:rsidRPr="008B19DE" w:rsidRDefault="0075190E" w:rsidP="0075190E">
            <w:pPr>
              <w:tabs>
                <w:tab w:val="left" w:pos="540"/>
              </w:tabs>
              <w:spacing w:before="60" w:line="276" w:lineRule="auto"/>
              <w:jc w:val="right"/>
              <w:rPr>
                <w:sz w:val="16"/>
                <w:szCs w:val="16"/>
                <w:lang w:val="en-GB"/>
              </w:rPr>
            </w:pPr>
            <w:r w:rsidRPr="008B19DE">
              <w:rPr>
                <w:sz w:val="16"/>
                <w:szCs w:val="16"/>
              </w:rPr>
              <w:t>-</w:t>
            </w:r>
          </w:p>
        </w:tc>
        <w:tc>
          <w:tcPr>
            <w:tcW w:w="1275" w:type="dxa"/>
            <w:shd w:val="clear" w:color="auto" w:fill="auto"/>
            <w:vAlign w:val="center"/>
          </w:tcPr>
          <w:p w14:paraId="4EF4E4A5" w14:textId="77777777" w:rsidR="0075190E" w:rsidRPr="008B19DE" w:rsidRDefault="0075190E" w:rsidP="0075190E">
            <w:pPr>
              <w:tabs>
                <w:tab w:val="clear" w:pos="907"/>
                <w:tab w:val="left" w:pos="1051"/>
              </w:tabs>
              <w:spacing w:line="240" w:lineRule="auto"/>
              <w:jc w:val="right"/>
              <w:rPr>
                <w:sz w:val="16"/>
                <w:szCs w:val="16"/>
              </w:rPr>
            </w:pPr>
          </w:p>
          <w:p w14:paraId="7D5126F1" w14:textId="23F46CE1" w:rsidR="0075190E" w:rsidRPr="008B19DE" w:rsidRDefault="0075190E" w:rsidP="007519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6"/>
                <w:szCs w:val="16"/>
                <w:lang w:val="en-GB"/>
              </w:rPr>
            </w:pPr>
            <w:r w:rsidRPr="008B19DE">
              <w:rPr>
                <w:sz w:val="16"/>
                <w:szCs w:val="16"/>
              </w:rPr>
              <w:t>3,905</w:t>
            </w:r>
          </w:p>
        </w:tc>
        <w:tc>
          <w:tcPr>
            <w:tcW w:w="1283" w:type="dxa"/>
            <w:shd w:val="clear" w:color="auto" w:fill="auto"/>
            <w:vAlign w:val="center"/>
          </w:tcPr>
          <w:p w14:paraId="7301AC88" w14:textId="77777777" w:rsidR="0075190E" w:rsidRPr="008B19DE" w:rsidRDefault="0075190E" w:rsidP="0075190E">
            <w:pPr>
              <w:tabs>
                <w:tab w:val="clear" w:pos="907"/>
                <w:tab w:val="left" w:pos="1051"/>
              </w:tabs>
              <w:spacing w:line="240" w:lineRule="auto"/>
              <w:jc w:val="right"/>
              <w:rPr>
                <w:sz w:val="16"/>
                <w:szCs w:val="16"/>
              </w:rPr>
            </w:pPr>
          </w:p>
          <w:p w14:paraId="2D4FF4BF" w14:textId="2244D179" w:rsidR="0075190E" w:rsidRPr="008B19DE" w:rsidRDefault="0075190E" w:rsidP="0075190E">
            <w:pPr>
              <w:tabs>
                <w:tab w:val="left" w:pos="540"/>
              </w:tabs>
              <w:spacing w:before="60" w:line="276" w:lineRule="auto"/>
              <w:jc w:val="right"/>
              <w:rPr>
                <w:sz w:val="16"/>
                <w:szCs w:val="16"/>
                <w:lang w:val="en-GB"/>
              </w:rPr>
            </w:pPr>
            <w:r w:rsidRPr="008B19DE">
              <w:rPr>
                <w:sz w:val="16"/>
                <w:szCs w:val="16"/>
              </w:rPr>
              <w:t>-</w:t>
            </w:r>
          </w:p>
        </w:tc>
        <w:tc>
          <w:tcPr>
            <w:tcW w:w="1276" w:type="dxa"/>
            <w:shd w:val="clear" w:color="auto" w:fill="auto"/>
            <w:noWrap/>
            <w:vAlign w:val="center"/>
          </w:tcPr>
          <w:p w14:paraId="4524D05F" w14:textId="77777777" w:rsidR="0075190E" w:rsidRPr="008B19DE" w:rsidRDefault="0075190E" w:rsidP="0075190E">
            <w:pPr>
              <w:tabs>
                <w:tab w:val="clear" w:pos="907"/>
                <w:tab w:val="left" w:pos="1051"/>
              </w:tabs>
              <w:spacing w:line="240" w:lineRule="auto"/>
              <w:jc w:val="right"/>
              <w:rPr>
                <w:sz w:val="16"/>
                <w:szCs w:val="16"/>
              </w:rPr>
            </w:pPr>
          </w:p>
          <w:p w14:paraId="6F6D0D57" w14:textId="305A95F1" w:rsidR="0075190E" w:rsidRPr="008B19DE" w:rsidRDefault="0075190E" w:rsidP="007519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6"/>
                <w:szCs w:val="16"/>
                <w:lang w:val="en-GB"/>
              </w:rPr>
            </w:pPr>
            <w:r w:rsidRPr="008B19DE">
              <w:rPr>
                <w:sz w:val="16"/>
                <w:szCs w:val="16"/>
              </w:rPr>
              <w:t>3,905</w:t>
            </w:r>
          </w:p>
        </w:tc>
        <w:tc>
          <w:tcPr>
            <w:tcW w:w="1270" w:type="dxa"/>
            <w:shd w:val="clear" w:color="auto" w:fill="auto"/>
            <w:noWrap/>
            <w:vAlign w:val="center"/>
          </w:tcPr>
          <w:p w14:paraId="1E3718B1" w14:textId="77777777" w:rsidR="0075190E" w:rsidRPr="008B19DE" w:rsidRDefault="0075190E" w:rsidP="0075190E">
            <w:pPr>
              <w:tabs>
                <w:tab w:val="clear" w:pos="907"/>
                <w:tab w:val="left" w:pos="1051"/>
              </w:tabs>
              <w:spacing w:line="240" w:lineRule="auto"/>
              <w:ind w:left="-18" w:firstLine="18"/>
              <w:jc w:val="center"/>
              <w:rPr>
                <w:sz w:val="16"/>
                <w:szCs w:val="16"/>
              </w:rPr>
            </w:pPr>
          </w:p>
          <w:p w14:paraId="45A5A729" w14:textId="42BB057C" w:rsidR="0075190E" w:rsidRPr="008B19DE" w:rsidRDefault="0075190E" w:rsidP="007519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center"/>
              <w:rPr>
                <w:sz w:val="16"/>
                <w:szCs w:val="16"/>
                <w:lang w:val="en-GB"/>
              </w:rPr>
            </w:pPr>
            <w:r w:rsidRPr="008B19DE">
              <w:rPr>
                <w:sz w:val="16"/>
                <w:szCs w:val="16"/>
              </w:rPr>
              <w:t xml:space="preserve">5.00, 15.00 </w:t>
            </w:r>
          </w:p>
        </w:tc>
      </w:tr>
    </w:tbl>
    <w:p w14:paraId="18B5F7D6" w14:textId="3BD02477" w:rsidR="005F2986" w:rsidRPr="008B19DE" w:rsidRDefault="005F2986" w:rsidP="005F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3B13BAC1" w14:textId="77777777" w:rsidR="005F2986" w:rsidRPr="008B19DE" w:rsidRDefault="005F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lang w:val="en-GB"/>
        </w:rPr>
      </w:pPr>
      <w:r w:rsidRPr="008B19DE">
        <w:rPr>
          <w:b/>
          <w:bCs/>
          <w:lang w:val="en-GB"/>
        </w:rPr>
        <w:br w:type="page"/>
      </w:r>
    </w:p>
    <w:tbl>
      <w:tblPr>
        <w:tblW w:w="8647" w:type="dxa"/>
        <w:tblInd w:w="897" w:type="dxa"/>
        <w:tblLayout w:type="fixed"/>
        <w:tblCellMar>
          <w:left w:w="115" w:type="dxa"/>
          <w:right w:w="115" w:type="dxa"/>
        </w:tblCellMar>
        <w:tblLook w:val="04A0" w:firstRow="1" w:lastRow="0" w:firstColumn="1" w:lastColumn="0" w:noHBand="0" w:noVBand="1"/>
      </w:tblPr>
      <w:tblGrid>
        <w:gridCol w:w="2268"/>
        <w:gridCol w:w="1275"/>
        <w:gridCol w:w="1275"/>
        <w:gridCol w:w="1283"/>
        <w:gridCol w:w="1276"/>
        <w:gridCol w:w="1270"/>
      </w:tblGrid>
      <w:tr w:rsidR="00D70243" w:rsidRPr="008B19DE" w14:paraId="7ADF9A26" w14:textId="77777777">
        <w:tc>
          <w:tcPr>
            <w:tcW w:w="2268" w:type="dxa"/>
            <w:shd w:val="clear" w:color="auto" w:fill="auto"/>
            <w:noWrap/>
            <w:vAlign w:val="bottom"/>
          </w:tcPr>
          <w:p w14:paraId="4E026B22" w14:textId="77777777" w:rsidR="00D70243" w:rsidRPr="008B19DE" w:rsidRDefault="00D70243">
            <w:pPr>
              <w:spacing w:before="60" w:line="276" w:lineRule="auto"/>
              <w:rPr>
                <w:sz w:val="16"/>
                <w:szCs w:val="16"/>
              </w:rPr>
            </w:pPr>
          </w:p>
        </w:tc>
        <w:tc>
          <w:tcPr>
            <w:tcW w:w="6379" w:type="dxa"/>
            <w:gridSpan w:val="5"/>
          </w:tcPr>
          <w:p w14:paraId="4DD4E199" w14:textId="77777777" w:rsidR="00D70243" w:rsidRPr="008B19DE" w:rsidRDefault="00D70243">
            <w:pPr>
              <w:spacing w:before="60" w:line="276" w:lineRule="auto"/>
              <w:jc w:val="right"/>
              <w:rPr>
                <w:sz w:val="16"/>
                <w:szCs w:val="16"/>
              </w:rPr>
            </w:pPr>
            <w:r w:rsidRPr="008B19DE">
              <w:rPr>
                <w:sz w:val="16"/>
                <w:szCs w:val="16"/>
              </w:rPr>
              <w:t>(Unit: Thousand Baht)</w:t>
            </w:r>
          </w:p>
        </w:tc>
      </w:tr>
      <w:tr w:rsidR="00D70243" w:rsidRPr="008B19DE" w14:paraId="4D760C96" w14:textId="77777777">
        <w:tc>
          <w:tcPr>
            <w:tcW w:w="2268" w:type="dxa"/>
            <w:shd w:val="clear" w:color="auto" w:fill="auto"/>
            <w:noWrap/>
            <w:vAlign w:val="bottom"/>
          </w:tcPr>
          <w:p w14:paraId="6F298F66" w14:textId="77777777" w:rsidR="00D70243" w:rsidRPr="008B19DE" w:rsidRDefault="00D70243">
            <w:pPr>
              <w:spacing w:before="60" w:line="276" w:lineRule="auto"/>
              <w:rPr>
                <w:sz w:val="16"/>
                <w:szCs w:val="16"/>
              </w:rPr>
            </w:pPr>
          </w:p>
        </w:tc>
        <w:tc>
          <w:tcPr>
            <w:tcW w:w="6379" w:type="dxa"/>
            <w:gridSpan w:val="5"/>
          </w:tcPr>
          <w:p w14:paraId="286F35F7" w14:textId="77777777" w:rsidR="00D70243" w:rsidRPr="008B19DE" w:rsidRDefault="00D70243">
            <w:pPr>
              <w:pBdr>
                <w:bottom w:val="single" w:sz="4" w:space="1" w:color="auto"/>
              </w:pBdr>
              <w:tabs>
                <w:tab w:val="clear" w:pos="6322"/>
                <w:tab w:val="left" w:pos="6117"/>
              </w:tabs>
              <w:spacing w:before="60" w:line="276" w:lineRule="auto"/>
              <w:ind w:right="-116"/>
              <w:jc w:val="center"/>
              <w:rPr>
                <w:sz w:val="16"/>
                <w:szCs w:val="16"/>
              </w:rPr>
            </w:pPr>
            <w:r w:rsidRPr="008B19DE">
              <w:rPr>
                <w:sz w:val="16"/>
                <w:szCs w:val="16"/>
                <w:lang w:val="en-GB" w:bidi="ar-SA"/>
              </w:rPr>
              <w:t>Separate F/S</w:t>
            </w:r>
          </w:p>
        </w:tc>
      </w:tr>
      <w:tr w:rsidR="00D70243" w:rsidRPr="008B19DE" w14:paraId="1428B3CA" w14:textId="77777777">
        <w:tc>
          <w:tcPr>
            <w:tcW w:w="2268" w:type="dxa"/>
            <w:shd w:val="clear" w:color="auto" w:fill="auto"/>
            <w:noWrap/>
            <w:vAlign w:val="bottom"/>
          </w:tcPr>
          <w:p w14:paraId="44CDB7C0" w14:textId="77777777" w:rsidR="00D70243" w:rsidRPr="008B19DE" w:rsidRDefault="00D70243">
            <w:pPr>
              <w:spacing w:before="60" w:line="276" w:lineRule="auto"/>
              <w:rPr>
                <w:sz w:val="16"/>
                <w:szCs w:val="16"/>
              </w:rPr>
            </w:pPr>
          </w:p>
        </w:tc>
        <w:tc>
          <w:tcPr>
            <w:tcW w:w="6379" w:type="dxa"/>
            <w:gridSpan w:val="5"/>
          </w:tcPr>
          <w:p w14:paraId="230F11C0" w14:textId="77777777" w:rsidR="00D70243" w:rsidRPr="008B19DE" w:rsidRDefault="00D70243">
            <w:pPr>
              <w:pBdr>
                <w:bottom w:val="single" w:sz="4" w:space="1" w:color="auto"/>
              </w:pBdr>
              <w:tabs>
                <w:tab w:val="clear" w:pos="6322"/>
                <w:tab w:val="left" w:pos="6117"/>
              </w:tabs>
              <w:spacing w:before="60" w:line="276" w:lineRule="auto"/>
              <w:ind w:right="-116"/>
              <w:jc w:val="center"/>
              <w:rPr>
                <w:sz w:val="16"/>
                <w:szCs w:val="16"/>
              </w:rPr>
            </w:pPr>
            <w:r w:rsidRPr="008B19DE">
              <w:rPr>
                <w:sz w:val="16"/>
                <w:szCs w:val="16"/>
              </w:rPr>
              <w:t>2023</w:t>
            </w:r>
          </w:p>
        </w:tc>
      </w:tr>
      <w:tr w:rsidR="00D70243" w:rsidRPr="008B19DE" w14:paraId="70C7A802" w14:textId="77777777">
        <w:tc>
          <w:tcPr>
            <w:tcW w:w="2268" w:type="dxa"/>
            <w:shd w:val="clear" w:color="auto" w:fill="auto"/>
            <w:noWrap/>
            <w:vAlign w:val="bottom"/>
          </w:tcPr>
          <w:p w14:paraId="78861955" w14:textId="77777777" w:rsidR="00D70243" w:rsidRPr="008B19DE" w:rsidRDefault="00D70243">
            <w:pPr>
              <w:spacing w:before="60" w:line="276" w:lineRule="auto"/>
              <w:rPr>
                <w:sz w:val="16"/>
                <w:szCs w:val="16"/>
              </w:rPr>
            </w:pPr>
          </w:p>
        </w:tc>
        <w:tc>
          <w:tcPr>
            <w:tcW w:w="1275" w:type="dxa"/>
            <w:vAlign w:val="bottom"/>
          </w:tcPr>
          <w:p w14:paraId="4B86C09F" w14:textId="77777777" w:rsidR="00D70243" w:rsidRPr="008B19DE" w:rsidRDefault="00D70243">
            <w:pPr>
              <w:pBdr>
                <w:bottom w:val="single" w:sz="4" w:space="1" w:color="auto"/>
              </w:pBdr>
              <w:spacing w:before="60" w:line="276" w:lineRule="auto"/>
              <w:jc w:val="center"/>
              <w:rPr>
                <w:sz w:val="16"/>
                <w:szCs w:val="16"/>
              </w:rPr>
            </w:pPr>
            <w:r w:rsidRPr="008B19DE">
              <w:rPr>
                <w:sz w:val="16"/>
                <w:szCs w:val="16"/>
              </w:rPr>
              <w:t>Floated rate</w:t>
            </w:r>
          </w:p>
        </w:tc>
        <w:tc>
          <w:tcPr>
            <w:tcW w:w="1275" w:type="dxa"/>
            <w:shd w:val="clear" w:color="auto" w:fill="auto"/>
            <w:vAlign w:val="bottom"/>
            <w:hideMark/>
          </w:tcPr>
          <w:p w14:paraId="0B987F96" w14:textId="77777777" w:rsidR="00D70243" w:rsidRPr="008B19DE" w:rsidRDefault="00D70243">
            <w:pPr>
              <w:pBdr>
                <w:bottom w:val="single" w:sz="4" w:space="1" w:color="auto"/>
              </w:pBdr>
              <w:spacing w:before="60" w:line="276" w:lineRule="auto"/>
              <w:jc w:val="center"/>
              <w:rPr>
                <w:sz w:val="16"/>
                <w:szCs w:val="16"/>
              </w:rPr>
            </w:pPr>
            <w:r w:rsidRPr="008B19DE">
              <w:rPr>
                <w:sz w:val="16"/>
                <w:szCs w:val="16"/>
              </w:rPr>
              <w:t>Fixed rate</w:t>
            </w:r>
          </w:p>
        </w:tc>
        <w:tc>
          <w:tcPr>
            <w:tcW w:w="1283" w:type="dxa"/>
            <w:shd w:val="clear" w:color="auto" w:fill="auto"/>
            <w:vAlign w:val="bottom"/>
            <w:hideMark/>
          </w:tcPr>
          <w:p w14:paraId="74635F93" w14:textId="77777777" w:rsidR="00D70243" w:rsidRPr="008B19DE" w:rsidRDefault="00D70243">
            <w:pPr>
              <w:pBdr>
                <w:bottom w:val="single" w:sz="4" w:space="1" w:color="auto"/>
              </w:pBdr>
              <w:spacing w:before="60" w:line="276" w:lineRule="auto"/>
              <w:jc w:val="center"/>
              <w:rPr>
                <w:sz w:val="16"/>
                <w:szCs w:val="16"/>
              </w:rPr>
            </w:pPr>
            <w:r w:rsidRPr="008B19DE">
              <w:rPr>
                <w:sz w:val="16"/>
                <w:szCs w:val="16"/>
              </w:rPr>
              <w:t>No interest</w:t>
            </w:r>
          </w:p>
        </w:tc>
        <w:tc>
          <w:tcPr>
            <w:tcW w:w="1276" w:type="dxa"/>
            <w:shd w:val="clear" w:color="auto" w:fill="auto"/>
            <w:noWrap/>
            <w:vAlign w:val="bottom"/>
            <w:hideMark/>
          </w:tcPr>
          <w:p w14:paraId="2356928D" w14:textId="77777777" w:rsidR="00D70243" w:rsidRPr="008B19DE" w:rsidRDefault="00D70243">
            <w:pPr>
              <w:pBdr>
                <w:bottom w:val="single" w:sz="4" w:space="1" w:color="auto"/>
              </w:pBdr>
              <w:spacing w:before="60" w:line="276" w:lineRule="auto"/>
              <w:jc w:val="center"/>
              <w:rPr>
                <w:sz w:val="16"/>
                <w:szCs w:val="16"/>
              </w:rPr>
            </w:pPr>
            <w:r w:rsidRPr="008B19DE">
              <w:rPr>
                <w:sz w:val="16"/>
                <w:szCs w:val="16"/>
              </w:rPr>
              <w:t>Total</w:t>
            </w:r>
          </w:p>
        </w:tc>
        <w:tc>
          <w:tcPr>
            <w:tcW w:w="1270" w:type="dxa"/>
            <w:shd w:val="clear" w:color="auto" w:fill="auto"/>
            <w:noWrap/>
            <w:hideMark/>
          </w:tcPr>
          <w:p w14:paraId="4B40E059" w14:textId="77777777" w:rsidR="00D70243" w:rsidRPr="008B19DE" w:rsidRDefault="00D70243">
            <w:pPr>
              <w:pBdr>
                <w:bottom w:val="single" w:sz="4" w:space="1" w:color="auto"/>
              </w:pBdr>
              <w:spacing w:before="60" w:line="276" w:lineRule="auto"/>
              <w:ind w:right="-116"/>
              <w:jc w:val="center"/>
              <w:rPr>
                <w:sz w:val="16"/>
                <w:szCs w:val="16"/>
              </w:rPr>
            </w:pPr>
            <w:r w:rsidRPr="008B19DE">
              <w:rPr>
                <w:sz w:val="16"/>
                <w:szCs w:val="16"/>
              </w:rPr>
              <w:t>Interest rate (%)</w:t>
            </w:r>
          </w:p>
          <w:p w14:paraId="12EB87DB" w14:textId="77777777" w:rsidR="00D70243" w:rsidRPr="008B19DE" w:rsidRDefault="00D70243">
            <w:pPr>
              <w:pBdr>
                <w:bottom w:val="single" w:sz="4" w:space="1" w:color="auto"/>
              </w:pBdr>
              <w:spacing w:before="60" w:line="276" w:lineRule="auto"/>
              <w:ind w:right="-116"/>
              <w:jc w:val="center"/>
              <w:rPr>
                <w:sz w:val="16"/>
                <w:szCs w:val="16"/>
              </w:rPr>
            </w:pPr>
            <w:r w:rsidRPr="008B19DE">
              <w:rPr>
                <w:sz w:val="16"/>
                <w:szCs w:val="16"/>
              </w:rPr>
              <w:t>(Per annum)</w:t>
            </w:r>
          </w:p>
        </w:tc>
      </w:tr>
      <w:tr w:rsidR="00D70243" w:rsidRPr="008B19DE" w14:paraId="09A67DDB" w14:textId="77777777">
        <w:trPr>
          <w:trHeight w:val="177"/>
        </w:trPr>
        <w:tc>
          <w:tcPr>
            <w:tcW w:w="2268" w:type="dxa"/>
            <w:shd w:val="clear" w:color="auto" w:fill="auto"/>
            <w:noWrap/>
          </w:tcPr>
          <w:p w14:paraId="3685518F" w14:textId="77777777" w:rsidR="00D70243" w:rsidRPr="008B19DE" w:rsidRDefault="00D70243">
            <w:pPr>
              <w:spacing w:before="60" w:line="276" w:lineRule="auto"/>
              <w:ind w:left="245" w:hanging="245"/>
              <w:rPr>
                <w:b/>
                <w:bCs/>
                <w:sz w:val="12"/>
                <w:szCs w:val="12"/>
              </w:rPr>
            </w:pPr>
          </w:p>
        </w:tc>
        <w:tc>
          <w:tcPr>
            <w:tcW w:w="1275" w:type="dxa"/>
          </w:tcPr>
          <w:p w14:paraId="3396A61A" w14:textId="77777777" w:rsidR="00D70243" w:rsidRPr="008B19DE" w:rsidRDefault="00D70243">
            <w:pPr>
              <w:spacing w:before="60" w:line="276" w:lineRule="auto"/>
              <w:jc w:val="right"/>
              <w:rPr>
                <w:sz w:val="12"/>
                <w:szCs w:val="12"/>
              </w:rPr>
            </w:pPr>
          </w:p>
        </w:tc>
        <w:tc>
          <w:tcPr>
            <w:tcW w:w="1275" w:type="dxa"/>
            <w:shd w:val="clear" w:color="auto" w:fill="auto"/>
          </w:tcPr>
          <w:p w14:paraId="356F1467" w14:textId="77777777" w:rsidR="00D70243" w:rsidRPr="008B19DE" w:rsidRDefault="00D70243">
            <w:pPr>
              <w:spacing w:before="60" w:line="276" w:lineRule="auto"/>
              <w:jc w:val="right"/>
              <w:rPr>
                <w:sz w:val="12"/>
                <w:szCs w:val="12"/>
              </w:rPr>
            </w:pPr>
          </w:p>
        </w:tc>
        <w:tc>
          <w:tcPr>
            <w:tcW w:w="1283" w:type="dxa"/>
            <w:shd w:val="clear" w:color="auto" w:fill="auto"/>
          </w:tcPr>
          <w:p w14:paraId="016E8EE9" w14:textId="77777777" w:rsidR="00D70243" w:rsidRPr="008B19DE" w:rsidRDefault="00D70243">
            <w:pPr>
              <w:spacing w:before="60" w:line="276" w:lineRule="auto"/>
              <w:jc w:val="right"/>
              <w:rPr>
                <w:sz w:val="12"/>
                <w:szCs w:val="12"/>
              </w:rPr>
            </w:pPr>
          </w:p>
        </w:tc>
        <w:tc>
          <w:tcPr>
            <w:tcW w:w="1276" w:type="dxa"/>
            <w:shd w:val="clear" w:color="auto" w:fill="auto"/>
            <w:noWrap/>
          </w:tcPr>
          <w:p w14:paraId="096D2BCF" w14:textId="77777777" w:rsidR="00D70243" w:rsidRPr="008B19DE" w:rsidRDefault="00D70243">
            <w:pPr>
              <w:spacing w:before="60" w:line="276" w:lineRule="auto"/>
              <w:jc w:val="right"/>
              <w:rPr>
                <w:sz w:val="12"/>
                <w:szCs w:val="12"/>
              </w:rPr>
            </w:pPr>
          </w:p>
        </w:tc>
        <w:tc>
          <w:tcPr>
            <w:tcW w:w="1270" w:type="dxa"/>
            <w:shd w:val="clear" w:color="auto" w:fill="auto"/>
            <w:noWrap/>
          </w:tcPr>
          <w:p w14:paraId="3C36494A" w14:textId="77777777" w:rsidR="00D70243" w:rsidRPr="008B19DE" w:rsidRDefault="00D70243">
            <w:pPr>
              <w:spacing w:before="60" w:line="276" w:lineRule="auto"/>
              <w:jc w:val="right"/>
              <w:rPr>
                <w:sz w:val="12"/>
                <w:szCs w:val="12"/>
              </w:rPr>
            </w:pPr>
          </w:p>
        </w:tc>
      </w:tr>
      <w:tr w:rsidR="00D70243" w:rsidRPr="008B19DE" w14:paraId="59A4B6CF" w14:textId="77777777">
        <w:trPr>
          <w:trHeight w:val="77"/>
        </w:trPr>
        <w:tc>
          <w:tcPr>
            <w:tcW w:w="2268" w:type="dxa"/>
            <w:shd w:val="clear" w:color="auto" w:fill="auto"/>
            <w:noWrap/>
            <w:hideMark/>
          </w:tcPr>
          <w:p w14:paraId="5336EDCF" w14:textId="77777777" w:rsidR="00D70243" w:rsidRPr="008B19DE" w:rsidRDefault="00D70243">
            <w:pPr>
              <w:spacing w:before="60" w:line="276" w:lineRule="auto"/>
              <w:rPr>
                <w:b/>
                <w:bCs/>
                <w:sz w:val="16"/>
                <w:szCs w:val="16"/>
                <w:lang w:val="en-GB"/>
              </w:rPr>
            </w:pPr>
            <w:r w:rsidRPr="008B19DE">
              <w:rPr>
                <w:b/>
                <w:bCs/>
                <w:sz w:val="16"/>
                <w:szCs w:val="16"/>
              </w:rPr>
              <w:t>Assets</w:t>
            </w:r>
          </w:p>
        </w:tc>
        <w:tc>
          <w:tcPr>
            <w:tcW w:w="1275" w:type="dxa"/>
          </w:tcPr>
          <w:p w14:paraId="7D4E0153" w14:textId="77777777" w:rsidR="00D70243" w:rsidRPr="008B19DE" w:rsidRDefault="00D70243">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3495D945" w14:textId="77777777" w:rsidR="00D70243" w:rsidRPr="008B19DE" w:rsidRDefault="00D70243">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73BCF951" w14:textId="77777777" w:rsidR="00D70243" w:rsidRPr="008B19DE" w:rsidRDefault="00D70243">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33B57CAE" w14:textId="77777777" w:rsidR="00D70243" w:rsidRPr="008B19DE" w:rsidRDefault="00D70243">
            <w:pPr>
              <w:tabs>
                <w:tab w:val="clear" w:pos="227"/>
                <w:tab w:val="clear" w:pos="454"/>
                <w:tab w:val="clear" w:pos="680"/>
                <w:tab w:val="left" w:pos="540"/>
              </w:tabs>
              <w:spacing w:before="60" w:line="276" w:lineRule="auto"/>
              <w:jc w:val="right"/>
              <w:rPr>
                <w:sz w:val="16"/>
                <w:szCs w:val="16"/>
                <w:lang w:val="en-GB"/>
              </w:rPr>
            </w:pPr>
          </w:p>
        </w:tc>
        <w:tc>
          <w:tcPr>
            <w:tcW w:w="1270" w:type="dxa"/>
            <w:shd w:val="clear" w:color="auto" w:fill="auto"/>
            <w:noWrap/>
            <w:vAlign w:val="bottom"/>
          </w:tcPr>
          <w:p w14:paraId="547CFA8C" w14:textId="77777777" w:rsidR="00D70243" w:rsidRPr="008B19DE" w:rsidRDefault="00D70243">
            <w:pPr>
              <w:tabs>
                <w:tab w:val="clear" w:pos="227"/>
                <w:tab w:val="clear" w:pos="454"/>
                <w:tab w:val="clear" w:pos="680"/>
                <w:tab w:val="left" w:pos="540"/>
              </w:tabs>
              <w:spacing w:before="60" w:line="276" w:lineRule="auto"/>
              <w:jc w:val="right"/>
              <w:rPr>
                <w:sz w:val="16"/>
                <w:szCs w:val="16"/>
                <w:lang w:val="en-GB"/>
              </w:rPr>
            </w:pPr>
          </w:p>
        </w:tc>
      </w:tr>
      <w:tr w:rsidR="00D70243" w:rsidRPr="008B19DE" w14:paraId="128D518F" w14:textId="77777777">
        <w:trPr>
          <w:trHeight w:val="288"/>
        </w:trPr>
        <w:tc>
          <w:tcPr>
            <w:tcW w:w="2268" w:type="dxa"/>
            <w:shd w:val="clear" w:color="auto" w:fill="auto"/>
            <w:noWrap/>
          </w:tcPr>
          <w:p w14:paraId="1F05F6E5" w14:textId="77777777" w:rsidR="00D70243" w:rsidRPr="008B19DE" w:rsidRDefault="00D70243">
            <w:pPr>
              <w:spacing w:before="60" w:line="276" w:lineRule="auto"/>
              <w:rPr>
                <w:sz w:val="16"/>
                <w:szCs w:val="16"/>
                <w:lang w:val="en-GB"/>
              </w:rPr>
            </w:pPr>
            <w:r w:rsidRPr="008B19DE">
              <w:rPr>
                <w:sz w:val="16"/>
                <w:szCs w:val="16"/>
              </w:rPr>
              <w:t>Cash and cash equivalents</w:t>
            </w:r>
          </w:p>
        </w:tc>
        <w:tc>
          <w:tcPr>
            <w:tcW w:w="1275" w:type="dxa"/>
            <w:vAlign w:val="center"/>
          </w:tcPr>
          <w:p w14:paraId="42DD84E9"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33,659</w:t>
            </w:r>
          </w:p>
        </w:tc>
        <w:tc>
          <w:tcPr>
            <w:tcW w:w="1275" w:type="dxa"/>
            <w:shd w:val="clear" w:color="auto" w:fill="auto"/>
            <w:vAlign w:val="center"/>
          </w:tcPr>
          <w:p w14:paraId="4740B0B1"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w:t>
            </w:r>
          </w:p>
        </w:tc>
        <w:tc>
          <w:tcPr>
            <w:tcW w:w="1283" w:type="dxa"/>
            <w:shd w:val="clear" w:color="auto" w:fill="auto"/>
            <w:vAlign w:val="center"/>
          </w:tcPr>
          <w:p w14:paraId="17C74C2C"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center"/>
          </w:tcPr>
          <w:p w14:paraId="53C1ED9A" w14:textId="77777777" w:rsidR="00D70243" w:rsidRPr="008B19DE" w:rsidRDefault="00D70243">
            <w:pPr>
              <w:tabs>
                <w:tab w:val="clear" w:pos="680"/>
                <w:tab w:val="left" w:pos="540"/>
              </w:tabs>
              <w:spacing w:before="60" w:line="276" w:lineRule="auto"/>
              <w:jc w:val="right"/>
              <w:rPr>
                <w:sz w:val="16"/>
                <w:szCs w:val="16"/>
                <w:lang w:val="en-GB"/>
              </w:rPr>
            </w:pPr>
            <w:r w:rsidRPr="008B19DE">
              <w:rPr>
                <w:sz w:val="16"/>
                <w:szCs w:val="16"/>
                <w:lang w:val="en-GB"/>
              </w:rPr>
              <w:t>33,659</w:t>
            </w:r>
          </w:p>
        </w:tc>
        <w:tc>
          <w:tcPr>
            <w:tcW w:w="1270" w:type="dxa"/>
            <w:shd w:val="clear" w:color="auto" w:fill="auto"/>
            <w:noWrap/>
            <w:vAlign w:val="center"/>
          </w:tcPr>
          <w:p w14:paraId="51C520EF" w14:textId="77777777" w:rsidR="00D70243" w:rsidRPr="008B19DE" w:rsidRDefault="00D70243">
            <w:pPr>
              <w:tabs>
                <w:tab w:val="clear" w:pos="680"/>
                <w:tab w:val="left" w:pos="540"/>
              </w:tabs>
              <w:spacing w:before="60" w:line="276" w:lineRule="auto"/>
              <w:jc w:val="center"/>
              <w:rPr>
                <w:sz w:val="16"/>
                <w:szCs w:val="16"/>
                <w:lang w:val="en-GB"/>
              </w:rPr>
            </w:pPr>
            <w:r w:rsidRPr="008B19DE">
              <w:rPr>
                <w:sz w:val="16"/>
                <w:szCs w:val="16"/>
                <w:lang w:val="en-GB"/>
              </w:rPr>
              <w:t>0.050 - 0.125</w:t>
            </w:r>
          </w:p>
        </w:tc>
      </w:tr>
      <w:tr w:rsidR="00D70243" w:rsidRPr="008B19DE" w14:paraId="0233E848" w14:textId="77777777">
        <w:trPr>
          <w:trHeight w:val="86"/>
        </w:trPr>
        <w:tc>
          <w:tcPr>
            <w:tcW w:w="2268" w:type="dxa"/>
            <w:shd w:val="clear" w:color="auto" w:fill="auto"/>
            <w:noWrap/>
          </w:tcPr>
          <w:p w14:paraId="527EA188" w14:textId="77777777" w:rsidR="00D70243" w:rsidRPr="008B19DE" w:rsidRDefault="00D70243">
            <w:pPr>
              <w:spacing w:before="60" w:line="276" w:lineRule="auto"/>
              <w:rPr>
                <w:sz w:val="16"/>
                <w:szCs w:val="16"/>
                <w:lang w:val="en-GB"/>
              </w:rPr>
            </w:pPr>
            <w:r w:rsidRPr="008B19DE">
              <w:rPr>
                <w:sz w:val="16"/>
                <w:szCs w:val="16"/>
              </w:rPr>
              <w:t>Leases receivable</w:t>
            </w:r>
          </w:p>
        </w:tc>
        <w:tc>
          <w:tcPr>
            <w:tcW w:w="1275" w:type="dxa"/>
            <w:vAlign w:val="center"/>
          </w:tcPr>
          <w:p w14:paraId="5F07BC4A"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w:t>
            </w:r>
          </w:p>
        </w:tc>
        <w:tc>
          <w:tcPr>
            <w:tcW w:w="1275" w:type="dxa"/>
            <w:shd w:val="clear" w:color="auto" w:fill="auto"/>
            <w:vAlign w:val="center"/>
          </w:tcPr>
          <w:p w14:paraId="46CF5393"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9,242</w:t>
            </w:r>
          </w:p>
        </w:tc>
        <w:tc>
          <w:tcPr>
            <w:tcW w:w="1283" w:type="dxa"/>
            <w:shd w:val="clear" w:color="auto" w:fill="auto"/>
            <w:vAlign w:val="center"/>
          </w:tcPr>
          <w:p w14:paraId="1AC60F70"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center"/>
          </w:tcPr>
          <w:p w14:paraId="3B4AF7C8" w14:textId="77777777" w:rsidR="00D70243" w:rsidRPr="008B19DE" w:rsidRDefault="00D70243">
            <w:pPr>
              <w:tabs>
                <w:tab w:val="clear" w:pos="680"/>
                <w:tab w:val="left" w:pos="540"/>
              </w:tabs>
              <w:spacing w:before="60" w:line="276" w:lineRule="auto"/>
              <w:jc w:val="right"/>
              <w:rPr>
                <w:sz w:val="16"/>
                <w:szCs w:val="16"/>
                <w:lang w:val="en-GB"/>
              </w:rPr>
            </w:pPr>
            <w:r w:rsidRPr="008B19DE">
              <w:rPr>
                <w:sz w:val="16"/>
                <w:szCs w:val="16"/>
                <w:lang w:val="en-GB"/>
              </w:rPr>
              <w:t>9,242</w:t>
            </w:r>
          </w:p>
        </w:tc>
        <w:tc>
          <w:tcPr>
            <w:tcW w:w="1270" w:type="dxa"/>
            <w:shd w:val="clear" w:color="auto" w:fill="auto"/>
            <w:noWrap/>
            <w:vAlign w:val="center"/>
          </w:tcPr>
          <w:p w14:paraId="4610810F" w14:textId="77777777" w:rsidR="00D70243" w:rsidRPr="008B19DE" w:rsidRDefault="00D70243">
            <w:pPr>
              <w:tabs>
                <w:tab w:val="clear" w:pos="680"/>
                <w:tab w:val="left" w:pos="540"/>
              </w:tabs>
              <w:spacing w:before="60" w:line="276" w:lineRule="auto"/>
              <w:jc w:val="center"/>
              <w:rPr>
                <w:sz w:val="16"/>
                <w:szCs w:val="16"/>
                <w:lang w:val="en-GB"/>
              </w:rPr>
            </w:pPr>
            <w:r w:rsidRPr="008B19DE">
              <w:rPr>
                <w:sz w:val="16"/>
                <w:szCs w:val="16"/>
                <w:lang w:val="en-GB"/>
              </w:rPr>
              <w:t>5.00 - 26.62</w:t>
            </w:r>
          </w:p>
        </w:tc>
      </w:tr>
      <w:tr w:rsidR="00D70243" w:rsidRPr="008B19DE" w14:paraId="2EA32D24" w14:textId="77777777">
        <w:trPr>
          <w:trHeight w:val="64"/>
        </w:trPr>
        <w:tc>
          <w:tcPr>
            <w:tcW w:w="2268" w:type="dxa"/>
            <w:shd w:val="clear" w:color="auto" w:fill="auto"/>
            <w:noWrap/>
          </w:tcPr>
          <w:p w14:paraId="1C62BEBE" w14:textId="77777777" w:rsidR="00D70243" w:rsidRPr="008B19DE" w:rsidRDefault="00D70243">
            <w:pPr>
              <w:spacing w:before="60" w:line="276" w:lineRule="auto"/>
              <w:ind w:right="-120"/>
              <w:rPr>
                <w:sz w:val="16"/>
                <w:szCs w:val="16"/>
                <w:lang w:val="en-GB"/>
              </w:rPr>
            </w:pPr>
            <w:r w:rsidRPr="008B19DE">
              <w:rPr>
                <w:sz w:val="16"/>
                <w:szCs w:val="16"/>
              </w:rPr>
              <w:t>Restricted deposits with bank</w:t>
            </w:r>
          </w:p>
        </w:tc>
        <w:tc>
          <w:tcPr>
            <w:tcW w:w="1275" w:type="dxa"/>
            <w:vAlign w:val="center"/>
          </w:tcPr>
          <w:p w14:paraId="133C356D"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w:t>
            </w:r>
          </w:p>
        </w:tc>
        <w:tc>
          <w:tcPr>
            <w:tcW w:w="1275" w:type="dxa"/>
            <w:shd w:val="clear" w:color="auto" w:fill="auto"/>
            <w:vAlign w:val="center"/>
          </w:tcPr>
          <w:p w14:paraId="07DA5C23"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4</w:t>
            </w:r>
          </w:p>
        </w:tc>
        <w:tc>
          <w:tcPr>
            <w:tcW w:w="1283" w:type="dxa"/>
            <w:shd w:val="clear" w:color="auto" w:fill="auto"/>
            <w:vAlign w:val="center"/>
          </w:tcPr>
          <w:p w14:paraId="5F0D4D68"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121,974</w:t>
            </w:r>
          </w:p>
        </w:tc>
        <w:tc>
          <w:tcPr>
            <w:tcW w:w="1276" w:type="dxa"/>
            <w:shd w:val="clear" w:color="auto" w:fill="auto"/>
            <w:noWrap/>
            <w:vAlign w:val="center"/>
          </w:tcPr>
          <w:p w14:paraId="1C5F6C72" w14:textId="77777777" w:rsidR="00D70243" w:rsidRPr="008B19DE" w:rsidRDefault="00D70243">
            <w:pPr>
              <w:tabs>
                <w:tab w:val="clear" w:pos="680"/>
                <w:tab w:val="left" w:pos="540"/>
              </w:tabs>
              <w:spacing w:before="60" w:line="276" w:lineRule="auto"/>
              <w:jc w:val="right"/>
              <w:rPr>
                <w:sz w:val="16"/>
                <w:szCs w:val="16"/>
                <w:lang w:val="en-GB"/>
              </w:rPr>
            </w:pPr>
            <w:r w:rsidRPr="008B19DE">
              <w:rPr>
                <w:sz w:val="16"/>
                <w:szCs w:val="16"/>
                <w:lang w:val="en-GB"/>
              </w:rPr>
              <w:t>121,978</w:t>
            </w:r>
          </w:p>
        </w:tc>
        <w:tc>
          <w:tcPr>
            <w:tcW w:w="1270" w:type="dxa"/>
            <w:shd w:val="clear" w:color="auto" w:fill="auto"/>
            <w:noWrap/>
            <w:vAlign w:val="center"/>
          </w:tcPr>
          <w:p w14:paraId="13D006D7" w14:textId="77777777" w:rsidR="00D70243" w:rsidRPr="008B19DE" w:rsidRDefault="00D70243">
            <w:pPr>
              <w:tabs>
                <w:tab w:val="clear" w:pos="680"/>
                <w:tab w:val="left" w:pos="540"/>
              </w:tabs>
              <w:spacing w:before="60" w:line="276" w:lineRule="auto"/>
              <w:jc w:val="center"/>
              <w:rPr>
                <w:sz w:val="16"/>
                <w:szCs w:val="16"/>
                <w:lang w:val="en-GB"/>
              </w:rPr>
            </w:pPr>
            <w:r w:rsidRPr="008B19DE">
              <w:rPr>
                <w:sz w:val="16"/>
                <w:szCs w:val="16"/>
                <w:lang w:val="en-GB"/>
              </w:rPr>
              <w:t>0.15</w:t>
            </w:r>
          </w:p>
        </w:tc>
      </w:tr>
      <w:tr w:rsidR="00D70243" w:rsidRPr="008B19DE" w14:paraId="30B18E8F" w14:textId="77777777">
        <w:trPr>
          <w:trHeight w:val="201"/>
        </w:trPr>
        <w:tc>
          <w:tcPr>
            <w:tcW w:w="2268" w:type="dxa"/>
            <w:shd w:val="clear" w:color="auto" w:fill="auto"/>
            <w:noWrap/>
          </w:tcPr>
          <w:p w14:paraId="4507790C" w14:textId="77777777" w:rsidR="00D70243" w:rsidRPr="008B19DE" w:rsidRDefault="00D70243">
            <w:pPr>
              <w:spacing w:before="60" w:line="276" w:lineRule="auto"/>
              <w:rPr>
                <w:sz w:val="12"/>
                <w:szCs w:val="12"/>
                <w:lang w:val="en-GB"/>
              </w:rPr>
            </w:pPr>
          </w:p>
        </w:tc>
        <w:tc>
          <w:tcPr>
            <w:tcW w:w="1275" w:type="dxa"/>
            <w:vAlign w:val="bottom"/>
          </w:tcPr>
          <w:p w14:paraId="4ABB9953" w14:textId="77777777" w:rsidR="00D70243" w:rsidRPr="008B19DE" w:rsidRDefault="00D70243">
            <w:pPr>
              <w:tabs>
                <w:tab w:val="left" w:pos="540"/>
              </w:tabs>
              <w:spacing w:before="60" w:line="276" w:lineRule="auto"/>
              <w:jc w:val="right"/>
              <w:rPr>
                <w:sz w:val="12"/>
                <w:szCs w:val="12"/>
                <w:lang w:val="en-GB"/>
              </w:rPr>
            </w:pPr>
          </w:p>
        </w:tc>
        <w:tc>
          <w:tcPr>
            <w:tcW w:w="1275" w:type="dxa"/>
            <w:shd w:val="clear" w:color="auto" w:fill="auto"/>
            <w:vAlign w:val="bottom"/>
          </w:tcPr>
          <w:p w14:paraId="19F5E86F" w14:textId="77777777" w:rsidR="00D70243" w:rsidRPr="008B19DE" w:rsidRDefault="00D70243">
            <w:pPr>
              <w:tabs>
                <w:tab w:val="left" w:pos="540"/>
              </w:tabs>
              <w:spacing w:before="60" w:line="276" w:lineRule="auto"/>
              <w:jc w:val="right"/>
              <w:rPr>
                <w:sz w:val="12"/>
                <w:szCs w:val="12"/>
                <w:lang w:val="en-GB"/>
              </w:rPr>
            </w:pPr>
          </w:p>
        </w:tc>
        <w:tc>
          <w:tcPr>
            <w:tcW w:w="1283" w:type="dxa"/>
            <w:shd w:val="clear" w:color="auto" w:fill="auto"/>
            <w:vAlign w:val="bottom"/>
          </w:tcPr>
          <w:p w14:paraId="09E2B7A7" w14:textId="77777777" w:rsidR="00D70243" w:rsidRPr="008B19DE" w:rsidRDefault="00D70243">
            <w:pPr>
              <w:tabs>
                <w:tab w:val="left" w:pos="540"/>
              </w:tabs>
              <w:spacing w:before="60" w:line="276" w:lineRule="auto"/>
              <w:jc w:val="right"/>
              <w:rPr>
                <w:sz w:val="12"/>
                <w:szCs w:val="12"/>
                <w:lang w:val="en-GB"/>
              </w:rPr>
            </w:pPr>
          </w:p>
        </w:tc>
        <w:tc>
          <w:tcPr>
            <w:tcW w:w="1276" w:type="dxa"/>
            <w:shd w:val="clear" w:color="auto" w:fill="auto"/>
            <w:noWrap/>
            <w:vAlign w:val="bottom"/>
          </w:tcPr>
          <w:p w14:paraId="59AC4687" w14:textId="77777777" w:rsidR="00D70243" w:rsidRPr="008B19DE" w:rsidRDefault="00D70243">
            <w:pPr>
              <w:tabs>
                <w:tab w:val="clear" w:pos="680"/>
                <w:tab w:val="left" w:pos="540"/>
              </w:tabs>
              <w:spacing w:before="60" w:line="276" w:lineRule="auto"/>
              <w:jc w:val="right"/>
              <w:rPr>
                <w:sz w:val="12"/>
                <w:szCs w:val="12"/>
                <w:lang w:val="en-GB"/>
              </w:rPr>
            </w:pPr>
          </w:p>
        </w:tc>
        <w:tc>
          <w:tcPr>
            <w:tcW w:w="1270" w:type="dxa"/>
            <w:shd w:val="clear" w:color="auto" w:fill="auto"/>
            <w:noWrap/>
            <w:vAlign w:val="bottom"/>
          </w:tcPr>
          <w:p w14:paraId="411A801C" w14:textId="77777777" w:rsidR="00D70243" w:rsidRPr="008B19DE" w:rsidRDefault="00D70243">
            <w:pPr>
              <w:tabs>
                <w:tab w:val="clear" w:pos="680"/>
                <w:tab w:val="left" w:pos="540"/>
              </w:tabs>
              <w:spacing w:before="60" w:line="276" w:lineRule="auto"/>
              <w:jc w:val="center"/>
              <w:rPr>
                <w:sz w:val="12"/>
                <w:szCs w:val="12"/>
                <w:lang w:val="en-GB"/>
              </w:rPr>
            </w:pPr>
          </w:p>
        </w:tc>
      </w:tr>
      <w:tr w:rsidR="00D70243" w:rsidRPr="008B19DE" w14:paraId="0593D7CD" w14:textId="77777777">
        <w:trPr>
          <w:trHeight w:val="288"/>
        </w:trPr>
        <w:tc>
          <w:tcPr>
            <w:tcW w:w="2268" w:type="dxa"/>
            <w:shd w:val="clear" w:color="auto" w:fill="auto"/>
            <w:noWrap/>
          </w:tcPr>
          <w:p w14:paraId="26B6DC5E" w14:textId="77777777" w:rsidR="00D70243" w:rsidRPr="008B19DE" w:rsidRDefault="00D70243">
            <w:pPr>
              <w:spacing w:before="60" w:line="276" w:lineRule="auto"/>
              <w:rPr>
                <w:b/>
                <w:bCs/>
                <w:sz w:val="16"/>
                <w:szCs w:val="16"/>
                <w:lang w:val="en-GB"/>
              </w:rPr>
            </w:pPr>
            <w:r w:rsidRPr="008B19DE">
              <w:rPr>
                <w:b/>
                <w:bCs/>
                <w:sz w:val="16"/>
                <w:szCs w:val="16"/>
              </w:rPr>
              <w:t>Liabilities</w:t>
            </w:r>
          </w:p>
        </w:tc>
        <w:tc>
          <w:tcPr>
            <w:tcW w:w="1275" w:type="dxa"/>
            <w:vAlign w:val="bottom"/>
          </w:tcPr>
          <w:p w14:paraId="5030C283" w14:textId="77777777" w:rsidR="00D70243" w:rsidRPr="008B19DE" w:rsidRDefault="00D70243">
            <w:pPr>
              <w:tabs>
                <w:tab w:val="left" w:pos="540"/>
              </w:tabs>
              <w:spacing w:before="60" w:line="276" w:lineRule="auto"/>
              <w:jc w:val="right"/>
              <w:rPr>
                <w:sz w:val="16"/>
                <w:szCs w:val="16"/>
                <w:lang w:val="en-GB"/>
              </w:rPr>
            </w:pPr>
          </w:p>
        </w:tc>
        <w:tc>
          <w:tcPr>
            <w:tcW w:w="1275" w:type="dxa"/>
            <w:shd w:val="clear" w:color="auto" w:fill="auto"/>
            <w:vAlign w:val="bottom"/>
          </w:tcPr>
          <w:p w14:paraId="79A2F68D" w14:textId="77777777" w:rsidR="00D70243" w:rsidRPr="008B19DE" w:rsidRDefault="00D70243">
            <w:pPr>
              <w:tabs>
                <w:tab w:val="left" w:pos="540"/>
              </w:tabs>
              <w:spacing w:before="60" w:line="276" w:lineRule="auto"/>
              <w:jc w:val="right"/>
              <w:rPr>
                <w:sz w:val="16"/>
                <w:szCs w:val="16"/>
                <w:lang w:val="en-GB"/>
              </w:rPr>
            </w:pPr>
          </w:p>
        </w:tc>
        <w:tc>
          <w:tcPr>
            <w:tcW w:w="1283" w:type="dxa"/>
            <w:shd w:val="clear" w:color="auto" w:fill="auto"/>
            <w:vAlign w:val="bottom"/>
          </w:tcPr>
          <w:p w14:paraId="7BD96CB1" w14:textId="77777777" w:rsidR="00D70243" w:rsidRPr="008B19DE" w:rsidRDefault="00D70243">
            <w:pPr>
              <w:tabs>
                <w:tab w:val="left" w:pos="540"/>
              </w:tabs>
              <w:spacing w:before="60" w:line="276" w:lineRule="auto"/>
              <w:jc w:val="right"/>
              <w:rPr>
                <w:sz w:val="16"/>
                <w:szCs w:val="16"/>
                <w:lang w:val="en-GB"/>
              </w:rPr>
            </w:pPr>
          </w:p>
        </w:tc>
        <w:tc>
          <w:tcPr>
            <w:tcW w:w="1276" w:type="dxa"/>
            <w:shd w:val="clear" w:color="auto" w:fill="auto"/>
            <w:noWrap/>
            <w:vAlign w:val="bottom"/>
          </w:tcPr>
          <w:p w14:paraId="5F2BAAAD" w14:textId="77777777" w:rsidR="00D70243" w:rsidRPr="008B19DE" w:rsidRDefault="00D70243">
            <w:pPr>
              <w:tabs>
                <w:tab w:val="clear" w:pos="680"/>
                <w:tab w:val="left" w:pos="540"/>
              </w:tabs>
              <w:spacing w:before="60" w:line="276" w:lineRule="auto"/>
              <w:jc w:val="right"/>
              <w:rPr>
                <w:sz w:val="16"/>
                <w:szCs w:val="16"/>
                <w:lang w:val="en-GB"/>
              </w:rPr>
            </w:pPr>
          </w:p>
        </w:tc>
        <w:tc>
          <w:tcPr>
            <w:tcW w:w="1270" w:type="dxa"/>
            <w:shd w:val="clear" w:color="auto" w:fill="auto"/>
            <w:noWrap/>
            <w:vAlign w:val="bottom"/>
          </w:tcPr>
          <w:p w14:paraId="293F89BD" w14:textId="77777777" w:rsidR="00D70243" w:rsidRPr="008B19DE" w:rsidRDefault="00D70243">
            <w:pPr>
              <w:tabs>
                <w:tab w:val="clear" w:pos="680"/>
                <w:tab w:val="left" w:pos="540"/>
              </w:tabs>
              <w:spacing w:before="60" w:line="276" w:lineRule="auto"/>
              <w:jc w:val="center"/>
              <w:rPr>
                <w:sz w:val="16"/>
                <w:szCs w:val="16"/>
                <w:lang w:val="en-GB"/>
              </w:rPr>
            </w:pPr>
          </w:p>
        </w:tc>
      </w:tr>
      <w:tr w:rsidR="00D70243" w:rsidRPr="008B19DE" w14:paraId="14E1C159" w14:textId="77777777">
        <w:trPr>
          <w:trHeight w:val="288"/>
        </w:trPr>
        <w:tc>
          <w:tcPr>
            <w:tcW w:w="2268" w:type="dxa"/>
            <w:shd w:val="clear" w:color="auto" w:fill="auto"/>
            <w:noWrap/>
            <w:vAlign w:val="center"/>
          </w:tcPr>
          <w:p w14:paraId="13CA9989" w14:textId="77777777" w:rsidR="00D70243" w:rsidRPr="008B19DE" w:rsidRDefault="00D70243">
            <w:pPr>
              <w:spacing w:before="60" w:line="276" w:lineRule="auto"/>
              <w:ind w:left="169" w:hanging="169"/>
              <w:rPr>
                <w:sz w:val="16"/>
                <w:szCs w:val="16"/>
              </w:rPr>
            </w:pPr>
            <w:r w:rsidRPr="008B19DE">
              <w:rPr>
                <w:sz w:val="16"/>
                <w:szCs w:val="16"/>
              </w:rPr>
              <w:t xml:space="preserve">Short-term loans from </w:t>
            </w:r>
          </w:p>
          <w:p w14:paraId="5E70C9E0" w14:textId="77777777" w:rsidR="00D70243" w:rsidRPr="008B19DE" w:rsidRDefault="00D70243">
            <w:pPr>
              <w:tabs>
                <w:tab w:val="clear" w:pos="227"/>
                <w:tab w:val="left" w:pos="270"/>
              </w:tabs>
              <w:spacing w:before="60" w:line="276" w:lineRule="auto"/>
              <w:rPr>
                <w:sz w:val="16"/>
                <w:szCs w:val="16"/>
              </w:rPr>
            </w:pPr>
            <w:r w:rsidRPr="008B19DE">
              <w:rPr>
                <w:sz w:val="16"/>
                <w:szCs w:val="16"/>
              </w:rPr>
              <w:t xml:space="preserve">    other party</w:t>
            </w:r>
          </w:p>
        </w:tc>
        <w:tc>
          <w:tcPr>
            <w:tcW w:w="1275" w:type="dxa"/>
            <w:vAlign w:val="bottom"/>
          </w:tcPr>
          <w:p w14:paraId="27FD7D8E"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w:t>
            </w:r>
          </w:p>
        </w:tc>
        <w:tc>
          <w:tcPr>
            <w:tcW w:w="1275" w:type="dxa"/>
            <w:shd w:val="clear" w:color="auto" w:fill="auto"/>
            <w:vAlign w:val="bottom"/>
          </w:tcPr>
          <w:p w14:paraId="42C668A2"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50,000</w:t>
            </w:r>
          </w:p>
        </w:tc>
        <w:tc>
          <w:tcPr>
            <w:tcW w:w="1283" w:type="dxa"/>
            <w:shd w:val="clear" w:color="auto" w:fill="auto"/>
            <w:vAlign w:val="bottom"/>
          </w:tcPr>
          <w:p w14:paraId="50A8E398"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bottom"/>
          </w:tcPr>
          <w:p w14:paraId="7A3028C3" w14:textId="77777777" w:rsidR="00D70243" w:rsidRPr="008B19DE" w:rsidRDefault="00D70243">
            <w:pPr>
              <w:tabs>
                <w:tab w:val="clear" w:pos="680"/>
                <w:tab w:val="left" w:pos="540"/>
              </w:tabs>
              <w:spacing w:before="60" w:line="276" w:lineRule="auto"/>
              <w:jc w:val="right"/>
              <w:rPr>
                <w:sz w:val="16"/>
                <w:szCs w:val="16"/>
                <w:lang w:val="en-GB"/>
              </w:rPr>
            </w:pPr>
            <w:r w:rsidRPr="008B19DE">
              <w:rPr>
                <w:sz w:val="16"/>
                <w:szCs w:val="16"/>
                <w:lang w:val="en-GB"/>
              </w:rPr>
              <w:t>50,000</w:t>
            </w:r>
          </w:p>
        </w:tc>
        <w:tc>
          <w:tcPr>
            <w:tcW w:w="1270" w:type="dxa"/>
            <w:shd w:val="clear" w:color="auto" w:fill="auto"/>
            <w:noWrap/>
            <w:vAlign w:val="bottom"/>
          </w:tcPr>
          <w:p w14:paraId="2498CC49" w14:textId="77777777" w:rsidR="00D70243" w:rsidRPr="008B19DE" w:rsidRDefault="00D70243">
            <w:pPr>
              <w:tabs>
                <w:tab w:val="clear" w:pos="227"/>
                <w:tab w:val="clear" w:pos="454"/>
                <w:tab w:val="clear" w:pos="680"/>
                <w:tab w:val="left" w:pos="540"/>
              </w:tabs>
              <w:spacing w:before="60" w:line="276" w:lineRule="auto"/>
              <w:jc w:val="center"/>
              <w:rPr>
                <w:sz w:val="16"/>
                <w:szCs w:val="16"/>
                <w:lang w:val="en-GB"/>
              </w:rPr>
            </w:pPr>
            <w:r w:rsidRPr="008B19DE">
              <w:rPr>
                <w:sz w:val="16"/>
                <w:szCs w:val="16"/>
                <w:lang w:val="en-GB"/>
              </w:rPr>
              <w:t>14.00</w:t>
            </w:r>
          </w:p>
        </w:tc>
      </w:tr>
      <w:tr w:rsidR="00D70243" w:rsidRPr="008B19DE" w14:paraId="7601DCBE" w14:textId="77777777">
        <w:trPr>
          <w:trHeight w:val="288"/>
        </w:trPr>
        <w:tc>
          <w:tcPr>
            <w:tcW w:w="2268" w:type="dxa"/>
            <w:shd w:val="clear" w:color="auto" w:fill="auto"/>
            <w:noWrap/>
          </w:tcPr>
          <w:p w14:paraId="33C328FB" w14:textId="77777777" w:rsidR="00D70243" w:rsidRPr="008B19DE" w:rsidRDefault="00D70243">
            <w:pPr>
              <w:spacing w:before="60" w:line="276" w:lineRule="auto"/>
              <w:ind w:left="169" w:hanging="169"/>
              <w:rPr>
                <w:sz w:val="16"/>
                <w:szCs w:val="16"/>
              </w:rPr>
            </w:pPr>
            <w:r w:rsidRPr="008B19DE">
              <w:rPr>
                <w:sz w:val="16"/>
                <w:szCs w:val="16"/>
              </w:rPr>
              <w:t xml:space="preserve">Short-term loans and </w:t>
            </w:r>
          </w:p>
          <w:p w14:paraId="6108011E" w14:textId="77777777" w:rsidR="00D70243" w:rsidRPr="008B19DE" w:rsidRDefault="00D70243">
            <w:pPr>
              <w:spacing w:before="60" w:line="276" w:lineRule="auto"/>
              <w:ind w:left="169" w:hanging="169"/>
              <w:rPr>
                <w:sz w:val="16"/>
                <w:szCs w:val="16"/>
              </w:rPr>
            </w:pPr>
            <w:r w:rsidRPr="008B19DE">
              <w:rPr>
                <w:sz w:val="16"/>
                <w:szCs w:val="16"/>
              </w:rPr>
              <w:t xml:space="preserve">    accrued interest expense</w:t>
            </w:r>
          </w:p>
          <w:p w14:paraId="0B1FD73C" w14:textId="77777777" w:rsidR="00D70243" w:rsidRPr="008B19DE" w:rsidRDefault="00D70243">
            <w:pPr>
              <w:spacing w:before="60" w:line="276" w:lineRule="auto"/>
              <w:rPr>
                <w:sz w:val="16"/>
                <w:szCs w:val="16"/>
              </w:rPr>
            </w:pPr>
            <w:r w:rsidRPr="008B19DE">
              <w:rPr>
                <w:sz w:val="16"/>
                <w:szCs w:val="16"/>
              </w:rPr>
              <w:t xml:space="preserve">    - related parties</w:t>
            </w:r>
          </w:p>
        </w:tc>
        <w:tc>
          <w:tcPr>
            <w:tcW w:w="1275" w:type="dxa"/>
            <w:vAlign w:val="bottom"/>
          </w:tcPr>
          <w:p w14:paraId="5F90CB86"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w:t>
            </w:r>
          </w:p>
        </w:tc>
        <w:tc>
          <w:tcPr>
            <w:tcW w:w="1275" w:type="dxa"/>
            <w:shd w:val="clear" w:color="auto" w:fill="auto"/>
            <w:vAlign w:val="bottom"/>
          </w:tcPr>
          <w:p w14:paraId="50DCAC65"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37,015</w:t>
            </w:r>
          </w:p>
        </w:tc>
        <w:tc>
          <w:tcPr>
            <w:tcW w:w="1283" w:type="dxa"/>
            <w:shd w:val="clear" w:color="auto" w:fill="auto"/>
            <w:vAlign w:val="bottom"/>
          </w:tcPr>
          <w:p w14:paraId="3CCE7AEE"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bottom"/>
          </w:tcPr>
          <w:p w14:paraId="584EC6F0" w14:textId="77777777" w:rsidR="00D70243" w:rsidRPr="008B19DE" w:rsidRDefault="00D70243">
            <w:pPr>
              <w:tabs>
                <w:tab w:val="clear" w:pos="680"/>
                <w:tab w:val="left" w:pos="540"/>
              </w:tabs>
              <w:spacing w:before="60" w:line="276" w:lineRule="auto"/>
              <w:jc w:val="right"/>
              <w:rPr>
                <w:sz w:val="16"/>
                <w:szCs w:val="16"/>
                <w:lang w:val="en-GB"/>
              </w:rPr>
            </w:pPr>
            <w:r w:rsidRPr="008B19DE">
              <w:rPr>
                <w:sz w:val="16"/>
                <w:szCs w:val="16"/>
                <w:lang w:val="en-GB"/>
              </w:rPr>
              <w:t>37,015</w:t>
            </w:r>
          </w:p>
        </w:tc>
        <w:tc>
          <w:tcPr>
            <w:tcW w:w="1270" w:type="dxa"/>
            <w:shd w:val="clear" w:color="auto" w:fill="auto"/>
            <w:noWrap/>
            <w:vAlign w:val="bottom"/>
          </w:tcPr>
          <w:p w14:paraId="6132D428" w14:textId="77777777" w:rsidR="00D70243" w:rsidRPr="008B19DE" w:rsidRDefault="00D70243">
            <w:pPr>
              <w:tabs>
                <w:tab w:val="clear" w:pos="680"/>
                <w:tab w:val="left" w:pos="540"/>
              </w:tabs>
              <w:spacing w:before="60" w:line="276" w:lineRule="auto"/>
              <w:jc w:val="center"/>
              <w:rPr>
                <w:sz w:val="16"/>
                <w:szCs w:val="16"/>
                <w:lang w:val="en-GB"/>
              </w:rPr>
            </w:pPr>
            <w:r w:rsidRPr="008B19DE">
              <w:rPr>
                <w:sz w:val="16"/>
                <w:szCs w:val="16"/>
                <w:lang w:val="en-GB"/>
              </w:rPr>
              <w:t>5.00 - 6.00</w:t>
            </w:r>
          </w:p>
        </w:tc>
      </w:tr>
      <w:tr w:rsidR="00D70243" w:rsidRPr="008B19DE" w14:paraId="414D35B9" w14:textId="77777777">
        <w:trPr>
          <w:trHeight w:val="288"/>
        </w:trPr>
        <w:tc>
          <w:tcPr>
            <w:tcW w:w="2268" w:type="dxa"/>
            <w:shd w:val="clear" w:color="auto" w:fill="auto"/>
            <w:noWrap/>
          </w:tcPr>
          <w:p w14:paraId="407E598A" w14:textId="77777777" w:rsidR="00D70243" w:rsidRPr="008B19DE" w:rsidRDefault="00D70243">
            <w:pPr>
              <w:spacing w:before="60" w:line="276" w:lineRule="auto"/>
              <w:rPr>
                <w:sz w:val="16"/>
                <w:szCs w:val="16"/>
              </w:rPr>
            </w:pPr>
            <w:r w:rsidRPr="008B19DE">
              <w:rPr>
                <w:sz w:val="16"/>
                <w:szCs w:val="16"/>
              </w:rPr>
              <w:t>Leases liability</w:t>
            </w:r>
          </w:p>
        </w:tc>
        <w:tc>
          <w:tcPr>
            <w:tcW w:w="1275" w:type="dxa"/>
            <w:vAlign w:val="bottom"/>
          </w:tcPr>
          <w:p w14:paraId="4A3DC7FE"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w:t>
            </w:r>
          </w:p>
        </w:tc>
        <w:tc>
          <w:tcPr>
            <w:tcW w:w="1275" w:type="dxa"/>
            <w:shd w:val="clear" w:color="auto" w:fill="auto"/>
            <w:vAlign w:val="bottom"/>
          </w:tcPr>
          <w:p w14:paraId="3F2E3257"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25,800</w:t>
            </w:r>
          </w:p>
        </w:tc>
        <w:tc>
          <w:tcPr>
            <w:tcW w:w="1283" w:type="dxa"/>
            <w:shd w:val="clear" w:color="auto" w:fill="auto"/>
            <w:vAlign w:val="bottom"/>
          </w:tcPr>
          <w:p w14:paraId="6A4E0FFD"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bottom"/>
          </w:tcPr>
          <w:p w14:paraId="4FC85BB0"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25,800</w:t>
            </w:r>
          </w:p>
        </w:tc>
        <w:tc>
          <w:tcPr>
            <w:tcW w:w="1270" w:type="dxa"/>
            <w:shd w:val="clear" w:color="auto" w:fill="auto"/>
            <w:noWrap/>
            <w:vAlign w:val="bottom"/>
          </w:tcPr>
          <w:p w14:paraId="547255AA" w14:textId="77777777" w:rsidR="00D70243" w:rsidRPr="008B19DE" w:rsidRDefault="00D70243">
            <w:pPr>
              <w:tabs>
                <w:tab w:val="clear" w:pos="227"/>
                <w:tab w:val="clear" w:pos="454"/>
                <w:tab w:val="clear" w:pos="680"/>
                <w:tab w:val="left" w:pos="540"/>
              </w:tabs>
              <w:spacing w:before="60" w:line="276" w:lineRule="auto"/>
              <w:jc w:val="center"/>
              <w:rPr>
                <w:sz w:val="16"/>
                <w:szCs w:val="16"/>
                <w:lang w:val="en-GB"/>
              </w:rPr>
            </w:pPr>
            <w:r w:rsidRPr="008B19DE">
              <w:rPr>
                <w:sz w:val="16"/>
                <w:szCs w:val="16"/>
                <w:lang w:val="en-GB"/>
              </w:rPr>
              <w:t>4.50 - 5.25</w:t>
            </w:r>
          </w:p>
        </w:tc>
      </w:tr>
      <w:tr w:rsidR="00B15908" w:rsidRPr="008B19DE" w14:paraId="619C679D" w14:textId="77777777">
        <w:trPr>
          <w:trHeight w:val="288"/>
        </w:trPr>
        <w:tc>
          <w:tcPr>
            <w:tcW w:w="2268" w:type="dxa"/>
            <w:shd w:val="clear" w:color="auto" w:fill="auto"/>
            <w:noWrap/>
          </w:tcPr>
          <w:p w14:paraId="4A12C150" w14:textId="77777777" w:rsidR="00B15908" w:rsidRPr="008B19DE" w:rsidRDefault="00B15908" w:rsidP="00B15908">
            <w:pPr>
              <w:spacing w:before="60" w:line="276" w:lineRule="auto"/>
              <w:ind w:left="169" w:hanging="169"/>
              <w:rPr>
                <w:sz w:val="16"/>
                <w:szCs w:val="16"/>
              </w:rPr>
            </w:pPr>
            <w:r w:rsidRPr="008B19DE">
              <w:rPr>
                <w:sz w:val="16"/>
                <w:szCs w:val="16"/>
              </w:rPr>
              <w:t xml:space="preserve">Long-term loans from </w:t>
            </w:r>
          </w:p>
          <w:p w14:paraId="4C8F025D" w14:textId="77777777" w:rsidR="00B15908" w:rsidRPr="008B19DE" w:rsidRDefault="00B15908" w:rsidP="00B15908">
            <w:pPr>
              <w:spacing w:before="60" w:line="276" w:lineRule="auto"/>
              <w:rPr>
                <w:sz w:val="16"/>
                <w:szCs w:val="16"/>
              </w:rPr>
            </w:pPr>
            <w:r w:rsidRPr="008B19DE">
              <w:rPr>
                <w:sz w:val="16"/>
                <w:szCs w:val="16"/>
              </w:rPr>
              <w:t xml:space="preserve">    related person</w:t>
            </w:r>
          </w:p>
        </w:tc>
        <w:tc>
          <w:tcPr>
            <w:tcW w:w="1275" w:type="dxa"/>
            <w:vAlign w:val="bottom"/>
          </w:tcPr>
          <w:p w14:paraId="255A7DA2" w14:textId="56173D3B" w:rsidR="00B15908" w:rsidRPr="008B19DE" w:rsidRDefault="00B15908" w:rsidP="00B15908">
            <w:pPr>
              <w:tabs>
                <w:tab w:val="left" w:pos="540"/>
              </w:tabs>
              <w:spacing w:before="60" w:line="276" w:lineRule="auto"/>
              <w:jc w:val="right"/>
              <w:rPr>
                <w:sz w:val="16"/>
                <w:szCs w:val="16"/>
                <w:lang w:val="en-GB"/>
              </w:rPr>
            </w:pPr>
            <w:r w:rsidRPr="008B19DE">
              <w:rPr>
                <w:sz w:val="16"/>
                <w:szCs w:val="16"/>
                <w:lang w:val="en-GB"/>
              </w:rPr>
              <w:t>60,807</w:t>
            </w:r>
          </w:p>
        </w:tc>
        <w:tc>
          <w:tcPr>
            <w:tcW w:w="1275" w:type="dxa"/>
            <w:shd w:val="clear" w:color="auto" w:fill="auto"/>
            <w:vAlign w:val="bottom"/>
          </w:tcPr>
          <w:p w14:paraId="1B926D25" w14:textId="71A85182" w:rsidR="00B15908" w:rsidRPr="008B19DE" w:rsidRDefault="00B15908" w:rsidP="00B15908">
            <w:pPr>
              <w:tabs>
                <w:tab w:val="left" w:pos="540"/>
              </w:tabs>
              <w:spacing w:before="60" w:line="276" w:lineRule="auto"/>
              <w:jc w:val="right"/>
              <w:rPr>
                <w:sz w:val="16"/>
                <w:szCs w:val="16"/>
                <w:lang w:val="en-GB"/>
              </w:rPr>
            </w:pPr>
            <w:r w:rsidRPr="008B19DE">
              <w:rPr>
                <w:sz w:val="16"/>
                <w:szCs w:val="16"/>
                <w:lang w:val="en-GB"/>
              </w:rPr>
              <w:t>-</w:t>
            </w:r>
          </w:p>
        </w:tc>
        <w:tc>
          <w:tcPr>
            <w:tcW w:w="1283" w:type="dxa"/>
            <w:shd w:val="clear" w:color="auto" w:fill="auto"/>
            <w:vAlign w:val="bottom"/>
          </w:tcPr>
          <w:p w14:paraId="5B71EE3F" w14:textId="77777777" w:rsidR="00B15908" w:rsidRPr="008B19DE" w:rsidRDefault="00B15908" w:rsidP="00B15908">
            <w:pPr>
              <w:tabs>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bottom"/>
          </w:tcPr>
          <w:p w14:paraId="3CCDBD81" w14:textId="77777777" w:rsidR="00B15908" w:rsidRPr="008B19DE" w:rsidRDefault="00B15908" w:rsidP="00B15908">
            <w:pPr>
              <w:tabs>
                <w:tab w:val="left" w:pos="540"/>
              </w:tabs>
              <w:spacing w:before="60" w:line="276" w:lineRule="auto"/>
              <w:jc w:val="right"/>
              <w:rPr>
                <w:sz w:val="16"/>
                <w:szCs w:val="16"/>
                <w:lang w:val="en-GB"/>
              </w:rPr>
            </w:pPr>
            <w:r w:rsidRPr="008B19DE">
              <w:rPr>
                <w:sz w:val="16"/>
                <w:szCs w:val="16"/>
                <w:lang w:val="en-GB"/>
              </w:rPr>
              <w:t>60,807</w:t>
            </w:r>
          </w:p>
        </w:tc>
        <w:tc>
          <w:tcPr>
            <w:tcW w:w="1270" w:type="dxa"/>
            <w:shd w:val="clear" w:color="auto" w:fill="auto"/>
            <w:noWrap/>
            <w:vAlign w:val="bottom"/>
          </w:tcPr>
          <w:p w14:paraId="3BEBD6CE" w14:textId="77777777" w:rsidR="00B15908" w:rsidRPr="008B19DE" w:rsidRDefault="00B15908" w:rsidP="00B15908">
            <w:pPr>
              <w:tabs>
                <w:tab w:val="clear" w:pos="227"/>
                <w:tab w:val="clear" w:pos="454"/>
                <w:tab w:val="clear" w:pos="680"/>
                <w:tab w:val="left" w:pos="540"/>
              </w:tabs>
              <w:spacing w:before="60" w:line="276" w:lineRule="auto"/>
              <w:jc w:val="center"/>
              <w:rPr>
                <w:sz w:val="16"/>
                <w:szCs w:val="16"/>
                <w:lang w:val="en-GB"/>
              </w:rPr>
            </w:pPr>
            <w:r w:rsidRPr="008B19DE">
              <w:rPr>
                <w:sz w:val="16"/>
                <w:szCs w:val="16"/>
                <w:lang w:val="en-GB"/>
              </w:rPr>
              <w:t>MLR - 0.25</w:t>
            </w:r>
          </w:p>
        </w:tc>
      </w:tr>
      <w:tr w:rsidR="00B15908" w:rsidRPr="008B19DE" w14:paraId="39E2C3CB" w14:textId="77777777">
        <w:trPr>
          <w:trHeight w:val="288"/>
        </w:trPr>
        <w:tc>
          <w:tcPr>
            <w:tcW w:w="2268" w:type="dxa"/>
            <w:shd w:val="clear" w:color="auto" w:fill="auto"/>
            <w:noWrap/>
          </w:tcPr>
          <w:p w14:paraId="483FD684" w14:textId="77777777" w:rsidR="00B15908" w:rsidRPr="008B19DE" w:rsidRDefault="00B15908" w:rsidP="00B15908">
            <w:pPr>
              <w:spacing w:before="60" w:line="276" w:lineRule="auto"/>
              <w:ind w:left="169" w:hanging="169"/>
              <w:rPr>
                <w:sz w:val="16"/>
                <w:szCs w:val="16"/>
              </w:rPr>
            </w:pPr>
            <w:r w:rsidRPr="008B19DE">
              <w:rPr>
                <w:sz w:val="16"/>
                <w:szCs w:val="16"/>
              </w:rPr>
              <w:t xml:space="preserve">Long-term loans from </w:t>
            </w:r>
          </w:p>
          <w:p w14:paraId="726B9BAE" w14:textId="77777777" w:rsidR="00B15908" w:rsidRPr="008B19DE" w:rsidRDefault="00B15908" w:rsidP="00B15908">
            <w:pPr>
              <w:spacing w:before="60" w:line="276" w:lineRule="auto"/>
              <w:ind w:left="169" w:hanging="169"/>
              <w:rPr>
                <w:sz w:val="16"/>
                <w:szCs w:val="16"/>
              </w:rPr>
            </w:pPr>
            <w:r w:rsidRPr="008B19DE">
              <w:rPr>
                <w:sz w:val="16"/>
                <w:szCs w:val="16"/>
              </w:rPr>
              <w:t xml:space="preserve">    shareholder and </w:t>
            </w:r>
          </w:p>
          <w:p w14:paraId="509EBC39" w14:textId="41F6E2A2" w:rsidR="00B15908" w:rsidRPr="008B19DE" w:rsidRDefault="00B15908" w:rsidP="00B15908">
            <w:pPr>
              <w:spacing w:before="60" w:line="276" w:lineRule="auto"/>
              <w:ind w:left="169" w:hanging="169"/>
              <w:rPr>
                <w:sz w:val="16"/>
                <w:szCs w:val="16"/>
              </w:rPr>
            </w:pPr>
            <w:r w:rsidRPr="008B19DE">
              <w:rPr>
                <w:sz w:val="16"/>
                <w:szCs w:val="16"/>
              </w:rPr>
              <w:t xml:space="preserve">    other parties</w:t>
            </w:r>
          </w:p>
        </w:tc>
        <w:tc>
          <w:tcPr>
            <w:tcW w:w="1275" w:type="dxa"/>
            <w:vAlign w:val="bottom"/>
          </w:tcPr>
          <w:p w14:paraId="74A7B3C4" w14:textId="350179A9" w:rsidR="00B15908" w:rsidRPr="008B19DE" w:rsidRDefault="00B15908" w:rsidP="00B15908">
            <w:pPr>
              <w:tabs>
                <w:tab w:val="left" w:pos="540"/>
              </w:tabs>
              <w:spacing w:before="60" w:line="276" w:lineRule="auto"/>
              <w:jc w:val="right"/>
              <w:rPr>
                <w:sz w:val="16"/>
                <w:szCs w:val="16"/>
                <w:lang w:val="en-GB"/>
              </w:rPr>
            </w:pPr>
            <w:r w:rsidRPr="008B19DE">
              <w:rPr>
                <w:sz w:val="16"/>
                <w:szCs w:val="16"/>
                <w:lang w:val="en-GB"/>
              </w:rPr>
              <w:t>182,478</w:t>
            </w:r>
          </w:p>
        </w:tc>
        <w:tc>
          <w:tcPr>
            <w:tcW w:w="1275" w:type="dxa"/>
            <w:shd w:val="clear" w:color="auto" w:fill="auto"/>
            <w:vAlign w:val="bottom"/>
          </w:tcPr>
          <w:p w14:paraId="60A856F8" w14:textId="1E500746" w:rsidR="00B15908" w:rsidRPr="008B19DE" w:rsidRDefault="00B15908" w:rsidP="00B15908">
            <w:pPr>
              <w:tabs>
                <w:tab w:val="left" w:pos="540"/>
              </w:tabs>
              <w:spacing w:before="60" w:line="276" w:lineRule="auto"/>
              <w:jc w:val="right"/>
              <w:rPr>
                <w:sz w:val="16"/>
                <w:szCs w:val="16"/>
                <w:lang w:val="en-GB"/>
              </w:rPr>
            </w:pPr>
            <w:r w:rsidRPr="008B19DE">
              <w:rPr>
                <w:sz w:val="16"/>
                <w:szCs w:val="16"/>
                <w:lang w:val="en-GB"/>
              </w:rPr>
              <w:t>-</w:t>
            </w:r>
          </w:p>
        </w:tc>
        <w:tc>
          <w:tcPr>
            <w:tcW w:w="1283" w:type="dxa"/>
            <w:shd w:val="clear" w:color="auto" w:fill="auto"/>
            <w:vAlign w:val="bottom"/>
          </w:tcPr>
          <w:p w14:paraId="351D502C" w14:textId="77777777" w:rsidR="00B15908" w:rsidRPr="008B19DE" w:rsidRDefault="00B15908" w:rsidP="00B15908">
            <w:pPr>
              <w:tabs>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bottom"/>
          </w:tcPr>
          <w:p w14:paraId="409966ED" w14:textId="77777777" w:rsidR="00B15908" w:rsidRPr="008B19DE" w:rsidRDefault="00B15908" w:rsidP="00B15908">
            <w:pPr>
              <w:tabs>
                <w:tab w:val="left" w:pos="540"/>
              </w:tabs>
              <w:spacing w:before="60" w:line="276" w:lineRule="auto"/>
              <w:jc w:val="right"/>
              <w:rPr>
                <w:sz w:val="16"/>
                <w:szCs w:val="16"/>
                <w:lang w:val="en-GB"/>
              </w:rPr>
            </w:pPr>
            <w:r w:rsidRPr="008B19DE">
              <w:rPr>
                <w:sz w:val="16"/>
                <w:szCs w:val="16"/>
                <w:lang w:val="en-GB"/>
              </w:rPr>
              <w:t>182,478</w:t>
            </w:r>
          </w:p>
        </w:tc>
        <w:tc>
          <w:tcPr>
            <w:tcW w:w="1270" w:type="dxa"/>
            <w:shd w:val="clear" w:color="auto" w:fill="auto"/>
            <w:noWrap/>
            <w:vAlign w:val="bottom"/>
          </w:tcPr>
          <w:p w14:paraId="580E5BC0" w14:textId="77777777" w:rsidR="00B15908" w:rsidRPr="008B19DE" w:rsidRDefault="00B15908" w:rsidP="00B15908">
            <w:pPr>
              <w:tabs>
                <w:tab w:val="clear" w:pos="227"/>
                <w:tab w:val="clear" w:pos="454"/>
                <w:tab w:val="clear" w:pos="680"/>
                <w:tab w:val="left" w:pos="540"/>
              </w:tabs>
              <w:spacing w:before="60" w:line="276" w:lineRule="auto"/>
              <w:jc w:val="center"/>
              <w:rPr>
                <w:sz w:val="16"/>
                <w:szCs w:val="16"/>
                <w:lang w:val="en-GB"/>
              </w:rPr>
            </w:pPr>
            <w:r w:rsidRPr="008B19DE">
              <w:rPr>
                <w:sz w:val="16"/>
                <w:szCs w:val="16"/>
                <w:lang w:val="en-GB"/>
              </w:rPr>
              <w:t>MLR - 0.25</w:t>
            </w:r>
          </w:p>
        </w:tc>
      </w:tr>
      <w:tr w:rsidR="00D70243" w:rsidRPr="008B19DE" w14:paraId="031B022E" w14:textId="77777777">
        <w:trPr>
          <w:trHeight w:val="288"/>
        </w:trPr>
        <w:tc>
          <w:tcPr>
            <w:tcW w:w="2268" w:type="dxa"/>
            <w:shd w:val="clear" w:color="auto" w:fill="auto"/>
            <w:noWrap/>
          </w:tcPr>
          <w:p w14:paraId="4B7E23ED" w14:textId="77777777" w:rsidR="00D70243" w:rsidRPr="008B19DE" w:rsidRDefault="00D70243">
            <w:pPr>
              <w:spacing w:before="60" w:line="276" w:lineRule="auto"/>
              <w:ind w:left="169" w:hanging="169"/>
              <w:rPr>
                <w:sz w:val="16"/>
                <w:szCs w:val="16"/>
              </w:rPr>
            </w:pPr>
            <w:r w:rsidRPr="008B19DE">
              <w:rPr>
                <w:sz w:val="16"/>
                <w:szCs w:val="16"/>
              </w:rPr>
              <w:t xml:space="preserve">Liabilities from guarantee of </w:t>
            </w:r>
          </w:p>
          <w:p w14:paraId="41352B7E" w14:textId="77777777" w:rsidR="00D70243" w:rsidRPr="008B19DE" w:rsidRDefault="00D70243">
            <w:pPr>
              <w:spacing w:before="60" w:line="276" w:lineRule="auto"/>
              <w:rPr>
                <w:sz w:val="16"/>
                <w:szCs w:val="16"/>
              </w:rPr>
            </w:pPr>
            <w:r w:rsidRPr="008B19DE">
              <w:rPr>
                <w:sz w:val="16"/>
                <w:szCs w:val="16"/>
              </w:rPr>
              <w:t xml:space="preserve">    other company’s loan</w:t>
            </w:r>
          </w:p>
        </w:tc>
        <w:tc>
          <w:tcPr>
            <w:tcW w:w="1275" w:type="dxa"/>
            <w:vAlign w:val="bottom"/>
          </w:tcPr>
          <w:p w14:paraId="2FD245EF"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w:t>
            </w:r>
          </w:p>
        </w:tc>
        <w:tc>
          <w:tcPr>
            <w:tcW w:w="1275" w:type="dxa"/>
            <w:shd w:val="clear" w:color="auto" w:fill="auto"/>
            <w:vAlign w:val="bottom"/>
          </w:tcPr>
          <w:p w14:paraId="30D1AE67" w14:textId="77777777" w:rsidR="00D70243" w:rsidRPr="008B19DE" w:rsidRDefault="00D702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6"/>
                <w:szCs w:val="16"/>
                <w:lang w:val="en-GB"/>
              </w:rPr>
            </w:pPr>
            <w:r w:rsidRPr="008B19DE">
              <w:rPr>
                <w:sz w:val="16"/>
                <w:szCs w:val="16"/>
                <w:lang w:val="en-GB"/>
              </w:rPr>
              <w:t>50,289</w:t>
            </w:r>
          </w:p>
        </w:tc>
        <w:tc>
          <w:tcPr>
            <w:tcW w:w="1283" w:type="dxa"/>
            <w:shd w:val="clear" w:color="auto" w:fill="auto"/>
            <w:vAlign w:val="bottom"/>
          </w:tcPr>
          <w:p w14:paraId="771C7151"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bottom"/>
          </w:tcPr>
          <w:p w14:paraId="193430B5" w14:textId="77777777" w:rsidR="00D70243" w:rsidRPr="008B19DE" w:rsidRDefault="00D702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6"/>
                <w:szCs w:val="16"/>
                <w:lang w:val="en-GB"/>
              </w:rPr>
            </w:pPr>
            <w:r w:rsidRPr="008B19DE">
              <w:rPr>
                <w:sz w:val="16"/>
                <w:szCs w:val="16"/>
                <w:lang w:val="en-GB"/>
              </w:rPr>
              <w:t>50,289</w:t>
            </w:r>
          </w:p>
        </w:tc>
        <w:tc>
          <w:tcPr>
            <w:tcW w:w="1270" w:type="dxa"/>
            <w:shd w:val="clear" w:color="auto" w:fill="auto"/>
            <w:noWrap/>
            <w:vAlign w:val="bottom"/>
          </w:tcPr>
          <w:p w14:paraId="023D4209" w14:textId="77777777" w:rsidR="00D70243" w:rsidRPr="008B19DE" w:rsidRDefault="00D702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center"/>
              <w:rPr>
                <w:sz w:val="16"/>
                <w:szCs w:val="16"/>
                <w:lang w:val="en-GB"/>
              </w:rPr>
            </w:pPr>
            <w:r w:rsidRPr="008B19DE">
              <w:rPr>
                <w:sz w:val="16"/>
                <w:szCs w:val="16"/>
                <w:lang w:val="en-GB"/>
              </w:rPr>
              <w:t>5.00, 15.00</w:t>
            </w:r>
          </w:p>
        </w:tc>
      </w:tr>
      <w:tr w:rsidR="00D70243" w:rsidRPr="008B19DE" w14:paraId="4F9D5FBE" w14:textId="77777777">
        <w:trPr>
          <w:trHeight w:val="288"/>
        </w:trPr>
        <w:tc>
          <w:tcPr>
            <w:tcW w:w="2268" w:type="dxa"/>
            <w:shd w:val="clear" w:color="auto" w:fill="auto"/>
            <w:noWrap/>
            <w:vAlign w:val="bottom"/>
          </w:tcPr>
          <w:p w14:paraId="3E2F46F3" w14:textId="77777777" w:rsidR="00D70243" w:rsidRPr="008B19DE" w:rsidRDefault="00D70243">
            <w:pPr>
              <w:spacing w:before="60" w:line="276" w:lineRule="auto"/>
              <w:rPr>
                <w:sz w:val="16"/>
                <w:szCs w:val="16"/>
              </w:rPr>
            </w:pPr>
            <w:r w:rsidRPr="008B19DE">
              <w:rPr>
                <w:sz w:val="16"/>
                <w:szCs w:val="16"/>
              </w:rPr>
              <w:t xml:space="preserve">Long-term loans from </w:t>
            </w:r>
          </w:p>
          <w:p w14:paraId="36C1B782" w14:textId="77777777" w:rsidR="00D70243" w:rsidRPr="008B19DE" w:rsidRDefault="00D70243">
            <w:pPr>
              <w:spacing w:before="60" w:line="276" w:lineRule="auto"/>
              <w:rPr>
                <w:sz w:val="16"/>
                <w:szCs w:val="16"/>
              </w:rPr>
            </w:pPr>
            <w:r w:rsidRPr="008B19DE">
              <w:rPr>
                <w:sz w:val="16"/>
                <w:szCs w:val="16"/>
              </w:rPr>
              <w:t xml:space="preserve">    financial institutions</w:t>
            </w:r>
          </w:p>
        </w:tc>
        <w:tc>
          <w:tcPr>
            <w:tcW w:w="1275" w:type="dxa"/>
            <w:vAlign w:val="bottom"/>
          </w:tcPr>
          <w:p w14:paraId="40A9C341"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38,073</w:t>
            </w:r>
          </w:p>
        </w:tc>
        <w:tc>
          <w:tcPr>
            <w:tcW w:w="1275" w:type="dxa"/>
            <w:shd w:val="clear" w:color="auto" w:fill="auto"/>
            <w:vAlign w:val="bottom"/>
          </w:tcPr>
          <w:p w14:paraId="4BB463F6"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w:t>
            </w:r>
          </w:p>
        </w:tc>
        <w:tc>
          <w:tcPr>
            <w:tcW w:w="1283" w:type="dxa"/>
            <w:shd w:val="clear" w:color="auto" w:fill="auto"/>
            <w:vAlign w:val="bottom"/>
          </w:tcPr>
          <w:p w14:paraId="626BBBEB" w14:textId="77777777" w:rsidR="00D70243" w:rsidRPr="008B19DE" w:rsidRDefault="00D70243">
            <w:pPr>
              <w:tabs>
                <w:tab w:val="left" w:pos="540"/>
              </w:tabs>
              <w:spacing w:before="60" w:line="276" w:lineRule="auto"/>
              <w:jc w:val="right"/>
              <w:rPr>
                <w:sz w:val="16"/>
                <w:szCs w:val="16"/>
                <w:lang w:val="en-GB"/>
              </w:rPr>
            </w:pPr>
            <w:r w:rsidRPr="008B19DE">
              <w:rPr>
                <w:sz w:val="16"/>
                <w:szCs w:val="16"/>
                <w:lang w:val="en-GB"/>
              </w:rPr>
              <w:t>-</w:t>
            </w:r>
          </w:p>
        </w:tc>
        <w:tc>
          <w:tcPr>
            <w:tcW w:w="1276" w:type="dxa"/>
            <w:shd w:val="clear" w:color="auto" w:fill="auto"/>
            <w:noWrap/>
            <w:vAlign w:val="bottom"/>
          </w:tcPr>
          <w:p w14:paraId="5A150142" w14:textId="77777777" w:rsidR="00D70243" w:rsidRPr="008B19DE" w:rsidRDefault="00D70243">
            <w:pPr>
              <w:tabs>
                <w:tab w:val="clear" w:pos="680"/>
                <w:tab w:val="left" w:pos="540"/>
              </w:tabs>
              <w:spacing w:before="60" w:line="276" w:lineRule="auto"/>
              <w:jc w:val="right"/>
              <w:rPr>
                <w:sz w:val="16"/>
                <w:szCs w:val="16"/>
                <w:lang w:val="en-GB"/>
              </w:rPr>
            </w:pPr>
            <w:r w:rsidRPr="008B19DE">
              <w:rPr>
                <w:sz w:val="16"/>
                <w:szCs w:val="16"/>
                <w:lang w:val="en-GB"/>
              </w:rPr>
              <w:t>38,073</w:t>
            </w:r>
          </w:p>
        </w:tc>
        <w:tc>
          <w:tcPr>
            <w:tcW w:w="1270" w:type="dxa"/>
            <w:shd w:val="clear" w:color="auto" w:fill="auto"/>
            <w:noWrap/>
            <w:vAlign w:val="bottom"/>
          </w:tcPr>
          <w:p w14:paraId="72DE277A" w14:textId="77777777" w:rsidR="00D70243" w:rsidRPr="008B19DE" w:rsidRDefault="00D70243">
            <w:pPr>
              <w:tabs>
                <w:tab w:val="clear" w:pos="680"/>
                <w:tab w:val="left" w:pos="540"/>
              </w:tabs>
              <w:spacing w:before="60" w:line="276" w:lineRule="auto"/>
              <w:jc w:val="center"/>
              <w:rPr>
                <w:sz w:val="16"/>
                <w:szCs w:val="16"/>
                <w:lang w:val="en-GB"/>
              </w:rPr>
            </w:pPr>
            <w:r w:rsidRPr="008B19DE">
              <w:rPr>
                <w:sz w:val="16"/>
                <w:szCs w:val="16"/>
                <w:lang w:val="en-GB"/>
              </w:rPr>
              <w:t>MLR - 1.00</w:t>
            </w:r>
          </w:p>
        </w:tc>
      </w:tr>
    </w:tbl>
    <w:p w14:paraId="229EA943" w14:textId="77777777" w:rsidR="005F2986" w:rsidRPr="008B19DE" w:rsidRDefault="005F2986" w:rsidP="005F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1DB652C3" w14:textId="3FAADB90" w:rsidR="008F112A" w:rsidRPr="008B19DE" w:rsidRDefault="008F112A" w:rsidP="008F112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t>CAPITAL RISK MANAGEMENT</w:t>
      </w:r>
    </w:p>
    <w:p w14:paraId="7691B38A" w14:textId="77777777" w:rsidR="008F112A" w:rsidRPr="008B19DE" w:rsidRDefault="008F112A" w:rsidP="008F112A">
      <w:pPr>
        <w:spacing w:line="360" w:lineRule="auto"/>
        <w:ind w:left="900"/>
      </w:pPr>
    </w:p>
    <w:p w14:paraId="3E39E4CA" w14:textId="39157B6A" w:rsidR="006F42F3" w:rsidRPr="008B19DE" w:rsidRDefault="008F112A" w:rsidP="005F2986">
      <w:pPr>
        <w:spacing w:line="360" w:lineRule="auto"/>
        <w:ind w:left="426" w:right="-3"/>
        <w:jc w:val="both"/>
      </w:pPr>
      <w:r w:rsidRPr="008B19DE">
        <w:t xml:space="preserve">The Company’s objectives in the management of capital </w:t>
      </w:r>
      <w:r w:rsidR="00902562" w:rsidRPr="008B19DE">
        <w:t>are</w:t>
      </w:r>
      <w:r w:rsidRPr="008B19DE">
        <w:t xml:space="preserve"> to safeguard its ability to continue as a going concern </w:t>
      </w:r>
      <w:proofErr w:type="gramStart"/>
      <w:r w:rsidRPr="008B19DE">
        <w:t>in order to</w:t>
      </w:r>
      <w:proofErr w:type="gramEnd"/>
      <w:r w:rsidRPr="008B19DE">
        <w:t xml:space="preserve"> provide returns for shareholders and benefits for other stakeholders, and to maintain an optimal capital structure. </w:t>
      </w:r>
      <w:proofErr w:type="gramStart"/>
      <w:r w:rsidRPr="008B19DE">
        <w:t>In order to</w:t>
      </w:r>
      <w:proofErr w:type="gramEnd"/>
      <w:r w:rsidRPr="008B19DE">
        <w:t xml:space="preserve"> maintain or adjust the capital structure, the Company may issue new shares or issue new debentures to finance debts or sell assets to reduce debts.</w:t>
      </w:r>
    </w:p>
    <w:p w14:paraId="142A6E81" w14:textId="77777777" w:rsidR="006F42F3" w:rsidRPr="008B19DE" w:rsidRDefault="006F42F3" w:rsidP="00143242">
      <w:pPr>
        <w:tabs>
          <w:tab w:val="clear" w:pos="454"/>
          <w:tab w:val="clear" w:pos="907"/>
          <w:tab w:val="left" w:pos="810"/>
        </w:tabs>
        <w:spacing w:line="360" w:lineRule="auto"/>
        <w:jc w:val="thaiDistribute"/>
      </w:pPr>
    </w:p>
    <w:p w14:paraId="72C09246" w14:textId="77777777" w:rsidR="006F42F3" w:rsidRPr="008B19DE" w:rsidRDefault="006F42F3" w:rsidP="00143242">
      <w:pPr>
        <w:tabs>
          <w:tab w:val="clear" w:pos="454"/>
          <w:tab w:val="clear" w:pos="907"/>
          <w:tab w:val="left" w:pos="810"/>
        </w:tabs>
        <w:spacing w:line="360" w:lineRule="auto"/>
        <w:jc w:val="thaiDistribute"/>
      </w:pPr>
    </w:p>
    <w:p w14:paraId="1F8082E6" w14:textId="77777777" w:rsidR="006F42F3" w:rsidRPr="008B19DE" w:rsidRDefault="006F42F3" w:rsidP="00143242">
      <w:pPr>
        <w:tabs>
          <w:tab w:val="clear" w:pos="454"/>
          <w:tab w:val="clear" w:pos="907"/>
          <w:tab w:val="left" w:pos="810"/>
        </w:tabs>
        <w:spacing w:line="360" w:lineRule="auto"/>
        <w:jc w:val="thaiDistribute"/>
      </w:pPr>
    </w:p>
    <w:p w14:paraId="53DE15FE" w14:textId="77777777" w:rsidR="006F42F3" w:rsidRPr="008B19DE" w:rsidRDefault="006F42F3" w:rsidP="00143242">
      <w:pPr>
        <w:tabs>
          <w:tab w:val="clear" w:pos="454"/>
          <w:tab w:val="clear" w:pos="907"/>
          <w:tab w:val="left" w:pos="810"/>
        </w:tabs>
        <w:spacing w:line="360" w:lineRule="auto"/>
        <w:jc w:val="thaiDistribute"/>
      </w:pPr>
    </w:p>
    <w:p w14:paraId="04319476" w14:textId="77777777" w:rsidR="006F42F3" w:rsidRPr="008B19DE" w:rsidRDefault="006F42F3" w:rsidP="00143242">
      <w:pPr>
        <w:tabs>
          <w:tab w:val="clear" w:pos="454"/>
          <w:tab w:val="clear" w:pos="907"/>
          <w:tab w:val="left" w:pos="810"/>
        </w:tabs>
        <w:spacing w:line="360" w:lineRule="auto"/>
        <w:jc w:val="thaiDistribute"/>
      </w:pPr>
    </w:p>
    <w:p w14:paraId="4ACC5987" w14:textId="77777777" w:rsidR="006F42F3" w:rsidRPr="008B19DE" w:rsidRDefault="006F42F3" w:rsidP="00143242">
      <w:pPr>
        <w:tabs>
          <w:tab w:val="clear" w:pos="454"/>
          <w:tab w:val="clear" w:pos="907"/>
          <w:tab w:val="left" w:pos="810"/>
        </w:tabs>
        <w:spacing w:line="360" w:lineRule="auto"/>
        <w:jc w:val="thaiDistribute"/>
      </w:pPr>
    </w:p>
    <w:p w14:paraId="5C242DDC" w14:textId="77777777" w:rsidR="006F42F3" w:rsidRPr="008B19DE" w:rsidRDefault="006F42F3" w:rsidP="00143242">
      <w:pPr>
        <w:tabs>
          <w:tab w:val="clear" w:pos="454"/>
          <w:tab w:val="clear" w:pos="907"/>
          <w:tab w:val="left" w:pos="810"/>
        </w:tabs>
        <w:spacing w:line="360" w:lineRule="auto"/>
        <w:jc w:val="thaiDistribute"/>
      </w:pPr>
    </w:p>
    <w:p w14:paraId="6D3815AD" w14:textId="77777777" w:rsidR="006F42F3" w:rsidRPr="008B19DE" w:rsidRDefault="006F42F3" w:rsidP="00143242">
      <w:pPr>
        <w:tabs>
          <w:tab w:val="clear" w:pos="454"/>
          <w:tab w:val="clear" w:pos="907"/>
          <w:tab w:val="left" w:pos="810"/>
        </w:tabs>
        <w:spacing w:line="360" w:lineRule="auto"/>
        <w:jc w:val="thaiDistribute"/>
      </w:pPr>
    </w:p>
    <w:p w14:paraId="4D7C5A83" w14:textId="77777777" w:rsidR="0018235C" w:rsidRPr="008B19DE" w:rsidRDefault="0018235C" w:rsidP="008F112A">
      <w:pPr>
        <w:tabs>
          <w:tab w:val="clear" w:pos="227"/>
          <w:tab w:val="clear" w:pos="454"/>
          <w:tab w:val="clear" w:pos="680"/>
          <w:tab w:val="clear" w:pos="907"/>
        </w:tabs>
        <w:spacing w:line="360" w:lineRule="auto"/>
        <w:jc w:val="both"/>
        <w:rPr>
          <w:rFonts w:cs="Angsana New"/>
          <w:spacing w:val="-2"/>
          <w:cs/>
        </w:rPr>
        <w:sectPr w:rsidR="0018235C" w:rsidRPr="008B19DE" w:rsidSect="00597BD7">
          <w:headerReference w:type="default" r:id="rId16"/>
          <w:footerReference w:type="even" r:id="rId17"/>
          <w:footerReference w:type="default" r:id="rId18"/>
          <w:footerReference w:type="first" r:id="rId19"/>
          <w:pgSz w:w="11909" w:h="16834" w:code="9"/>
          <w:pgMar w:top="2187" w:right="1109" w:bottom="851" w:left="1354" w:header="706" w:footer="518" w:gutter="0"/>
          <w:cols w:space="720"/>
          <w:docGrid w:linePitch="408"/>
        </w:sectPr>
      </w:pPr>
    </w:p>
    <w:p w14:paraId="071482E8" w14:textId="095825B4" w:rsidR="008F112A" w:rsidRPr="008B19DE" w:rsidRDefault="008F112A" w:rsidP="003270A8">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lastRenderedPageBreak/>
        <w:t>RECONCILIATION OF LIABILITIES ARISING FROM FINANCING ACTIVITIES</w:t>
      </w:r>
    </w:p>
    <w:p w14:paraId="2BCF1147" w14:textId="77777777" w:rsidR="005D3401" w:rsidRPr="008B19DE" w:rsidRDefault="005D3401" w:rsidP="005D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38EEB940" w14:textId="3C731870" w:rsidR="008F112A" w:rsidRPr="008B19DE" w:rsidRDefault="008F112A" w:rsidP="008F112A">
      <w:pPr>
        <w:pStyle w:val="ListParagraph"/>
        <w:tabs>
          <w:tab w:val="clear" w:pos="227"/>
          <w:tab w:val="clear" w:pos="454"/>
          <w:tab w:val="clear" w:pos="680"/>
          <w:tab w:val="left" w:pos="720"/>
        </w:tabs>
        <w:spacing w:line="360" w:lineRule="auto"/>
        <w:ind w:left="450"/>
        <w:jc w:val="thaiDistribute"/>
        <w:rPr>
          <w:sz w:val="19"/>
          <w:szCs w:val="19"/>
        </w:rPr>
      </w:pPr>
      <w:r w:rsidRPr="008B19DE">
        <w:rPr>
          <w:sz w:val="19"/>
          <w:szCs w:val="19"/>
        </w:rPr>
        <w:t>The changes in the Group’s liabilities arising from financing activities can be classified as follows:</w:t>
      </w:r>
    </w:p>
    <w:p w14:paraId="267D47A5" w14:textId="2F325F4E" w:rsidR="008035EE" w:rsidRPr="008B19DE" w:rsidRDefault="008035EE" w:rsidP="008F112A">
      <w:pPr>
        <w:pStyle w:val="ListParagraph"/>
        <w:tabs>
          <w:tab w:val="clear" w:pos="227"/>
          <w:tab w:val="clear" w:pos="454"/>
          <w:tab w:val="clear" w:pos="680"/>
          <w:tab w:val="left" w:pos="720"/>
        </w:tabs>
        <w:spacing w:line="360" w:lineRule="auto"/>
        <w:ind w:left="450"/>
        <w:jc w:val="thaiDistribute"/>
        <w:rPr>
          <w:sz w:val="16"/>
          <w:szCs w:val="16"/>
        </w:rPr>
      </w:pPr>
    </w:p>
    <w:tbl>
      <w:tblPr>
        <w:tblStyle w:val="TableGrid"/>
        <w:tblW w:w="1427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096"/>
        <w:gridCol w:w="261"/>
        <w:gridCol w:w="1003"/>
        <w:gridCol w:w="261"/>
        <w:gridCol w:w="1027"/>
        <w:gridCol w:w="261"/>
        <w:gridCol w:w="1032"/>
        <w:gridCol w:w="261"/>
        <w:gridCol w:w="1165"/>
        <w:gridCol w:w="261"/>
        <w:gridCol w:w="1138"/>
        <w:gridCol w:w="261"/>
        <w:gridCol w:w="1187"/>
        <w:gridCol w:w="261"/>
        <w:gridCol w:w="1077"/>
        <w:gridCol w:w="261"/>
        <w:gridCol w:w="1126"/>
      </w:tblGrid>
      <w:tr w:rsidR="00651474" w:rsidRPr="008B19DE" w14:paraId="15439EBB" w14:textId="77777777" w:rsidTr="00796813">
        <w:trPr>
          <w:tblHeader/>
        </w:trPr>
        <w:tc>
          <w:tcPr>
            <w:tcW w:w="2340" w:type="dxa"/>
          </w:tcPr>
          <w:p w14:paraId="1C506472"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1939" w:type="dxa"/>
            <w:gridSpan w:val="17"/>
          </w:tcPr>
          <w:p w14:paraId="532A3517" w14:textId="29EB026F" w:rsidR="00DE1A6A" w:rsidRPr="008B19DE" w:rsidRDefault="00DE1A6A" w:rsidP="00C264AF">
            <w:pPr>
              <w:tabs>
                <w:tab w:val="left" w:pos="990"/>
              </w:tabs>
              <w:spacing w:before="60" w:after="30" w:line="276" w:lineRule="auto"/>
              <w:jc w:val="right"/>
              <w:rPr>
                <w:sz w:val="14"/>
                <w:szCs w:val="14"/>
                <w:lang w:val="en-GB"/>
              </w:rPr>
            </w:pPr>
            <w:r w:rsidRPr="008B19DE">
              <w:rPr>
                <w:sz w:val="14"/>
                <w:szCs w:val="14"/>
                <w:lang w:val="en-GB"/>
              </w:rPr>
              <w:t>(Unit: Thousand Baht)</w:t>
            </w:r>
          </w:p>
        </w:tc>
      </w:tr>
      <w:tr w:rsidR="00651474" w:rsidRPr="008B19DE" w14:paraId="42C55D06" w14:textId="77777777" w:rsidTr="00796813">
        <w:trPr>
          <w:tblHeader/>
        </w:trPr>
        <w:tc>
          <w:tcPr>
            <w:tcW w:w="2340" w:type="dxa"/>
          </w:tcPr>
          <w:p w14:paraId="5E2D2A92"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1939" w:type="dxa"/>
            <w:gridSpan w:val="17"/>
          </w:tcPr>
          <w:p w14:paraId="05C71D8D" w14:textId="2B42C2D4" w:rsidR="00DE1A6A" w:rsidRPr="008B19DE" w:rsidRDefault="00DE1A6A" w:rsidP="00C264AF">
            <w:pPr>
              <w:tabs>
                <w:tab w:val="left" w:pos="990"/>
              </w:tabs>
              <w:spacing w:before="60" w:after="30" w:line="276" w:lineRule="auto"/>
              <w:jc w:val="center"/>
              <w:rPr>
                <w:sz w:val="14"/>
                <w:szCs w:val="14"/>
                <w:cs/>
              </w:rPr>
            </w:pPr>
            <w:r w:rsidRPr="008B19DE">
              <w:rPr>
                <w:sz w:val="14"/>
                <w:szCs w:val="14"/>
                <w:lang w:val="en-GB"/>
              </w:rPr>
              <w:t>Consolidated F/S</w:t>
            </w:r>
          </w:p>
        </w:tc>
      </w:tr>
      <w:tr w:rsidR="00651474" w:rsidRPr="008B19DE" w14:paraId="29218C4C" w14:textId="77777777" w:rsidTr="00CF2907">
        <w:trPr>
          <w:tblHeader/>
        </w:trPr>
        <w:tc>
          <w:tcPr>
            <w:tcW w:w="2340" w:type="dxa"/>
          </w:tcPr>
          <w:p w14:paraId="288E8EDD" w14:textId="77777777" w:rsidR="00F9291B" w:rsidRPr="008B19DE" w:rsidRDefault="00F9291B" w:rsidP="00C264A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096" w:type="dxa"/>
            <w:tcBorders>
              <w:top w:val="single" w:sz="4" w:space="0" w:color="auto"/>
              <w:bottom w:val="single" w:sz="4" w:space="0" w:color="auto"/>
            </w:tcBorders>
            <w:vAlign w:val="bottom"/>
          </w:tcPr>
          <w:p w14:paraId="4EB4EAFC" w14:textId="77777777" w:rsidR="00F9291B" w:rsidRPr="008B19DE" w:rsidRDefault="00F9291B" w:rsidP="00C264AF">
            <w:pPr>
              <w:tabs>
                <w:tab w:val="left" w:pos="990"/>
              </w:tabs>
              <w:spacing w:before="60" w:after="30" w:line="276" w:lineRule="auto"/>
              <w:jc w:val="center"/>
              <w:rPr>
                <w:sz w:val="14"/>
                <w:szCs w:val="14"/>
                <w:lang w:val="en-GB"/>
              </w:rPr>
            </w:pPr>
          </w:p>
          <w:p w14:paraId="56161645" w14:textId="0D7D5A3E" w:rsidR="00F9291B" w:rsidRPr="008B19DE" w:rsidRDefault="005D3401"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r w:rsidRPr="008B19DE">
              <w:rPr>
                <w:sz w:val="14"/>
                <w:szCs w:val="14"/>
                <w:lang w:val="en-GB"/>
              </w:rPr>
              <w:t>L</w:t>
            </w:r>
            <w:r w:rsidR="00F9291B" w:rsidRPr="008B19DE">
              <w:rPr>
                <w:sz w:val="14"/>
                <w:szCs w:val="14"/>
                <w:lang w:val="en-GB"/>
              </w:rPr>
              <w:t>ease liabilities</w:t>
            </w:r>
          </w:p>
        </w:tc>
        <w:tc>
          <w:tcPr>
            <w:tcW w:w="261" w:type="dxa"/>
            <w:tcBorders>
              <w:top w:val="single" w:sz="4" w:space="0" w:color="auto"/>
            </w:tcBorders>
            <w:vAlign w:val="bottom"/>
          </w:tcPr>
          <w:p w14:paraId="28614084" w14:textId="77777777" w:rsidR="00F9291B" w:rsidRPr="008B19DE" w:rsidRDefault="00F9291B"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1003" w:type="dxa"/>
            <w:tcBorders>
              <w:top w:val="single" w:sz="4" w:space="0" w:color="auto"/>
              <w:bottom w:val="single" w:sz="4" w:space="0" w:color="auto"/>
            </w:tcBorders>
            <w:vAlign w:val="bottom"/>
          </w:tcPr>
          <w:p w14:paraId="35F4DB33" w14:textId="62328D46" w:rsidR="00F9291B" w:rsidRPr="008B19DE" w:rsidRDefault="00F9291B"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r w:rsidRPr="008B19DE">
              <w:rPr>
                <w:sz w:val="14"/>
                <w:szCs w:val="14"/>
                <w:lang w:val="en-GB"/>
              </w:rPr>
              <w:t>Short-term loans from financial institutions</w:t>
            </w:r>
          </w:p>
        </w:tc>
        <w:tc>
          <w:tcPr>
            <w:tcW w:w="261" w:type="dxa"/>
            <w:tcBorders>
              <w:top w:val="single" w:sz="4" w:space="0" w:color="auto"/>
            </w:tcBorders>
            <w:vAlign w:val="bottom"/>
          </w:tcPr>
          <w:p w14:paraId="0D8A05CD" w14:textId="77777777" w:rsidR="00F9291B" w:rsidRPr="008B19DE" w:rsidRDefault="00F9291B"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1027" w:type="dxa"/>
            <w:tcBorders>
              <w:top w:val="single" w:sz="4" w:space="0" w:color="auto"/>
              <w:bottom w:val="single" w:sz="4" w:space="0" w:color="auto"/>
            </w:tcBorders>
            <w:vAlign w:val="bottom"/>
          </w:tcPr>
          <w:p w14:paraId="4D6E8673" w14:textId="77777777" w:rsidR="00475940" w:rsidRPr="008B19DE" w:rsidRDefault="00475940"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p>
          <w:p w14:paraId="030D4DE3" w14:textId="6782154F" w:rsidR="00F9291B" w:rsidRPr="008B19DE" w:rsidRDefault="005D3401" w:rsidP="00C264AF">
            <w:pPr>
              <w:tabs>
                <w:tab w:val="clear" w:pos="227"/>
                <w:tab w:val="clear" w:pos="454"/>
                <w:tab w:val="left" w:pos="2160"/>
                <w:tab w:val="right" w:pos="7280"/>
                <w:tab w:val="right" w:pos="8540"/>
              </w:tabs>
              <w:spacing w:before="60" w:after="30" w:line="276" w:lineRule="auto"/>
              <w:ind w:right="-45"/>
              <w:jc w:val="center"/>
              <w:rPr>
                <w:sz w:val="14"/>
                <w:szCs w:val="14"/>
                <w:cs/>
                <w:lang w:val="en-GB"/>
              </w:rPr>
            </w:pPr>
            <w:r w:rsidRPr="008B19DE">
              <w:rPr>
                <w:sz w:val="14"/>
                <w:szCs w:val="14"/>
                <w:lang w:val="en-GB"/>
              </w:rPr>
              <w:t>Short-term loans from</w:t>
            </w:r>
            <w:r w:rsidR="00FB51B2" w:rsidRPr="008B19DE">
              <w:rPr>
                <w:sz w:val="14"/>
                <w:szCs w:val="14"/>
                <w:lang w:val="en-GB"/>
              </w:rPr>
              <w:t xml:space="preserve">     other</w:t>
            </w:r>
            <w:r w:rsidRPr="008B19DE">
              <w:rPr>
                <w:sz w:val="14"/>
                <w:szCs w:val="14"/>
                <w:lang w:val="en-GB"/>
              </w:rPr>
              <w:t xml:space="preserve"> parties</w:t>
            </w:r>
          </w:p>
        </w:tc>
        <w:tc>
          <w:tcPr>
            <w:tcW w:w="261" w:type="dxa"/>
            <w:tcBorders>
              <w:top w:val="single" w:sz="4" w:space="0" w:color="auto"/>
            </w:tcBorders>
            <w:vAlign w:val="bottom"/>
          </w:tcPr>
          <w:p w14:paraId="3071AAB9" w14:textId="77777777" w:rsidR="00F9291B" w:rsidRPr="008B19DE" w:rsidRDefault="00F9291B" w:rsidP="00C264AF">
            <w:pPr>
              <w:tabs>
                <w:tab w:val="clear" w:pos="227"/>
                <w:tab w:val="clear" w:pos="454"/>
                <w:tab w:val="left" w:pos="2160"/>
                <w:tab w:val="right" w:pos="7280"/>
                <w:tab w:val="right" w:pos="8540"/>
              </w:tabs>
              <w:spacing w:before="60" w:after="30" w:line="276" w:lineRule="auto"/>
              <w:ind w:right="-45"/>
              <w:jc w:val="center"/>
              <w:rPr>
                <w:sz w:val="14"/>
                <w:szCs w:val="14"/>
                <w:cs/>
                <w:lang w:val="en-GB"/>
              </w:rPr>
            </w:pPr>
          </w:p>
        </w:tc>
        <w:tc>
          <w:tcPr>
            <w:tcW w:w="1032" w:type="dxa"/>
            <w:tcBorders>
              <w:top w:val="single" w:sz="4" w:space="0" w:color="auto"/>
              <w:bottom w:val="single" w:sz="4" w:space="0" w:color="auto"/>
            </w:tcBorders>
            <w:vAlign w:val="bottom"/>
          </w:tcPr>
          <w:p w14:paraId="13AF49F6" w14:textId="05142DB3" w:rsidR="00F9291B" w:rsidRPr="008B19DE" w:rsidRDefault="00475940"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r w:rsidRPr="008B19DE">
              <w:rPr>
                <w:sz w:val="14"/>
                <w:szCs w:val="14"/>
                <w:lang w:val="en-GB"/>
              </w:rPr>
              <w:t>Short</w:t>
            </w:r>
            <w:r w:rsidR="00F9291B" w:rsidRPr="008B19DE">
              <w:rPr>
                <w:sz w:val="14"/>
                <w:szCs w:val="14"/>
                <w:lang w:val="en-GB"/>
              </w:rPr>
              <w:t xml:space="preserve">-term loans from </w:t>
            </w:r>
            <w:r w:rsidR="008711BB" w:rsidRPr="008B19DE">
              <w:rPr>
                <w:sz w:val="14"/>
                <w:szCs w:val="14"/>
                <w:lang w:val="en-GB"/>
              </w:rPr>
              <w:t xml:space="preserve">related </w:t>
            </w:r>
            <w:r w:rsidRPr="008B19DE">
              <w:rPr>
                <w:sz w:val="14"/>
                <w:szCs w:val="14"/>
                <w:lang w:val="en-GB"/>
              </w:rPr>
              <w:t>pa</w:t>
            </w:r>
            <w:r w:rsidR="008711BB" w:rsidRPr="008B19DE">
              <w:rPr>
                <w:sz w:val="14"/>
                <w:szCs w:val="14"/>
                <w:lang w:val="en-GB"/>
              </w:rPr>
              <w:t>rties</w:t>
            </w:r>
          </w:p>
        </w:tc>
        <w:tc>
          <w:tcPr>
            <w:tcW w:w="261" w:type="dxa"/>
            <w:tcBorders>
              <w:top w:val="single" w:sz="4" w:space="0" w:color="auto"/>
            </w:tcBorders>
            <w:vAlign w:val="bottom"/>
          </w:tcPr>
          <w:p w14:paraId="46B5292D" w14:textId="77777777" w:rsidR="00F9291B" w:rsidRPr="008B19DE" w:rsidRDefault="00F9291B"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1165" w:type="dxa"/>
            <w:tcBorders>
              <w:top w:val="single" w:sz="4" w:space="0" w:color="auto"/>
              <w:bottom w:val="single" w:sz="4" w:space="0" w:color="auto"/>
            </w:tcBorders>
            <w:vAlign w:val="bottom"/>
          </w:tcPr>
          <w:p w14:paraId="0A4F74C6" w14:textId="77777777" w:rsidR="007030DA" w:rsidRPr="008B19DE" w:rsidRDefault="007030DA"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p>
          <w:p w14:paraId="2EF96FC7" w14:textId="4ED1E121" w:rsidR="00F9291B" w:rsidRPr="008B19DE" w:rsidRDefault="008711BB"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r w:rsidRPr="008B19DE">
              <w:rPr>
                <w:sz w:val="14"/>
                <w:szCs w:val="14"/>
                <w:lang w:val="en-GB"/>
              </w:rPr>
              <w:t xml:space="preserve">Long-term loans from </w:t>
            </w:r>
            <w:r w:rsidR="007030DA" w:rsidRPr="008B19DE">
              <w:rPr>
                <w:sz w:val="14"/>
                <w:szCs w:val="14"/>
                <w:lang w:val="en-GB"/>
              </w:rPr>
              <w:t>related p</w:t>
            </w:r>
            <w:r w:rsidR="005D3401" w:rsidRPr="008B19DE">
              <w:rPr>
                <w:sz w:val="14"/>
                <w:szCs w:val="14"/>
                <w:lang w:val="en-GB"/>
              </w:rPr>
              <w:t>erson</w:t>
            </w:r>
          </w:p>
        </w:tc>
        <w:tc>
          <w:tcPr>
            <w:tcW w:w="261" w:type="dxa"/>
            <w:tcBorders>
              <w:top w:val="single" w:sz="4" w:space="0" w:color="auto"/>
            </w:tcBorders>
            <w:vAlign w:val="bottom"/>
          </w:tcPr>
          <w:p w14:paraId="3241E343" w14:textId="77777777" w:rsidR="00F9291B" w:rsidRPr="008B19DE" w:rsidRDefault="00F9291B"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1138" w:type="dxa"/>
            <w:tcBorders>
              <w:top w:val="single" w:sz="4" w:space="0" w:color="auto"/>
              <w:bottom w:val="single" w:sz="4" w:space="0" w:color="auto"/>
            </w:tcBorders>
            <w:vAlign w:val="bottom"/>
          </w:tcPr>
          <w:p w14:paraId="24B83D22" w14:textId="36109290" w:rsidR="00F9291B" w:rsidRPr="008B19DE" w:rsidRDefault="007030DA"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r w:rsidRPr="008B19DE">
              <w:rPr>
                <w:sz w:val="14"/>
                <w:szCs w:val="14"/>
                <w:lang w:val="en-GB"/>
              </w:rPr>
              <w:t>Long-term loans from shareholder and other parties</w:t>
            </w:r>
          </w:p>
        </w:tc>
        <w:tc>
          <w:tcPr>
            <w:tcW w:w="261" w:type="dxa"/>
            <w:tcBorders>
              <w:top w:val="single" w:sz="4" w:space="0" w:color="auto"/>
            </w:tcBorders>
            <w:vAlign w:val="bottom"/>
          </w:tcPr>
          <w:p w14:paraId="4B0E193E" w14:textId="77777777" w:rsidR="00F9291B" w:rsidRPr="008B19DE" w:rsidRDefault="00F9291B"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1187" w:type="dxa"/>
            <w:tcBorders>
              <w:top w:val="single" w:sz="4" w:space="0" w:color="auto"/>
              <w:bottom w:val="single" w:sz="4" w:space="0" w:color="auto"/>
            </w:tcBorders>
            <w:vAlign w:val="bottom"/>
          </w:tcPr>
          <w:p w14:paraId="76EB3BD5" w14:textId="37F5FF63" w:rsidR="00F9291B" w:rsidRPr="008B19DE" w:rsidRDefault="00C154FF"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r w:rsidRPr="008B19DE">
              <w:rPr>
                <w:sz w:val="14"/>
                <w:szCs w:val="14"/>
                <w:lang w:val="en-GB"/>
              </w:rPr>
              <w:t>Liabilities from guarantee of</w:t>
            </w:r>
            <w:r w:rsidR="00381C99" w:rsidRPr="008B19DE">
              <w:rPr>
                <w:sz w:val="14"/>
                <w:szCs w:val="14"/>
                <w:lang w:val="en-GB"/>
              </w:rPr>
              <w:t xml:space="preserve"> o</w:t>
            </w:r>
            <w:r w:rsidRPr="008B19DE">
              <w:rPr>
                <w:sz w:val="14"/>
                <w:szCs w:val="14"/>
                <w:lang w:val="en-GB"/>
              </w:rPr>
              <w:t>ther</w:t>
            </w:r>
            <w:r w:rsidR="00381C99" w:rsidRPr="008B19DE">
              <w:rPr>
                <w:sz w:val="14"/>
                <w:szCs w:val="14"/>
                <w:lang w:val="en-GB"/>
              </w:rPr>
              <w:t xml:space="preserve"> company</w:t>
            </w:r>
            <w:r w:rsidRPr="008B19DE">
              <w:rPr>
                <w:sz w:val="14"/>
                <w:szCs w:val="14"/>
                <w:lang w:val="en-GB"/>
              </w:rPr>
              <w:t>’s loan</w:t>
            </w:r>
          </w:p>
        </w:tc>
        <w:tc>
          <w:tcPr>
            <w:tcW w:w="261" w:type="dxa"/>
            <w:tcBorders>
              <w:top w:val="single" w:sz="4" w:space="0" w:color="auto"/>
            </w:tcBorders>
            <w:vAlign w:val="bottom"/>
          </w:tcPr>
          <w:p w14:paraId="39635231" w14:textId="77777777" w:rsidR="00F9291B" w:rsidRPr="008B19DE" w:rsidRDefault="00F9291B"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1077" w:type="dxa"/>
            <w:tcBorders>
              <w:top w:val="single" w:sz="4" w:space="0" w:color="auto"/>
              <w:bottom w:val="single" w:sz="4" w:space="0" w:color="auto"/>
            </w:tcBorders>
            <w:vAlign w:val="bottom"/>
          </w:tcPr>
          <w:p w14:paraId="3254E65D" w14:textId="39E214D9" w:rsidR="00F9291B" w:rsidRPr="008B19DE" w:rsidRDefault="00C154FF"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r w:rsidRPr="008B19DE">
              <w:rPr>
                <w:sz w:val="14"/>
                <w:szCs w:val="14"/>
                <w:lang w:val="en-GB"/>
              </w:rPr>
              <w:t>Long-term loans from financial institutions</w:t>
            </w:r>
          </w:p>
        </w:tc>
        <w:tc>
          <w:tcPr>
            <w:tcW w:w="261" w:type="dxa"/>
            <w:tcBorders>
              <w:top w:val="single" w:sz="4" w:space="0" w:color="auto"/>
            </w:tcBorders>
            <w:vAlign w:val="bottom"/>
          </w:tcPr>
          <w:p w14:paraId="7E1638FA" w14:textId="77777777" w:rsidR="00F9291B" w:rsidRPr="008B19DE" w:rsidRDefault="00F9291B"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1126" w:type="dxa"/>
            <w:tcBorders>
              <w:top w:val="single" w:sz="4" w:space="0" w:color="auto"/>
              <w:bottom w:val="single" w:sz="4" w:space="0" w:color="auto"/>
            </w:tcBorders>
            <w:vAlign w:val="bottom"/>
          </w:tcPr>
          <w:p w14:paraId="3594BBB1" w14:textId="77777777" w:rsidR="00F9291B" w:rsidRPr="008B19DE" w:rsidRDefault="00F9291B"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p>
          <w:p w14:paraId="25F14C4B" w14:textId="77777777" w:rsidR="00F9291B" w:rsidRPr="008B19DE" w:rsidRDefault="00F9291B"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p>
          <w:p w14:paraId="3508AEAA" w14:textId="1A3C0381" w:rsidR="00F9291B" w:rsidRPr="008B19DE" w:rsidRDefault="00F9291B"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r w:rsidRPr="008B19DE">
              <w:rPr>
                <w:sz w:val="14"/>
                <w:szCs w:val="14"/>
                <w:lang w:val="en-GB"/>
              </w:rPr>
              <w:t>Total</w:t>
            </w:r>
          </w:p>
        </w:tc>
      </w:tr>
      <w:tr w:rsidR="00651474" w:rsidRPr="008B19DE" w14:paraId="7D7CEDD9" w14:textId="77777777" w:rsidTr="009B3F1C">
        <w:trPr>
          <w:trHeight w:val="233"/>
          <w:tblHeader/>
        </w:trPr>
        <w:tc>
          <w:tcPr>
            <w:tcW w:w="2340" w:type="dxa"/>
          </w:tcPr>
          <w:p w14:paraId="070FFF9A"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096" w:type="dxa"/>
            <w:tcBorders>
              <w:top w:val="single" w:sz="4" w:space="0" w:color="auto"/>
            </w:tcBorders>
          </w:tcPr>
          <w:p w14:paraId="0BCD6F12"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261" w:type="dxa"/>
          </w:tcPr>
          <w:p w14:paraId="632ABAE3"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003" w:type="dxa"/>
            <w:tcBorders>
              <w:top w:val="single" w:sz="4" w:space="0" w:color="auto"/>
            </w:tcBorders>
          </w:tcPr>
          <w:p w14:paraId="79507CE3"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center"/>
              <w:rPr>
                <w:sz w:val="14"/>
                <w:szCs w:val="14"/>
                <w:cs/>
                <w:lang w:val="en-GB"/>
              </w:rPr>
            </w:pPr>
          </w:p>
        </w:tc>
        <w:tc>
          <w:tcPr>
            <w:tcW w:w="261" w:type="dxa"/>
          </w:tcPr>
          <w:p w14:paraId="1FD41C49"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027" w:type="dxa"/>
            <w:tcBorders>
              <w:top w:val="single" w:sz="4" w:space="0" w:color="auto"/>
            </w:tcBorders>
          </w:tcPr>
          <w:p w14:paraId="274DCDE6"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center"/>
              <w:rPr>
                <w:sz w:val="14"/>
                <w:szCs w:val="14"/>
                <w:cs/>
                <w:lang w:val="en-GB"/>
              </w:rPr>
            </w:pPr>
          </w:p>
        </w:tc>
        <w:tc>
          <w:tcPr>
            <w:tcW w:w="261" w:type="dxa"/>
          </w:tcPr>
          <w:p w14:paraId="6EE0BEED"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center"/>
              <w:rPr>
                <w:sz w:val="14"/>
                <w:szCs w:val="14"/>
                <w:cs/>
                <w:lang w:val="en-GB"/>
              </w:rPr>
            </w:pPr>
          </w:p>
        </w:tc>
        <w:tc>
          <w:tcPr>
            <w:tcW w:w="1032" w:type="dxa"/>
            <w:tcBorders>
              <w:top w:val="single" w:sz="4" w:space="0" w:color="auto"/>
            </w:tcBorders>
          </w:tcPr>
          <w:p w14:paraId="3F098A27"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center"/>
              <w:rPr>
                <w:sz w:val="14"/>
                <w:szCs w:val="14"/>
                <w:cs/>
                <w:lang w:val="en-GB"/>
              </w:rPr>
            </w:pPr>
          </w:p>
        </w:tc>
        <w:tc>
          <w:tcPr>
            <w:tcW w:w="261" w:type="dxa"/>
          </w:tcPr>
          <w:p w14:paraId="6C05BDFA"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165" w:type="dxa"/>
          </w:tcPr>
          <w:p w14:paraId="3356086C"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center"/>
              <w:rPr>
                <w:sz w:val="14"/>
                <w:szCs w:val="14"/>
              </w:rPr>
            </w:pPr>
          </w:p>
        </w:tc>
        <w:tc>
          <w:tcPr>
            <w:tcW w:w="261" w:type="dxa"/>
          </w:tcPr>
          <w:p w14:paraId="068DE098"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center"/>
              <w:rPr>
                <w:sz w:val="14"/>
                <w:szCs w:val="14"/>
              </w:rPr>
            </w:pPr>
          </w:p>
        </w:tc>
        <w:tc>
          <w:tcPr>
            <w:tcW w:w="1138" w:type="dxa"/>
          </w:tcPr>
          <w:p w14:paraId="0BEDD408"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center"/>
              <w:rPr>
                <w:sz w:val="14"/>
                <w:szCs w:val="14"/>
              </w:rPr>
            </w:pPr>
          </w:p>
        </w:tc>
        <w:tc>
          <w:tcPr>
            <w:tcW w:w="261" w:type="dxa"/>
          </w:tcPr>
          <w:p w14:paraId="3DEBDBD9"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center"/>
              <w:rPr>
                <w:sz w:val="14"/>
                <w:szCs w:val="14"/>
              </w:rPr>
            </w:pPr>
          </w:p>
        </w:tc>
        <w:tc>
          <w:tcPr>
            <w:tcW w:w="1187" w:type="dxa"/>
          </w:tcPr>
          <w:p w14:paraId="1C5DDC5D"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center"/>
              <w:rPr>
                <w:sz w:val="14"/>
                <w:szCs w:val="14"/>
              </w:rPr>
            </w:pPr>
          </w:p>
        </w:tc>
        <w:tc>
          <w:tcPr>
            <w:tcW w:w="261" w:type="dxa"/>
          </w:tcPr>
          <w:p w14:paraId="57DBAF08"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center"/>
              <w:rPr>
                <w:sz w:val="14"/>
                <w:szCs w:val="14"/>
              </w:rPr>
            </w:pPr>
          </w:p>
        </w:tc>
        <w:tc>
          <w:tcPr>
            <w:tcW w:w="1077" w:type="dxa"/>
          </w:tcPr>
          <w:p w14:paraId="21D6982E"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center"/>
              <w:rPr>
                <w:sz w:val="14"/>
                <w:szCs w:val="14"/>
              </w:rPr>
            </w:pPr>
          </w:p>
        </w:tc>
        <w:tc>
          <w:tcPr>
            <w:tcW w:w="261" w:type="dxa"/>
          </w:tcPr>
          <w:p w14:paraId="4098E11F"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center"/>
              <w:rPr>
                <w:sz w:val="14"/>
                <w:szCs w:val="14"/>
              </w:rPr>
            </w:pPr>
          </w:p>
        </w:tc>
        <w:tc>
          <w:tcPr>
            <w:tcW w:w="1126" w:type="dxa"/>
            <w:tcBorders>
              <w:top w:val="single" w:sz="4" w:space="0" w:color="auto"/>
            </w:tcBorders>
          </w:tcPr>
          <w:p w14:paraId="440135E2" w14:textId="77777777" w:rsidR="00DE1A6A" w:rsidRPr="008B19DE" w:rsidRDefault="00DE1A6A" w:rsidP="00C264AF">
            <w:pPr>
              <w:tabs>
                <w:tab w:val="clear" w:pos="227"/>
                <w:tab w:val="clear" w:pos="454"/>
                <w:tab w:val="left" w:pos="2160"/>
                <w:tab w:val="right" w:pos="7280"/>
                <w:tab w:val="right" w:pos="8540"/>
              </w:tabs>
              <w:spacing w:before="60" w:after="30" w:line="276" w:lineRule="auto"/>
              <w:ind w:right="-45"/>
              <w:jc w:val="center"/>
              <w:rPr>
                <w:sz w:val="14"/>
                <w:szCs w:val="14"/>
              </w:rPr>
            </w:pPr>
          </w:p>
        </w:tc>
      </w:tr>
      <w:tr w:rsidR="0061157F" w:rsidRPr="008B19DE" w14:paraId="3A137A10" w14:textId="77777777" w:rsidTr="00796813">
        <w:tc>
          <w:tcPr>
            <w:tcW w:w="2340" w:type="dxa"/>
          </w:tcPr>
          <w:p w14:paraId="3CBD9A5D" w14:textId="6E799A21" w:rsidR="0061157F" w:rsidRPr="008B19DE" w:rsidRDefault="0061157F" w:rsidP="0061157F">
            <w:pPr>
              <w:tabs>
                <w:tab w:val="clear" w:pos="227"/>
                <w:tab w:val="clear" w:pos="454"/>
                <w:tab w:val="left" w:pos="2160"/>
                <w:tab w:val="right" w:pos="7280"/>
                <w:tab w:val="right" w:pos="8540"/>
              </w:tabs>
              <w:spacing w:before="60" w:after="30" w:line="276" w:lineRule="auto"/>
              <w:ind w:right="-45"/>
              <w:jc w:val="thaiDistribute"/>
              <w:rPr>
                <w:sz w:val="14"/>
                <w:szCs w:val="14"/>
              </w:rPr>
            </w:pPr>
            <w:r w:rsidRPr="008B19DE">
              <w:rPr>
                <w:b/>
                <w:bCs/>
                <w:sz w:val="14"/>
                <w:szCs w:val="14"/>
                <w:lang w:val="en-GB"/>
              </w:rPr>
              <w:t>1 January 2023</w:t>
            </w:r>
          </w:p>
        </w:tc>
        <w:tc>
          <w:tcPr>
            <w:tcW w:w="1096" w:type="dxa"/>
            <w:tcBorders>
              <w:bottom w:val="single" w:sz="4" w:space="0" w:color="auto"/>
            </w:tcBorders>
            <w:vAlign w:val="center"/>
          </w:tcPr>
          <w:p w14:paraId="50D7B76D" w14:textId="3DE175D6"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32,933</w:t>
            </w:r>
          </w:p>
        </w:tc>
        <w:tc>
          <w:tcPr>
            <w:tcW w:w="261" w:type="dxa"/>
            <w:vAlign w:val="center"/>
          </w:tcPr>
          <w:p w14:paraId="7EA4C209" w14:textId="749941BF" w:rsidR="0061157F" w:rsidRPr="008B19DE" w:rsidRDefault="0061157F" w:rsidP="0061157F">
            <w:pPr>
              <w:tabs>
                <w:tab w:val="num" w:pos="360"/>
                <w:tab w:val="left" w:pos="990"/>
              </w:tabs>
              <w:spacing w:before="60" w:after="30" w:line="276" w:lineRule="auto"/>
              <w:jc w:val="right"/>
              <w:rPr>
                <w:sz w:val="14"/>
                <w:szCs w:val="14"/>
                <w:lang w:val="en-GB"/>
              </w:rPr>
            </w:pPr>
          </w:p>
        </w:tc>
        <w:tc>
          <w:tcPr>
            <w:tcW w:w="1003" w:type="dxa"/>
            <w:tcBorders>
              <w:bottom w:val="single" w:sz="4" w:space="0" w:color="auto"/>
            </w:tcBorders>
            <w:vAlign w:val="center"/>
          </w:tcPr>
          <w:p w14:paraId="11B4D3A0" w14:textId="0D727A72"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lang w:val="en-GB"/>
              </w:rPr>
              <w:t>30,930</w:t>
            </w:r>
          </w:p>
        </w:tc>
        <w:tc>
          <w:tcPr>
            <w:tcW w:w="261" w:type="dxa"/>
            <w:vAlign w:val="center"/>
          </w:tcPr>
          <w:p w14:paraId="61275A72" w14:textId="73A39474" w:rsidR="0061157F" w:rsidRPr="008B19DE" w:rsidRDefault="0061157F" w:rsidP="0061157F">
            <w:pPr>
              <w:tabs>
                <w:tab w:val="num" w:pos="360"/>
                <w:tab w:val="left" w:pos="990"/>
              </w:tabs>
              <w:spacing w:before="60" w:after="30" w:line="276" w:lineRule="auto"/>
              <w:jc w:val="right"/>
              <w:rPr>
                <w:sz w:val="14"/>
                <w:szCs w:val="14"/>
                <w:lang w:val="en-GB"/>
              </w:rPr>
            </w:pPr>
          </w:p>
        </w:tc>
        <w:tc>
          <w:tcPr>
            <w:tcW w:w="1027" w:type="dxa"/>
            <w:tcBorders>
              <w:bottom w:val="single" w:sz="4" w:space="0" w:color="auto"/>
            </w:tcBorders>
            <w:vAlign w:val="center"/>
          </w:tcPr>
          <w:p w14:paraId="3DC59F88" w14:textId="7BD029DF"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6185EF42" w14:textId="184045E6" w:rsidR="0061157F" w:rsidRPr="008B19DE" w:rsidRDefault="0061157F" w:rsidP="0061157F">
            <w:pPr>
              <w:tabs>
                <w:tab w:val="num" w:pos="360"/>
                <w:tab w:val="left" w:pos="990"/>
              </w:tabs>
              <w:spacing w:before="60" w:after="30" w:line="276" w:lineRule="auto"/>
              <w:jc w:val="right"/>
              <w:rPr>
                <w:sz w:val="14"/>
                <w:szCs w:val="14"/>
                <w:lang w:val="en-GB"/>
              </w:rPr>
            </w:pPr>
          </w:p>
        </w:tc>
        <w:tc>
          <w:tcPr>
            <w:tcW w:w="1032" w:type="dxa"/>
            <w:tcBorders>
              <w:bottom w:val="single" w:sz="4" w:space="0" w:color="auto"/>
            </w:tcBorders>
            <w:vAlign w:val="center"/>
          </w:tcPr>
          <w:p w14:paraId="6A38A26C" w14:textId="7BE354A2"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59,000</w:t>
            </w:r>
          </w:p>
        </w:tc>
        <w:tc>
          <w:tcPr>
            <w:tcW w:w="261" w:type="dxa"/>
            <w:vAlign w:val="center"/>
          </w:tcPr>
          <w:p w14:paraId="19BBF535" w14:textId="313594A2" w:rsidR="0061157F" w:rsidRPr="008B19DE" w:rsidRDefault="0061157F" w:rsidP="0061157F">
            <w:pPr>
              <w:tabs>
                <w:tab w:val="num" w:pos="360"/>
                <w:tab w:val="left" w:pos="990"/>
              </w:tabs>
              <w:spacing w:before="60" w:after="30" w:line="276" w:lineRule="auto"/>
              <w:jc w:val="right"/>
              <w:rPr>
                <w:sz w:val="14"/>
                <w:szCs w:val="14"/>
                <w:lang w:val="en-GB"/>
              </w:rPr>
            </w:pPr>
          </w:p>
        </w:tc>
        <w:tc>
          <w:tcPr>
            <w:tcW w:w="1165" w:type="dxa"/>
            <w:tcBorders>
              <w:bottom w:val="single" w:sz="4" w:space="0" w:color="auto"/>
            </w:tcBorders>
            <w:vAlign w:val="center"/>
          </w:tcPr>
          <w:p w14:paraId="5ABAC247" w14:textId="5B32B82C"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64,795</w:t>
            </w:r>
          </w:p>
        </w:tc>
        <w:tc>
          <w:tcPr>
            <w:tcW w:w="261" w:type="dxa"/>
            <w:vAlign w:val="center"/>
          </w:tcPr>
          <w:p w14:paraId="49BBF755" w14:textId="7A4521FD" w:rsidR="0061157F" w:rsidRPr="008B19DE" w:rsidRDefault="0061157F" w:rsidP="0061157F">
            <w:pPr>
              <w:tabs>
                <w:tab w:val="num" w:pos="360"/>
                <w:tab w:val="left" w:pos="990"/>
              </w:tabs>
              <w:spacing w:before="60" w:after="30" w:line="276" w:lineRule="auto"/>
              <w:jc w:val="right"/>
              <w:rPr>
                <w:sz w:val="14"/>
                <w:szCs w:val="14"/>
                <w:lang w:val="en-GB"/>
              </w:rPr>
            </w:pPr>
          </w:p>
        </w:tc>
        <w:tc>
          <w:tcPr>
            <w:tcW w:w="1138" w:type="dxa"/>
            <w:tcBorders>
              <w:bottom w:val="single" w:sz="4" w:space="0" w:color="auto"/>
            </w:tcBorders>
            <w:vAlign w:val="center"/>
          </w:tcPr>
          <w:p w14:paraId="4B0C540A" w14:textId="43D04A6C"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194,430</w:t>
            </w:r>
          </w:p>
        </w:tc>
        <w:tc>
          <w:tcPr>
            <w:tcW w:w="261" w:type="dxa"/>
            <w:vAlign w:val="center"/>
          </w:tcPr>
          <w:p w14:paraId="3300ED82" w14:textId="1781828A" w:rsidR="0061157F" w:rsidRPr="008B19DE" w:rsidRDefault="0061157F" w:rsidP="0061157F">
            <w:pPr>
              <w:tabs>
                <w:tab w:val="num" w:pos="360"/>
                <w:tab w:val="left" w:pos="990"/>
              </w:tabs>
              <w:spacing w:before="60" w:after="30" w:line="276" w:lineRule="auto"/>
              <w:jc w:val="right"/>
              <w:rPr>
                <w:sz w:val="14"/>
                <w:szCs w:val="14"/>
                <w:lang w:val="en-GB"/>
              </w:rPr>
            </w:pPr>
          </w:p>
        </w:tc>
        <w:tc>
          <w:tcPr>
            <w:tcW w:w="1187" w:type="dxa"/>
            <w:tcBorders>
              <w:bottom w:val="single" w:sz="4" w:space="0" w:color="auto"/>
            </w:tcBorders>
            <w:vAlign w:val="center"/>
          </w:tcPr>
          <w:p w14:paraId="45A460F4" w14:textId="28C3F44B"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lang w:val="en-GB"/>
              </w:rPr>
              <w:t>90,962</w:t>
            </w:r>
          </w:p>
        </w:tc>
        <w:tc>
          <w:tcPr>
            <w:tcW w:w="261" w:type="dxa"/>
            <w:vAlign w:val="center"/>
          </w:tcPr>
          <w:p w14:paraId="4E284A7B" w14:textId="6E6ADD91" w:rsidR="0061157F" w:rsidRPr="008B19DE" w:rsidRDefault="0061157F" w:rsidP="0061157F">
            <w:pPr>
              <w:tabs>
                <w:tab w:val="num" w:pos="360"/>
                <w:tab w:val="left" w:pos="990"/>
              </w:tabs>
              <w:spacing w:before="60" w:after="30" w:line="276" w:lineRule="auto"/>
              <w:jc w:val="right"/>
              <w:rPr>
                <w:sz w:val="14"/>
                <w:szCs w:val="14"/>
                <w:lang w:val="en-GB"/>
              </w:rPr>
            </w:pPr>
          </w:p>
        </w:tc>
        <w:tc>
          <w:tcPr>
            <w:tcW w:w="1077" w:type="dxa"/>
            <w:tcBorders>
              <w:bottom w:val="single" w:sz="4" w:space="0" w:color="auto"/>
            </w:tcBorders>
            <w:vAlign w:val="center"/>
          </w:tcPr>
          <w:p w14:paraId="7ABE225A" w14:textId="007F99AC"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100,473</w:t>
            </w:r>
          </w:p>
        </w:tc>
        <w:tc>
          <w:tcPr>
            <w:tcW w:w="261" w:type="dxa"/>
            <w:vAlign w:val="center"/>
          </w:tcPr>
          <w:p w14:paraId="6B38D672" w14:textId="54595D00" w:rsidR="0061157F" w:rsidRPr="008B19DE" w:rsidRDefault="0061157F" w:rsidP="0061157F">
            <w:pPr>
              <w:tabs>
                <w:tab w:val="num" w:pos="360"/>
                <w:tab w:val="left" w:pos="990"/>
              </w:tabs>
              <w:spacing w:before="60" w:after="30" w:line="276" w:lineRule="auto"/>
              <w:jc w:val="right"/>
              <w:rPr>
                <w:sz w:val="14"/>
                <w:szCs w:val="14"/>
                <w:lang w:val="en-GB"/>
              </w:rPr>
            </w:pPr>
          </w:p>
        </w:tc>
        <w:tc>
          <w:tcPr>
            <w:tcW w:w="1126" w:type="dxa"/>
            <w:tcBorders>
              <w:bottom w:val="single" w:sz="4" w:space="0" w:color="auto"/>
            </w:tcBorders>
            <w:vAlign w:val="center"/>
          </w:tcPr>
          <w:p w14:paraId="7E87C813" w14:textId="3A370658"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573,523</w:t>
            </w:r>
          </w:p>
        </w:tc>
      </w:tr>
      <w:tr w:rsidR="0061157F" w:rsidRPr="008B19DE" w14:paraId="68DA8E2B" w14:textId="77777777" w:rsidTr="00796813">
        <w:trPr>
          <w:trHeight w:val="54"/>
        </w:trPr>
        <w:tc>
          <w:tcPr>
            <w:tcW w:w="2340" w:type="dxa"/>
          </w:tcPr>
          <w:p w14:paraId="183E86B7"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096" w:type="dxa"/>
            <w:tcBorders>
              <w:top w:val="single" w:sz="4" w:space="0" w:color="auto"/>
            </w:tcBorders>
          </w:tcPr>
          <w:p w14:paraId="31C2D839"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tcPr>
          <w:p w14:paraId="1AEDCFF6"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03" w:type="dxa"/>
            <w:tcBorders>
              <w:top w:val="single" w:sz="4" w:space="0" w:color="auto"/>
            </w:tcBorders>
          </w:tcPr>
          <w:p w14:paraId="304FCE42"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tcPr>
          <w:p w14:paraId="00A8952B"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27" w:type="dxa"/>
            <w:tcBorders>
              <w:top w:val="single" w:sz="4" w:space="0" w:color="auto"/>
            </w:tcBorders>
          </w:tcPr>
          <w:p w14:paraId="5E6F4845"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tcPr>
          <w:p w14:paraId="6E345B01"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32" w:type="dxa"/>
            <w:tcBorders>
              <w:top w:val="single" w:sz="4" w:space="0" w:color="auto"/>
            </w:tcBorders>
          </w:tcPr>
          <w:p w14:paraId="699415CB"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tcPr>
          <w:p w14:paraId="71150441"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65" w:type="dxa"/>
            <w:tcBorders>
              <w:top w:val="single" w:sz="4" w:space="0" w:color="auto"/>
            </w:tcBorders>
          </w:tcPr>
          <w:p w14:paraId="4E5126F3"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tcPr>
          <w:p w14:paraId="1A502381"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38" w:type="dxa"/>
            <w:tcBorders>
              <w:top w:val="single" w:sz="4" w:space="0" w:color="auto"/>
            </w:tcBorders>
          </w:tcPr>
          <w:p w14:paraId="0F6EBC92"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tcPr>
          <w:p w14:paraId="2644E310"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87" w:type="dxa"/>
            <w:tcBorders>
              <w:top w:val="single" w:sz="4" w:space="0" w:color="auto"/>
            </w:tcBorders>
          </w:tcPr>
          <w:p w14:paraId="3BC7B53A"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tcPr>
          <w:p w14:paraId="778058CB"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77" w:type="dxa"/>
            <w:tcBorders>
              <w:top w:val="single" w:sz="4" w:space="0" w:color="auto"/>
            </w:tcBorders>
          </w:tcPr>
          <w:p w14:paraId="11DB6513"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tcPr>
          <w:p w14:paraId="28C15129"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26" w:type="dxa"/>
            <w:tcBorders>
              <w:top w:val="single" w:sz="4" w:space="0" w:color="auto"/>
            </w:tcBorders>
          </w:tcPr>
          <w:p w14:paraId="1B5361C5" w14:textId="77777777" w:rsidR="0061157F" w:rsidRPr="008B19DE" w:rsidRDefault="0061157F" w:rsidP="0061157F">
            <w:pPr>
              <w:tabs>
                <w:tab w:val="num" w:pos="360"/>
                <w:tab w:val="left" w:pos="990"/>
              </w:tabs>
              <w:spacing w:before="60" w:after="30" w:line="276" w:lineRule="auto"/>
              <w:jc w:val="right"/>
              <w:rPr>
                <w:sz w:val="14"/>
                <w:szCs w:val="14"/>
                <w:lang w:val="en-GB"/>
              </w:rPr>
            </w:pPr>
          </w:p>
        </w:tc>
      </w:tr>
      <w:tr w:rsidR="0061157F" w:rsidRPr="008B19DE" w14:paraId="3D2DFBC0" w14:textId="77777777" w:rsidTr="00796813">
        <w:tc>
          <w:tcPr>
            <w:tcW w:w="2340" w:type="dxa"/>
          </w:tcPr>
          <w:p w14:paraId="79647402" w14:textId="6AA64E9A" w:rsidR="0061157F" w:rsidRPr="008B19DE" w:rsidRDefault="0061157F" w:rsidP="0061157F">
            <w:pPr>
              <w:tabs>
                <w:tab w:val="left" w:pos="990"/>
              </w:tabs>
              <w:spacing w:before="60" w:after="30" w:line="276" w:lineRule="auto"/>
              <w:jc w:val="thaiDistribute"/>
              <w:rPr>
                <w:b/>
                <w:bCs/>
                <w:sz w:val="14"/>
                <w:szCs w:val="14"/>
                <w:lang w:val="en-GB"/>
              </w:rPr>
            </w:pPr>
            <w:r w:rsidRPr="008B19DE">
              <w:rPr>
                <w:b/>
                <w:bCs/>
                <w:sz w:val="14"/>
                <w:szCs w:val="14"/>
                <w:lang w:val="en-GB"/>
              </w:rPr>
              <w:t>Cash-flows:</w:t>
            </w:r>
          </w:p>
        </w:tc>
        <w:tc>
          <w:tcPr>
            <w:tcW w:w="1096" w:type="dxa"/>
            <w:vAlign w:val="bottom"/>
          </w:tcPr>
          <w:p w14:paraId="1DC372F4"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6E1DC8CA"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03" w:type="dxa"/>
            <w:vAlign w:val="bottom"/>
          </w:tcPr>
          <w:p w14:paraId="07ACD889"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0CFBA9A8"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27" w:type="dxa"/>
            <w:vAlign w:val="bottom"/>
          </w:tcPr>
          <w:p w14:paraId="2DA85A1D"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2E95DA56"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32" w:type="dxa"/>
            <w:vAlign w:val="bottom"/>
          </w:tcPr>
          <w:p w14:paraId="45E5D9E0"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1DE44EE7"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65" w:type="dxa"/>
            <w:vAlign w:val="bottom"/>
          </w:tcPr>
          <w:p w14:paraId="5AB3B64E"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3B65A5A1"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38" w:type="dxa"/>
            <w:vAlign w:val="bottom"/>
          </w:tcPr>
          <w:p w14:paraId="458FDC6B"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3B07C0ED"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87" w:type="dxa"/>
            <w:vAlign w:val="bottom"/>
          </w:tcPr>
          <w:p w14:paraId="33810596"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77C01BE3"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77" w:type="dxa"/>
            <w:vAlign w:val="bottom"/>
          </w:tcPr>
          <w:p w14:paraId="1FFACFD9"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74047F63"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26" w:type="dxa"/>
            <w:vAlign w:val="bottom"/>
          </w:tcPr>
          <w:p w14:paraId="6B97E4B6" w14:textId="77777777" w:rsidR="0061157F" w:rsidRPr="008B19DE" w:rsidRDefault="0061157F" w:rsidP="0061157F">
            <w:pPr>
              <w:tabs>
                <w:tab w:val="num" w:pos="360"/>
                <w:tab w:val="left" w:pos="990"/>
              </w:tabs>
              <w:spacing w:before="60" w:after="30" w:line="276" w:lineRule="auto"/>
              <w:jc w:val="right"/>
              <w:rPr>
                <w:sz w:val="14"/>
                <w:szCs w:val="14"/>
                <w:lang w:val="en-GB"/>
              </w:rPr>
            </w:pPr>
          </w:p>
        </w:tc>
      </w:tr>
      <w:tr w:rsidR="0061157F" w:rsidRPr="008B19DE" w14:paraId="7FA97489" w14:textId="77777777">
        <w:tc>
          <w:tcPr>
            <w:tcW w:w="2340" w:type="dxa"/>
          </w:tcPr>
          <w:p w14:paraId="281FC24D" w14:textId="047511D7" w:rsidR="0061157F" w:rsidRPr="008B19DE" w:rsidRDefault="0061157F" w:rsidP="0061157F">
            <w:pPr>
              <w:tabs>
                <w:tab w:val="left" w:pos="990"/>
              </w:tabs>
              <w:spacing w:before="60" w:after="30" w:line="276" w:lineRule="auto"/>
              <w:jc w:val="thaiDistribute"/>
              <w:rPr>
                <w:sz w:val="14"/>
                <w:szCs w:val="14"/>
                <w:lang w:val="en-GB"/>
              </w:rPr>
            </w:pPr>
            <w:r w:rsidRPr="008B19DE">
              <w:rPr>
                <w:sz w:val="14"/>
                <w:szCs w:val="14"/>
                <w:lang w:val="en-GB"/>
              </w:rPr>
              <w:t>Repayment</w:t>
            </w:r>
          </w:p>
        </w:tc>
        <w:tc>
          <w:tcPr>
            <w:tcW w:w="1096" w:type="dxa"/>
            <w:vAlign w:val="center"/>
          </w:tcPr>
          <w:p w14:paraId="656DDDBC" w14:textId="3C9E3BA8"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cs/>
              </w:rPr>
              <w:t>(</w:t>
            </w:r>
            <w:r w:rsidRPr="008B19DE">
              <w:rPr>
                <w:sz w:val="14"/>
                <w:szCs w:val="14"/>
              </w:rPr>
              <w:t>8,848</w:t>
            </w:r>
            <w:r w:rsidRPr="008B19DE">
              <w:rPr>
                <w:sz w:val="14"/>
                <w:szCs w:val="14"/>
                <w:cs/>
              </w:rPr>
              <w:t>)</w:t>
            </w:r>
          </w:p>
        </w:tc>
        <w:tc>
          <w:tcPr>
            <w:tcW w:w="261" w:type="dxa"/>
            <w:vAlign w:val="center"/>
          </w:tcPr>
          <w:p w14:paraId="42E0665D" w14:textId="25B1B693" w:rsidR="0061157F" w:rsidRPr="008B19DE" w:rsidRDefault="0061157F" w:rsidP="0061157F">
            <w:pPr>
              <w:tabs>
                <w:tab w:val="num" w:pos="360"/>
                <w:tab w:val="left" w:pos="990"/>
              </w:tabs>
              <w:spacing w:before="60" w:after="30" w:line="276" w:lineRule="auto"/>
              <w:jc w:val="right"/>
              <w:rPr>
                <w:sz w:val="14"/>
                <w:szCs w:val="14"/>
                <w:lang w:val="en-GB"/>
              </w:rPr>
            </w:pPr>
          </w:p>
        </w:tc>
        <w:tc>
          <w:tcPr>
            <w:tcW w:w="1003" w:type="dxa"/>
            <w:vAlign w:val="center"/>
          </w:tcPr>
          <w:p w14:paraId="35C3DB4C" w14:textId="1D637114"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cs/>
              </w:rPr>
              <w:t>(</w:t>
            </w:r>
            <w:r w:rsidRPr="008B19DE">
              <w:rPr>
                <w:sz w:val="14"/>
                <w:szCs w:val="14"/>
              </w:rPr>
              <w:t>147,942</w:t>
            </w:r>
            <w:r w:rsidRPr="008B19DE">
              <w:rPr>
                <w:sz w:val="14"/>
                <w:szCs w:val="14"/>
                <w:cs/>
              </w:rPr>
              <w:t>)</w:t>
            </w:r>
          </w:p>
        </w:tc>
        <w:tc>
          <w:tcPr>
            <w:tcW w:w="261" w:type="dxa"/>
            <w:vAlign w:val="center"/>
          </w:tcPr>
          <w:p w14:paraId="35C0C076"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27" w:type="dxa"/>
            <w:vAlign w:val="center"/>
          </w:tcPr>
          <w:p w14:paraId="3EA43E24" w14:textId="0AF5C5F7"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3DF0CBA9"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32" w:type="dxa"/>
            <w:vAlign w:val="center"/>
          </w:tcPr>
          <w:p w14:paraId="59C1F167" w14:textId="11B842F7"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cs/>
              </w:rPr>
              <w:t>(</w:t>
            </w:r>
            <w:r w:rsidRPr="008B19DE">
              <w:rPr>
                <w:sz w:val="14"/>
                <w:szCs w:val="14"/>
              </w:rPr>
              <w:t>10,000</w:t>
            </w:r>
            <w:r w:rsidRPr="008B19DE">
              <w:rPr>
                <w:sz w:val="14"/>
                <w:szCs w:val="14"/>
                <w:cs/>
              </w:rPr>
              <w:t>)</w:t>
            </w:r>
          </w:p>
        </w:tc>
        <w:tc>
          <w:tcPr>
            <w:tcW w:w="261" w:type="dxa"/>
            <w:vAlign w:val="center"/>
          </w:tcPr>
          <w:p w14:paraId="0056E28D"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65" w:type="dxa"/>
            <w:vAlign w:val="center"/>
          </w:tcPr>
          <w:p w14:paraId="203DDE71" w14:textId="64EDB3FA"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cs/>
              </w:rPr>
              <w:t>(</w:t>
            </w:r>
            <w:r w:rsidRPr="008B19DE">
              <w:rPr>
                <w:sz w:val="14"/>
                <w:szCs w:val="14"/>
              </w:rPr>
              <w:t>3,988</w:t>
            </w:r>
            <w:r w:rsidRPr="008B19DE">
              <w:rPr>
                <w:sz w:val="14"/>
                <w:szCs w:val="14"/>
                <w:cs/>
              </w:rPr>
              <w:t>)</w:t>
            </w:r>
          </w:p>
        </w:tc>
        <w:tc>
          <w:tcPr>
            <w:tcW w:w="261" w:type="dxa"/>
            <w:vAlign w:val="center"/>
          </w:tcPr>
          <w:p w14:paraId="008B56C5" w14:textId="324F9558" w:rsidR="0061157F" w:rsidRPr="008B19DE" w:rsidRDefault="0061157F" w:rsidP="0061157F">
            <w:pPr>
              <w:tabs>
                <w:tab w:val="num" w:pos="360"/>
                <w:tab w:val="left" w:pos="990"/>
              </w:tabs>
              <w:spacing w:before="60" w:after="30" w:line="276" w:lineRule="auto"/>
              <w:jc w:val="right"/>
              <w:rPr>
                <w:sz w:val="14"/>
                <w:szCs w:val="14"/>
                <w:lang w:val="en-GB"/>
              </w:rPr>
            </w:pPr>
          </w:p>
        </w:tc>
        <w:tc>
          <w:tcPr>
            <w:tcW w:w="1138" w:type="dxa"/>
            <w:vAlign w:val="center"/>
          </w:tcPr>
          <w:p w14:paraId="7C8C6A87" w14:textId="0E1E6B25"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cs/>
              </w:rPr>
              <w:t>(</w:t>
            </w:r>
            <w:r w:rsidRPr="008B19DE">
              <w:rPr>
                <w:sz w:val="14"/>
                <w:szCs w:val="14"/>
              </w:rPr>
              <w:t>11,952</w:t>
            </w:r>
            <w:r w:rsidRPr="008B19DE">
              <w:rPr>
                <w:sz w:val="14"/>
                <w:szCs w:val="14"/>
                <w:cs/>
              </w:rPr>
              <w:t>)</w:t>
            </w:r>
          </w:p>
        </w:tc>
        <w:tc>
          <w:tcPr>
            <w:tcW w:w="261" w:type="dxa"/>
            <w:vAlign w:val="center"/>
          </w:tcPr>
          <w:p w14:paraId="31DFA845" w14:textId="7DFBD8D7" w:rsidR="0061157F" w:rsidRPr="008B19DE" w:rsidRDefault="0061157F" w:rsidP="0061157F">
            <w:pPr>
              <w:tabs>
                <w:tab w:val="num" w:pos="360"/>
                <w:tab w:val="left" w:pos="990"/>
              </w:tabs>
              <w:spacing w:before="60" w:after="30" w:line="276" w:lineRule="auto"/>
              <w:jc w:val="right"/>
              <w:rPr>
                <w:sz w:val="14"/>
                <w:szCs w:val="14"/>
                <w:lang w:val="en-GB"/>
              </w:rPr>
            </w:pPr>
          </w:p>
        </w:tc>
        <w:tc>
          <w:tcPr>
            <w:tcW w:w="1187" w:type="dxa"/>
            <w:vAlign w:val="center"/>
          </w:tcPr>
          <w:p w14:paraId="6C471B62" w14:textId="40011E71"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cs/>
              </w:rPr>
              <w:t>(</w:t>
            </w:r>
            <w:r w:rsidRPr="008B19DE">
              <w:rPr>
                <w:sz w:val="14"/>
                <w:szCs w:val="14"/>
              </w:rPr>
              <w:t>48,294</w:t>
            </w:r>
            <w:r w:rsidRPr="008B19DE">
              <w:rPr>
                <w:sz w:val="14"/>
                <w:szCs w:val="14"/>
                <w:cs/>
              </w:rPr>
              <w:t>)</w:t>
            </w:r>
          </w:p>
        </w:tc>
        <w:tc>
          <w:tcPr>
            <w:tcW w:w="261" w:type="dxa"/>
            <w:vAlign w:val="center"/>
          </w:tcPr>
          <w:p w14:paraId="7EF260E7"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77" w:type="dxa"/>
            <w:vAlign w:val="center"/>
          </w:tcPr>
          <w:p w14:paraId="337C8A1C" w14:textId="05F9B124"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cs/>
              </w:rPr>
              <w:t>(</w:t>
            </w:r>
            <w:r w:rsidRPr="008B19DE">
              <w:rPr>
                <w:sz w:val="14"/>
                <w:szCs w:val="14"/>
              </w:rPr>
              <w:t>62,400</w:t>
            </w:r>
            <w:r w:rsidRPr="008B19DE">
              <w:rPr>
                <w:sz w:val="14"/>
                <w:szCs w:val="14"/>
                <w:cs/>
              </w:rPr>
              <w:t>)</w:t>
            </w:r>
          </w:p>
        </w:tc>
        <w:tc>
          <w:tcPr>
            <w:tcW w:w="261" w:type="dxa"/>
            <w:vAlign w:val="center"/>
          </w:tcPr>
          <w:p w14:paraId="4BCB2851"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26" w:type="dxa"/>
            <w:vAlign w:val="center"/>
          </w:tcPr>
          <w:p w14:paraId="4BD68497" w14:textId="570D6E9E"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cs/>
              </w:rPr>
              <w:t>(</w:t>
            </w:r>
            <w:r w:rsidRPr="008B19DE">
              <w:rPr>
                <w:sz w:val="14"/>
                <w:szCs w:val="14"/>
              </w:rPr>
              <w:t>293,424</w:t>
            </w:r>
            <w:r w:rsidRPr="008B19DE">
              <w:rPr>
                <w:sz w:val="14"/>
                <w:szCs w:val="14"/>
                <w:cs/>
              </w:rPr>
              <w:t>)</w:t>
            </w:r>
          </w:p>
        </w:tc>
      </w:tr>
      <w:tr w:rsidR="0061157F" w:rsidRPr="008B19DE" w14:paraId="17E27ED6" w14:textId="77777777">
        <w:tc>
          <w:tcPr>
            <w:tcW w:w="2340" w:type="dxa"/>
          </w:tcPr>
          <w:p w14:paraId="22E8AA40" w14:textId="40D988CB" w:rsidR="0061157F" w:rsidRPr="008B19DE" w:rsidRDefault="0061157F" w:rsidP="0061157F">
            <w:pPr>
              <w:tabs>
                <w:tab w:val="left" w:pos="990"/>
              </w:tabs>
              <w:spacing w:before="60" w:after="30" w:line="276" w:lineRule="auto"/>
              <w:jc w:val="thaiDistribute"/>
              <w:rPr>
                <w:sz w:val="14"/>
                <w:szCs w:val="14"/>
                <w:lang w:val="en-GB"/>
              </w:rPr>
            </w:pPr>
            <w:r w:rsidRPr="008B19DE">
              <w:rPr>
                <w:sz w:val="14"/>
                <w:szCs w:val="14"/>
                <w:lang w:val="en-GB"/>
              </w:rPr>
              <w:t>Proceeds</w:t>
            </w:r>
          </w:p>
        </w:tc>
        <w:tc>
          <w:tcPr>
            <w:tcW w:w="1096" w:type="dxa"/>
            <w:vAlign w:val="center"/>
          </w:tcPr>
          <w:p w14:paraId="52D8241A" w14:textId="39599A9C"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48EDE4E4"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03" w:type="dxa"/>
            <w:vAlign w:val="center"/>
          </w:tcPr>
          <w:p w14:paraId="6972EACC" w14:textId="3D8D2C23"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122,011</w:t>
            </w:r>
          </w:p>
        </w:tc>
        <w:tc>
          <w:tcPr>
            <w:tcW w:w="261" w:type="dxa"/>
            <w:vAlign w:val="center"/>
          </w:tcPr>
          <w:p w14:paraId="78A68A7E"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27" w:type="dxa"/>
            <w:vAlign w:val="center"/>
          </w:tcPr>
          <w:p w14:paraId="281C03AE" w14:textId="6BE30FE8"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55,000</w:t>
            </w:r>
          </w:p>
        </w:tc>
        <w:tc>
          <w:tcPr>
            <w:tcW w:w="261" w:type="dxa"/>
            <w:vAlign w:val="center"/>
          </w:tcPr>
          <w:p w14:paraId="55C5E015"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32" w:type="dxa"/>
            <w:vAlign w:val="center"/>
          </w:tcPr>
          <w:p w14:paraId="23327679" w14:textId="00E62548"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61F7C890"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65" w:type="dxa"/>
            <w:vAlign w:val="center"/>
          </w:tcPr>
          <w:p w14:paraId="79D61686" w14:textId="1830E126"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252B0732" w14:textId="04144D39" w:rsidR="0061157F" w:rsidRPr="008B19DE" w:rsidRDefault="0061157F" w:rsidP="0061157F">
            <w:pPr>
              <w:tabs>
                <w:tab w:val="num" w:pos="360"/>
                <w:tab w:val="left" w:pos="990"/>
              </w:tabs>
              <w:spacing w:before="60" w:after="30" w:line="276" w:lineRule="auto"/>
              <w:jc w:val="right"/>
              <w:rPr>
                <w:sz w:val="14"/>
                <w:szCs w:val="14"/>
                <w:lang w:val="en-GB"/>
              </w:rPr>
            </w:pPr>
          </w:p>
        </w:tc>
        <w:tc>
          <w:tcPr>
            <w:tcW w:w="1138" w:type="dxa"/>
            <w:vAlign w:val="center"/>
          </w:tcPr>
          <w:p w14:paraId="7EBFCE05" w14:textId="263A25CE"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1F4F9340" w14:textId="4AE26C33" w:rsidR="0061157F" w:rsidRPr="008B19DE" w:rsidRDefault="0061157F" w:rsidP="0061157F">
            <w:pPr>
              <w:tabs>
                <w:tab w:val="num" w:pos="360"/>
                <w:tab w:val="left" w:pos="990"/>
              </w:tabs>
              <w:spacing w:before="60" w:after="30" w:line="276" w:lineRule="auto"/>
              <w:jc w:val="right"/>
              <w:rPr>
                <w:sz w:val="14"/>
                <w:szCs w:val="14"/>
                <w:lang w:val="en-GB"/>
              </w:rPr>
            </w:pPr>
          </w:p>
        </w:tc>
        <w:tc>
          <w:tcPr>
            <w:tcW w:w="1187" w:type="dxa"/>
            <w:vAlign w:val="center"/>
          </w:tcPr>
          <w:p w14:paraId="4AD0B46C" w14:textId="1FC91B41"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43A67996" w14:textId="0024BCDE" w:rsidR="0061157F" w:rsidRPr="008B19DE" w:rsidRDefault="0061157F" w:rsidP="0061157F">
            <w:pPr>
              <w:tabs>
                <w:tab w:val="num" w:pos="360"/>
                <w:tab w:val="left" w:pos="990"/>
              </w:tabs>
              <w:spacing w:before="60" w:after="30" w:line="276" w:lineRule="auto"/>
              <w:jc w:val="right"/>
              <w:rPr>
                <w:sz w:val="14"/>
                <w:szCs w:val="14"/>
                <w:lang w:val="en-GB"/>
              </w:rPr>
            </w:pPr>
          </w:p>
        </w:tc>
        <w:tc>
          <w:tcPr>
            <w:tcW w:w="1077" w:type="dxa"/>
            <w:vAlign w:val="center"/>
          </w:tcPr>
          <w:p w14:paraId="64934DFA" w14:textId="01274C6B"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02234B89"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26" w:type="dxa"/>
            <w:vAlign w:val="center"/>
          </w:tcPr>
          <w:p w14:paraId="1F1586D6" w14:textId="5BAB5EC0"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177,011</w:t>
            </w:r>
          </w:p>
        </w:tc>
      </w:tr>
      <w:tr w:rsidR="0061157F" w:rsidRPr="008B19DE" w14:paraId="59BA243E" w14:textId="77777777">
        <w:tc>
          <w:tcPr>
            <w:tcW w:w="2340" w:type="dxa"/>
          </w:tcPr>
          <w:p w14:paraId="67289FF9" w14:textId="34F3FCCE" w:rsidR="0061157F" w:rsidRPr="008B19DE" w:rsidRDefault="0061157F" w:rsidP="0061157F">
            <w:pPr>
              <w:tabs>
                <w:tab w:val="left" w:pos="990"/>
              </w:tabs>
              <w:spacing w:before="60" w:after="30" w:line="276" w:lineRule="auto"/>
              <w:jc w:val="thaiDistribute"/>
              <w:rPr>
                <w:sz w:val="14"/>
                <w:szCs w:val="14"/>
                <w:lang w:val="en-GB"/>
              </w:rPr>
            </w:pPr>
          </w:p>
        </w:tc>
        <w:tc>
          <w:tcPr>
            <w:tcW w:w="1096" w:type="dxa"/>
            <w:vAlign w:val="bottom"/>
          </w:tcPr>
          <w:p w14:paraId="1C8DF132" w14:textId="4ACCFC33"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0C6AC78F"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03" w:type="dxa"/>
            <w:vAlign w:val="bottom"/>
          </w:tcPr>
          <w:p w14:paraId="77767BDB" w14:textId="339A8AD6"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177A88A2"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27" w:type="dxa"/>
            <w:vAlign w:val="bottom"/>
          </w:tcPr>
          <w:p w14:paraId="52D85CEF" w14:textId="295EC439"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51720B80"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32" w:type="dxa"/>
            <w:vAlign w:val="bottom"/>
          </w:tcPr>
          <w:p w14:paraId="1F2FFCB4" w14:textId="07BE44B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0EFE38A5"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65" w:type="dxa"/>
            <w:vAlign w:val="bottom"/>
          </w:tcPr>
          <w:p w14:paraId="49CFCEB5" w14:textId="0A80BC23"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4439DB82"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38" w:type="dxa"/>
            <w:vAlign w:val="bottom"/>
          </w:tcPr>
          <w:p w14:paraId="7AA6D753" w14:textId="5549C7BF"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6D9F87D5"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87" w:type="dxa"/>
            <w:vAlign w:val="bottom"/>
          </w:tcPr>
          <w:p w14:paraId="1C2AD9D0" w14:textId="49C2E7F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32F2B58A"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77" w:type="dxa"/>
            <w:vAlign w:val="bottom"/>
          </w:tcPr>
          <w:p w14:paraId="242B32B8" w14:textId="1E9B601D"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2845908A"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26" w:type="dxa"/>
            <w:vAlign w:val="bottom"/>
          </w:tcPr>
          <w:p w14:paraId="0FC6D3DB" w14:textId="60F7D460" w:rsidR="0061157F" w:rsidRPr="008B19DE" w:rsidRDefault="0061157F" w:rsidP="0061157F">
            <w:pPr>
              <w:tabs>
                <w:tab w:val="num" w:pos="360"/>
                <w:tab w:val="left" w:pos="990"/>
              </w:tabs>
              <w:spacing w:before="60" w:after="30" w:line="276" w:lineRule="auto"/>
              <w:jc w:val="right"/>
              <w:rPr>
                <w:sz w:val="14"/>
                <w:szCs w:val="14"/>
                <w:lang w:val="en-GB"/>
              </w:rPr>
            </w:pPr>
          </w:p>
        </w:tc>
      </w:tr>
      <w:tr w:rsidR="0061157F" w:rsidRPr="008B19DE" w14:paraId="120E82D7" w14:textId="77777777">
        <w:tc>
          <w:tcPr>
            <w:tcW w:w="2340" w:type="dxa"/>
          </w:tcPr>
          <w:p w14:paraId="550D3464" w14:textId="4F86CBC5" w:rsidR="0061157F" w:rsidRPr="008B19DE" w:rsidRDefault="0061157F" w:rsidP="0061157F">
            <w:pPr>
              <w:tabs>
                <w:tab w:val="left" w:pos="990"/>
              </w:tabs>
              <w:spacing w:before="60" w:after="30" w:line="276" w:lineRule="auto"/>
              <w:jc w:val="thaiDistribute"/>
              <w:rPr>
                <w:b/>
                <w:bCs/>
                <w:sz w:val="14"/>
                <w:szCs w:val="14"/>
                <w:cs/>
                <w:lang w:val="en-GB"/>
              </w:rPr>
            </w:pPr>
            <w:r w:rsidRPr="008B19DE">
              <w:rPr>
                <w:b/>
                <w:bCs/>
                <w:sz w:val="14"/>
                <w:szCs w:val="14"/>
                <w:lang w:val="en-GB"/>
              </w:rPr>
              <w:t>Non-cash:</w:t>
            </w:r>
          </w:p>
        </w:tc>
        <w:tc>
          <w:tcPr>
            <w:tcW w:w="1096" w:type="dxa"/>
            <w:vAlign w:val="bottom"/>
          </w:tcPr>
          <w:p w14:paraId="769FC04F"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69A18AB0"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03" w:type="dxa"/>
            <w:vAlign w:val="bottom"/>
          </w:tcPr>
          <w:p w14:paraId="755262AB"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74A02710"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27" w:type="dxa"/>
            <w:vAlign w:val="bottom"/>
          </w:tcPr>
          <w:p w14:paraId="3F079536"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20F410F6"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32" w:type="dxa"/>
            <w:vAlign w:val="bottom"/>
          </w:tcPr>
          <w:p w14:paraId="4E3B66C3"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57E225EC"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65" w:type="dxa"/>
            <w:vAlign w:val="bottom"/>
          </w:tcPr>
          <w:p w14:paraId="19D5BBD5"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37939FD7"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38" w:type="dxa"/>
            <w:vAlign w:val="bottom"/>
          </w:tcPr>
          <w:p w14:paraId="3567BD31"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67D1E295"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87" w:type="dxa"/>
            <w:vAlign w:val="bottom"/>
          </w:tcPr>
          <w:p w14:paraId="79EE498A"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4588240D"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77" w:type="dxa"/>
            <w:vAlign w:val="bottom"/>
          </w:tcPr>
          <w:p w14:paraId="12DBD660"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261" w:type="dxa"/>
            <w:vAlign w:val="bottom"/>
          </w:tcPr>
          <w:p w14:paraId="16BBD793"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26" w:type="dxa"/>
            <w:vAlign w:val="bottom"/>
          </w:tcPr>
          <w:p w14:paraId="3F49ECCE" w14:textId="695D7556" w:rsidR="0061157F" w:rsidRPr="008B19DE" w:rsidRDefault="0061157F" w:rsidP="0061157F">
            <w:pPr>
              <w:tabs>
                <w:tab w:val="num" w:pos="360"/>
                <w:tab w:val="left" w:pos="990"/>
              </w:tabs>
              <w:spacing w:before="60" w:after="30" w:line="276" w:lineRule="auto"/>
              <w:jc w:val="right"/>
              <w:rPr>
                <w:sz w:val="14"/>
                <w:szCs w:val="14"/>
                <w:lang w:val="en-GB"/>
              </w:rPr>
            </w:pPr>
          </w:p>
        </w:tc>
      </w:tr>
      <w:tr w:rsidR="0061157F" w:rsidRPr="008B19DE" w14:paraId="7C52B428" w14:textId="77777777" w:rsidTr="009424D2">
        <w:tc>
          <w:tcPr>
            <w:tcW w:w="2340" w:type="dxa"/>
            <w:vAlign w:val="center"/>
          </w:tcPr>
          <w:p w14:paraId="762F270A" w14:textId="52591D42" w:rsidR="0061157F" w:rsidRPr="008B19DE" w:rsidRDefault="0061157F" w:rsidP="0061157F">
            <w:pPr>
              <w:tabs>
                <w:tab w:val="left" w:pos="990"/>
              </w:tabs>
              <w:spacing w:before="60" w:after="30" w:line="276" w:lineRule="auto"/>
              <w:rPr>
                <w:sz w:val="14"/>
                <w:szCs w:val="14"/>
                <w:lang w:val="en-GB"/>
              </w:rPr>
            </w:pPr>
            <w:r w:rsidRPr="008B19DE">
              <w:rPr>
                <w:sz w:val="14"/>
                <w:szCs w:val="14"/>
                <w:lang w:val="en-GB"/>
              </w:rPr>
              <w:t>Deferred financial fee</w:t>
            </w:r>
          </w:p>
        </w:tc>
        <w:tc>
          <w:tcPr>
            <w:tcW w:w="1096" w:type="dxa"/>
            <w:vAlign w:val="bottom"/>
          </w:tcPr>
          <w:p w14:paraId="09F9999B" w14:textId="585EE4F2"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bottom"/>
          </w:tcPr>
          <w:p w14:paraId="4786833C"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03" w:type="dxa"/>
            <w:vAlign w:val="bottom"/>
          </w:tcPr>
          <w:p w14:paraId="0E6569EB" w14:textId="4B8208E8"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bottom"/>
          </w:tcPr>
          <w:p w14:paraId="639D1D08"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27" w:type="dxa"/>
            <w:vAlign w:val="bottom"/>
          </w:tcPr>
          <w:p w14:paraId="1D6FB2BF" w14:textId="569C82D3"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bottom"/>
          </w:tcPr>
          <w:p w14:paraId="61290002"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32" w:type="dxa"/>
            <w:vAlign w:val="bottom"/>
          </w:tcPr>
          <w:p w14:paraId="7CF23686" w14:textId="4D53AAA0"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bottom"/>
          </w:tcPr>
          <w:p w14:paraId="73229ECC"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65" w:type="dxa"/>
            <w:vAlign w:val="bottom"/>
          </w:tcPr>
          <w:p w14:paraId="1232FC83" w14:textId="1DC58B07"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bottom"/>
          </w:tcPr>
          <w:p w14:paraId="490DDF91"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38" w:type="dxa"/>
            <w:vAlign w:val="bottom"/>
          </w:tcPr>
          <w:p w14:paraId="34469D6F" w14:textId="3E734949"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bottom"/>
          </w:tcPr>
          <w:p w14:paraId="14128A69"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87" w:type="dxa"/>
            <w:vAlign w:val="bottom"/>
          </w:tcPr>
          <w:p w14:paraId="2654A4E1" w14:textId="67CF42C5"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520</w:t>
            </w:r>
          </w:p>
        </w:tc>
        <w:tc>
          <w:tcPr>
            <w:tcW w:w="261" w:type="dxa"/>
            <w:vAlign w:val="bottom"/>
          </w:tcPr>
          <w:p w14:paraId="18461133"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77" w:type="dxa"/>
            <w:vAlign w:val="bottom"/>
          </w:tcPr>
          <w:p w14:paraId="530E939D" w14:textId="154163D3"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bottom"/>
          </w:tcPr>
          <w:p w14:paraId="7141CFD0"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26" w:type="dxa"/>
            <w:vAlign w:val="bottom"/>
          </w:tcPr>
          <w:p w14:paraId="04CE6058" w14:textId="089F4A7B"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520</w:t>
            </w:r>
          </w:p>
        </w:tc>
      </w:tr>
      <w:tr w:rsidR="0061157F" w:rsidRPr="008B19DE" w14:paraId="15B400A2" w14:textId="77777777">
        <w:tc>
          <w:tcPr>
            <w:tcW w:w="2340" w:type="dxa"/>
            <w:vAlign w:val="center"/>
          </w:tcPr>
          <w:p w14:paraId="6AC82DB1" w14:textId="3FC440AC" w:rsidR="0061157F" w:rsidRPr="008B19DE" w:rsidRDefault="0061157F" w:rsidP="0061157F">
            <w:pPr>
              <w:tabs>
                <w:tab w:val="left" w:pos="990"/>
              </w:tabs>
              <w:spacing w:before="60" w:after="30" w:line="276" w:lineRule="auto"/>
              <w:rPr>
                <w:sz w:val="14"/>
                <w:szCs w:val="14"/>
                <w:lang w:val="en-GB"/>
              </w:rPr>
            </w:pPr>
            <w:r w:rsidRPr="008B19DE">
              <w:rPr>
                <w:sz w:val="14"/>
                <w:szCs w:val="14"/>
                <w:lang w:val="en-GB"/>
              </w:rPr>
              <w:t>Deferred interest</w:t>
            </w:r>
          </w:p>
        </w:tc>
        <w:tc>
          <w:tcPr>
            <w:tcW w:w="1096" w:type="dxa"/>
            <w:vAlign w:val="center"/>
          </w:tcPr>
          <w:p w14:paraId="1C8DBDDD" w14:textId="61F90655"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1,648</w:t>
            </w:r>
          </w:p>
        </w:tc>
        <w:tc>
          <w:tcPr>
            <w:tcW w:w="261" w:type="dxa"/>
            <w:vAlign w:val="center"/>
          </w:tcPr>
          <w:p w14:paraId="04B983C2" w14:textId="25992043" w:rsidR="0061157F" w:rsidRPr="008B19DE" w:rsidRDefault="0061157F" w:rsidP="0061157F">
            <w:pPr>
              <w:tabs>
                <w:tab w:val="num" w:pos="360"/>
                <w:tab w:val="left" w:pos="990"/>
              </w:tabs>
              <w:spacing w:before="60" w:after="30" w:line="276" w:lineRule="auto"/>
              <w:jc w:val="right"/>
              <w:rPr>
                <w:sz w:val="14"/>
                <w:szCs w:val="14"/>
                <w:lang w:val="en-GB"/>
              </w:rPr>
            </w:pPr>
          </w:p>
        </w:tc>
        <w:tc>
          <w:tcPr>
            <w:tcW w:w="1003" w:type="dxa"/>
            <w:vAlign w:val="center"/>
          </w:tcPr>
          <w:p w14:paraId="5C004CFE" w14:textId="2974C6D1"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129689DD"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27" w:type="dxa"/>
            <w:vAlign w:val="center"/>
          </w:tcPr>
          <w:p w14:paraId="343391BE" w14:textId="7FFC14E4"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396AF12D"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32" w:type="dxa"/>
            <w:vAlign w:val="center"/>
          </w:tcPr>
          <w:p w14:paraId="56B32C4E" w14:textId="04BA6E49"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32B787D3"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65" w:type="dxa"/>
            <w:vAlign w:val="center"/>
          </w:tcPr>
          <w:p w14:paraId="45E27B2D" w14:textId="7F2598F1"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1C9C38CE"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38" w:type="dxa"/>
            <w:vAlign w:val="center"/>
          </w:tcPr>
          <w:p w14:paraId="303BE6F1" w14:textId="60695F1E"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0517768F"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87" w:type="dxa"/>
            <w:vAlign w:val="center"/>
          </w:tcPr>
          <w:p w14:paraId="702BF89B" w14:textId="4572EE9F"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7,101</w:t>
            </w:r>
          </w:p>
        </w:tc>
        <w:tc>
          <w:tcPr>
            <w:tcW w:w="261" w:type="dxa"/>
            <w:vAlign w:val="center"/>
          </w:tcPr>
          <w:p w14:paraId="61ED3609"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77" w:type="dxa"/>
            <w:vAlign w:val="center"/>
          </w:tcPr>
          <w:p w14:paraId="643EEE7B" w14:textId="653912BD"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5D4FBE26"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26" w:type="dxa"/>
            <w:vAlign w:val="center"/>
          </w:tcPr>
          <w:p w14:paraId="573E8CFF" w14:textId="5990D9B7"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8,749</w:t>
            </w:r>
          </w:p>
        </w:tc>
      </w:tr>
      <w:tr w:rsidR="0061157F" w:rsidRPr="008B19DE" w14:paraId="4C98C4CC" w14:textId="77777777">
        <w:tc>
          <w:tcPr>
            <w:tcW w:w="2340" w:type="dxa"/>
            <w:vAlign w:val="center"/>
          </w:tcPr>
          <w:p w14:paraId="2A77D938" w14:textId="66F1DC33" w:rsidR="0061157F" w:rsidRPr="008B19DE" w:rsidRDefault="0061157F" w:rsidP="0061157F">
            <w:pPr>
              <w:tabs>
                <w:tab w:val="left" w:pos="990"/>
              </w:tabs>
              <w:spacing w:before="60" w:after="30" w:line="276" w:lineRule="auto"/>
              <w:rPr>
                <w:sz w:val="14"/>
                <w:szCs w:val="14"/>
                <w:lang w:val="en-GB"/>
              </w:rPr>
            </w:pPr>
            <w:r w:rsidRPr="008B19DE">
              <w:rPr>
                <w:sz w:val="14"/>
                <w:szCs w:val="14"/>
                <w:lang w:val="en-GB"/>
              </w:rPr>
              <w:t>Exchange rate</w:t>
            </w:r>
          </w:p>
        </w:tc>
        <w:tc>
          <w:tcPr>
            <w:tcW w:w="1096" w:type="dxa"/>
            <w:vAlign w:val="center"/>
          </w:tcPr>
          <w:p w14:paraId="52D50EC3" w14:textId="24FD2164"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52A42B60"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03" w:type="dxa"/>
            <w:vAlign w:val="center"/>
          </w:tcPr>
          <w:p w14:paraId="7F20E839" w14:textId="1DF6BFFD"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1</w:t>
            </w:r>
          </w:p>
        </w:tc>
        <w:tc>
          <w:tcPr>
            <w:tcW w:w="261" w:type="dxa"/>
            <w:vAlign w:val="center"/>
          </w:tcPr>
          <w:p w14:paraId="2C79D78E"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27" w:type="dxa"/>
            <w:vAlign w:val="center"/>
          </w:tcPr>
          <w:p w14:paraId="594F3E5F" w14:textId="1E300B67"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5018AFE8"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32" w:type="dxa"/>
            <w:vAlign w:val="center"/>
          </w:tcPr>
          <w:p w14:paraId="5E21389D" w14:textId="343234A0"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3B85B700"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65" w:type="dxa"/>
            <w:vAlign w:val="center"/>
          </w:tcPr>
          <w:p w14:paraId="13CA5E48" w14:textId="0519BF89"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558FBD7B"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38" w:type="dxa"/>
            <w:vAlign w:val="center"/>
          </w:tcPr>
          <w:p w14:paraId="066502E9" w14:textId="47D5A357"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6C2D5558"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87" w:type="dxa"/>
            <w:vAlign w:val="center"/>
          </w:tcPr>
          <w:p w14:paraId="223013B9" w14:textId="69E81FC3"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29715256"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77" w:type="dxa"/>
            <w:vAlign w:val="center"/>
          </w:tcPr>
          <w:p w14:paraId="7B707492" w14:textId="09176FE8"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center"/>
          </w:tcPr>
          <w:p w14:paraId="2435023F"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26" w:type="dxa"/>
            <w:vAlign w:val="center"/>
          </w:tcPr>
          <w:p w14:paraId="20A3F272" w14:textId="632CD89E"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1</w:t>
            </w:r>
          </w:p>
        </w:tc>
      </w:tr>
      <w:tr w:rsidR="0061157F" w:rsidRPr="008B19DE" w14:paraId="1FC1319B" w14:textId="77777777" w:rsidTr="009424D2">
        <w:tc>
          <w:tcPr>
            <w:tcW w:w="2340" w:type="dxa"/>
            <w:vAlign w:val="center"/>
          </w:tcPr>
          <w:p w14:paraId="5D30E9F6" w14:textId="74750CD0" w:rsidR="0061157F" w:rsidRPr="008B19DE" w:rsidRDefault="0061157F" w:rsidP="0061157F">
            <w:pPr>
              <w:tabs>
                <w:tab w:val="left" w:pos="990"/>
              </w:tabs>
              <w:spacing w:before="60" w:after="30" w:line="276" w:lineRule="auto"/>
              <w:rPr>
                <w:sz w:val="14"/>
                <w:szCs w:val="14"/>
                <w:lang w:val="en-GB"/>
              </w:rPr>
            </w:pPr>
            <w:r w:rsidRPr="008B19DE">
              <w:rPr>
                <w:sz w:val="14"/>
                <w:szCs w:val="14"/>
                <w:lang w:val="en-GB"/>
              </w:rPr>
              <w:t xml:space="preserve">Decreased in right-of-use </w:t>
            </w:r>
            <w:r w:rsidRPr="008B19DE">
              <w:rPr>
                <w:sz w:val="14"/>
                <w:szCs w:val="14"/>
                <w:lang w:val="en-GB"/>
              </w:rPr>
              <w:br/>
              <w:t xml:space="preserve">    assets and lease liabilities </w:t>
            </w:r>
            <w:r w:rsidRPr="008B19DE">
              <w:rPr>
                <w:sz w:val="14"/>
                <w:szCs w:val="14"/>
                <w:lang w:val="en-GB"/>
              </w:rPr>
              <w:br/>
              <w:t xml:space="preserve">    from changing contract</w:t>
            </w:r>
          </w:p>
        </w:tc>
        <w:tc>
          <w:tcPr>
            <w:tcW w:w="1096" w:type="dxa"/>
            <w:tcBorders>
              <w:bottom w:val="single" w:sz="4" w:space="0" w:color="auto"/>
            </w:tcBorders>
            <w:vAlign w:val="bottom"/>
          </w:tcPr>
          <w:p w14:paraId="388C777B" w14:textId="4A7F0E39"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67</w:t>
            </w:r>
          </w:p>
        </w:tc>
        <w:tc>
          <w:tcPr>
            <w:tcW w:w="261" w:type="dxa"/>
            <w:vAlign w:val="bottom"/>
          </w:tcPr>
          <w:p w14:paraId="7FD07FD9"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03" w:type="dxa"/>
            <w:tcBorders>
              <w:bottom w:val="single" w:sz="4" w:space="0" w:color="auto"/>
            </w:tcBorders>
            <w:vAlign w:val="bottom"/>
          </w:tcPr>
          <w:p w14:paraId="7CC5A3AF" w14:textId="07517EF8"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bottom"/>
          </w:tcPr>
          <w:p w14:paraId="45257A84"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27" w:type="dxa"/>
            <w:tcBorders>
              <w:bottom w:val="single" w:sz="4" w:space="0" w:color="auto"/>
            </w:tcBorders>
            <w:vAlign w:val="bottom"/>
          </w:tcPr>
          <w:p w14:paraId="49DA033A" w14:textId="5C80B6E6"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bottom"/>
          </w:tcPr>
          <w:p w14:paraId="4BBAA9C7" w14:textId="77777777" w:rsidR="0061157F" w:rsidRPr="008B19DE" w:rsidRDefault="0061157F" w:rsidP="0061157F">
            <w:pPr>
              <w:tabs>
                <w:tab w:val="num" w:pos="360"/>
                <w:tab w:val="left" w:pos="990"/>
              </w:tabs>
              <w:spacing w:before="60" w:after="30" w:line="276" w:lineRule="auto"/>
              <w:jc w:val="right"/>
              <w:rPr>
                <w:sz w:val="14"/>
                <w:szCs w:val="14"/>
                <w:cs/>
                <w:lang w:val="en-GB"/>
              </w:rPr>
            </w:pPr>
          </w:p>
        </w:tc>
        <w:tc>
          <w:tcPr>
            <w:tcW w:w="1032" w:type="dxa"/>
            <w:tcBorders>
              <w:bottom w:val="single" w:sz="4" w:space="0" w:color="auto"/>
            </w:tcBorders>
            <w:vAlign w:val="bottom"/>
          </w:tcPr>
          <w:p w14:paraId="53100BBC" w14:textId="50F58858" w:rsidR="0061157F" w:rsidRPr="008B19DE" w:rsidRDefault="0061157F" w:rsidP="0061157F">
            <w:pPr>
              <w:tabs>
                <w:tab w:val="num" w:pos="360"/>
                <w:tab w:val="left" w:pos="990"/>
              </w:tabs>
              <w:spacing w:before="60" w:after="30" w:line="276" w:lineRule="auto"/>
              <w:jc w:val="right"/>
              <w:rPr>
                <w:sz w:val="14"/>
                <w:szCs w:val="14"/>
                <w:cs/>
                <w:lang w:val="en-GB"/>
              </w:rPr>
            </w:pPr>
            <w:r w:rsidRPr="008B19DE">
              <w:rPr>
                <w:sz w:val="14"/>
                <w:szCs w:val="14"/>
              </w:rPr>
              <w:t>-</w:t>
            </w:r>
          </w:p>
        </w:tc>
        <w:tc>
          <w:tcPr>
            <w:tcW w:w="261" w:type="dxa"/>
            <w:vAlign w:val="bottom"/>
          </w:tcPr>
          <w:p w14:paraId="299F2056"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65" w:type="dxa"/>
            <w:tcBorders>
              <w:bottom w:val="single" w:sz="4" w:space="0" w:color="auto"/>
            </w:tcBorders>
            <w:vAlign w:val="bottom"/>
          </w:tcPr>
          <w:p w14:paraId="58A85271" w14:textId="767C7C4B"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bottom"/>
          </w:tcPr>
          <w:p w14:paraId="4C6F92AA"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38" w:type="dxa"/>
            <w:tcBorders>
              <w:bottom w:val="single" w:sz="4" w:space="0" w:color="auto"/>
            </w:tcBorders>
            <w:vAlign w:val="bottom"/>
          </w:tcPr>
          <w:p w14:paraId="6F5A66E3" w14:textId="20B951C5"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bottom"/>
          </w:tcPr>
          <w:p w14:paraId="7A29F837"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87" w:type="dxa"/>
            <w:tcBorders>
              <w:bottom w:val="single" w:sz="4" w:space="0" w:color="auto"/>
            </w:tcBorders>
            <w:vAlign w:val="bottom"/>
          </w:tcPr>
          <w:p w14:paraId="37244998" w14:textId="0082A440"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bottom"/>
          </w:tcPr>
          <w:p w14:paraId="0628308D"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077" w:type="dxa"/>
            <w:tcBorders>
              <w:bottom w:val="single" w:sz="4" w:space="0" w:color="auto"/>
            </w:tcBorders>
            <w:vAlign w:val="bottom"/>
          </w:tcPr>
          <w:p w14:paraId="4EDB4D04" w14:textId="2EE3C8C6"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w:t>
            </w:r>
          </w:p>
        </w:tc>
        <w:tc>
          <w:tcPr>
            <w:tcW w:w="261" w:type="dxa"/>
            <w:vAlign w:val="bottom"/>
          </w:tcPr>
          <w:p w14:paraId="4E266A58" w14:textId="77777777" w:rsidR="0061157F" w:rsidRPr="008B19DE" w:rsidRDefault="0061157F" w:rsidP="0061157F">
            <w:pPr>
              <w:tabs>
                <w:tab w:val="num" w:pos="360"/>
                <w:tab w:val="left" w:pos="990"/>
              </w:tabs>
              <w:spacing w:before="60" w:after="30" w:line="276" w:lineRule="auto"/>
              <w:jc w:val="right"/>
              <w:rPr>
                <w:sz w:val="14"/>
                <w:szCs w:val="14"/>
                <w:lang w:val="en-GB"/>
              </w:rPr>
            </w:pPr>
          </w:p>
        </w:tc>
        <w:tc>
          <w:tcPr>
            <w:tcW w:w="1126" w:type="dxa"/>
            <w:tcBorders>
              <w:bottom w:val="single" w:sz="4" w:space="0" w:color="auto"/>
            </w:tcBorders>
            <w:vAlign w:val="bottom"/>
          </w:tcPr>
          <w:p w14:paraId="32CA8E48" w14:textId="739A1D22"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67</w:t>
            </w:r>
          </w:p>
        </w:tc>
      </w:tr>
      <w:tr w:rsidR="0061157F" w:rsidRPr="008B19DE" w14:paraId="44D2FEBB" w14:textId="77777777" w:rsidTr="00796813">
        <w:tc>
          <w:tcPr>
            <w:tcW w:w="2340" w:type="dxa"/>
          </w:tcPr>
          <w:p w14:paraId="5198CBCB" w14:textId="00D14A3E" w:rsidR="0061157F" w:rsidRPr="008B19DE" w:rsidRDefault="0061157F" w:rsidP="0061157F">
            <w:pPr>
              <w:tabs>
                <w:tab w:val="left" w:pos="990"/>
              </w:tabs>
              <w:spacing w:before="60" w:after="30" w:line="276" w:lineRule="auto"/>
              <w:jc w:val="thaiDistribute"/>
              <w:rPr>
                <w:b/>
                <w:bCs/>
                <w:sz w:val="14"/>
                <w:szCs w:val="14"/>
                <w:lang w:val="en-GB"/>
              </w:rPr>
            </w:pPr>
            <w:r w:rsidRPr="008B19DE">
              <w:rPr>
                <w:b/>
                <w:bCs/>
                <w:sz w:val="14"/>
                <w:szCs w:val="14"/>
                <w:lang w:val="en-GB"/>
              </w:rPr>
              <w:t>31 December 2023</w:t>
            </w:r>
          </w:p>
        </w:tc>
        <w:tc>
          <w:tcPr>
            <w:tcW w:w="1096" w:type="dxa"/>
            <w:tcBorders>
              <w:top w:val="single" w:sz="4" w:space="0" w:color="auto"/>
              <w:bottom w:val="single" w:sz="4" w:space="0" w:color="auto"/>
            </w:tcBorders>
            <w:vAlign w:val="center"/>
          </w:tcPr>
          <w:p w14:paraId="6DCF0555" w14:textId="7A5C9872"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25,800</w:t>
            </w:r>
          </w:p>
        </w:tc>
        <w:tc>
          <w:tcPr>
            <w:tcW w:w="261" w:type="dxa"/>
            <w:vAlign w:val="center"/>
          </w:tcPr>
          <w:p w14:paraId="3A0C7EDF" w14:textId="008A3366" w:rsidR="0061157F" w:rsidRPr="008B19DE" w:rsidRDefault="0061157F" w:rsidP="0061157F">
            <w:pPr>
              <w:tabs>
                <w:tab w:val="num" w:pos="360"/>
                <w:tab w:val="left" w:pos="990"/>
              </w:tabs>
              <w:spacing w:before="60" w:after="30" w:line="276" w:lineRule="auto"/>
              <w:jc w:val="right"/>
              <w:rPr>
                <w:sz w:val="14"/>
                <w:szCs w:val="14"/>
                <w:lang w:val="en-GB"/>
              </w:rPr>
            </w:pPr>
          </w:p>
        </w:tc>
        <w:tc>
          <w:tcPr>
            <w:tcW w:w="1003" w:type="dxa"/>
            <w:tcBorders>
              <w:top w:val="single" w:sz="4" w:space="0" w:color="auto"/>
              <w:bottom w:val="single" w:sz="4" w:space="0" w:color="auto"/>
            </w:tcBorders>
            <w:vAlign w:val="center"/>
          </w:tcPr>
          <w:p w14:paraId="0C6C078F" w14:textId="4D515602"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5,000</w:t>
            </w:r>
          </w:p>
        </w:tc>
        <w:tc>
          <w:tcPr>
            <w:tcW w:w="261" w:type="dxa"/>
            <w:vAlign w:val="center"/>
          </w:tcPr>
          <w:p w14:paraId="276AA48F" w14:textId="3D8A09BC" w:rsidR="0061157F" w:rsidRPr="008B19DE" w:rsidRDefault="0061157F" w:rsidP="0061157F">
            <w:pPr>
              <w:tabs>
                <w:tab w:val="num" w:pos="360"/>
                <w:tab w:val="left" w:pos="990"/>
              </w:tabs>
              <w:spacing w:before="60" w:after="30" w:line="276" w:lineRule="auto"/>
              <w:jc w:val="right"/>
              <w:rPr>
                <w:sz w:val="14"/>
                <w:szCs w:val="14"/>
                <w:lang w:val="en-GB"/>
              </w:rPr>
            </w:pPr>
          </w:p>
        </w:tc>
        <w:tc>
          <w:tcPr>
            <w:tcW w:w="1027" w:type="dxa"/>
            <w:tcBorders>
              <w:top w:val="single" w:sz="4" w:space="0" w:color="auto"/>
              <w:bottom w:val="single" w:sz="4" w:space="0" w:color="auto"/>
            </w:tcBorders>
            <w:vAlign w:val="center"/>
          </w:tcPr>
          <w:p w14:paraId="4137D0D9" w14:textId="445D69A9"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55,000</w:t>
            </w:r>
          </w:p>
        </w:tc>
        <w:tc>
          <w:tcPr>
            <w:tcW w:w="261" w:type="dxa"/>
            <w:vAlign w:val="center"/>
          </w:tcPr>
          <w:p w14:paraId="1553F8F0" w14:textId="56735941" w:rsidR="0061157F" w:rsidRPr="008B19DE" w:rsidRDefault="0061157F" w:rsidP="0061157F">
            <w:pPr>
              <w:tabs>
                <w:tab w:val="num" w:pos="360"/>
                <w:tab w:val="left" w:pos="990"/>
              </w:tabs>
              <w:spacing w:before="60" w:after="30" w:line="276" w:lineRule="auto"/>
              <w:jc w:val="right"/>
              <w:rPr>
                <w:sz w:val="14"/>
                <w:szCs w:val="14"/>
                <w:cs/>
                <w:lang w:val="en-GB"/>
              </w:rPr>
            </w:pPr>
          </w:p>
        </w:tc>
        <w:tc>
          <w:tcPr>
            <w:tcW w:w="1032" w:type="dxa"/>
            <w:tcBorders>
              <w:top w:val="single" w:sz="4" w:space="0" w:color="auto"/>
              <w:bottom w:val="single" w:sz="4" w:space="0" w:color="auto"/>
            </w:tcBorders>
            <w:vAlign w:val="center"/>
          </w:tcPr>
          <w:p w14:paraId="5181DC70" w14:textId="4EAB578E" w:rsidR="0061157F" w:rsidRPr="008B19DE" w:rsidRDefault="0061157F" w:rsidP="0061157F">
            <w:pPr>
              <w:tabs>
                <w:tab w:val="num" w:pos="360"/>
                <w:tab w:val="left" w:pos="990"/>
              </w:tabs>
              <w:spacing w:before="60" w:after="30" w:line="276" w:lineRule="auto"/>
              <w:jc w:val="right"/>
              <w:rPr>
                <w:sz w:val="14"/>
                <w:szCs w:val="14"/>
                <w:cs/>
                <w:lang w:val="en-GB"/>
              </w:rPr>
            </w:pPr>
            <w:r w:rsidRPr="008B19DE">
              <w:rPr>
                <w:sz w:val="14"/>
                <w:szCs w:val="14"/>
              </w:rPr>
              <w:t>49,000</w:t>
            </w:r>
          </w:p>
        </w:tc>
        <w:tc>
          <w:tcPr>
            <w:tcW w:w="261" w:type="dxa"/>
            <w:vAlign w:val="center"/>
          </w:tcPr>
          <w:p w14:paraId="7DF298F0" w14:textId="73B5B435" w:rsidR="0061157F" w:rsidRPr="008B19DE" w:rsidRDefault="0061157F" w:rsidP="0061157F">
            <w:pPr>
              <w:tabs>
                <w:tab w:val="num" w:pos="360"/>
                <w:tab w:val="left" w:pos="990"/>
              </w:tabs>
              <w:spacing w:before="60" w:after="30" w:line="276" w:lineRule="auto"/>
              <w:jc w:val="right"/>
              <w:rPr>
                <w:sz w:val="14"/>
                <w:szCs w:val="14"/>
                <w:lang w:val="en-GB"/>
              </w:rPr>
            </w:pPr>
          </w:p>
        </w:tc>
        <w:tc>
          <w:tcPr>
            <w:tcW w:w="1165" w:type="dxa"/>
            <w:tcBorders>
              <w:top w:val="single" w:sz="4" w:space="0" w:color="auto"/>
              <w:bottom w:val="single" w:sz="4" w:space="0" w:color="auto"/>
            </w:tcBorders>
            <w:vAlign w:val="center"/>
          </w:tcPr>
          <w:p w14:paraId="5EE230BD" w14:textId="1E4AB04A"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60,807</w:t>
            </w:r>
          </w:p>
        </w:tc>
        <w:tc>
          <w:tcPr>
            <w:tcW w:w="261" w:type="dxa"/>
            <w:vAlign w:val="center"/>
          </w:tcPr>
          <w:p w14:paraId="26749EC0" w14:textId="32795316" w:rsidR="0061157F" w:rsidRPr="008B19DE" w:rsidRDefault="0061157F" w:rsidP="0061157F">
            <w:pPr>
              <w:tabs>
                <w:tab w:val="num" w:pos="360"/>
                <w:tab w:val="left" w:pos="990"/>
              </w:tabs>
              <w:spacing w:before="60" w:after="30" w:line="276" w:lineRule="auto"/>
              <w:jc w:val="right"/>
              <w:rPr>
                <w:sz w:val="14"/>
                <w:szCs w:val="14"/>
                <w:lang w:val="en-GB"/>
              </w:rPr>
            </w:pPr>
          </w:p>
        </w:tc>
        <w:tc>
          <w:tcPr>
            <w:tcW w:w="1138" w:type="dxa"/>
            <w:tcBorders>
              <w:top w:val="single" w:sz="4" w:space="0" w:color="auto"/>
              <w:bottom w:val="single" w:sz="4" w:space="0" w:color="auto"/>
            </w:tcBorders>
            <w:vAlign w:val="center"/>
          </w:tcPr>
          <w:p w14:paraId="62FAE84A" w14:textId="3259C839"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182,478</w:t>
            </w:r>
          </w:p>
        </w:tc>
        <w:tc>
          <w:tcPr>
            <w:tcW w:w="261" w:type="dxa"/>
            <w:vAlign w:val="center"/>
          </w:tcPr>
          <w:p w14:paraId="4EAE5618" w14:textId="0EB41320" w:rsidR="0061157F" w:rsidRPr="008B19DE" w:rsidRDefault="0061157F" w:rsidP="0061157F">
            <w:pPr>
              <w:tabs>
                <w:tab w:val="num" w:pos="360"/>
                <w:tab w:val="left" w:pos="990"/>
              </w:tabs>
              <w:spacing w:before="60" w:after="30" w:line="276" w:lineRule="auto"/>
              <w:jc w:val="right"/>
              <w:rPr>
                <w:sz w:val="14"/>
                <w:szCs w:val="14"/>
                <w:lang w:val="en-GB"/>
              </w:rPr>
            </w:pPr>
          </w:p>
        </w:tc>
        <w:tc>
          <w:tcPr>
            <w:tcW w:w="1187" w:type="dxa"/>
            <w:tcBorders>
              <w:top w:val="single" w:sz="4" w:space="0" w:color="auto"/>
              <w:bottom w:val="single" w:sz="4" w:space="0" w:color="auto"/>
            </w:tcBorders>
            <w:vAlign w:val="center"/>
          </w:tcPr>
          <w:p w14:paraId="1129B030" w14:textId="3962F52B"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50,289</w:t>
            </w:r>
          </w:p>
        </w:tc>
        <w:tc>
          <w:tcPr>
            <w:tcW w:w="261" w:type="dxa"/>
            <w:vAlign w:val="center"/>
          </w:tcPr>
          <w:p w14:paraId="0758D045" w14:textId="0715807D" w:rsidR="0061157F" w:rsidRPr="008B19DE" w:rsidRDefault="0061157F" w:rsidP="0061157F">
            <w:pPr>
              <w:tabs>
                <w:tab w:val="num" w:pos="360"/>
                <w:tab w:val="left" w:pos="990"/>
              </w:tabs>
              <w:spacing w:before="60" w:after="30" w:line="276" w:lineRule="auto"/>
              <w:jc w:val="right"/>
              <w:rPr>
                <w:sz w:val="14"/>
                <w:szCs w:val="14"/>
                <w:lang w:val="en-GB"/>
              </w:rPr>
            </w:pPr>
          </w:p>
        </w:tc>
        <w:tc>
          <w:tcPr>
            <w:tcW w:w="1077" w:type="dxa"/>
            <w:tcBorders>
              <w:top w:val="single" w:sz="4" w:space="0" w:color="auto"/>
              <w:bottom w:val="single" w:sz="4" w:space="0" w:color="auto"/>
            </w:tcBorders>
            <w:vAlign w:val="center"/>
          </w:tcPr>
          <w:p w14:paraId="753AAEB2" w14:textId="246450E2"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38,073</w:t>
            </w:r>
          </w:p>
        </w:tc>
        <w:tc>
          <w:tcPr>
            <w:tcW w:w="261" w:type="dxa"/>
            <w:vAlign w:val="center"/>
          </w:tcPr>
          <w:p w14:paraId="674CD561" w14:textId="4965C462" w:rsidR="0061157F" w:rsidRPr="008B19DE" w:rsidRDefault="0061157F" w:rsidP="0061157F">
            <w:pPr>
              <w:tabs>
                <w:tab w:val="num" w:pos="360"/>
                <w:tab w:val="left" w:pos="990"/>
              </w:tabs>
              <w:spacing w:before="60" w:after="30" w:line="276" w:lineRule="auto"/>
              <w:jc w:val="right"/>
              <w:rPr>
                <w:sz w:val="14"/>
                <w:szCs w:val="14"/>
                <w:lang w:val="en-GB"/>
              </w:rPr>
            </w:pPr>
          </w:p>
        </w:tc>
        <w:tc>
          <w:tcPr>
            <w:tcW w:w="1126" w:type="dxa"/>
            <w:tcBorders>
              <w:top w:val="single" w:sz="4" w:space="0" w:color="auto"/>
              <w:bottom w:val="single" w:sz="4" w:space="0" w:color="auto"/>
            </w:tcBorders>
            <w:vAlign w:val="center"/>
          </w:tcPr>
          <w:p w14:paraId="09A2C7AD" w14:textId="377FB4E9" w:rsidR="0061157F" w:rsidRPr="008B19DE" w:rsidRDefault="0061157F" w:rsidP="0061157F">
            <w:pPr>
              <w:tabs>
                <w:tab w:val="num" w:pos="360"/>
                <w:tab w:val="left" w:pos="990"/>
              </w:tabs>
              <w:spacing w:before="60" w:after="30" w:line="276" w:lineRule="auto"/>
              <w:jc w:val="right"/>
              <w:rPr>
                <w:sz w:val="14"/>
                <w:szCs w:val="14"/>
                <w:lang w:val="en-GB"/>
              </w:rPr>
            </w:pPr>
            <w:r w:rsidRPr="008B19DE">
              <w:rPr>
                <w:sz w:val="14"/>
                <w:szCs w:val="14"/>
              </w:rPr>
              <w:t>466,447</w:t>
            </w:r>
          </w:p>
        </w:tc>
      </w:tr>
      <w:tr w:rsidR="0061157F" w:rsidRPr="008B19DE" w14:paraId="65C3AC3C" w14:textId="77777777" w:rsidTr="00C264AF">
        <w:trPr>
          <w:trHeight w:val="293"/>
        </w:trPr>
        <w:tc>
          <w:tcPr>
            <w:tcW w:w="2340" w:type="dxa"/>
          </w:tcPr>
          <w:p w14:paraId="6D831F54"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096" w:type="dxa"/>
            <w:tcBorders>
              <w:top w:val="single" w:sz="4" w:space="0" w:color="auto"/>
            </w:tcBorders>
          </w:tcPr>
          <w:p w14:paraId="5A55B9B9"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261" w:type="dxa"/>
          </w:tcPr>
          <w:p w14:paraId="25C2D0BD"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003" w:type="dxa"/>
            <w:tcBorders>
              <w:top w:val="single" w:sz="4" w:space="0" w:color="auto"/>
            </w:tcBorders>
          </w:tcPr>
          <w:p w14:paraId="3DCEB708"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261" w:type="dxa"/>
          </w:tcPr>
          <w:p w14:paraId="3E50759D"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027" w:type="dxa"/>
            <w:tcBorders>
              <w:top w:val="single" w:sz="4" w:space="0" w:color="auto"/>
            </w:tcBorders>
          </w:tcPr>
          <w:p w14:paraId="2FBCDB5B"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261" w:type="dxa"/>
          </w:tcPr>
          <w:p w14:paraId="7B380B4B"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cs/>
                <w:lang w:val="en-GB"/>
              </w:rPr>
            </w:pPr>
          </w:p>
        </w:tc>
        <w:tc>
          <w:tcPr>
            <w:tcW w:w="1032" w:type="dxa"/>
            <w:tcBorders>
              <w:top w:val="single" w:sz="4" w:space="0" w:color="auto"/>
            </w:tcBorders>
          </w:tcPr>
          <w:p w14:paraId="30164943"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cs/>
                <w:lang w:val="en-GB"/>
              </w:rPr>
            </w:pPr>
          </w:p>
        </w:tc>
        <w:tc>
          <w:tcPr>
            <w:tcW w:w="261" w:type="dxa"/>
          </w:tcPr>
          <w:p w14:paraId="6205637C"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165" w:type="dxa"/>
            <w:tcBorders>
              <w:top w:val="single" w:sz="4" w:space="0" w:color="auto"/>
            </w:tcBorders>
          </w:tcPr>
          <w:p w14:paraId="03C66537"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261" w:type="dxa"/>
          </w:tcPr>
          <w:p w14:paraId="6D25A84C"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1138" w:type="dxa"/>
            <w:tcBorders>
              <w:top w:val="single" w:sz="4" w:space="0" w:color="auto"/>
            </w:tcBorders>
          </w:tcPr>
          <w:p w14:paraId="58B66A16"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261" w:type="dxa"/>
          </w:tcPr>
          <w:p w14:paraId="6910BF35"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1187" w:type="dxa"/>
            <w:tcBorders>
              <w:top w:val="single" w:sz="4" w:space="0" w:color="auto"/>
            </w:tcBorders>
          </w:tcPr>
          <w:p w14:paraId="42843FB4"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261" w:type="dxa"/>
          </w:tcPr>
          <w:p w14:paraId="668CA1FF"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1077" w:type="dxa"/>
            <w:tcBorders>
              <w:top w:val="single" w:sz="4" w:space="0" w:color="auto"/>
            </w:tcBorders>
          </w:tcPr>
          <w:p w14:paraId="3C2FAA06"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261" w:type="dxa"/>
          </w:tcPr>
          <w:p w14:paraId="0B9A81B9"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1126" w:type="dxa"/>
            <w:tcBorders>
              <w:top w:val="single" w:sz="4" w:space="0" w:color="auto"/>
            </w:tcBorders>
          </w:tcPr>
          <w:p w14:paraId="416F4C01"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r>
      <w:tr w:rsidR="0061157F" w:rsidRPr="008B19DE" w14:paraId="6D45A04C" w14:textId="77777777" w:rsidTr="00C264AF">
        <w:trPr>
          <w:trHeight w:val="293"/>
        </w:trPr>
        <w:tc>
          <w:tcPr>
            <w:tcW w:w="2340" w:type="dxa"/>
          </w:tcPr>
          <w:p w14:paraId="28AFB53B"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096" w:type="dxa"/>
          </w:tcPr>
          <w:p w14:paraId="77C86096"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261" w:type="dxa"/>
          </w:tcPr>
          <w:p w14:paraId="5D2E579F"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003" w:type="dxa"/>
          </w:tcPr>
          <w:p w14:paraId="55E455C9"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261" w:type="dxa"/>
          </w:tcPr>
          <w:p w14:paraId="33BBF6DB"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027" w:type="dxa"/>
          </w:tcPr>
          <w:p w14:paraId="4CFA0C8B"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261" w:type="dxa"/>
          </w:tcPr>
          <w:p w14:paraId="2FC01A4C"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cs/>
                <w:lang w:val="en-GB"/>
              </w:rPr>
            </w:pPr>
          </w:p>
        </w:tc>
        <w:tc>
          <w:tcPr>
            <w:tcW w:w="1032" w:type="dxa"/>
          </w:tcPr>
          <w:p w14:paraId="77BD9B5D"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cs/>
                <w:lang w:val="en-GB"/>
              </w:rPr>
            </w:pPr>
          </w:p>
        </w:tc>
        <w:tc>
          <w:tcPr>
            <w:tcW w:w="261" w:type="dxa"/>
          </w:tcPr>
          <w:p w14:paraId="3FFE431C"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165" w:type="dxa"/>
          </w:tcPr>
          <w:p w14:paraId="18615A9F"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261" w:type="dxa"/>
          </w:tcPr>
          <w:p w14:paraId="69DE4A3E"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1138" w:type="dxa"/>
          </w:tcPr>
          <w:p w14:paraId="0FD32D7A"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261" w:type="dxa"/>
          </w:tcPr>
          <w:p w14:paraId="33846BF3"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1187" w:type="dxa"/>
          </w:tcPr>
          <w:p w14:paraId="7A2E1FD1"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261" w:type="dxa"/>
          </w:tcPr>
          <w:p w14:paraId="56878D42"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1077" w:type="dxa"/>
          </w:tcPr>
          <w:p w14:paraId="29431264"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261" w:type="dxa"/>
          </w:tcPr>
          <w:p w14:paraId="0D255202"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1126" w:type="dxa"/>
          </w:tcPr>
          <w:p w14:paraId="6BC7DBBC"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r>
      <w:tr w:rsidR="0061157F" w:rsidRPr="008B19DE" w14:paraId="1FFDEFB7" w14:textId="77777777" w:rsidTr="00C264AF">
        <w:trPr>
          <w:trHeight w:val="293"/>
        </w:trPr>
        <w:tc>
          <w:tcPr>
            <w:tcW w:w="2340" w:type="dxa"/>
          </w:tcPr>
          <w:p w14:paraId="073835AE"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096" w:type="dxa"/>
          </w:tcPr>
          <w:p w14:paraId="12700644"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261" w:type="dxa"/>
          </w:tcPr>
          <w:p w14:paraId="6EAD1F10"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003" w:type="dxa"/>
          </w:tcPr>
          <w:p w14:paraId="028DAA25"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261" w:type="dxa"/>
          </w:tcPr>
          <w:p w14:paraId="0FC4EE57"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027" w:type="dxa"/>
          </w:tcPr>
          <w:p w14:paraId="10F8291F"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lang w:val="en-GB"/>
              </w:rPr>
            </w:pPr>
          </w:p>
        </w:tc>
        <w:tc>
          <w:tcPr>
            <w:tcW w:w="261" w:type="dxa"/>
          </w:tcPr>
          <w:p w14:paraId="1B4E4682"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cs/>
                <w:lang w:val="en-GB"/>
              </w:rPr>
            </w:pPr>
          </w:p>
        </w:tc>
        <w:tc>
          <w:tcPr>
            <w:tcW w:w="1032" w:type="dxa"/>
          </w:tcPr>
          <w:p w14:paraId="24F39E34"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cs/>
                <w:lang w:val="en-GB"/>
              </w:rPr>
            </w:pPr>
          </w:p>
        </w:tc>
        <w:tc>
          <w:tcPr>
            <w:tcW w:w="261" w:type="dxa"/>
          </w:tcPr>
          <w:p w14:paraId="3108F47A"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thaiDistribute"/>
              <w:rPr>
                <w:sz w:val="14"/>
                <w:szCs w:val="14"/>
              </w:rPr>
            </w:pPr>
          </w:p>
        </w:tc>
        <w:tc>
          <w:tcPr>
            <w:tcW w:w="1165" w:type="dxa"/>
          </w:tcPr>
          <w:p w14:paraId="3F97C004"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261" w:type="dxa"/>
          </w:tcPr>
          <w:p w14:paraId="3BAE2F2C"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1138" w:type="dxa"/>
          </w:tcPr>
          <w:p w14:paraId="24547D08"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261" w:type="dxa"/>
          </w:tcPr>
          <w:p w14:paraId="584D71C6"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1187" w:type="dxa"/>
          </w:tcPr>
          <w:p w14:paraId="2E1298EA"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261" w:type="dxa"/>
          </w:tcPr>
          <w:p w14:paraId="1A8116A3"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1077" w:type="dxa"/>
          </w:tcPr>
          <w:p w14:paraId="654E2595"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261" w:type="dxa"/>
          </w:tcPr>
          <w:p w14:paraId="0204B214"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c>
          <w:tcPr>
            <w:tcW w:w="1126" w:type="dxa"/>
          </w:tcPr>
          <w:p w14:paraId="093060CB"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center"/>
              <w:rPr>
                <w:sz w:val="14"/>
                <w:szCs w:val="14"/>
              </w:rPr>
            </w:pPr>
          </w:p>
        </w:tc>
      </w:tr>
      <w:tr w:rsidR="0061157F" w:rsidRPr="008B19DE" w14:paraId="3FA0BC2F" w14:textId="77777777" w:rsidTr="00796813">
        <w:trPr>
          <w:trHeight w:val="64"/>
        </w:trPr>
        <w:tc>
          <w:tcPr>
            <w:tcW w:w="2340" w:type="dxa"/>
          </w:tcPr>
          <w:p w14:paraId="5A134EBE"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rPr>
                <w:b/>
                <w:bCs/>
                <w:sz w:val="14"/>
                <w:szCs w:val="14"/>
                <w:lang w:val="en-GB"/>
              </w:rPr>
            </w:pPr>
          </w:p>
        </w:tc>
        <w:tc>
          <w:tcPr>
            <w:tcW w:w="1096" w:type="dxa"/>
          </w:tcPr>
          <w:p w14:paraId="31C0C6C3"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4B95E45B"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003" w:type="dxa"/>
          </w:tcPr>
          <w:p w14:paraId="506655C4"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00F530D3"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027" w:type="dxa"/>
          </w:tcPr>
          <w:p w14:paraId="595EC25A"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2352DD46"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032" w:type="dxa"/>
          </w:tcPr>
          <w:p w14:paraId="3CFF9EEC"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35808B11"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165" w:type="dxa"/>
          </w:tcPr>
          <w:p w14:paraId="1F63E205"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55E2A14C"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138" w:type="dxa"/>
          </w:tcPr>
          <w:p w14:paraId="7252C563"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6C6B4C91"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187" w:type="dxa"/>
          </w:tcPr>
          <w:p w14:paraId="6B653C34"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25C37587"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077" w:type="dxa"/>
          </w:tcPr>
          <w:p w14:paraId="56807F67"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1AA47793"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126" w:type="dxa"/>
          </w:tcPr>
          <w:p w14:paraId="328BFE1F"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r>
      <w:tr w:rsidR="0061157F" w:rsidRPr="008B19DE" w14:paraId="4C4F0F3B" w14:textId="77777777" w:rsidTr="00796813">
        <w:trPr>
          <w:trHeight w:val="64"/>
        </w:trPr>
        <w:tc>
          <w:tcPr>
            <w:tcW w:w="2340" w:type="dxa"/>
          </w:tcPr>
          <w:p w14:paraId="19D34A54"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rPr>
                <w:b/>
                <w:bCs/>
                <w:sz w:val="14"/>
                <w:szCs w:val="14"/>
                <w:lang w:val="en-GB"/>
              </w:rPr>
            </w:pPr>
          </w:p>
        </w:tc>
        <w:tc>
          <w:tcPr>
            <w:tcW w:w="1096" w:type="dxa"/>
          </w:tcPr>
          <w:p w14:paraId="59D73CA0"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313DA43C"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003" w:type="dxa"/>
          </w:tcPr>
          <w:p w14:paraId="24D27108"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38471493"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027" w:type="dxa"/>
          </w:tcPr>
          <w:p w14:paraId="19ED2EFC"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3B303C62"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032" w:type="dxa"/>
          </w:tcPr>
          <w:p w14:paraId="44895657"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63C2202B"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165" w:type="dxa"/>
          </w:tcPr>
          <w:p w14:paraId="29590649"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5752F13D"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138" w:type="dxa"/>
          </w:tcPr>
          <w:p w14:paraId="23FD9F62"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53D82D7F"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187" w:type="dxa"/>
          </w:tcPr>
          <w:p w14:paraId="27563223"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30CE29C1"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077" w:type="dxa"/>
          </w:tcPr>
          <w:p w14:paraId="70249E10"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47D0BA8E"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126" w:type="dxa"/>
          </w:tcPr>
          <w:p w14:paraId="2D91C569"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r>
      <w:tr w:rsidR="0061157F" w:rsidRPr="008B19DE" w14:paraId="396BBF24" w14:textId="77777777" w:rsidTr="00796813">
        <w:trPr>
          <w:trHeight w:val="64"/>
        </w:trPr>
        <w:tc>
          <w:tcPr>
            <w:tcW w:w="2340" w:type="dxa"/>
          </w:tcPr>
          <w:p w14:paraId="1EB36CE4" w14:textId="0C46548D" w:rsidR="0061157F" w:rsidRPr="008B19DE" w:rsidRDefault="0061157F" w:rsidP="0061157F">
            <w:pPr>
              <w:tabs>
                <w:tab w:val="clear" w:pos="227"/>
                <w:tab w:val="clear" w:pos="454"/>
                <w:tab w:val="left" w:pos="2160"/>
                <w:tab w:val="right" w:pos="7280"/>
                <w:tab w:val="right" w:pos="8540"/>
              </w:tabs>
              <w:spacing w:before="60" w:after="30" w:line="276" w:lineRule="auto"/>
              <w:ind w:right="-45"/>
              <w:rPr>
                <w:b/>
                <w:bCs/>
                <w:sz w:val="14"/>
                <w:szCs w:val="14"/>
                <w:cs/>
                <w:lang w:val="en-GB"/>
              </w:rPr>
            </w:pPr>
            <w:r w:rsidRPr="008B19DE">
              <w:rPr>
                <w:b/>
                <w:bCs/>
                <w:sz w:val="14"/>
                <w:szCs w:val="14"/>
                <w:lang w:val="en-GB"/>
              </w:rPr>
              <w:lastRenderedPageBreak/>
              <w:t>Cash-flows</w:t>
            </w:r>
            <w:r w:rsidRPr="008B19DE">
              <w:rPr>
                <w:sz w:val="14"/>
                <w:szCs w:val="14"/>
                <w:lang w:val="en-GB"/>
              </w:rPr>
              <w:t>:</w:t>
            </w:r>
          </w:p>
        </w:tc>
        <w:tc>
          <w:tcPr>
            <w:tcW w:w="1096" w:type="dxa"/>
          </w:tcPr>
          <w:p w14:paraId="64651A4D"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15AEF403"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003" w:type="dxa"/>
          </w:tcPr>
          <w:p w14:paraId="73D3CA1D"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1EFDAF20"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027" w:type="dxa"/>
          </w:tcPr>
          <w:p w14:paraId="05342A62"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3D4A9737"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032" w:type="dxa"/>
          </w:tcPr>
          <w:p w14:paraId="7197F9DC"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6E5967CD"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165" w:type="dxa"/>
          </w:tcPr>
          <w:p w14:paraId="76F01F7A"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74F47CD5"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138" w:type="dxa"/>
          </w:tcPr>
          <w:p w14:paraId="6265FEC6"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7DEBD475"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187" w:type="dxa"/>
          </w:tcPr>
          <w:p w14:paraId="5B42873C"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224AF705"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077" w:type="dxa"/>
          </w:tcPr>
          <w:p w14:paraId="30F335B6"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tcPr>
          <w:p w14:paraId="7D60581C"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c>
          <w:tcPr>
            <w:tcW w:w="1126" w:type="dxa"/>
          </w:tcPr>
          <w:p w14:paraId="742137EF" w14:textId="77777777" w:rsidR="0061157F" w:rsidRPr="008B19DE" w:rsidRDefault="0061157F" w:rsidP="0061157F">
            <w:pPr>
              <w:tabs>
                <w:tab w:val="clear" w:pos="227"/>
                <w:tab w:val="clear" w:pos="454"/>
                <w:tab w:val="left" w:pos="2160"/>
                <w:tab w:val="right" w:pos="7280"/>
                <w:tab w:val="right" w:pos="8540"/>
              </w:tabs>
              <w:spacing w:before="60" w:after="30" w:line="276" w:lineRule="auto"/>
              <w:ind w:right="-45"/>
              <w:jc w:val="right"/>
              <w:rPr>
                <w:sz w:val="14"/>
                <w:szCs w:val="14"/>
              </w:rPr>
            </w:pPr>
          </w:p>
        </w:tc>
      </w:tr>
      <w:tr w:rsidR="000469D0" w:rsidRPr="008B19DE" w14:paraId="4B083B8F" w14:textId="77777777" w:rsidTr="0011468B">
        <w:trPr>
          <w:trHeight w:val="64"/>
        </w:trPr>
        <w:tc>
          <w:tcPr>
            <w:tcW w:w="2340" w:type="dxa"/>
          </w:tcPr>
          <w:p w14:paraId="75909088" w14:textId="396B4962" w:rsidR="000469D0" w:rsidRPr="008B19DE" w:rsidRDefault="000469D0" w:rsidP="000469D0">
            <w:pPr>
              <w:tabs>
                <w:tab w:val="clear" w:pos="227"/>
                <w:tab w:val="clear" w:pos="454"/>
                <w:tab w:val="left" w:pos="2160"/>
                <w:tab w:val="right" w:pos="7280"/>
                <w:tab w:val="right" w:pos="8540"/>
              </w:tabs>
              <w:spacing w:before="60" w:after="30" w:line="276" w:lineRule="auto"/>
              <w:ind w:right="-45"/>
              <w:rPr>
                <w:sz w:val="14"/>
                <w:szCs w:val="14"/>
              </w:rPr>
            </w:pPr>
            <w:r w:rsidRPr="008B19DE">
              <w:rPr>
                <w:sz w:val="14"/>
                <w:szCs w:val="14"/>
                <w:lang w:val="en-GB"/>
              </w:rPr>
              <w:t>Repayment</w:t>
            </w:r>
          </w:p>
        </w:tc>
        <w:tc>
          <w:tcPr>
            <w:tcW w:w="1096" w:type="dxa"/>
            <w:vAlign w:val="center"/>
          </w:tcPr>
          <w:p w14:paraId="4605A40C" w14:textId="0D6A8FC4"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cs/>
              </w:rPr>
              <w:t>(</w:t>
            </w:r>
            <w:r w:rsidRPr="008B19DE">
              <w:rPr>
                <w:sz w:val="14"/>
                <w:szCs w:val="14"/>
              </w:rPr>
              <w:t>8,602</w:t>
            </w:r>
            <w:r w:rsidRPr="008B19DE">
              <w:rPr>
                <w:sz w:val="14"/>
                <w:szCs w:val="14"/>
                <w:cs/>
              </w:rPr>
              <w:t>)</w:t>
            </w:r>
          </w:p>
        </w:tc>
        <w:tc>
          <w:tcPr>
            <w:tcW w:w="261" w:type="dxa"/>
            <w:vAlign w:val="center"/>
          </w:tcPr>
          <w:p w14:paraId="617336E6" w14:textId="59C3195B"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03" w:type="dxa"/>
            <w:vAlign w:val="center"/>
          </w:tcPr>
          <w:p w14:paraId="1C0E0DE4" w14:textId="7D75D219"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cs/>
              </w:rPr>
              <w:t>(</w:t>
            </w:r>
            <w:r w:rsidRPr="008B19DE">
              <w:rPr>
                <w:sz w:val="14"/>
                <w:szCs w:val="14"/>
              </w:rPr>
              <w:t>58,</w:t>
            </w:r>
            <w:r w:rsidR="00EF0396" w:rsidRPr="008B19DE">
              <w:rPr>
                <w:sz w:val="14"/>
                <w:szCs w:val="14"/>
              </w:rPr>
              <w:t>68</w:t>
            </w:r>
            <w:r w:rsidR="00564BEE" w:rsidRPr="008B19DE">
              <w:rPr>
                <w:sz w:val="14"/>
                <w:szCs w:val="14"/>
              </w:rPr>
              <w:t>0</w:t>
            </w:r>
            <w:r w:rsidRPr="008B19DE">
              <w:rPr>
                <w:sz w:val="14"/>
                <w:szCs w:val="14"/>
                <w:cs/>
              </w:rPr>
              <w:t>)</w:t>
            </w:r>
          </w:p>
        </w:tc>
        <w:tc>
          <w:tcPr>
            <w:tcW w:w="261" w:type="dxa"/>
            <w:vAlign w:val="center"/>
          </w:tcPr>
          <w:p w14:paraId="6237B2BA"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27" w:type="dxa"/>
            <w:vAlign w:val="center"/>
          </w:tcPr>
          <w:p w14:paraId="0DD06DAE" w14:textId="1F893CAB"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(4,000)</w:t>
            </w:r>
          </w:p>
        </w:tc>
        <w:tc>
          <w:tcPr>
            <w:tcW w:w="261" w:type="dxa"/>
            <w:vAlign w:val="center"/>
          </w:tcPr>
          <w:p w14:paraId="100C531A"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32" w:type="dxa"/>
            <w:vAlign w:val="center"/>
          </w:tcPr>
          <w:p w14:paraId="43DCCA56" w14:textId="0F2D31B9"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r w:rsidR="0050208E" w:rsidRPr="008B19DE">
              <w:rPr>
                <w:sz w:val="14"/>
                <w:szCs w:val="14"/>
              </w:rPr>
              <w:t>16</w:t>
            </w:r>
            <w:r w:rsidRPr="008B19DE">
              <w:rPr>
                <w:sz w:val="14"/>
                <w:szCs w:val="14"/>
              </w:rPr>
              <w:t>,000)</w:t>
            </w:r>
          </w:p>
        </w:tc>
        <w:tc>
          <w:tcPr>
            <w:tcW w:w="261" w:type="dxa"/>
            <w:vAlign w:val="center"/>
          </w:tcPr>
          <w:p w14:paraId="084B206F"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65" w:type="dxa"/>
            <w:vAlign w:val="center"/>
          </w:tcPr>
          <w:p w14:paraId="4527F7F9" w14:textId="00AA5F8B"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cs/>
              </w:rPr>
              <w:t>(</w:t>
            </w:r>
            <w:r w:rsidRPr="008B19DE">
              <w:rPr>
                <w:sz w:val="14"/>
                <w:szCs w:val="14"/>
              </w:rPr>
              <w:t>3,988</w:t>
            </w:r>
            <w:r w:rsidRPr="008B19DE">
              <w:rPr>
                <w:sz w:val="14"/>
                <w:szCs w:val="14"/>
                <w:cs/>
              </w:rPr>
              <w:t>)</w:t>
            </w:r>
          </w:p>
        </w:tc>
        <w:tc>
          <w:tcPr>
            <w:tcW w:w="261" w:type="dxa"/>
            <w:vAlign w:val="center"/>
          </w:tcPr>
          <w:p w14:paraId="2960E765" w14:textId="23215BFD"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38" w:type="dxa"/>
            <w:vAlign w:val="center"/>
          </w:tcPr>
          <w:p w14:paraId="0599E2AA" w14:textId="232000C9"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7B99467B" w14:textId="13E89E5C"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87" w:type="dxa"/>
            <w:vAlign w:val="center"/>
          </w:tcPr>
          <w:p w14:paraId="4231DBC3" w14:textId="1DCAD5B9"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cs/>
              </w:rPr>
              <w:t>(</w:t>
            </w:r>
            <w:r w:rsidRPr="008B19DE">
              <w:rPr>
                <w:sz w:val="14"/>
                <w:szCs w:val="14"/>
              </w:rPr>
              <w:t>49,804</w:t>
            </w:r>
            <w:r w:rsidRPr="008B19DE">
              <w:rPr>
                <w:sz w:val="14"/>
                <w:szCs w:val="14"/>
                <w:cs/>
              </w:rPr>
              <w:t>)</w:t>
            </w:r>
          </w:p>
        </w:tc>
        <w:tc>
          <w:tcPr>
            <w:tcW w:w="261" w:type="dxa"/>
            <w:vAlign w:val="center"/>
          </w:tcPr>
          <w:p w14:paraId="0DC8A414"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77" w:type="dxa"/>
            <w:vAlign w:val="center"/>
          </w:tcPr>
          <w:p w14:paraId="654B5DBE" w14:textId="0975C9C1"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cs/>
              </w:rPr>
              <w:t>(</w:t>
            </w:r>
            <w:r w:rsidRPr="008B19DE">
              <w:rPr>
                <w:sz w:val="14"/>
                <w:szCs w:val="14"/>
              </w:rPr>
              <w:t>38,073</w:t>
            </w:r>
            <w:r w:rsidRPr="008B19DE">
              <w:rPr>
                <w:sz w:val="14"/>
                <w:szCs w:val="14"/>
                <w:cs/>
              </w:rPr>
              <w:t>)</w:t>
            </w:r>
          </w:p>
        </w:tc>
        <w:tc>
          <w:tcPr>
            <w:tcW w:w="261" w:type="dxa"/>
            <w:vAlign w:val="center"/>
          </w:tcPr>
          <w:p w14:paraId="175830FF"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26" w:type="dxa"/>
            <w:vAlign w:val="center"/>
          </w:tcPr>
          <w:p w14:paraId="2D5C5A7D" w14:textId="74AAE44B"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(170,1</w:t>
            </w:r>
            <w:r w:rsidR="00564BEE" w:rsidRPr="008B19DE">
              <w:rPr>
                <w:sz w:val="14"/>
                <w:szCs w:val="14"/>
              </w:rPr>
              <w:t>97</w:t>
            </w:r>
            <w:r w:rsidRPr="008B19DE">
              <w:rPr>
                <w:sz w:val="14"/>
                <w:szCs w:val="14"/>
              </w:rPr>
              <w:t>)</w:t>
            </w:r>
          </w:p>
        </w:tc>
      </w:tr>
      <w:tr w:rsidR="000469D0" w:rsidRPr="008B19DE" w14:paraId="03553C44" w14:textId="77777777" w:rsidTr="0011468B">
        <w:tc>
          <w:tcPr>
            <w:tcW w:w="2340" w:type="dxa"/>
          </w:tcPr>
          <w:p w14:paraId="15E1C819" w14:textId="4BDDB37D" w:rsidR="000469D0" w:rsidRPr="008B19DE" w:rsidRDefault="000469D0" w:rsidP="000469D0">
            <w:pPr>
              <w:tabs>
                <w:tab w:val="clear" w:pos="227"/>
                <w:tab w:val="clear" w:pos="454"/>
                <w:tab w:val="left" w:pos="2160"/>
                <w:tab w:val="right" w:pos="7280"/>
                <w:tab w:val="right" w:pos="8540"/>
              </w:tabs>
              <w:spacing w:before="60" w:after="30" w:line="276" w:lineRule="auto"/>
              <w:ind w:right="-45"/>
              <w:rPr>
                <w:sz w:val="14"/>
                <w:szCs w:val="14"/>
              </w:rPr>
            </w:pPr>
            <w:r w:rsidRPr="008B19DE">
              <w:rPr>
                <w:sz w:val="14"/>
                <w:szCs w:val="14"/>
                <w:lang w:val="en-GB"/>
              </w:rPr>
              <w:t>Proceeds</w:t>
            </w:r>
          </w:p>
        </w:tc>
        <w:tc>
          <w:tcPr>
            <w:tcW w:w="1096" w:type="dxa"/>
            <w:vAlign w:val="center"/>
          </w:tcPr>
          <w:p w14:paraId="11C6372F" w14:textId="7F4D8703"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7C3FC037"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03" w:type="dxa"/>
            <w:vAlign w:val="center"/>
          </w:tcPr>
          <w:p w14:paraId="34BDFC63" w14:textId="5C41855F"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65,444</w:t>
            </w:r>
          </w:p>
        </w:tc>
        <w:tc>
          <w:tcPr>
            <w:tcW w:w="261" w:type="dxa"/>
            <w:vAlign w:val="center"/>
          </w:tcPr>
          <w:p w14:paraId="778825EC"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27" w:type="dxa"/>
            <w:vAlign w:val="center"/>
          </w:tcPr>
          <w:p w14:paraId="3D23C545" w14:textId="58A678BC"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6,000</w:t>
            </w:r>
          </w:p>
        </w:tc>
        <w:tc>
          <w:tcPr>
            <w:tcW w:w="261" w:type="dxa"/>
            <w:vAlign w:val="center"/>
          </w:tcPr>
          <w:p w14:paraId="2053CFB2"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32" w:type="dxa"/>
            <w:vAlign w:val="center"/>
          </w:tcPr>
          <w:p w14:paraId="4A539B28" w14:textId="7E6B4519" w:rsidR="000469D0" w:rsidRPr="008B19DE" w:rsidRDefault="0050208E"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9,000</w:t>
            </w:r>
          </w:p>
        </w:tc>
        <w:tc>
          <w:tcPr>
            <w:tcW w:w="261" w:type="dxa"/>
            <w:vAlign w:val="center"/>
          </w:tcPr>
          <w:p w14:paraId="04742FEB"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65" w:type="dxa"/>
            <w:vAlign w:val="center"/>
          </w:tcPr>
          <w:p w14:paraId="785EEA70" w14:textId="18BF1B2D"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6C54C0FF" w14:textId="0A6AB5EB"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38" w:type="dxa"/>
            <w:vAlign w:val="center"/>
          </w:tcPr>
          <w:p w14:paraId="0A7CEFA6" w14:textId="76823F66"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76027444" w14:textId="60A71A5B"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87" w:type="dxa"/>
            <w:vAlign w:val="center"/>
          </w:tcPr>
          <w:p w14:paraId="5733410C" w14:textId="7DC712C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64535C5F" w14:textId="3B532584"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77" w:type="dxa"/>
            <w:vAlign w:val="center"/>
          </w:tcPr>
          <w:p w14:paraId="6D0BA1BE" w14:textId="59285DB1"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7248F22D"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26" w:type="dxa"/>
            <w:vAlign w:val="center"/>
          </w:tcPr>
          <w:p w14:paraId="737FA7CC" w14:textId="7C9F43D0"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71,444</w:t>
            </w:r>
          </w:p>
        </w:tc>
      </w:tr>
      <w:tr w:rsidR="000469D0" w:rsidRPr="008B19DE" w14:paraId="1684C79D" w14:textId="77777777">
        <w:tc>
          <w:tcPr>
            <w:tcW w:w="2340" w:type="dxa"/>
          </w:tcPr>
          <w:p w14:paraId="77F5B99E"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rPr>
                <w:sz w:val="14"/>
                <w:szCs w:val="14"/>
                <w:cs/>
                <w:lang w:val="en-GB"/>
              </w:rPr>
            </w:pPr>
          </w:p>
        </w:tc>
        <w:tc>
          <w:tcPr>
            <w:tcW w:w="1096" w:type="dxa"/>
            <w:vAlign w:val="center"/>
          </w:tcPr>
          <w:p w14:paraId="28DED618"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vAlign w:val="center"/>
          </w:tcPr>
          <w:p w14:paraId="07C80C4C"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03" w:type="dxa"/>
            <w:vAlign w:val="center"/>
          </w:tcPr>
          <w:p w14:paraId="208C6E38"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vAlign w:val="center"/>
          </w:tcPr>
          <w:p w14:paraId="466D0D12"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27" w:type="dxa"/>
            <w:vAlign w:val="center"/>
          </w:tcPr>
          <w:p w14:paraId="609B4441"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vAlign w:val="center"/>
          </w:tcPr>
          <w:p w14:paraId="3F964DDA"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32" w:type="dxa"/>
            <w:vAlign w:val="center"/>
          </w:tcPr>
          <w:p w14:paraId="04356EAE"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vAlign w:val="center"/>
          </w:tcPr>
          <w:p w14:paraId="10E3AB75"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65" w:type="dxa"/>
            <w:vAlign w:val="center"/>
          </w:tcPr>
          <w:p w14:paraId="09355B5C"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vAlign w:val="center"/>
          </w:tcPr>
          <w:p w14:paraId="5EFE8035"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38" w:type="dxa"/>
            <w:vAlign w:val="center"/>
          </w:tcPr>
          <w:p w14:paraId="64895C66"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vAlign w:val="center"/>
          </w:tcPr>
          <w:p w14:paraId="04AAAB85"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87" w:type="dxa"/>
            <w:vAlign w:val="center"/>
          </w:tcPr>
          <w:p w14:paraId="2282C776"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vAlign w:val="center"/>
          </w:tcPr>
          <w:p w14:paraId="0E2AD1E9"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77" w:type="dxa"/>
            <w:vAlign w:val="center"/>
          </w:tcPr>
          <w:p w14:paraId="1BC39B88"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vAlign w:val="center"/>
          </w:tcPr>
          <w:p w14:paraId="3A32799D"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26" w:type="dxa"/>
            <w:vAlign w:val="center"/>
          </w:tcPr>
          <w:p w14:paraId="3D704145"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r>
      <w:tr w:rsidR="000469D0" w:rsidRPr="008B19DE" w14:paraId="2C465F48" w14:textId="77777777" w:rsidTr="00796813">
        <w:tc>
          <w:tcPr>
            <w:tcW w:w="2340" w:type="dxa"/>
          </w:tcPr>
          <w:p w14:paraId="2553F844" w14:textId="522D830A" w:rsidR="000469D0" w:rsidRPr="008B19DE" w:rsidRDefault="000469D0" w:rsidP="000469D0">
            <w:pPr>
              <w:tabs>
                <w:tab w:val="clear" w:pos="227"/>
                <w:tab w:val="clear" w:pos="454"/>
                <w:tab w:val="left" w:pos="2160"/>
                <w:tab w:val="right" w:pos="7280"/>
                <w:tab w:val="right" w:pos="8540"/>
              </w:tabs>
              <w:spacing w:before="60" w:after="30" w:line="276" w:lineRule="auto"/>
              <w:ind w:right="-45"/>
              <w:rPr>
                <w:sz w:val="14"/>
                <w:szCs w:val="14"/>
              </w:rPr>
            </w:pPr>
            <w:r w:rsidRPr="008B19DE">
              <w:rPr>
                <w:b/>
                <w:bCs/>
                <w:sz w:val="14"/>
                <w:szCs w:val="14"/>
                <w:lang w:val="en-GB"/>
              </w:rPr>
              <w:t>Non-cash:</w:t>
            </w:r>
          </w:p>
        </w:tc>
        <w:tc>
          <w:tcPr>
            <w:tcW w:w="1096" w:type="dxa"/>
            <w:vAlign w:val="bottom"/>
          </w:tcPr>
          <w:p w14:paraId="21680AB8"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vAlign w:val="bottom"/>
          </w:tcPr>
          <w:p w14:paraId="2F6FE94B"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03" w:type="dxa"/>
            <w:vAlign w:val="bottom"/>
          </w:tcPr>
          <w:p w14:paraId="7355C1C7"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vAlign w:val="bottom"/>
          </w:tcPr>
          <w:p w14:paraId="3BF7DFD6"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27" w:type="dxa"/>
            <w:vAlign w:val="bottom"/>
          </w:tcPr>
          <w:p w14:paraId="2F52E7FD"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vAlign w:val="bottom"/>
          </w:tcPr>
          <w:p w14:paraId="1A9AA72F"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32" w:type="dxa"/>
            <w:vAlign w:val="bottom"/>
          </w:tcPr>
          <w:p w14:paraId="3A0C7A7C"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vAlign w:val="bottom"/>
          </w:tcPr>
          <w:p w14:paraId="0BC3BAAC"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65" w:type="dxa"/>
            <w:vAlign w:val="bottom"/>
          </w:tcPr>
          <w:p w14:paraId="6EDD00DE"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vAlign w:val="bottom"/>
          </w:tcPr>
          <w:p w14:paraId="2F77412E"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38" w:type="dxa"/>
            <w:vAlign w:val="bottom"/>
          </w:tcPr>
          <w:p w14:paraId="0D0C575B"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vAlign w:val="bottom"/>
          </w:tcPr>
          <w:p w14:paraId="2D800923"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87" w:type="dxa"/>
            <w:vAlign w:val="bottom"/>
          </w:tcPr>
          <w:p w14:paraId="23EB5DB5"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vAlign w:val="bottom"/>
          </w:tcPr>
          <w:p w14:paraId="1776A200"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77" w:type="dxa"/>
            <w:vAlign w:val="bottom"/>
          </w:tcPr>
          <w:p w14:paraId="3D31AB26"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261" w:type="dxa"/>
            <w:vAlign w:val="bottom"/>
          </w:tcPr>
          <w:p w14:paraId="357F9FC8"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26" w:type="dxa"/>
            <w:vAlign w:val="bottom"/>
          </w:tcPr>
          <w:p w14:paraId="7C21805D"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r>
      <w:tr w:rsidR="000469D0" w:rsidRPr="008B19DE" w14:paraId="4B7619CF" w14:textId="77777777">
        <w:tc>
          <w:tcPr>
            <w:tcW w:w="2340" w:type="dxa"/>
            <w:vAlign w:val="center"/>
          </w:tcPr>
          <w:p w14:paraId="2280668A" w14:textId="0F27738F" w:rsidR="000469D0" w:rsidRPr="008B19DE" w:rsidRDefault="000469D0" w:rsidP="000469D0">
            <w:pPr>
              <w:tabs>
                <w:tab w:val="left" w:pos="990"/>
              </w:tabs>
              <w:spacing w:before="60" w:after="30" w:line="276" w:lineRule="auto"/>
              <w:rPr>
                <w:sz w:val="14"/>
                <w:szCs w:val="14"/>
                <w:cs/>
                <w:lang w:val="en-GB"/>
              </w:rPr>
            </w:pPr>
            <w:r w:rsidRPr="008B19DE">
              <w:rPr>
                <w:sz w:val="14"/>
                <w:szCs w:val="14"/>
                <w:lang w:val="en-GB"/>
              </w:rPr>
              <w:t>Deferred financial fee</w:t>
            </w:r>
          </w:p>
        </w:tc>
        <w:tc>
          <w:tcPr>
            <w:tcW w:w="1096" w:type="dxa"/>
            <w:vAlign w:val="center"/>
          </w:tcPr>
          <w:p w14:paraId="32EA7109" w14:textId="04F96DB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66FF22E2"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03" w:type="dxa"/>
            <w:vAlign w:val="center"/>
          </w:tcPr>
          <w:p w14:paraId="64EA3647" w14:textId="6FF2AF5D"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08313D81"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27" w:type="dxa"/>
            <w:vAlign w:val="center"/>
          </w:tcPr>
          <w:p w14:paraId="64112D11" w14:textId="4C3E713B"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01FACFA7"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32" w:type="dxa"/>
            <w:vAlign w:val="center"/>
          </w:tcPr>
          <w:p w14:paraId="0DFCF16B" w14:textId="128AB463"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3BC64EBF"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65" w:type="dxa"/>
            <w:vAlign w:val="center"/>
          </w:tcPr>
          <w:p w14:paraId="41C7BAB2" w14:textId="6E36E62C"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2652192E"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38" w:type="dxa"/>
            <w:vAlign w:val="center"/>
          </w:tcPr>
          <w:p w14:paraId="369CBD5F" w14:textId="4B290644"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3619C02D"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87" w:type="dxa"/>
            <w:vAlign w:val="center"/>
          </w:tcPr>
          <w:p w14:paraId="14EE4FF3" w14:textId="7FE24846"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520</w:t>
            </w:r>
          </w:p>
        </w:tc>
        <w:tc>
          <w:tcPr>
            <w:tcW w:w="261" w:type="dxa"/>
            <w:vAlign w:val="center"/>
          </w:tcPr>
          <w:p w14:paraId="157DC957"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77" w:type="dxa"/>
            <w:vAlign w:val="center"/>
          </w:tcPr>
          <w:p w14:paraId="15A1BA97" w14:textId="26FBA303"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787FFE3B"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26" w:type="dxa"/>
            <w:shd w:val="clear" w:color="auto" w:fill="auto"/>
            <w:vAlign w:val="center"/>
          </w:tcPr>
          <w:p w14:paraId="6149134B" w14:textId="1EA96E0D"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520</w:t>
            </w:r>
          </w:p>
        </w:tc>
      </w:tr>
      <w:tr w:rsidR="000469D0" w:rsidRPr="008B19DE" w14:paraId="0BE760B8" w14:textId="77777777" w:rsidTr="0011468B">
        <w:tc>
          <w:tcPr>
            <w:tcW w:w="2340" w:type="dxa"/>
            <w:vAlign w:val="center"/>
          </w:tcPr>
          <w:p w14:paraId="0CC8F3D1" w14:textId="0F641065" w:rsidR="000469D0" w:rsidRPr="008B19DE" w:rsidRDefault="000469D0" w:rsidP="000469D0">
            <w:pPr>
              <w:tabs>
                <w:tab w:val="left" w:pos="990"/>
              </w:tabs>
              <w:spacing w:before="60" w:after="30" w:line="276" w:lineRule="auto"/>
              <w:rPr>
                <w:sz w:val="14"/>
                <w:szCs w:val="14"/>
                <w:lang w:val="en-GB"/>
              </w:rPr>
            </w:pPr>
            <w:r w:rsidRPr="008B19DE">
              <w:rPr>
                <w:sz w:val="14"/>
                <w:szCs w:val="14"/>
                <w:lang w:val="en-GB"/>
              </w:rPr>
              <w:t>Deferred interest</w:t>
            </w:r>
          </w:p>
        </w:tc>
        <w:tc>
          <w:tcPr>
            <w:tcW w:w="1096" w:type="dxa"/>
            <w:vAlign w:val="center"/>
          </w:tcPr>
          <w:p w14:paraId="143E55B2" w14:textId="64EFB8E5"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1,266</w:t>
            </w:r>
          </w:p>
        </w:tc>
        <w:tc>
          <w:tcPr>
            <w:tcW w:w="261" w:type="dxa"/>
            <w:vAlign w:val="center"/>
          </w:tcPr>
          <w:p w14:paraId="366A4D0E" w14:textId="14AAC5C9"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03" w:type="dxa"/>
            <w:vAlign w:val="center"/>
          </w:tcPr>
          <w:p w14:paraId="271ADF30" w14:textId="5B9510AB"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4CF10AC1"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27" w:type="dxa"/>
            <w:vAlign w:val="center"/>
          </w:tcPr>
          <w:p w14:paraId="5636718B" w14:textId="00AD440C"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01AEBCC3"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32" w:type="dxa"/>
            <w:vAlign w:val="center"/>
          </w:tcPr>
          <w:p w14:paraId="278C4175" w14:textId="12181E42"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4AB7FD52"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65" w:type="dxa"/>
            <w:vAlign w:val="center"/>
          </w:tcPr>
          <w:p w14:paraId="0F7E1F23" w14:textId="424D8FA9"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747D4E37"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38" w:type="dxa"/>
            <w:vAlign w:val="center"/>
          </w:tcPr>
          <w:p w14:paraId="062E7F48" w14:textId="348D28E4"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40D5A4D4"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87" w:type="dxa"/>
            <w:vAlign w:val="center"/>
          </w:tcPr>
          <w:p w14:paraId="5F213148" w14:textId="26667092"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2,900</w:t>
            </w:r>
          </w:p>
        </w:tc>
        <w:tc>
          <w:tcPr>
            <w:tcW w:w="261" w:type="dxa"/>
            <w:vAlign w:val="center"/>
          </w:tcPr>
          <w:p w14:paraId="176C6FF3"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77" w:type="dxa"/>
            <w:vAlign w:val="center"/>
          </w:tcPr>
          <w:p w14:paraId="360F7A1F" w14:textId="42F95E4A"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0ACCBD9F"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26" w:type="dxa"/>
            <w:shd w:val="clear" w:color="auto" w:fill="auto"/>
            <w:vAlign w:val="center"/>
          </w:tcPr>
          <w:p w14:paraId="6B9345BD" w14:textId="73A32122"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4,166</w:t>
            </w:r>
          </w:p>
        </w:tc>
      </w:tr>
      <w:tr w:rsidR="000469D0" w:rsidRPr="008B19DE" w14:paraId="5420B6D6" w14:textId="77777777" w:rsidTr="0011468B">
        <w:tc>
          <w:tcPr>
            <w:tcW w:w="2340" w:type="dxa"/>
            <w:vAlign w:val="center"/>
          </w:tcPr>
          <w:p w14:paraId="46762C77" w14:textId="565C3049" w:rsidR="000469D0" w:rsidRPr="008B19DE" w:rsidRDefault="000469D0" w:rsidP="000469D0">
            <w:pPr>
              <w:tabs>
                <w:tab w:val="left" w:pos="990"/>
              </w:tabs>
              <w:spacing w:before="60" w:after="30" w:line="276" w:lineRule="auto"/>
              <w:rPr>
                <w:sz w:val="14"/>
                <w:szCs w:val="14"/>
                <w:lang w:val="en-GB"/>
              </w:rPr>
            </w:pPr>
            <w:r w:rsidRPr="008B19DE">
              <w:rPr>
                <w:sz w:val="14"/>
                <w:szCs w:val="14"/>
                <w:lang w:val="en-GB"/>
              </w:rPr>
              <w:t>Exchange rate</w:t>
            </w:r>
          </w:p>
        </w:tc>
        <w:tc>
          <w:tcPr>
            <w:tcW w:w="1096" w:type="dxa"/>
            <w:vAlign w:val="center"/>
          </w:tcPr>
          <w:p w14:paraId="3E949EDB" w14:textId="543B16E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669F184A"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03" w:type="dxa"/>
            <w:vAlign w:val="center"/>
          </w:tcPr>
          <w:p w14:paraId="0073BBD5" w14:textId="47C24D83" w:rsidR="000469D0" w:rsidRPr="008B19DE" w:rsidRDefault="00EF0396"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r w:rsidR="00564BEE" w:rsidRPr="008B19DE">
              <w:rPr>
                <w:sz w:val="14"/>
                <w:szCs w:val="14"/>
              </w:rPr>
              <w:t>25</w:t>
            </w:r>
            <w:r w:rsidRPr="008B19DE">
              <w:rPr>
                <w:sz w:val="14"/>
                <w:szCs w:val="14"/>
              </w:rPr>
              <w:t>)</w:t>
            </w:r>
          </w:p>
        </w:tc>
        <w:tc>
          <w:tcPr>
            <w:tcW w:w="261" w:type="dxa"/>
            <w:vAlign w:val="center"/>
          </w:tcPr>
          <w:p w14:paraId="72F991E6"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27" w:type="dxa"/>
            <w:vAlign w:val="center"/>
          </w:tcPr>
          <w:p w14:paraId="6B5F153F" w14:textId="330AA145"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39BEFE75"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32" w:type="dxa"/>
            <w:vAlign w:val="center"/>
          </w:tcPr>
          <w:p w14:paraId="6F34AFFC" w14:textId="39D9A4EA"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53503C73"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65" w:type="dxa"/>
            <w:vAlign w:val="center"/>
          </w:tcPr>
          <w:p w14:paraId="482BE2D1" w14:textId="6D987E78"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56A93A00"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38" w:type="dxa"/>
            <w:vAlign w:val="center"/>
          </w:tcPr>
          <w:p w14:paraId="3522F62E" w14:textId="0E38BD2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194B16EF"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87" w:type="dxa"/>
            <w:vAlign w:val="center"/>
          </w:tcPr>
          <w:p w14:paraId="70BB8897" w14:textId="31BD48E0"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65740AC7"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77" w:type="dxa"/>
            <w:vAlign w:val="center"/>
          </w:tcPr>
          <w:p w14:paraId="2FCE734C" w14:textId="45A18CB2"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1E29FFE1"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26" w:type="dxa"/>
            <w:shd w:val="clear" w:color="auto" w:fill="auto"/>
            <w:vAlign w:val="center"/>
          </w:tcPr>
          <w:p w14:paraId="4C4A2956" w14:textId="550C9F1B" w:rsidR="000469D0" w:rsidRPr="008B19DE" w:rsidRDefault="00564BEE"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25</w:t>
            </w:r>
          </w:p>
        </w:tc>
      </w:tr>
      <w:tr w:rsidR="000469D0" w:rsidRPr="008B19DE" w14:paraId="6D94A3B0" w14:textId="77777777" w:rsidTr="00796813">
        <w:tc>
          <w:tcPr>
            <w:tcW w:w="2340" w:type="dxa"/>
            <w:vAlign w:val="center"/>
          </w:tcPr>
          <w:p w14:paraId="4E7499B3" w14:textId="23343159" w:rsidR="000469D0" w:rsidRPr="008B19DE" w:rsidRDefault="000469D0" w:rsidP="000469D0">
            <w:pPr>
              <w:tabs>
                <w:tab w:val="left" w:pos="990"/>
              </w:tabs>
              <w:spacing w:before="60" w:after="30" w:line="276" w:lineRule="auto"/>
              <w:rPr>
                <w:sz w:val="14"/>
                <w:szCs w:val="14"/>
                <w:cs/>
                <w:lang w:val="en-GB"/>
              </w:rPr>
            </w:pPr>
            <w:r w:rsidRPr="008B19DE">
              <w:rPr>
                <w:sz w:val="14"/>
                <w:szCs w:val="14"/>
                <w:lang w:val="en-GB"/>
              </w:rPr>
              <w:t xml:space="preserve">Decreased in right-of-use </w:t>
            </w:r>
            <w:r w:rsidRPr="008B19DE">
              <w:rPr>
                <w:sz w:val="14"/>
                <w:szCs w:val="14"/>
                <w:lang w:val="en-GB"/>
              </w:rPr>
              <w:br/>
              <w:t xml:space="preserve">    assets and lease liabilities </w:t>
            </w:r>
            <w:r w:rsidRPr="008B19DE">
              <w:rPr>
                <w:sz w:val="14"/>
                <w:szCs w:val="14"/>
                <w:lang w:val="en-GB"/>
              </w:rPr>
              <w:br/>
              <w:t xml:space="preserve">    from changing contract</w:t>
            </w:r>
          </w:p>
        </w:tc>
        <w:tc>
          <w:tcPr>
            <w:tcW w:w="1096" w:type="dxa"/>
            <w:tcBorders>
              <w:bottom w:val="single" w:sz="4" w:space="0" w:color="auto"/>
            </w:tcBorders>
            <w:vAlign w:val="bottom"/>
          </w:tcPr>
          <w:p w14:paraId="6A393E0B" w14:textId="3A7BC192"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832</w:t>
            </w:r>
          </w:p>
        </w:tc>
        <w:tc>
          <w:tcPr>
            <w:tcW w:w="261" w:type="dxa"/>
            <w:vAlign w:val="bottom"/>
          </w:tcPr>
          <w:p w14:paraId="310E19EB"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03" w:type="dxa"/>
            <w:tcBorders>
              <w:bottom w:val="single" w:sz="4" w:space="0" w:color="auto"/>
            </w:tcBorders>
            <w:vAlign w:val="bottom"/>
          </w:tcPr>
          <w:p w14:paraId="050511C2" w14:textId="38BDD209"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bottom"/>
          </w:tcPr>
          <w:p w14:paraId="2E86FA99"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27" w:type="dxa"/>
            <w:tcBorders>
              <w:bottom w:val="single" w:sz="4" w:space="0" w:color="auto"/>
            </w:tcBorders>
            <w:vAlign w:val="bottom"/>
          </w:tcPr>
          <w:p w14:paraId="0B487F20" w14:textId="652F6E7F"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bottom"/>
          </w:tcPr>
          <w:p w14:paraId="7741A34C"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32" w:type="dxa"/>
            <w:tcBorders>
              <w:bottom w:val="single" w:sz="4" w:space="0" w:color="auto"/>
            </w:tcBorders>
            <w:vAlign w:val="bottom"/>
          </w:tcPr>
          <w:p w14:paraId="2C228F0D" w14:textId="67AEE60F"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bottom"/>
          </w:tcPr>
          <w:p w14:paraId="44D6A3B0"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65" w:type="dxa"/>
            <w:tcBorders>
              <w:bottom w:val="single" w:sz="4" w:space="0" w:color="auto"/>
            </w:tcBorders>
            <w:vAlign w:val="bottom"/>
          </w:tcPr>
          <w:p w14:paraId="79527917" w14:textId="3BBCCB2E"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bottom"/>
          </w:tcPr>
          <w:p w14:paraId="6BFC659B"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38" w:type="dxa"/>
            <w:tcBorders>
              <w:bottom w:val="single" w:sz="4" w:space="0" w:color="auto"/>
            </w:tcBorders>
            <w:vAlign w:val="bottom"/>
          </w:tcPr>
          <w:p w14:paraId="4CD2EE0F" w14:textId="54CB759B"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bottom"/>
          </w:tcPr>
          <w:p w14:paraId="53038DF0"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87" w:type="dxa"/>
            <w:tcBorders>
              <w:bottom w:val="single" w:sz="4" w:space="0" w:color="auto"/>
            </w:tcBorders>
            <w:vAlign w:val="bottom"/>
          </w:tcPr>
          <w:p w14:paraId="4A691DE2" w14:textId="1C6BA99B"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bottom"/>
          </w:tcPr>
          <w:p w14:paraId="3DAC3DF2" w14:textId="47534AA9"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77" w:type="dxa"/>
            <w:tcBorders>
              <w:bottom w:val="single" w:sz="4" w:space="0" w:color="auto"/>
            </w:tcBorders>
            <w:vAlign w:val="bottom"/>
          </w:tcPr>
          <w:p w14:paraId="13D13466" w14:textId="6956612B"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bottom"/>
          </w:tcPr>
          <w:p w14:paraId="5BD3EB78" w14:textId="7777777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26" w:type="dxa"/>
            <w:tcBorders>
              <w:bottom w:val="single" w:sz="4" w:space="0" w:color="auto"/>
            </w:tcBorders>
            <w:shd w:val="clear" w:color="auto" w:fill="auto"/>
            <w:vAlign w:val="bottom"/>
          </w:tcPr>
          <w:p w14:paraId="6BFD4032" w14:textId="31DAA1DD"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832</w:t>
            </w:r>
          </w:p>
        </w:tc>
      </w:tr>
      <w:tr w:rsidR="000469D0" w:rsidRPr="008B19DE" w14:paraId="78BCC86A" w14:textId="77777777" w:rsidTr="00796813">
        <w:tc>
          <w:tcPr>
            <w:tcW w:w="2340" w:type="dxa"/>
          </w:tcPr>
          <w:p w14:paraId="7A589BEF" w14:textId="1611B663" w:rsidR="000469D0" w:rsidRPr="008B19DE" w:rsidRDefault="000469D0" w:rsidP="000469D0">
            <w:pPr>
              <w:tabs>
                <w:tab w:val="clear" w:pos="227"/>
                <w:tab w:val="clear" w:pos="454"/>
                <w:tab w:val="left" w:pos="2160"/>
                <w:tab w:val="right" w:pos="7280"/>
                <w:tab w:val="right" w:pos="8540"/>
              </w:tabs>
              <w:spacing w:before="60" w:after="30" w:line="276" w:lineRule="auto"/>
              <w:ind w:right="-45"/>
              <w:rPr>
                <w:sz w:val="14"/>
                <w:szCs w:val="14"/>
              </w:rPr>
            </w:pPr>
            <w:r w:rsidRPr="008B19DE">
              <w:rPr>
                <w:b/>
                <w:bCs/>
                <w:sz w:val="14"/>
                <w:szCs w:val="14"/>
                <w:lang w:val="en-GB"/>
              </w:rPr>
              <w:t>31 December 2024</w:t>
            </w:r>
          </w:p>
        </w:tc>
        <w:tc>
          <w:tcPr>
            <w:tcW w:w="1096" w:type="dxa"/>
            <w:tcBorders>
              <w:top w:val="single" w:sz="4" w:space="0" w:color="auto"/>
              <w:bottom w:val="single" w:sz="12" w:space="0" w:color="auto"/>
            </w:tcBorders>
            <w:vAlign w:val="center"/>
          </w:tcPr>
          <w:p w14:paraId="3463098D" w14:textId="2B805CB3"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19,296</w:t>
            </w:r>
          </w:p>
        </w:tc>
        <w:tc>
          <w:tcPr>
            <w:tcW w:w="261" w:type="dxa"/>
            <w:vAlign w:val="center"/>
          </w:tcPr>
          <w:p w14:paraId="56722516" w14:textId="7A0D1EBA"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03" w:type="dxa"/>
            <w:tcBorders>
              <w:top w:val="single" w:sz="4" w:space="0" w:color="auto"/>
              <w:bottom w:val="single" w:sz="12" w:space="0" w:color="auto"/>
            </w:tcBorders>
            <w:vAlign w:val="center"/>
          </w:tcPr>
          <w:p w14:paraId="7405A60A" w14:textId="76710874"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11,739</w:t>
            </w:r>
          </w:p>
        </w:tc>
        <w:tc>
          <w:tcPr>
            <w:tcW w:w="261" w:type="dxa"/>
            <w:vAlign w:val="center"/>
          </w:tcPr>
          <w:p w14:paraId="17BFC0CD" w14:textId="3A0D470D"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27" w:type="dxa"/>
            <w:tcBorders>
              <w:top w:val="single" w:sz="4" w:space="0" w:color="auto"/>
              <w:bottom w:val="single" w:sz="12" w:space="0" w:color="auto"/>
            </w:tcBorders>
            <w:vAlign w:val="center"/>
          </w:tcPr>
          <w:p w14:paraId="325432FE" w14:textId="695E4AA4"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57,000</w:t>
            </w:r>
          </w:p>
        </w:tc>
        <w:tc>
          <w:tcPr>
            <w:tcW w:w="261" w:type="dxa"/>
            <w:vAlign w:val="center"/>
          </w:tcPr>
          <w:p w14:paraId="63350ECA" w14:textId="68D909A1"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32" w:type="dxa"/>
            <w:tcBorders>
              <w:top w:val="single" w:sz="4" w:space="0" w:color="auto"/>
              <w:bottom w:val="single" w:sz="12" w:space="0" w:color="auto"/>
            </w:tcBorders>
            <w:vAlign w:val="center"/>
          </w:tcPr>
          <w:p w14:paraId="05855765" w14:textId="61626332"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42,000</w:t>
            </w:r>
          </w:p>
        </w:tc>
        <w:tc>
          <w:tcPr>
            <w:tcW w:w="261" w:type="dxa"/>
            <w:vAlign w:val="center"/>
          </w:tcPr>
          <w:p w14:paraId="67766267" w14:textId="0B0FAB22"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65" w:type="dxa"/>
            <w:tcBorders>
              <w:top w:val="single" w:sz="4" w:space="0" w:color="auto"/>
              <w:bottom w:val="single" w:sz="12" w:space="0" w:color="auto"/>
            </w:tcBorders>
            <w:vAlign w:val="center"/>
          </w:tcPr>
          <w:p w14:paraId="43AA09C5" w14:textId="16846B67"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56,819</w:t>
            </w:r>
          </w:p>
        </w:tc>
        <w:tc>
          <w:tcPr>
            <w:tcW w:w="261" w:type="dxa"/>
            <w:vAlign w:val="center"/>
          </w:tcPr>
          <w:p w14:paraId="6D45AA2C" w14:textId="0BC47BCF"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38" w:type="dxa"/>
            <w:tcBorders>
              <w:top w:val="single" w:sz="4" w:space="0" w:color="auto"/>
              <w:bottom w:val="single" w:sz="12" w:space="0" w:color="auto"/>
            </w:tcBorders>
            <w:vAlign w:val="center"/>
          </w:tcPr>
          <w:p w14:paraId="249E517F" w14:textId="71191A05"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182,478</w:t>
            </w:r>
          </w:p>
        </w:tc>
        <w:tc>
          <w:tcPr>
            <w:tcW w:w="261" w:type="dxa"/>
            <w:vAlign w:val="center"/>
          </w:tcPr>
          <w:p w14:paraId="68A9442F" w14:textId="1C80D89F"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87" w:type="dxa"/>
            <w:tcBorders>
              <w:top w:val="single" w:sz="4" w:space="0" w:color="auto"/>
              <w:bottom w:val="single" w:sz="12" w:space="0" w:color="auto"/>
            </w:tcBorders>
            <w:vAlign w:val="center"/>
          </w:tcPr>
          <w:p w14:paraId="40A9B11E" w14:textId="6B081638"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3,905</w:t>
            </w:r>
          </w:p>
        </w:tc>
        <w:tc>
          <w:tcPr>
            <w:tcW w:w="261" w:type="dxa"/>
            <w:vAlign w:val="center"/>
          </w:tcPr>
          <w:p w14:paraId="48FC90E8" w14:textId="33E3E5C5"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077" w:type="dxa"/>
            <w:tcBorders>
              <w:top w:val="single" w:sz="4" w:space="0" w:color="auto"/>
              <w:bottom w:val="single" w:sz="12" w:space="0" w:color="auto"/>
            </w:tcBorders>
            <w:vAlign w:val="center"/>
          </w:tcPr>
          <w:p w14:paraId="1C4FF949" w14:textId="30494B78"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w:t>
            </w:r>
          </w:p>
        </w:tc>
        <w:tc>
          <w:tcPr>
            <w:tcW w:w="261" w:type="dxa"/>
            <w:vAlign w:val="center"/>
          </w:tcPr>
          <w:p w14:paraId="431B39AA" w14:textId="0E3CCDAC"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p>
        </w:tc>
        <w:tc>
          <w:tcPr>
            <w:tcW w:w="1126" w:type="dxa"/>
            <w:tcBorders>
              <w:top w:val="single" w:sz="4" w:space="0" w:color="auto"/>
              <w:bottom w:val="single" w:sz="12" w:space="0" w:color="auto"/>
            </w:tcBorders>
            <w:vAlign w:val="center"/>
          </w:tcPr>
          <w:p w14:paraId="068007ED" w14:textId="06E10E71" w:rsidR="000469D0" w:rsidRPr="008B19DE" w:rsidRDefault="000469D0" w:rsidP="000469D0">
            <w:pPr>
              <w:tabs>
                <w:tab w:val="clear" w:pos="227"/>
                <w:tab w:val="clear" w:pos="454"/>
                <w:tab w:val="left" w:pos="2160"/>
                <w:tab w:val="right" w:pos="7280"/>
                <w:tab w:val="right" w:pos="8540"/>
              </w:tabs>
              <w:spacing w:before="60" w:after="30" w:line="276" w:lineRule="auto"/>
              <w:ind w:right="-45"/>
              <w:jc w:val="right"/>
              <w:rPr>
                <w:sz w:val="14"/>
                <w:szCs w:val="14"/>
              </w:rPr>
            </w:pPr>
            <w:r w:rsidRPr="008B19DE">
              <w:rPr>
                <w:sz w:val="14"/>
                <w:szCs w:val="14"/>
              </w:rPr>
              <w:t>373,237</w:t>
            </w:r>
          </w:p>
        </w:tc>
      </w:tr>
    </w:tbl>
    <w:p w14:paraId="263A3C78" w14:textId="232E83B0" w:rsidR="00E354FA" w:rsidRPr="008B19DE" w:rsidRDefault="00E354FA" w:rsidP="003270A8">
      <w:pPr>
        <w:tabs>
          <w:tab w:val="clear" w:pos="227"/>
          <w:tab w:val="clear" w:pos="454"/>
          <w:tab w:val="clear" w:pos="680"/>
          <w:tab w:val="left" w:pos="720"/>
        </w:tabs>
        <w:spacing w:line="360" w:lineRule="auto"/>
        <w:jc w:val="thaiDistribute"/>
      </w:pPr>
    </w:p>
    <w:p w14:paraId="6940616B" w14:textId="77777777" w:rsidR="0061157F" w:rsidRPr="008B19DE" w:rsidRDefault="0061157F" w:rsidP="003270A8">
      <w:pPr>
        <w:tabs>
          <w:tab w:val="clear" w:pos="227"/>
          <w:tab w:val="clear" w:pos="454"/>
          <w:tab w:val="clear" w:pos="680"/>
          <w:tab w:val="left" w:pos="720"/>
        </w:tabs>
        <w:spacing w:line="360" w:lineRule="auto"/>
        <w:jc w:val="thaiDistribute"/>
      </w:pPr>
    </w:p>
    <w:p w14:paraId="4B499909" w14:textId="77777777" w:rsidR="0061157F" w:rsidRPr="008B19DE" w:rsidRDefault="0061157F" w:rsidP="003270A8">
      <w:pPr>
        <w:tabs>
          <w:tab w:val="clear" w:pos="227"/>
          <w:tab w:val="clear" w:pos="454"/>
          <w:tab w:val="clear" w:pos="680"/>
          <w:tab w:val="left" w:pos="720"/>
        </w:tabs>
        <w:spacing w:line="360" w:lineRule="auto"/>
        <w:jc w:val="thaiDistribute"/>
      </w:pPr>
    </w:p>
    <w:p w14:paraId="2441CF14" w14:textId="77777777" w:rsidR="0061157F" w:rsidRPr="008B19DE" w:rsidRDefault="0061157F" w:rsidP="003270A8">
      <w:pPr>
        <w:tabs>
          <w:tab w:val="clear" w:pos="227"/>
          <w:tab w:val="clear" w:pos="454"/>
          <w:tab w:val="clear" w:pos="680"/>
          <w:tab w:val="left" w:pos="720"/>
        </w:tabs>
        <w:spacing w:line="360" w:lineRule="auto"/>
        <w:jc w:val="thaiDistribute"/>
      </w:pPr>
    </w:p>
    <w:p w14:paraId="46A72F14" w14:textId="77777777" w:rsidR="0061157F" w:rsidRPr="008B19DE" w:rsidRDefault="0061157F" w:rsidP="003270A8">
      <w:pPr>
        <w:tabs>
          <w:tab w:val="clear" w:pos="227"/>
          <w:tab w:val="clear" w:pos="454"/>
          <w:tab w:val="clear" w:pos="680"/>
          <w:tab w:val="left" w:pos="720"/>
        </w:tabs>
        <w:spacing w:line="360" w:lineRule="auto"/>
        <w:jc w:val="thaiDistribute"/>
      </w:pPr>
    </w:p>
    <w:p w14:paraId="41953E44" w14:textId="77777777" w:rsidR="0061157F" w:rsidRPr="008B19DE" w:rsidRDefault="0061157F" w:rsidP="003270A8">
      <w:pPr>
        <w:tabs>
          <w:tab w:val="clear" w:pos="227"/>
          <w:tab w:val="clear" w:pos="454"/>
          <w:tab w:val="clear" w:pos="680"/>
          <w:tab w:val="left" w:pos="720"/>
        </w:tabs>
        <w:spacing w:line="360" w:lineRule="auto"/>
        <w:jc w:val="thaiDistribute"/>
      </w:pPr>
    </w:p>
    <w:p w14:paraId="4CB958A0" w14:textId="77777777" w:rsidR="0061157F" w:rsidRPr="008B19DE" w:rsidRDefault="0061157F" w:rsidP="003270A8">
      <w:pPr>
        <w:tabs>
          <w:tab w:val="clear" w:pos="227"/>
          <w:tab w:val="clear" w:pos="454"/>
          <w:tab w:val="clear" w:pos="680"/>
          <w:tab w:val="left" w:pos="720"/>
        </w:tabs>
        <w:spacing w:line="360" w:lineRule="auto"/>
        <w:jc w:val="thaiDistribute"/>
      </w:pPr>
    </w:p>
    <w:p w14:paraId="2A8DB277" w14:textId="77777777" w:rsidR="0061157F" w:rsidRPr="008B19DE" w:rsidRDefault="0061157F" w:rsidP="003270A8">
      <w:pPr>
        <w:tabs>
          <w:tab w:val="clear" w:pos="227"/>
          <w:tab w:val="clear" w:pos="454"/>
          <w:tab w:val="clear" w:pos="680"/>
          <w:tab w:val="left" w:pos="720"/>
        </w:tabs>
        <w:spacing w:line="360" w:lineRule="auto"/>
        <w:jc w:val="thaiDistribute"/>
      </w:pPr>
    </w:p>
    <w:p w14:paraId="5347C256" w14:textId="77777777" w:rsidR="0061157F" w:rsidRPr="008B19DE" w:rsidRDefault="0061157F" w:rsidP="003270A8">
      <w:pPr>
        <w:tabs>
          <w:tab w:val="clear" w:pos="227"/>
          <w:tab w:val="clear" w:pos="454"/>
          <w:tab w:val="clear" w:pos="680"/>
          <w:tab w:val="left" w:pos="720"/>
        </w:tabs>
        <w:spacing w:line="360" w:lineRule="auto"/>
        <w:jc w:val="thaiDistribute"/>
      </w:pPr>
    </w:p>
    <w:tbl>
      <w:tblPr>
        <w:tblStyle w:val="TableGrid"/>
        <w:tblW w:w="144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9"/>
        <w:gridCol w:w="992"/>
        <w:gridCol w:w="261"/>
        <w:gridCol w:w="1003"/>
        <w:gridCol w:w="261"/>
        <w:gridCol w:w="1027"/>
        <w:gridCol w:w="261"/>
        <w:gridCol w:w="1032"/>
        <w:gridCol w:w="261"/>
        <w:gridCol w:w="1165"/>
        <w:gridCol w:w="261"/>
        <w:gridCol w:w="1138"/>
        <w:gridCol w:w="261"/>
        <w:gridCol w:w="1187"/>
        <w:gridCol w:w="261"/>
        <w:gridCol w:w="1015"/>
        <w:gridCol w:w="261"/>
        <w:gridCol w:w="994"/>
      </w:tblGrid>
      <w:tr w:rsidR="00651474" w:rsidRPr="008B19DE" w14:paraId="3056DE9F" w14:textId="77777777" w:rsidTr="00AF0436">
        <w:trPr>
          <w:tblHeader/>
        </w:trPr>
        <w:tc>
          <w:tcPr>
            <w:tcW w:w="2759" w:type="dxa"/>
          </w:tcPr>
          <w:p w14:paraId="7B86402C"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thaiDistribute"/>
              <w:rPr>
                <w:sz w:val="14"/>
                <w:szCs w:val="14"/>
              </w:rPr>
            </w:pPr>
          </w:p>
        </w:tc>
        <w:tc>
          <w:tcPr>
            <w:tcW w:w="11641" w:type="dxa"/>
            <w:gridSpan w:val="17"/>
          </w:tcPr>
          <w:p w14:paraId="6858C3A7"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lang w:val="en-GB"/>
              </w:rPr>
              <w:t>(Unit: Thousand Baht)</w:t>
            </w:r>
          </w:p>
        </w:tc>
      </w:tr>
      <w:tr w:rsidR="00651474" w:rsidRPr="008B19DE" w14:paraId="18FDEAFC" w14:textId="77777777" w:rsidTr="00AF0436">
        <w:trPr>
          <w:tblHeader/>
        </w:trPr>
        <w:tc>
          <w:tcPr>
            <w:tcW w:w="2759" w:type="dxa"/>
          </w:tcPr>
          <w:p w14:paraId="0FA74465"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thaiDistribute"/>
              <w:rPr>
                <w:sz w:val="14"/>
                <w:szCs w:val="14"/>
              </w:rPr>
            </w:pPr>
          </w:p>
        </w:tc>
        <w:tc>
          <w:tcPr>
            <w:tcW w:w="11641" w:type="dxa"/>
            <w:gridSpan w:val="17"/>
          </w:tcPr>
          <w:p w14:paraId="1EF786DF" w14:textId="4F24C724"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cs/>
              </w:rPr>
            </w:pPr>
            <w:r w:rsidRPr="008B19DE">
              <w:rPr>
                <w:sz w:val="14"/>
                <w:szCs w:val="14"/>
                <w:lang w:val="en-GB"/>
              </w:rPr>
              <w:t>Separate F/S</w:t>
            </w:r>
          </w:p>
        </w:tc>
      </w:tr>
      <w:tr w:rsidR="00651474" w:rsidRPr="008B19DE" w14:paraId="5337C9AC" w14:textId="77777777" w:rsidTr="00AF0436">
        <w:trPr>
          <w:tblHeader/>
        </w:trPr>
        <w:tc>
          <w:tcPr>
            <w:tcW w:w="2759" w:type="dxa"/>
          </w:tcPr>
          <w:p w14:paraId="602C9472"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thaiDistribute"/>
              <w:rPr>
                <w:sz w:val="14"/>
                <w:szCs w:val="14"/>
              </w:rPr>
            </w:pPr>
          </w:p>
        </w:tc>
        <w:tc>
          <w:tcPr>
            <w:tcW w:w="992" w:type="dxa"/>
            <w:tcBorders>
              <w:top w:val="single" w:sz="4" w:space="0" w:color="auto"/>
              <w:bottom w:val="single" w:sz="4" w:space="0" w:color="auto"/>
            </w:tcBorders>
            <w:vAlign w:val="bottom"/>
          </w:tcPr>
          <w:p w14:paraId="2947BD85" w14:textId="77777777" w:rsidR="00C86A26" w:rsidRPr="008B19DE" w:rsidRDefault="00C86A26" w:rsidP="0061157F">
            <w:pPr>
              <w:tabs>
                <w:tab w:val="left" w:pos="990"/>
              </w:tabs>
              <w:spacing w:before="30" w:after="30" w:line="276" w:lineRule="auto"/>
              <w:jc w:val="center"/>
              <w:rPr>
                <w:sz w:val="14"/>
                <w:szCs w:val="14"/>
                <w:lang w:val="en-GB"/>
              </w:rPr>
            </w:pPr>
          </w:p>
          <w:p w14:paraId="403E6491" w14:textId="03611AA2"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r w:rsidRPr="008B19DE">
              <w:rPr>
                <w:sz w:val="14"/>
                <w:szCs w:val="14"/>
                <w:lang w:val="en-GB"/>
              </w:rPr>
              <w:t xml:space="preserve"> </w:t>
            </w:r>
            <w:r w:rsidR="000E6150" w:rsidRPr="008B19DE">
              <w:rPr>
                <w:sz w:val="14"/>
                <w:szCs w:val="14"/>
                <w:lang w:val="en-GB"/>
              </w:rPr>
              <w:t>L</w:t>
            </w:r>
            <w:r w:rsidRPr="008B19DE">
              <w:rPr>
                <w:sz w:val="14"/>
                <w:szCs w:val="14"/>
                <w:lang w:val="en-GB"/>
              </w:rPr>
              <w:t>ease liabilities</w:t>
            </w:r>
          </w:p>
        </w:tc>
        <w:tc>
          <w:tcPr>
            <w:tcW w:w="261" w:type="dxa"/>
            <w:tcBorders>
              <w:top w:val="single" w:sz="4" w:space="0" w:color="auto"/>
            </w:tcBorders>
            <w:vAlign w:val="bottom"/>
          </w:tcPr>
          <w:p w14:paraId="34A4F2EE"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p>
        </w:tc>
        <w:tc>
          <w:tcPr>
            <w:tcW w:w="1003" w:type="dxa"/>
            <w:tcBorders>
              <w:top w:val="single" w:sz="4" w:space="0" w:color="auto"/>
              <w:bottom w:val="single" w:sz="4" w:space="0" w:color="auto"/>
            </w:tcBorders>
            <w:vAlign w:val="bottom"/>
          </w:tcPr>
          <w:p w14:paraId="37086FA6"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r w:rsidRPr="008B19DE">
              <w:rPr>
                <w:sz w:val="14"/>
                <w:szCs w:val="14"/>
                <w:lang w:val="en-GB"/>
              </w:rPr>
              <w:t>Short-term loans from financial institutions</w:t>
            </w:r>
          </w:p>
        </w:tc>
        <w:tc>
          <w:tcPr>
            <w:tcW w:w="261" w:type="dxa"/>
            <w:tcBorders>
              <w:top w:val="single" w:sz="4" w:space="0" w:color="auto"/>
            </w:tcBorders>
            <w:vAlign w:val="bottom"/>
          </w:tcPr>
          <w:p w14:paraId="59B00F51"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p>
        </w:tc>
        <w:tc>
          <w:tcPr>
            <w:tcW w:w="1027" w:type="dxa"/>
            <w:tcBorders>
              <w:top w:val="single" w:sz="4" w:space="0" w:color="auto"/>
              <w:bottom w:val="single" w:sz="4" w:space="0" w:color="auto"/>
            </w:tcBorders>
            <w:vAlign w:val="bottom"/>
          </w:tcPr>
          <w:p w14:paraId="5248725D"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p>
          <w:p w14:paraId="40582EC1"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r w:rsidRPr="008B19DE">
              <w:rPr>
                <w:sz w:val="14"/>
                <w:szCs w:val="14"/>
                <w:lang w:val="en-GB"/>
              </w:rPr>
              <w:t>Short-term</w:t>
            </w:r>
          </w:p>
          <w:p w14:paraId="12067B35"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cs/>
                <w:lang w:val="en-GB"/>
              </w:rPr>
            </w:pPr>
            <w:r w:rsidRPr="008B19DE">
              <w:rPr>
                <w:sz w:val="14"/>
                <w:szCs w:val="14"/>
                <w:lang w:val="en-GB"/>
              </w:rPr>
              <w:t>loans from other parties</w:t>
            </w:r>
          </w:p>
        </w:tc>
        <w:tc>
          <w:tcPr>
            <w:tcW w:w="261" w:type="dxa"/>
            <w:tcBorders>
              <w:top w:val="single" w:sz="4" w:space="0" w:color="auto"/>
            </w:tcBorders>
            <w:vAlign w:val="bottom"/>
          </w:tcPr>
          <w:p w14:paraId="1DB1529C"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cs/>
                <w:lang w:val="en-GB"/>
              </w:rPr>
            </w:pPr>
          </w:p>
        </w:tc>
        <w:tc>
          <w:tcPr>
            <w:tcW w:w="1032" w:type="dxa"/>
            <w:tcBorders>
              <w:top w:val="single" w:sz="4" w:space="0" w:color="auto"/>
              <w:bottom w:val="single" w:sz="4" w:space="0" w:color="auto"/>
            </w:tcBorders>
            <w:vAlign w:val="bottom"/>
          </w:tcPr>
          <w:p w14:paraId="36BAE08C"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r w:rsidRPr="008B19DE">
              <w:rPr>
                <w:sz w:val="14"/>
                <w:szCs w:val="14"/>
                <w:lang w:val="en-GB"/>
              </w:rPr>
              <w:t>Short-term loans from related parties</w:t>
            </w:r>
          </w:p>
        </w:tc>
        <w:tc>
          <w:tcPr>
            <w:tcW w:w="261" w:type="dxa"/>
            <w:tcBorders>
              <w:top w:val="single" w:sz="4" w:space="0" w:color="auto"/>
            </w:tcBorders>
            <w:vAlign w:val="bottom"/>
          </w:tcPr>
          <w:p w14:paraId="3A452557"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p>
        </w:tc>
        <w:tc>
          <w:tcPr>
            <w:tcW w:w="1165" w:type="dxa"/>
            <w:tcBorders>
              <w:top w:val="single" w:sz="4" w:space="0" w:color="auto"/>
              <w:bottom w:val="single" w:sz="4" w:space="0" w:color="auto"/>
            </w:tcBorders>
            <w:vAlign w:val="bottom"/>
          </w:tcPr>
          <w:p w14:paraId="09B64337"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p>
          <w:p w14:paraId="303D48D5" w14:textId="7707528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r w:rsidRPr="008B19DE">
              <w:rPr>
                <w:sz w:val="14"/>
                <w:szCs w:val="14"/>
                <w:lang w:val="en-GB"/>
              </w:rPr>
              <w:t>Long-term loans from related p</w:t>
            </w:r>
            <w:r w:rsidR="001A04A7" w:rsidRPr="008B19DE">
              <w:rPr>
                <w:sz w:val="14"/>
                <w:szCs w:val="14"/>
                <w:lang w:val="en-GB"/>
              </w:rPr>
              <w:t>erson</w:t>
            </w:r>
          </w:p>
        </w:tc>
        <w:tc>
          <w:tcPr>
            <w:tcW w:w="261" w:type="dxa"/>
            <w:tcBorders>
              <w:top w:val="single" w:sz="4" w:space="0" w:color="auto"/>
            </w:tcBorders>
            <w:vAlign w:val="bottom"/>
          </w:tcPr>
          <w:p w14:paraId="3A1FE188"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p>
        </w:tc>
        <w:tc>
          <w:tcPr>
            <w:tcW w:w="1138" w:type="dxa"/>
            <w:tcBorders>
              <w:top w:val="single" w:sz="4" w:space="0" w:color="auto"/>
              <w:bottom w:val="single" w:sz="4" w:space="0" w:color="auto"/>
            </w:tcBorders>
            <w:vAlign w:val="bottom"/>
          </w:tcPr>
          <w:p w14:paraId="741BE330"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r w:rsidRPr="008B19DE">
              <w:rPr>
                <w:sz w:val="14"/>
                <w:szCs w:val="14"/>
                <w:lang w:val="en-GB"/>
              </w:rPr>
              <w:t>Long-term loans from shareholder and other parties</w:t>
            </w:r>
          </w:p>
        </w:tc>
        <w:tc>
          <w:tcPr>
            <w:tcW w:w="261" w:type="dxa"/>
            <w:tcBorders>
              <w:top w:val="single" w:sz="4" w:space="0" w:color="auto"/>
            </w:tcBorders>
            <w:vAlign w:val="bottom"/>
          </w:tcPr>
          <w:p w14:paraId="6CE79EE6"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p>
        </w:tc>
        <w:tc>
          <w:tcPr>
            <w:tcW w:w="1187" w:type="dxa"/>
            <w:tcBorders>
              <w:top w:val="single" w:sz="4" w:space="0" w:color="auto"/>
              <w:bottom w:val="single" w:sz="4" w:space="0" w:color="auto"/>
            </w:tcBorders>
            <w:vAlign w:val="bottom"/>
          </w:tcPr>
          <w:p w14:paraId="65D623CC" w14:textId="4A18377F"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r w:rsidRPr="008B19DE">
              <w:rPr>
                <w:sz w:val="14"/>
                <w:szCs w:val="14"/>
                <w:lang w:val="en-GB"/>
              </w:rPr>
              <w:t>Liabilities from guarantee of</w:t>
            </w:r>
            <w:r w:rsidR="003B5011" w:rsidRPr="008B19DE">
              <w:rPr>
                <w:sz w:val="14"/>
                <w:szCs w:val="14"/>
                <w:lang w:val="en-GB"/>
              </w:rPr>
              <w:t xml:space="preserve"> o</w:t>
            </w:r>
            <w:r w:rsidRPr="008B19DE">
              <w:rPr>
                <w:sz w:val="14"/>
                <w:szCs w:val="14"/>
                <w:lang w:val="en-GB"/>
              </w:rPr>
              <w:t>ther</w:t>
            </w:r>
            <w:r w:rsidR="003B5011" w:rsidRPr="008B19DE">
              <w:rPr>
                <w:sz w:val="14"/>
                <w:szCs w:val="14"/>
                <w:lang w:val="en-GB"/>
              </w:rPr>
              <w:t xml:space="preserve"> company</w:t>
            </w:r>
            <w:r w:rsidRPr="008B19DE">
              <w:rPr>
                <w:sz w:val="14"/>
                <w:szCs w:val="14"/>
                <w:lang w:val="en-GB"/>
              </w:rPr>
              <w:t>’s loan</w:t>
            </w:r>
          </w:p>
        </w:tc>
        <w:tc>
          <w:tcPr>
            <w:tcW w:w="261" w:type="dxa"/>
            <w:tcBorders>
              <w:top w:val="single" w:sz="4" w:space="0" w:color="auto"/>
            </w:tcBorders>
            <w:vAlign w:val="bottom"/>
          </w:tcPr>
          <w:p w14:paraId="63283634"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p>
        </w:tc>
        <w:tc>
          <w:tcPr>
            <w:tcW w:w="1015" w:type="dxa"/>
            <w:tcBorders>
              <w:top w:val="single" w:sz="4" w:space="0" w:color="auto"/>
              <w:bottom w:val="single" w:sz="4" w:space="0" w:color="auto"/>
            </w:tcBorders>
            <w:vAlign w:val="bottom"/>
          </w:tcPr>
          <w:p w14:paraId="18B454B7" w14:textId="28B61514" w:rsidR="00C86A26" w:rsidRPr="008B19DE" w:rsidRDefault="009F14BF"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r w:rsidRPr="008B19DE">
              <w:rPr>
                <w:sz w:val="14"/>
                <w:szCs w:val="14"/>
                <w:lang w:val="en-GB"/>
              </w:rPr>
              <w:t>Long-term loans from financial institutions</w:t>
            </w:r>
          </w:p>
        </w:tc>
        <w:tc>
          <w:tcPr>
            <w:tcW w:w="261" w:type="dxa"/>
            <w:tcBorders>
              <w:top w:val="single" w:sz="4" w:space="0" w:color="auto"/>
            </w:tcBorders>
            <w:vAlign w:val="bottom"/>
          </w:tcPr>
          <w:p w14:paraId="5922B291"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p>
        </w:tc>
        <w:tc>
          <w:tcPr>
            <w:tcW w:w="994" w:type="dxa"/>
            <w:tcBorders>
              <w:top w:val="single" w:sz="4" w:space="0" w:color="auto"/>
              <w:bottom w:val="single" w:sz="4" w:space="0" w:color="auto"/>
            </w:tcBorders>
            <w:vAlign w:val="bottom"/>
          </w:tcPr>
          <w:p w14:paraId="23294676"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p>
          <w:p w14:paraId="0180D1EC"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p>
          <w:p w14:paraId="4601EEED"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r w:rsidRPr="008B19DE">
              <w:rPr>
                <w:sz w:val="14"/>
                <w:szCs w:val="14"/>
                <w:lang w:val="en-GB"/>
              </w:rPr>
              <w:t>Total</w:t>
            </w:r>
          </w:p>
        </w:tc>
      </w:tr>
      <w:tr w:rsidR="00651474" w:rsidRPr="008B19DE" w14:paraId="29BF0E0F" w14:textId="77777777" w:rsidTr="00AF0436">
        <w:trPr>
          <w:tblHeader/>
        </w:trPr>
        <w:tc>
          <w:tcPr>
            <w:tcW w:w="2759" w:type="dxa"/>
          </w:tcPr>
          <w:p w14:paraId="1E40AD0B"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thaiDistribute"/>
              <w:rPr>
                <w:sz w:val="14"/>
                <w:szCs w:val="14"/>
              </w:rPr>
            </w:pPr>
          </w:p>
        </w:tc>
        <w:tc>
          <w:tcPr>
            <w:tcW w:w="992" w:type="dxa"/>
            <w:tcBorders>
              <w:top w:val="single" w:sz="4" w:space="0" w:color="auto"/>
            </w:tcBorders>
          </w:tcPr>
          <w:p w14:paraId="323B4581"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lang w:val="en-GB"/>
              </w:rPr>
            </w:pPr>
          </w:p>
        </w:tc>
        <w:tc>
          <w:tcPr>
            <w:tcW w:w="261" w:type="dxa"/>
          </w:tcPr>
          <w:p w14:paraId="26E63CC8"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thaiDistribute"/>
              <w:rPr>
                <w:sz w:val="14"/>
                <w:szCs w:val="14"/>
              </w:rPr>
            </w:pPr>
          </w:p>
        </w:tc>
        <w:tc>
          <w:tcPr>
            <w:tcW w:w="1003" w:type="dxa"/>
            <w:tcBorders>
              <w:top w:val="single" w:sz="4" w:space="0" w:color="auto"/>
            </w:tcBorders>
          </w:tcPr>
          <w:p w14:paraId="69B6931B"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cs/>
                <w:lang w:val="en-GB"/>
              </w:rPr>
            </w:pPr>
          </w:p>
        </w:tc>
        <w:tc>
          <w:tcPr>
            <w:tcW w:w="261" w:type="dxa"/>
          </w:tcPr>
          <w:p w14:paraId="1C365378"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thaiDistribute"/>
              <w:rPr>
                <w:sz w:val="14"/>
                <w:szCs w:val="14"/>
              </w:rPr>
            </w:pPr>
          </w:p>
        </w:tc>
        <w:tc>
          <w:tcPr>
            <w:tcW w:w="1027" w:type="dxa"/>
            <w:tcBorders>
              <w:top w:val="single" w:sz="4" w:space="0" w:color="auto"/>
            </w:tcBorders>
          </w:tcPr>
          <w:p w14:paraId="6B2CE235"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cs/>
                <w:lang w:val="en-GB"/>
              </w:rPr>
            </w:pPr>
          </w:p>
        </w:tc>
        <w:tc>
          <w:tcPr>
            <w:tcW w:w="261" w:type="dxa"/>
          </w:tcPr>
          <w:p w14:paraId="33EEED43"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cs/>
                <w:lang w:val="en-GB"/>
              </w:rPr>
            </w:pPr>
          </w:p>
        </w:tc>
        <w:tc>
          <w:tcPr>
            <w:tcW w:w="1032" w:type="dxa"/>
            <w:tcBorders>
              <w:top w:val="single" w:sz="4" w:space="0" w:color="auto"/>
            </w:tcBorders>
          </w:tcPr>
          <w:p w14:paraId="7010ED4B"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cs/>
                <w:lang w:val="en-GB"/>
              </w:rPr>
            </w:pPr>
          </w:p>
        </w:tc>
        <w:tc>
          <w:tcPr>
            <w:tcW w:w="261" w:type="dxa"/>
          </w:tcPr>
          <w:p w14:paraId="546C3ACD"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thaiDistribute"/>
              <w:rPr>
                <w:sz w:val="14"/>
                <w:szCs w:val="14"/>
              </w:rPr>
            </w:pPr>
          </w:p>
        </w:tc>
        <w:tc>
          <w:tcPr>
            <w:tcW w:w="1165" w:type="dxa"/>
          </w:tcPr>
          <w:p w14:paraId="57189B52"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rPr>
            </w:pPr>
          </w:p>
        </w:tc>
        <w:tc>
          <w:tcPr>
            <w:tcW w:w="261" w:type="dxa"/>
          </w:tcPr>
          <w:p w14:paraId="660B7240"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rPr>
            </w:pPr>
          </w:p>
        </w:tc>
        <w:tc>
          <w:tcPr>
            <w:tcW w:w="1138" w:type="dxa"/>
          </w:tcPr>
          <w:p w14:paraId="602AFCCE"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rPr>
            </w:pPr>
          </w:p>
        </w:tc>
        <w:tc>
          <w:tcPr>
            <w:tcW w:w="261" w:type="dxa"/>
          </w:tcPr>
          <w:p w14:paraId="6C3158D4"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rPr>
            </w:pPr>
          </w:p>
        </w:tc>
        <w:tc>
          <w:tcPr>
            <w:tcW w:w="1187" w:type="dxa"/>
          </w:tcPr>
          <w:p w14:paraId="3C29AFBB"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rPr>
            </w:pPr>
          </w:p>
        </w:tc>
        <w:tc>
          <w:tcPr>
            <w:tcW w:w="261" w:type="dxa"/>
          </w:tcPr>
          <w:p w14:paraId="2647765F"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rPr>
            </w:pPr>
          </w:p>
        </w:tc>
        <w:tc>
          <w:tcPr>
            <w:tcW w:w="1015" w:type="dxa"/>
          </w:tcPr>
          <w:p w14:paraId="1E94E165"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rPr>
            </w:pPr>
          </w:p>
        </w:tc>
        <w:tc>
          <w:tcPr>
            <w:tcW w:w="261" w:type="dxa"/>
          </w:tcPr>
          <w:p w14:paraId="5097B316"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rPr>
            </w:pPr>
          </w:p>
        </w:tc>
        <w:tc>
          <w:tcPr>
            <w:tcW w:w="994" w:type="dxa"/>
            <w:tcBorders>
              <w:top w:val="single" w:sz="4" w:space="0" w:color="auto"/>
            </w:tcBorders>
          </w:tcPr>
          <w:p w14:paraId="66BE3333" w14:textId="77777777" w:rsidR="00C86A26" w:rsidRPr="008B19DE" w:rsidRDefault="00C86A26" w:rsidP="0061157F">
            <w:pPr>
              <w:tabs>
                <w:tab w:val="clear" w:pos="227"/>
                <w:tab w:val="clear" w:pos="454"/>
                <w:tab w:val="left" w:pos="2160"/>
                <w:tab w:val="right" w:pos="7280"/>
                <w:tab w:val="right" w:pos="8540"/>
              </w:tabs>
              <w:spacing w:before="30" w:after="30" w:line="276" w:lineRule="auto"/>
              <w:ind w:right="-45"/>
              <w:jc w:val="center"/>
              <w:rPr>
                <w:sz w:val="14"/>
                <w:szCs w:val="14"/>
              </w:rPr>
            </w:pPr>
          </w:p>
        </w:tc>
      </w:tr>
      <w:tr w:rsidR="0061157F" w:rsidRPr="008B19DE" w14:paraId="30189152" w14:textId="77777777" w:rsidTr="00AF0436">
        <w:tc>
          <w:tcPr>
            <w:tcW w:w="2759" w:type="dxa"/>
          </w:tcPr>
          <w:p w14:paraId="218B29D2" w14:textId="05D3FC95" w:rsidR="0061157F" w:rsidRPr="008B19DE" w:rsidRDefault="0061157F" w:rsidP="0061157F">
            <w:pPr>
              <w:tabs>
                <w:tab w:val="clear" w:pos="227"/>
                <w:tab w:val="clear" w:pos="454"/>
                <w:tab w:val="left" w:pos="2160"/>
                <w:tab w:val="right" w:pos="7280"/>
                <w:tab w:val="right" w:pos="8540"/>
              </w:tabs>
              <w:spacing w:before="30" w:after="30" w:line="276" w:lineRule="auto"/>
              <w:ind w:right="-45"/>
              <w:jc w:val="thaiDistribute"/>
              <w:rPr>
                <w:sz w:val="14"/>
                <w:szCs w:val="14"/>
              </w:rPr>
            </w:pPr>
            <w:r w:rsidRPr="008B19DE">
              <w:rPr>
                <w:b/>
                <w:bCs/>
                <w:sz w:val="14"/>
                <w:szCs w:val="14"/>
                <w:lang w:val="en-GB"/>
              </w:rPr>
              <w:t>1 January 202</w:t>
            </w:r>
            <w:r w:rsidR="000C0DDA" w:rsidRPr="008B19DE">
              <w:rPr>
                <w:b/>
                <w:bCs/>
                <w:sz w:val="14"/>
                <w:szCs w:val="14"/>
                <w:lang w:val="en-GB"/>
              </w:rPr>
              <w:t>3</w:t>
            </w:r>
          </w:p>
        </w:tc>
        <w:tc>
          <w:tcPr>
            <w:tcW w:w="992" w:type="dxa"/>
            <w:tcBorders>
              <w:bottom w:val="single" w:sz="4" w:space="0" w:color="auto"/>
            </w:tcBorders>
            <w:vAlign w:val="center"/>
          </w:tcPr>
          <w:p w14:paraId="72D024FE" w14:textId="1DCC396D"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32,933</w:t>
            </w:r>
          </w:p>
        </w:tc>
        <w:tc>
          <w:tcPr>
            <w:tcW w:w="261" w:type="dxa"/>
            <w:vAlign w:val="center"/>
          </w:tcPr>
          <w:p w14:paraId="36281DF5" w14:textId="509045A0"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tcBorders>
              <w:bottom w:val="single" w:sz="4" w:space="0" w:color="auto"/>
            </w:tcBorders>
            <w:vAlign w:val="center"/>
          </w:tcPr>
          <w:p w14:paraId="3C12193E" w14:textId="3EC3CEEF"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18,319</w:t>
            </w:r>
          </w:p>
        </w:tc>
        <w:tc>
          <w:tcPr>
            <w:tcW w:w="261" w:type="dxa"/>
            <w:vAlign w:val="center"/>
          </w:tcPr>
          <w:p w14:paraId="1D5F462D" w14:textId="117BF6A5"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tcBorders>
              <w:bottom w:val="single" w:sz="4" w:space="0" w:color="auto"/>
            </w:tcBorders>
            <w:vAlign w:val="center"/>
          </w:tcPr>
          <w:p w14:paraId="6B140057" w14:textId="78E67379"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795DFB32" w14:textId="11B36D5C"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tcBorders>
              <w:bottom w:val="single" w:sz="4" w:space="0" w:color="auto"/>
            </w:tcBorders>
            <w:vAlign w:val="center"/>
          </w:tcPr>
          <w:p w14:paraId="257A9517" w14:textId="3BE8E231"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35,000</w:t>
            </w:r>
          </w:p>
        </w:tc>
        <w:tc>
          <w:tcPr>
            <w:tcW w:w="261" w:type="dxa"/>
            <w:vAlign w:val="center"/>
          </w:tcPr>
          <w:p w14:paraId="6AB66ACB" w14:textId="4BB91863"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tcBorders>
              <w:bottom w:val="single" w:sz="4" w:space="0" w:color="auto"/>
            </w:tcBorders>
            <w:vAlign w:val="center"/>
          </w:tcPr>
          <w:p w14:paraId="732BECF9" w14:textId="703A47BE"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64,795</w:t>
            </w:r>
          </w:p>
        </w:tc>
        <w:tc>
          <w:tcPr>
            <w:tcW w:w="261" w:type="dxa"/>
            <w:vAlign w:val="center"/>
          </w:tcPr>
          <w:p w14:paraId="772EF6A1" w14:textId="088D19C6"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tcBorders>
              <w:bottom w:val="single" w:sz="4" w:space="0" w:color="auto"/>
            </w:tcBorders>
            <w:vAlign w:val="center"/>
          </w:tcPr>
          <w:p w14:paraId="5FB86729" w14:textId="06DF2AFB"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194,430</w:t>
            </w:r>
          </w:p>
        </w:tc>
        <w:tc>
          <w:tcPr>
            <w:tcW w:w="261" w:type="dxa"/>
            <w:vAlign w:val="center"/>
          </w:tcPr>
          <w:p w14:paraId="405A86A8" w14:textId="2AC318A4"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tcBorders>
              <w:bottom w:val="single" w:sz="4" w:space="0" w:color="auto"/>
            </w:tcBorders>
            <w:vAlign w:val="center"/>
          </w:tcPr>
          <w:p w14:paraId="6BECB10C" w14:textId="3A80827A"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90,962</w:t>
            </w:r>
          </w:p>
        </w:tc>
        <w:tc>
          <w:tcPr>
            <w:tcW w:w="261" w:type="dxa"/>
            <w:vAlign w:val="center"/>
          </w:tcPr>
          <w:p w14:paraId="72510747" w14:textId="65009D6C"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tcBorders>
              <w:bottom w:val="single" w:sz="4" w:space="0" w:color="auto"/>
            </w:tcBorders>
            <w:vAlign w:val="center"/>
          </w:tcPr>
          <w:p w14:paraId="29911A9E" w14:textId="6F1A4B00"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100,473</w:t>
            </w:r>
          </w:p>
        </w:tc>
        <w:tc>
          <w:tcPr>
            <w:tcW w:w="261" w:type="dxa"/>
            <w:vAlign w:val="center"/>
          </w:tcPr>
          <w:p w14:paraId="3EB6E18F" w14:textId="61E36878"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tcBorders>
              <w:bottom w:val="single" w:sz="4" w:space="0" w:color="auto"/>
            </w:tcBorders>
            <w:vAlign w:val="center"/>
          </w:tcPr>
          <w:p w14:paraId="08F813B4" w14:textId="5EBC202E"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536,912</w:t>
            </w:r>
          </w:p>
        </w:tc>
      </w:tr>
      <w:tr w:rsidR="0061157F" w:rsidRPr="008B19DE" w14:paraId="7277CB32" w14:textId="77777777" w:rsidTr="00AF0436">
        <w:tc>
          <w:tcPr>
            <w:tcW w:w="2759" w:type="dxa"/>
          </w:tcPr>
          <w:p w14:paraId="398BC1B8"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thaiDistribute"/>
              <w:rPr>
                <w:sz w:val="14"/>
                <w:szCs w:val="14"/>
              </w:rPr>
            </w:pPr>
          </w:p>
        </w:tc>
        <w:tc>
          <w:tcPr>
            <w:tcW w:w="992" w:type="dxa"/>
            <w:tcBorders>
              <w:top w:val="single" w:sz="4" w:space="0" w:color="auto"/>
            </w:tcBorders>
          </w:tcPr>
          <w:p w14:paraId="41937BE5"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tcPr>
          <w:p w14:paraId="5204E80B"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tcBorders>
              <w:top w:val="single" w:sz="4" w:space="0" w:color="auto"/>
            </w:tcBorders>
          </w:tcPr>
          <w:p w14:paraId="2146BE65"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tcPr>
          <w:p w14:paraId="3202FEB6"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tcBorders>
              <w:top w:val="single" w:sz="4" w:space="0" w:color="auto"/>
            </w:tcBorders>
          </w:tcPr>
          <w:p w14:paraId="37F253AD"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tcPr>
          <w:p w14:paraId="6680D93B"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tcBorders>
              <w:top w:val="single" w:sz="4" w:space="0" w:color="auto"/>
            </w:tcBorders>
          </w:tcPr>
          <w:p w14:paraId="781A8DEA"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tcPr>
          <w:p w14:paraId="2DC32FE9"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tcBorders>
              <w:top w:val="single" w:sz="4" w:space="0" w:color="auto"/>
            </w:tcBorders>
          </w:tcPr>
          <w:p w14:paraId="3411D8AF"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tcPr>
          <w:p w14:paraId="2BB27FA7"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tcBorders>
              <w:top w:val="single" w:sz="4" w:space="0" w:color="auto"/>
            </w:tcBorders>
          </w:tcPr>
          <w:p w14:paraId="79D7E77B"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tcPr>
          <w:p w14:paraId="6AD85444"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tcBorders>
              <w:top w:val="single" w:sz="4" w:space="0" w:color="auto"/>
            </w:tcBorders>
          </w:tcPr>
          <w:p w14:paraId="082594D7"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tcPr>
          <w:p w14:paraId="24CBB162"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tcBorders>
              <w:top w:val="single" w:sz="4" w:space="0" w:color="auto"/>
            </w:tcBorders>
          </w:tcPr>
          <w:p w14:paraId="3560B5B3"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tcPr>
          <w:p w14:paraId="5A27573D"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tcBorders>
              <w:top w:val="single" w:sz="4" w:space="0" w:color="auto"/>
            </w:tcBorders>
          </w:tcPr>
          <w:p w14:paraId="324A9661"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r>
      <w:tr w:rsidR="0061157F" w:rsidRPr="008B19DE" w14:paraId="63366C29" w14:textId="77777777" w:rsidTr="00AF0436">
        <w:tc>
          <w:tcPr>
            <w:tcW w:w="2759" w:type="dxa"/>
          </w:tcPr>
          <w:p w14:paraId="74F09E7F" w14:textId="77777777" w:rsidR="0061157F" w:rsidRPr="008B19DE" w:rsidRDefault="0061157F" w:rsidP="0061157F">
            <w:pPr>
              <w:tabs>
                <w:tab w:val="left" w:pos="990"/>
              </w:tabs>
              <w:spacing w:before="30" w:after="30" w:line="276" w:lineRule="auto"/>
              <w:jc w:val="thaiDistribute"/>
              <w:rPr>
                <w:b/>
                <w:bCs/>
                <w:sz w:val="14"/>
                <w:szCs w:val="14"/>
                <w:lang w:val="en-GB"/>
              </w:rPr>
            </w:pPr>
            <w:r w:rsidRPr="008B19DE">
              <w:rPr>
                <w:b/>
                <w:bCs/>
                <w:sz w:val="14"/>
                <w:szCs w:val="14"/>
                <w:lang w:val="en-GB"/>
              </w:rPr>
              <w:t>Cash-flows:</w:t>
            </w:r>
          </w:p>
        </w:tc>
        <w:tc>
          <w:tcPr>
            <w:tcW w:w="992" w:type="dxa"/>
            <w:vAlign w:val="bottom"/>
          </w:tcPr>
          <w:p w14:paraId="4DFD5862"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bottom"/>
          </w:tcPr>
          <w:p w14:paraId="0B349753"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vAlign w:val="bottom"/>
          </w:tcPr>
          <w:p w14:paraId="7B9DF7F5"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bottom"/>
          </w:tcPr>
          <w:p w14:paraId="763E63AB"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vAlign w:val="bottom"/>
          </w:tcPr>
          <w:p w14:paraId="52828617"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bottom"/>
          </w:tcPr>
          <w:p w14:paraId="745EFAA4"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vAlign w:val="bottom"/>
          </w:tcPr>
          <w:p w14:paraId="7AC2610F"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bottom"/>
          </w:tcPr>
          <w:p w14:paraId="0E12637B"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vAlign w:val="bottom"/>
          </w:tcPr>
          <w:p w14:paraId="727F0FDE"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bottom"/>
          </w:tcPr>
          <w:p w14:paraId="0F909B9B"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vAlign w:val="bottom"/>
          </w:tcPr>
          <w:p w14:paraId="39AE48C6"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bottom"/>
          </w:tcPr>
          <w:p w14:paraId="6E2AA7FF"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vAlign w:val="bottom"/>
          </w:tcPr>
          <w:p w14:paraId="757BDA32"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bottom"/>
          </w:tcPr>
          <w:p w14:paraId="2B6E940C"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vAlign w:val="bottom"/>
          </w:tcPr>
          <w:p w14:paraId="4C3248C8"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bottom"/>
          </w:tcPr>
          <w:p w14:paraId="401EF1E1"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vAlign w:val="bottom"/>
          </w:tcPr>
          <w:p w14:paraId="7E321AAD" w14:textId="77777777" w:rsidR="0061157F" w:rsidRPr="008B19DE" w:rsidRDefault="0061157F" w:rsidP="0061157F">
            <w:pPr>
              <w:tabs>
                <w:tab w:val="clear" w:pos="227"/>
                <w:tab w:val="clear" w:pos="454"/>
                <w:tab w:val="left" w:pos="2160"/>
                <w:tab w:val="right" w:pos="7280"/>
                <w:tab w:val="right" w:pos="8540"/>
              </w:tabs>
              <w:spacing w:before="30" w:after="30" w:line="276" w:lineRule="auto"/>
              <w:ind w:right="-45"/>
              <w:jc w:val="right"/>
              <w:rPr>
                <w:sz w:val="14"/>
                <w:szCs w:val="14"/>
              </w:rPr>
            </w:pPr>
          </w:p>
        </w:tc>
      </w:tr>
      <w:tr w:rsidR="000C0DDA" w:rsidRPr="008B19DE" w14:paraId="28C274A3" w14:textId="77777777" w:rsidTr="00AF0436">
        <w:tc>
          <w:tcPr>
            <w:tcW w:w="2759" w:type="dxa"/>
          </w:tcPr>
          <w:p w14:paraId="39E050EA" w14:textId="77777777" w:rsidR="000C0DDA" w:rsidRPr="008B19DE" w:rsidRDefault="000C0DDA" w:rsidP="000C0DDA">
            <w:pPr>
              <w:tabs>
                <w:tab w:val="left" w:pos="990"/>
              </w:tabs>
              <w:spacing w:before="30" w:after="30" w:line="276" w:lineRule="auto"/>
              <w:jc w:val="thaiDistribute"/>
              <w:rPr>
                <w:sz w:val="14"/>
                <w:szCs w:val="14"/>
                <w:lang w:val="en-GB"/>
              </w:rPr>
            </w:pPr>
            <w:r w:rsidRPr="008B19DE">
              <w:rPr>
                <w:sz w:val="14"/>
                <w:szCs w:val="14"/>
                <w:lang w:val="en-GB"/>
              </w:rPr>
              <w:t>Repayment</w:t>
            </w:r>
          </w:p>
        </w:tc>
        <w:tc>
          <w:tcPr>
            <w:tcW w:w="992" w:type="dxa"/>
            <w:vAlign w:val="center"/>
          </w:tcPr>
          <w:p w14:paraId="6D8CE9B0" w14:textId="1FE9C422"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cs/>
                <w:lang w:val="en-GB"/>
              </w:rPr>
              <w:t>(</w:t>
            </w:r>
            <w:r w:rsidRPr="008B19DE">
              <w:rPr>
                <w:sz w:val="14"/>
                <w:szCs w:val="14"/>
              </w:rPr>
              <w:t>8,848</w:t>
            </w:r>
            <w:r w:rsidRPr="008B19DE">
              <w:rPr>
                <w:sz w:val="14"/>
                <w:szCs w:val="14"/>
                <w:cs/>
              </w:rPr>
              <w:t>)</w:t>
            </w:r>
          </w:p>
        </w:tc>
        <w:tc>
          <w:tcPr>
            <w:tcW w:w="261" w:type="dxa"/>
            <w:vAlign w:val="center"/>
          </w:tcPr>
          <w:p w14:paraId="51EDE61E" w14:textId="1CA49FE0"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vAlign w:val="center"/>
          </w:tcPr>
          <w:p w14:paraId="2EA1FD5E" w14:textId="66160C30"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cs/>
                <w:lang w:val="en-GB"/>
              </w:rPr>
              <w:t>(</w:t>
            </w:r>
            <w:r w:rsidRPr="008B19DE">
              <w:rPr>
                <w:sz w:val="14"/>
                <w:szCs w:val="14"/>
              </w:rPr>
              <w:t>109,311</w:t>
            </w:r>
            <w:r w:rsidRPr="008B19DE">
              <w:rPr>
                <w:sz w:val="14"/>
                <w:szCs w:val="14"/>
                <w:cs/>
              </w:rPr>
              <w:t>)</w:t>
            </w:r>
          </w:p>
        </w:tc>
        <w:tc>
          <w:tcPr>
            <w:tcW w:w="261" w:type="dxa"/>
            <w:vAlign w:val="center"/>
          </w:tcPr>
          <w:p w14:paraId="1781CB47" w14:textId="125D53F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vAlign w:val="center"/>
          </w:tcPr>
          <w:p w14:paraId="69602B3F" w14:textId="76DE8458"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w:t>
            </w:r>
          </w:p>
        </w:tc>
        <w:tc>
          <w:tcPr>
            <w:tcW w:w="261" w:type="dxa"/>
            <w:vAlign w:val="center"/>
          </w:tcPr>
          <w:p w14:paraId="29680287"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vAlign w:val="center"/>
          </w:tcPr>
          <w:p w14:paraId="1635CB70" w14:textId="51882E49"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w:t>
            </w:r>
          </w:p>
        </w:tc>
        <w:tc>
          <w:tcPr>
            <w:tcW w:w="261" w:type="dxa"/>
            <w:vAlign w:val="center"/>
          </w:tcPr>
          <w:p w14:paraId="28CA4BB9"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vAlign w:val="center"/>
          </w:tcPr>
          <w:p w14:paraId="73C7CF59" w14:textId="70648C58"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cs/>
                <w:lang w:val="en-GB"/>
              </w:rPr>
              <w:t>(</w:t>
            </w:r>
            <w:r w:rsidRPr="008B19DE">
              <w:rPr>
                <w:sz w:val="14"/>
                <w:szCs w:val="14"/>
              </w:rPr>
              <w:t>3,988</w:t>
            </w:r>
            <w:r w:rsidRPr="008B19DE">
              <w:rPr>
                <w:sz w:val="14"/>
                <w:szCs w:val="14"/>
                <w:cs/>
              </w:rPr>
              <w:t>)</w:t>
            </w:r>
          </w:p>
        </w:tc>
        <w:tc>
          <w:tcPr>
            <w:tcW w:w="261" w:type="dxa"/>
            <w:vAlign w:val="center"/>
          </w:tcPr>
          <w:p w14:paraId="536A6CB0" w14:textId="28ADDA1B"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vAlign w:val="center"/>
          </w:tcPr>
          <w:p w14:paraId="34D87062" w14:textId="5C690666"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cs/>
                <w:lang w:val="en-GB"/>
              </w:rPr>
              <w:t>(</w:t>
            </w:r>
            <w:r w:rsidRPr="008B19DE">
              <w:rPr>
                <w:sz w:val="14"/>
                <w:szCs w:val="14"/>
              </w:rPr>
              <w:t>11,952</w:t>
            </w:r>
            <w:r w:rsidRPr="008B19DE">
              <w:rPr>
                <w:sz w:val="14"/>
                <w:szCs w:val="14"/>
                <w:cs/>
              </w:rPr>
              <w:t>)</w:t>
            </w:r>
          </w:p>
        </w:tc>
        <w:tc>
          <w:tcPr>
            <w:tcW w:w="261" w:type="dxa"/>
            <w:vAlign w:val="center"/>
          </w:tcPr>
          <w:p w14:paraId="6E5C2E46" w14:textId="591FB2A2"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vAlign w:val="center"/>
          </w:tcPr>
          <w:p w14:paraId="616828FE" w14:textId="44276FC4"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cs/>
                <w:lang w:val="en-GB"/>
              </w:rPr>
              <w:t>(</w:t>
            </w:r>
            <w:r w:rsidRPr="008B19DE">
              <w:rPr>
                <w:sz w:val="14"/>
                <w:szCs w:val="14"/>
              </w:rPr>
              <w:t>48,294</w:t>
            </w:r>
            <w:r w:rsidRPr="008B19DE">
              <w:rPr>
                <w:sz w:val="14"/>
                <w:szCs w:val="14"/>
                <w:cs/>
              </w:rPr>
              <w:t>)</w:t>
            </w:r>
          </w:p>
        </w:tc>
        <w:tc>
          <w:tcPr>
            <w:tcW w:w="261" w:type="dxa"/>
            <w:vAlign w:val="center"/>
          </w:tcPr>
          <w:p w14:paraId="73F971F6"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vAlign w:val="center"/>
          </w:tcPr>
          <w:p w14:paraId="4395D477" w14:textId="37F77D95"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cs/>
                <w:lang w:val="en-GB"/>
              </w:rPr>
              <w:t>(</w:t>
            </w:r>
            <w:r w:rsidRPr="008B19DE">
              <w:rPr>
                <w:sz w:val="14"/>
                <w:szCs w:val="14"/>
              </w:rPr>
              <w:t>62,400</w:t>
            </w:r>
            <w:r w:rsidRPr="008B19DE">
              <w:rPr>
                <w:sz w:val="14"/>
                <w:szCs w:val="14"/>
                <w:cs/>
              </w:rPr>
              <w:t>)</w:t>
            </w:r>
          </w:p>
        </w:tc>
        <w:tc>
          <w:tcPr>
            <w:tcW w:w="261" w:type="dxa"/>
            <w:vAlign w:val="center"/>
          </w:tcPr>
          <w:p w14:paraId="6604BADC"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vAlign w:val="center"/>
          </w:tcPr>
          <w:p w14:paraId="5E817DC2" w14:textId="2C998CA1"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cs/>
                <w:lang w:val="en-GB"/>
              </w:rPr>
              <w:t>(</w:t>
            </w:r>
            <w:r w:rsidRPr="008B19DE">
              <w:rPr>
                <w:sz w:val="14"/>
                <w:szCs w:val="14"/>
              </w:rPr>
              <w:t>244,793</w:t>
            </w:r>
            <w:r w:rsidRPr="008B19DE">
              <w:rPr>
                <w:sz w:val="14"/>
                <w:szCs w:val="14"/>
                <w:cs/>
              </w:rPr>
              <w:t>)</w:t>
            </w:r>
          </w:p>
        </w:tc>
      </w:tr>
      <w:tr w:rsidR="000C0DDA" w:rsidRPr="008B19DE" w14:paraId="20FC1BFF" w14:textId="77777777" w:rsidTr="00AF0436">
        <w:tc>
          <w:tcPr>
            <w:tcW w:w="2759" w:type="dxa"/>
          </w:tcPr>
          <w:p w14:paraId="4701600A" w14:textId="77777777" w:rsidR="000C0DDA" w:rsidRPr="008B19DE" w:rsidRDefault="000C0DDA" w:rsidP="000C0DDA">
            <w:pPr>
              <w:tabs>
                <w:tab w:val="left" w:pos="990"/>
              </w:tabs>
              <w:spacing w:before="30" w:after="30" w:line="276" w:lineRule="auto"/>
              <w:jc w:val="thaiDistribute"/>
              <w:rPr>
                <w:sz w:val="14"/>
                <w:szCs w:val="14"/>
                <w:lang w:val="en-GB"/>
              </w:rPr>
            </w:pPr>
            <w:r w:rsidRPr="008B19DE">
              <w:rPr>
                <w:sz w:val="14"/>
                <w:szCs w:val="14"/>
                <w:lang w:val="en-GB"/>
              </w:rPr>
              <w:t>Proceeds</w:t>
            </w:r>
          </w:p>
        </w:tc>
        <w:tc>
          <w:tcPr>
            <w:tcW w:w="992" w:type="dxa"/>
            <w:vAlign w:val="center"/>
          </w:tcPr>
          <w:p w14:paraId="1ACE3CC5" w14:textId="19B4CB9D"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w:t>
            </w:r>
          </w:p>
        </w:tc>
        <w:tc>
          <w:tcPr>
            <w:tcW w:w="261" w:type="dxa"/>
            <w:vAlign w:val="center"/>
          </w:tcPr>
          <w:p w14:paraId="74FE22F0"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vAlign w:val="center"/>
          </w:tcPr>
          <w:p w14:paraId="548F3511" w14:textId="47F418AE"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90,991</w:t>
            </w:r>
          </w:p>
        </w:tc>
        <w:tc>
          <w:tcPr>
            <w:tcW w:w="261" w:type="dxa"/>
            <w:vAlign w:val="center"/>
          </w:tcPr>
          <w:p w14:paraId="14F3ABF7"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vAlign w:val="center"/>
          </w:tcPr>
          <w:p w14:paraId="6318CD96" w14:textId="7A63B275"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50,000</w:t>
            </w:r>
          </w:p>
        </w:tc>
        <w:tc>
          <w:tcPr>
            <w:tcW w:w="261" w:type="dxa"/>
            <w:vAlign w:val="center"/>
          </w:tcPr>
          <w:p w14:paraId="4993EFCC"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vAlign w:val="center"/>
          </w:tcPr>
          <w:p w14:paraId="4B634C0F" w14:textId="5DC23E3E"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w:t>
            </w:r>
          </w:p>
        </w:tc>
        <w:tc>
          <w:tcPr>
            <w:tcW w:w="261" w:type="dxa"/>
            <w:vAlign w:val="center"/>
          </w:tcPr>
          <w:p w14:paraId="3B69CB51"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vAlign w:val="center"/>
          </w:tcPr>
          <w:p w14:paraId="64A9C388" w14:textId="7FDAC795"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w:t>
            </w:r>
          </w:p>
        </w:tc>
        <w:tc>
          <w:tcPr>
            <w:tcW w:w="261" w:type="dxa"/>
            <w:vAlign w:val="center"/>
          </w:tcPr>
          <w:p w14:paraId="5FBF21D4" w14:textId="5329BBA5"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vAlign w:val="center"/>
          </w:tcPr>
          <w:p w14:paraId="4281B1A9" w14:textId="07279106"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w:t>
            </w:r>
          </w:p>
        </w:tc>
        <w:tc>
          <w:tcPr>
            <w:tcW w:w="261" w:type="dxa"/>
            <w:vAlign w:val="center"/>
          </w:tcPr>
          <w:p w14:paraId="04896C9A" w14:textId="36A8ABC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vAlign w:val="center"/>
          </w:tcPr>
          <w:p w14:paraId="2717F902" w14:textId="13F34A41"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w:t>
            </w:r>
          </w:p>
        </w:tc>
        <w:tc>
          <w:tcPr>
            <w:tcW w:w="261" w:type="dxa"/>
            <w:vAlign w:val="center"/>
          </w:tcPr>
          <w:p w14:paraId="5DB889E2" w14:textId="117CA344"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vAlign w:val="center"/>
          </w:tcPr>
          <w:p w14:paraId="0B8E79DF" w14:textId="7774667E"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w:t>
            </w:r>
          </w:p>
        </w:tc>
        <w:tc>
          <w:tcPr>
            <w:tcW w:w="261" w:type="dxa"/>
            <w:vAlign w:val="center"/>
          </w:tcPr>
          <w:p w14:paraId="73E62086"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vAlign w:val="center"/>
          </w:tcPr>
          <w:p w14:paraId="5E7A9D94" w14:textId="478CE988"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140,991</w:t>
            </w:r>
          </w:p>
        </w:tc>
      </w:tr>
      <w:tr w:rsidR="000C0DDA" w:rsidRPr="008B19DE" w14:paraId="681E6052" w14:textId="77777777" w:rsidTr="00AF0436">
        <w:tc>
          <w:tcPr>
            <w:tcW w:w="2759" w:type="dxa"/>
          </w:tcPr>
          <w:p w14:paraId="02CAC854" w14:textId="3C7F8F5C" w:rsidR="000C0DDA" w:rsidRPr="008B19DE" w:rsidRDefault="000C0DDA" w:rsidP="000C0DDA">
            <w:pPr>
              <w:tabs>
                <w:tab w:val="left" w:pos="990"/>
              </w:tabs>
              <w:spacing w:before="30" w:after="30" w:line="276" w:lineRule="auto"/>
              <w:jc w:val="thaiDistribute"/>
              <w:rPr>
                <w:sz w:val="14"/>
                <w:szCs w:val="14"/>
                <w:lang w:val="en-GB"/>
              </w:rPr>
            </w:pPr>
          </w:p>
        </w:tc>
        <w:tc>
          <w:tcPr>
            <w:tcW w:w="992" w:type="dxa"/>
            <w:vAlign w:val="center"/>
          </w:tcPr>
          <w:p w14:paraId="3873E4F4" w14:textId="62656A6B"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51234573"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vAlign w:val="center"/>
          </w:tcPr>
          <w:p w14:paraId="512C3155" w14:textId="25C3C4E6"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276D5A94"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vAlign w:val="center"/>
          </w:tcPr>
          <w:p w14:paraId="2938AB4C" w14:textId="250AAE0C"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7E1039AE"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vAlign w:val="center"/>
          </w:tcPr>
          <w:p w14:paraId="4F81B575" w14:textId="229ABB28"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3E1B1D0D"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vAlign w:val="center"/>
          </w:tcPr>
          <w:p w14:paraId="31364381" w14:textId="0CF809C0"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09C88628"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vAlign w:val="center"/>
          </w:tcPr>
          <w:p w14:paraId="6CCF5B49" w14:textId="387C2083"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69EDE68B"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vAlign w:val="center"/>
          </w:tcPr>
          <w:p w14:paraId="66B25968" w14:textId="2ADE980E"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631CCEBC"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vAlign w:val="center"/>
          </w:tcPr>
          <w:p w14:paraId="6333E7F9" w14:textId="195D49A2"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595727F4"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vAlign w:val="center"/>
          </w:tcPr>
          <w:p w14:paraId="7FA49613" w14:textId="5EF28821"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r>
      <w:tr w:rsidR="000C0DDA" w:rsidRPr="008B19DE" w14:paraId="59335068" w14:textId="77777777">
        <w:tc>
          <w:tcPr>
            <w:tcW w:w="2759" w:type="dxa"/>
          </w:tcPr>
          <w:p w14:paraId="706208B8" w14:textId="77777777" w:rsidR="000C0DDA" w:rsidRPr="008B19DE" w:rsidRDefault="000C0DDA" w:rsidP="000C0DDA">
            <w:pPr>
              <w:tabs>
                <w:tab w:val="left" w:pos="990"/>
              </w:tabs>
              <w:spacing w:before="30" w:after="30" w:line="276" w:lineRule="auto"/>
              <w:jc w:val="thaiDistribute"/>
              <w:rPr>
                <w:b/>
                <w:bCs/>
                <w:sz w:val="14"/>
                <w:szCs w:val="14"/>
                <w:cs/>
                <w:lang w:val="en-GB"/>
              </w:rPr>
            </w:pPr>
            <w:r w:rsidRPr="008B19DE">
              <w:rPr>
                <w:b/>
                <w:bCs/>
                <w:sz w:val="14"/>
                <w:szCs w:val="14"/>
                <w:lang w:val="en-GB"/>
              </w:rPr>
              <w:t>Non-cash:</w:t>
            </w:r>
          </w:p>
        </w:tc>
        <w:tc>
          <w:tcPr>
            <w:tcW w:w="992" w:type="dxa"/>
            <w:vAlign w:val="center"/>
          </w:tcPr>
          <w:p w14:paraId="7BF5805D"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144A6400"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vAlign w:val="center"/>
          </w:tcPr>
          <w:p w14:paraId="04EB235A"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4BB7F4E2"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vAlign w:val="center"/>
          </w:tcPr>
          <w:p w14:paraId="6B3A5CFD" w14:textId="6C5359A9"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390E3C6A"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vAlign w:val="center"/>
          </w:tcPr>
          <w:p w14:paraId="72307490"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47F4B225"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vAlign w:val="center"/>
          </w:tcPr>
          <w:p w14:paraId="11631CC5"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2253778D"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vAlign w:val="center"/>
          </w:tcPr>
          <w:p w14:paraId="771E28B9"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5B0D2C81"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vAlign w:val="center"/>
          </w:tcPr>
          <w:p w14:paraId="23712EE6"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482105D2"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vAlign w:val="center"/>
          </w:tcPr>
          <w:p w14:paraId="35E92214"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4BCD3C78"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vAlign w:val="center"/>
          </w:tcPr>
          <w:p w14:paraId="1B95B451" w14:textId="3B45025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r>
      <w:tr w:rsidR="000C0DDA" w:rsidRPr="008B19DE" w14:paraId="75955481" w14:textId="77777777" w:rsidTr="00AF0436">
        <w:tc>
          <w:tcPr>
            <w:tcW w:w="2759" w:type="dxa"/>
            <w:vAlign w:val="center"/>
          </w:tcPr>
          <w:p w14:paraId="572B2736" w14:textId="1266EBE3" w:rsidR="000C0DDA" w:rsidRPr="008B19DE" w:rsidRDefault="000C0DDA" w:rsidP="000C0DDA">
            <w:pPr>
              <w:tabs>
                <w:tab w:val="left" w:pos="990"/>
              </w:tabs>
              <w:spacing w:before="30" w:after="30" w:line="276" w:lineRule="auto"/>
              <w:rPr>
                <w:sz w:val="14"/>
                <w:szCs w:val="14"/>
                <w:lang w:val="en-GB"/>
              </w:rPr>
            </w:pPr>
            <w:r w:rsidRPr="008B19DE">
              <w:rPr>
                <w:sz w:val="14"/>
                <w:szCs w:val="14"/>
                <w:lang w:val="en-GB"/>
              </w:rPr>
              <w:t>Deferred financial fee</w:t>
            </w:r>
          </w:p>
        </w:tc>
        <w:tc>
          <w:tcPr>
            <w:tcW w:w="992" w:type="dxa"/>
            <w:vAlign w:val="bottom"/>
          </w:tcPr>
          <w:p w14:paraId="2D8C3230" w14:textId="03E7E6B1"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bottom"/>
          </w:tcPr>
          <w:p w14:paraId="766E20AB"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vAlign w:val="bottom"/>
          </w:tcPr>
          <w:p w14:paraId="79E83A07" w14:textId="7289D76F"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bottom"/>
          </w:tcPr>
          <w:p w14:paraId="5D070CC3"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vAlign w:val="bottom"/>
          </w:tcPr>
          <w:p w14:paraId="7281762B" w14:textId="2D1AB3F0"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bottom"/>
          </w:tcPr>
          <w:p w14:paraId="6B9F4DF3"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vAlign w:val="bottom"/>
          </w:tcPr>
          <w:p w14:paraId="597E46B5" w14:textId="7475C65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bottom"/>
          </w:tcPr>
          <w:p w14:paraId="5C6B6917"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vAlign w:val="bottom"/>
          </w:tcPr>
          <w:p w14:paraId="1FAB814E" w14:textId="6546F4BC"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bottom"/>
          </w:tcPr>
          <w:p w14:paraId="118C6109"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vAlign w:val="bottom"/>
          </w:tcPr>
          <w:p w14:paraId="517345A0" w14:textId="6E27B752"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bottom"/>
          </w:tcPr>
          <w:p w14:paraId="4E42DD2C"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vAlign w:val="bottom"/>
          </w:tcPr>
          <w:p w14:paraId="762BB6D9" w14:textId="04B0BBA1"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520</w:t>
            </w:r>
          </w:p>
        </w:tc>
        <w:tc>
          <w:tcPr>
            <w:tcW w:w="261" w:type="dxa"/>
            <w:vAlign w:val="bottom"/>
          </w:tcPr>
          <w:p w14:paraId="0612A92F"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vAlign w:val="bottom"/>
          </w:tcPr>
          <w:p w14:paraId="14F1176A" w14:textId="0B1AC644"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bottom"/>
          </w:tcPr>
          <w:p w14:paraId="001BFED9"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vAlign w:val="bottom"/>
          </w:tcPr>
          <w:p w14:paraId="4D0C8D4B" w14:textId="1D34C9B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520</w:t>
            </w:r>
          </w:p>
        </w:tc>
      </w:tr>
      <w:tr w:rsidR="000C0DDA" w:rsidRPr="008B19DE" w14:paraId="1F2A96DD" w14:textId="77777777">
        <w:tc>
          <w:tcPr>
            <w:tcW w:w="2759" w:type="dxa"/>
            <w:vAlign w:val="center"/>
          </w:tcPr>
          <w:p w14:paraId="275585EB" w14:textId="117413DF" w:rsidR="000C0DDA" w:rsidRPr="008B19DE" w:rsidRDefault="000C0DDA" w:rsidP="000C0DDA">
            <w:pPr>
              <w:tabs>
                <w:tab w:val="left" w:pos="990"/>
              </w:tabs>
              <w:spacing w:before="30" w:after="30" w:line="276" w:lineRule="auto"/>
              <w:rPr>
                <w:sz w:val="14"/>
                <w:szCs w:val="14"/>
                <w:lang w:val="en-GB"/>
              </w:rPr>
            </w:pPr>
            <w:r w:rsidRPr="008B19DE">
              <w:rPr>
                <w:sz w:val="14"/>
                <w:szCs w:val="14"/>
                <w:lang w:val="en-GB"/>
              </w:rPr>
              <w:t>Deferred interest</w:t>
            </w:r>
          </w:p>
        </w:tc>
        <w:tc>
          <w:tcPr>
            <w:tcW w:w="992" w:type="dxa"/>
            <w:vAlign w:val="center"/>
          </w:tcPr>
          <w:p w14:paraId="16FF51BB" w14:textId="0D2B2F00"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1,648</w:t>
            </w:r>
          </w:p>
        </w:tc>
        <w:tc>
          <w:tcPr>
            <w:tcW w:w="261" w:type="dxa"/>
            <w:vAlign w:val="center"/>
          </w:tcPr>
          <w:p w14:paraId="5BEF1FBD" w14:textId="6F42139B"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vAlign w:val="center"/>
          </w:tcPr>
          <w:p w14:paraId="7FA18753" w14:textId="4CB6CB58"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72D16A0B"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vAlign w:val="center"/>
          </w:tcPr>
          <w:p w14:paraId="66DE219A" w14:textId="1BA3DF9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72BC09A7"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vAlign w:val="center"/>
          </w:tcPr>
          <w:p w14:paraId="32CB3D69" w14:textId="78C5578E"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39FFB4CB"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vAlign w:val="center"/>
          </w:tcPr>
          <w:p w14:paraId="21C7ACCF" w14:textId="45BCC92A"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043D4B9B"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vAlign w:val="center"/>
          </w:tcPr>
          <w:p w14:paraId="3E8A3AF2" w14:textId="767E1D5B"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5804343F"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vAlign w:val="center"/>
          </w:tcPr>
          <w:p w14:paraId="34554907" w14:textId="5F3928BD"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7,101</w:t>
            </w:r>
          </w:p>
        </w:tc>
        <w:tc>
          <w:tcPr>
            <w:tcW w:w="261" w:type="dxa"/>
            <w:vAlign w:val="center"/>
          </w:tcPr>
          <w:p w14:paraId="46DF59D9"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vAlign w:val="center"/>
          </w:tcPr>
          <w:p w14:paraId="0186BE8A" w14:textId="2EDCBE1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29486C68"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vAlign w:val="center"/>
          </w:tcPr>
          <w:p w14:paraId="5A739511" w14:textId="6575539E"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8,749</w:t>
            </w:r>
          </w:p>
        </w:tc>
      </w:tr>
      <w:tr w:rsidR="000C0DDA" w:rsidRPr="008B19DE" w14:paraId="5FC71044" w14:textId="77777777">
        <w:tc>
          <w:tcPr>
            <w:tcW w:w="2759" w:type="dxa"/>
            <w:vAlign w:val="center"/>
          </w:tcPr>
          <w:p w14:paraId="7B39DACD" w14:textId="2D2B1287" w:rsidR="000C0DDA" w:rsidRPr="008B19DE" w:rsidRDefault="000C0DDA" w:rsidP="000C0DDA">
            <w:pPr>
              <w:tabs>
                <w:tab w:val="left" w:pos="990"/>
              </w:tabs>
              <w:spacing w:before="30" w:after="30" w:line="276" w:lineRule="auto"/>
              <w:rPr>
                <w:sz w:val="14"/>
                <w:szCs w:val="14"/>
                <w:lang w:val="en-GB"/>
              </w:rPr>
            </w:pPr>
            <w:r w:rsidRPr="008B19DE">
              <w:rPr>
                <w:sz w:val="14"/>
                <w:szCs w:val="14"/>
                <w:lang w:val="en-GB"/>
              </w:rPr>
              <w:t>Exchange rate</w:t>
            </w:r>
          </w:p>
        </w:tc>
        <w:tc>
          <w:tcPr>
            <w:tcW w:w="992" w:type="dxa"/>
            <w:vAlign w:val="center"/>
          </w:tcPr>
          <w:p w14:paraId="758BDB3D" w14:textId="6115B761"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7"/>
              </w:rPr>
              <w:t>-</w:t>
            </w:r>
          </w:p>
        </w:tc>
        <w:tc>
          <w:tcPr>
            <w:tcW w:w="261" w:type="dxa"/>
            <w:vAlign w:val="center"/>
          </w:tcPr>
          <w:p w14:paraId="1166A8E0"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vAlign w:val="center"/>
          </w:tcPr>
          <w:p w14:paraId="2A695AA4" w14:textId="1928DC0F"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1</w:t>
            </w:r>
          </w:p>
        </w:tc>
        <w:tc>
          <w:tcPr>
            <w:tcW w:w="261" w:type="dxa"/>
            <w:vAlign w:val="center"/>
          </w:tcPr>
          <w:p w14:paraId="26C70113"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vAlign w:val="center"/>
          </w:tcPr>
          <w:p w14:paraId="3B80F1EC" w14:textId="4F8EDA6E"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5CCDB12A"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vAlign w:val="center"/>
          </w:tcPr>
          <w:p w14:paraId="5A128E91" w14:textId="365E8388"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14F4499D"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vAlign w:val="center"/>
          </w:tcPr>
          <w:p w14:paraId="7AB8C5F4" w14:textId="62E8BC84"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1D8F0B24"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vAlign w:val="center"/>
          </w:tcPr>
          <w:p w14:paraId="13AB3454" w14:textId="1594F211"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2A034299"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vAlign w:val="center"/>
          </w:tcPr>
          <w:p w14:paraId="5A1EB761" w14:textId="0E172F0D"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676DEF3C"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vAlign w:val="center"/>
          </w:tcPr>
          <w:p w14:paraId="7F7FB951" w14:textId="2A74B408"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61F56789"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vAlign w:val="center"/>
          </w:tcPr>
          <w:p w14:paraId="1E91F094" w14:textId="5A2B541F"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1</w:t>
            </w:r>
          </w:p>
        </w:tc>
      </w:tr>
      <w:tr w:rsidR="000C0DDA" w:rsidRPr="008B19DE" w14:paraId="7A52A415" w14:textId="77777777" w:rsidTr="00AF0436">
        <w:tc>
          <w:tcPr>
            <w:tcW w:w="2759" w:type="dxa"/>
            <w:vAlign w:val="center"/>
          </w:tcPr>
          <w:p w14:paraId="2E6E6036" w14:textId="77777777" w:rsidR="000C0DDA" w:rsidRPr="008B19DE" w:rsidRDefault="000C0DDA" w:rsidP="000C0DDA">
            <w:pPr>
              <w:tabs>
                <w:tab w:val="left" w:pos="990"/>
              </w:tabs>
              <w:spacing w:before="30" w:after="30" w:line="276" w:lineRule="auto"/>
              <w:rPr>
                <w:sz w:val="14"/>
                <w:szCs w:val="14"/>
                <w:lang w:val="en-GB"/>
              </w:rPr>
            </w:pPr>
            <w:r w:rsidRPr="008B19DE">
              <w:rPr>
                <w:sz w:val="14"/>
                <w:szCs w:val="14"/>
                <w:lang w:val="en-GB"/>
              </w:rPr>
              <w:t xml:space="preserve">Decreased in right-of-use assets and </w:t>
            </w:r>
          </w:p>
          <w:p w14:paraId="30C73413" w14:textId="5B6DB62E" w:rsidR="000C0DDA" w:rsidRPr="008B19DE" w:rsidRDefault="000C0DDA" w:rsidP="000C0DDA">
            <w:pPr>
              <w:tabs>
                <w:tab w:val="left" w:pos="990"/>
              </w:tabs>
              <w:spacing w:before="30" w:after="30" w:line="276" w:lineRule="auto"/>
              <w:rPr>
                <w:sz w:val="14"/>
                <w:szCs w:val="14"/>
                <w:lang w:val="en-GB"/>
              </w:rPr>
            </w:pPr>
            <w:r w:rsidRPr="008B19DE">
              <w:rPr>
                <w:sz w:val="14"/>
                <w:szCs w:val="14"/>
                <w:lang w:val="en-GB"/>
              </w:rPr>
              <w:t xml:space="preserve">   lease liabilities from changing contract</w:t>
            </w:r>
          </w:p>
        </w:tc>
        <w:tc>
          <w:tcPr>
            <w:tcW w:w="992" w:type="dxa"/>
            <w:tcBorders>
              <w:bottom w:val="single" w:sz="4" w:space="0" w:color="auto"/>
            </w:tcBorders>
            <w:vAlign w:val="bottom"/>
          </w:tcPr>
          <w:p w14:paraId="6525947E" w14:textId="4B471276"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67</w:t>
            </w:r>
          </w:p>
        </w:tc>
        <w:tc>
          <w:tcPr>
            <w:tcW w:w="261" w:type="dxa"/>
            <w:vAlign w:val="bottom"/>
          </w:tcPr>
          <w:p w14:paraId="6DBE8C93" w14:textId="0AEEBB08"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tcBorders>
              <w:bottom w:val="single" w:sz="4" w:space="0" w:color="auto"/>
            </w:tcBorders>
            <w:vAlign w:val="bottom"/>
          </w:tcPr>
          <w:p w14:paraId="4223C555" w14:textId="009C139C"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w:t>
            </w:r>
          </w:p>
        </w:tc>
        <w:tc>
          <w:tcPr>
            <w:tcW w:w="261" w:type="dxa"/>
            <w:vAlign w:val="bottom"/>
          </w:tcPr>
          <w:p w14:paraId="7156374D"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tcBorders>
              <w:bottom w:val="single" w:sz="4" w:space="0" w:color="auto"/>
            </w:tcBorders>
            <w:vAlign w:val="bottom"/>
          </w:tcPr>
          <w:p w14:paraId="1394749E" w14:textId="7EA8F9DF"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w:t>
            </w:r>
          </w:p>
        </w:tc>
        <w:tc>
          <w:tcPr>
            <w:tcW w:w="261" w:type="dxa"/>
            <w:vAlign w:val="bottom"/>
          </w:tcPr>
          <w:p w14:paraId="414A9DC0"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cs/>
              </w:rPr>
            </w:pPr>
          </w:p>
        </w:tc>
        <w:tc>
          <w:tcPr>
            <w:tcW w:w="1032" w:type="dxa"/>
            <w:tcBorders>
              <w:bottom w:val="single" w:sz="4" w:space="0" w:color="auto"/>
            </w:tcBorders>
            <w:vAlign w:val="bottom"/>
          </w:tcPr>
          <w:p w14:paraId="6692AC1C" w14:textId="3386D4AD"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cs/>
              </w:rPr>
            </w:pPr>
            <w:r w:rsidRPr="008B19DE">
              <w:rPr>
                <w:sz w:val="14"/>
                <w:szCs w:val="14"/>
                <w:lang w:val="en-GB"/>
              </w:rPr>
              <w:t>-</w:t>
            </w:r>
          </w:p>
        </w:tc>
        <w:tc>
          <w:tcPr>
            <w:tcW w:w="261" w:type="dxa"/>
            <w:vAlign w:val="bottom"/>
          </w:tcPr>
          <w:p w14:paraId="23E19473"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tcBorders>
              <w:bottom w:val="single" w:sz="4" w:space="0" w:color="auto"/>
            </w:tcBorders>
            <w:vAlign w:val="bottom"/>
          </w:tcPr>
          <w:p w14:paraId="2008D74C" w14:textId="5699CF2E"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w:t>
            </w:r>
          </w:p>
        </w:tc>
        <w:tc>
          <w:tcPr>
            <w:tcW w:w="261" w:type="dxa"/>
            <w:vAlign w:val="bottom"/>
          </w:tcPr>
          <w:p w14:paraId="0E383815"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tcBorders>
              <w:bottom w:val="single" w:sz="4" w:space="0" w:color="auto"/>
            </w:tcBorders>
            <w:vAlign w:val="bottom"/>
          </w:tcPr>
          <w:p w14:paraId="1DCC3D52" w14:textId="65AE0BD9"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w:t>
            </w:r>
          </w:p>
        </w:tc>
        <w:tc>
          <w:tcPr>
            <w:tcW w:w="261" w:type="dxa"/>
            <w:vAlign w:val="bottom"/>
          </w:tcPr>
          <w:p w14:paraId="3F593567"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tcBorders>
              <w:bottom w:val="single" w:sz="4" w:space="0" w:color="auto"/>
            </w:tcBorders>
            <w:vAlign w:val="bottom"/>
          </w:tcPr>
          <w:p w14:paraId="5C627640" w14:textId="61097280"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w:t>
            </w:r>
          </w:p>
        </w:tc>
        <w:tc>
          <w:tcPr>
            <w:tcW w:w="261" w:type="dxa"/>
            <w:vAlign w:val="bottom"/>
          </w:tcPr>
          <w:p w14:paraId="485F5A2E"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tcBorders>
              <w:bottom w:val="single" w:sz="4" w:space="0" w:color="auto"/>
            </w:tcBorders>
            <w:vAlign w:val="bottom"/>
          </w:tcPr>
          <w:p w14:paraId="0D1363E4" w14:textId="427A7D34"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w:t>
            </w:r>
          </w:p>
        </w:tc>
        <w:tc>
          <w:tcPr>
            <w:tcW w:w="261" w:type="dxa"/>
            <w:vAlign w:val="bottom"/>
          </w:tcPr>
          <w:p w14:paraId="3BEBD8C0"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tcBorders>
              <w:bottom w:val="single" w:sz="4" w:space="0" w:color="auto"/>
            </w:tcBorders>
            <w:vAlign w:val="bottom"/>
          </w:tcPr>
          <w:p w14:paraId="61E71D0F" w14:textId="70221286"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lang w:val="en-GB"/>
              </w:rPr>
              <w:t>67</w:t>
            </w:r>
          </w:p>
        </w:tc>
      </w:tr>
      <w:tr w:rsidR="000C0DDA" w:rsidRPr="008B19DE" w14:paraId="640A093D" w14:textId="77777777" w:rsidTr="00AF0436">
        <w:tc>
          <w:tcPr>
            <w:tcW w:w="2759" w:type="dxa"/>
          </w:tcPr>
          <w:p w14:paraId="4F6DBF73" w14:textId="44641BF6" w:rsidR="000C0DDA" w:rsidRPr="008B19DE" w:rsidRDefault="000C0DDA" w:rsidP="000C0DDA">
            <w:pPr>
              <w:tabs>
                <w:tab w:val="left" w:pos="990"/>
              </w:tabs>
              <w:spacing w:before="30" w:after="30" w:line="276" w:lineRule="auto"/>
              <w:jc w:val="thaiDistribute"/>
              <w:rPr>
                <w:b/>
                <w:bCs/>
                <w:sz w:val="14"/>
                <w:szCs w:val="14"/>
                <w:lang w:val="en-GB"/>
              </w:rPr>
            </w:pPr>
            <w:r w:rsidRPr="008B19DE">
              <w:rPr>
                <w:b/>
                <w:bCs/>
                <w:sz w:val="14"/>
                <w:szCs w:val="14"/>
                <w:lang w:val="en-GB"/>
              </w:rPr>
              <w:t>31 December 2023</w:t>
            </w:r>
          </w:p>
        </w:tc>
        <w:tc>
          <w:tcPr>
            <w:tcW w:w="992" w:type="dxa"/>
            <w:tcBorders>
              <w:top w:val="single" w:sz="4" w:space="0" w:color="auto"/>
              <w:bottom w:val="single" w:sz="12" w:space="0" w:color="auto"/>
            </w:tcBorders>
            <w:vAlign w:val="center"/>
          </w:tcPr>
          <w:p w14:paraId="40568880" w14:textId="662D8854"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25,800</w:t>
            </w:r>
          </w:p>
        </w:tc>
        <w:tc>
          <w:tcPr>
            <w:tcW w:w="261" w:type="dxa"/>
            <w:vAlign w:val="center"/>
          </w:tcPr>
          <w:p w14:paraId="52BF7BA7" w14:textId="6BEC870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tcBorders>
              <w:top w:val="single" w:sz="4" w:space="0" w:color="auto"/>
              <w:bottom w:val="single" w:sz="12" w:space="0" w:color="auto"/>
            </w:tcBorders>
            <w:vAlign w:val="center"/>
          </w:tcPr>
          <w:p w14:paraId="16F797C0" w14:textId="7BD3DCD9"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338571AC" w14:textId="6582D5AC"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tcBorders>
              <w:top w:val="single" w:sz="4" w:space="0" w:color="auto"/>
              <w:bottom w:val="single" w:sz="12" w:space="0" w:color="auto"/>
            </w:tcBorders>
            <w:vAlign w:val="center"/>
          </w:tcPr>
          <w:p w14:paraId="2166B3EB" w14:textId="09CC64F9"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50,000</w:t>
            </w:r>
          </w:p>
        </w:tc>
        <w:tc>
          <w:tcPr>
            <w:tcW w:w="261" w:type="dxa"/>
            <w:vAlign w:val="center"/>
          </w:tcPr>
          <w:p w14:paraId="7C110F71" w14:textId="2841B112"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cs/>
              </w:rPr>
            </w:pPr>
          </w:p>
        </w:tc>
        <w:tc>
          <w:tcPr>
            <w:tcW w:w="1032" w:type="dxa"/>
            <w:tcBorders>
              <w:top w:val="single" w:sz="4" w:space="0" w:color="auto"/>
              <w:bottom w:val="single" w:sz="12" w:space="0" w:color="auto"/>
            </w:tcBorders>
            <w:vAlign w:val="center"/>
          </w:tcPr>
          <w:p w14:paraId="358A506C" w14:textId="014A6CEB"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cs/>
              </w:rPr>
            </w:pPr>
            <w:r w:rsidRPr="008B19DE">
              <w:rPr>
                <w:sz w:val="14"/>
                <w:szCs w:val="14"/>
              </w:rPr>
              <w:t>35,000</w:t>
            </w:r>
          </w:p>
        </w:tc>
        <w:tc>
          <w:tcPr>
            <w:tcW w:w="261" w:type="dxa"/>
            <w:vAlign w:val="center"/>
          </w:tcPr>
          <w:p w14:paraId="163C0824" w14:textId="10C17F5C"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tcBorders>
              <w:top w:val="single" w:sz="4" w:space="0" w:color="auto"/>
              <w:bottom w:val="single" w:sz="12" w:space="0" w:color="auto"/>
            </w:tcBorders>
            <w:vAlign w:val="center"/>
          </w:tcPr>
          <w:p w14:paraId="18111CCE" w14:textId="1F41194A"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60,807</w:t>
            </w:r>
          </w:p>
        </w:tc>
        <w:tc>
          <w:tcPr>
            <w:tcW w:w="261" w:type="dxa"/>
            <w:vAlign w:val="center"/>
          </w:tcPr>
          <w:p w14:paraId="638AC880" w14:textId="4CF6B1B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tcBorders>
              <w:top w:val="single" w:sz="4" w:space="0" w:color="auto"/>
              <w:bottom w:val="single" w:sz="12" w:space="0" w:color="auto"/>
            </w:tcBorders>
            <w:vAlign w:val="center"/>
          </w:tcPr>
          <w:p w14:paraId="5E3AC325" w14:textId="1F73DBEA"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182,478</w:t>
            </w:r>
          </w:p>
        </w:tc>
        <w:tc>
          <w:tcPr>
            <w:tcW w:w="261" w:type="dxa"/>
            <w:vAlign w:val="center"/>
          </w:tcPr>
          <w:p w14:paraId="0F5D4AD2" w14:textId="04C46C60"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tcBorders>
              <w:top w:val="single" w:sz="4" w:space="0" w:color="auto"/>
              <w:bottom w:val="single" w:sz="12" w:space="0" w:color="auto"/>
            </w:tcBorders>
            <w:vAlign w:val="center"/>
          </w:tcPr>
          <w:p w14:paraId="090C0EBE" w14:textId="3AC86F8B"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50,289</w:t>
            </w:r>
          </w:p>
        </w:tc>
        <w:tc>
          <w:tcPr>
            <w:tcW w:w="261" w:type="dxa"/>
            <w:vAlign w:val="center"/>
          </w:tcPr>
          <w:p w14:paraId="2E9E4832" w14:textId="3CFA81A1"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tcBorders>
              <w:top w:val="single" w:sz="4" w:space="0" w:color="auto"/>
              <w:bottom w:val="single" w:sz="12" w:space="0" w:color="auto"/>
            </w:tcBorders>
            <w:vAlign w:val="center"/>
          </w:tcPr>
          <w:p w14:paraId="09447059" w14:textId="366C0D49"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38,073</w:t>
            </w:r>
          </w:p>
        </w:tc>
        <w:tc>
          <w:tcPr>
            <w:tcW w:w="261" w:type="dxa"/>
            <w:vAlign w:val="center"/>
          </w:tcPr>
          <w:p w14:paraId="2196B311" w14:textId="21D70605"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tcBorders>
              <w:top w:val="single" w:sz="4" w:space="0" w:color="auto"/>
              <w:bottom w:val="single" w:sz="12" w:space="0" w:color="auto"/>
            </w:tcBorders>
            <w:vAlign w:val="center"/>
          </w:tcPr>
          <w:p w14:paraId="2D605783" w14:textId="6A468D52"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442,447</w:t>
            </w:r>
          </w:p>
        </w:tc>
      </w:tr>
      <w:tr w:rsidR="000C0DDA" w:rsidRPr="008B19DE" w14:paraId="4033E977" w14:textId="77777777" w:rsidTr="00AF0436">
        <w:tc>
          <w:tcPr>
            <w:tcW w:w="2759" w:type="dxa"/>
          </w:tcPr>
          <w:p w14:paraId="70116264"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thaiDistribute"/>
              <w:rPr>
                <w:sz w:val="14"/>
                <w:szCs w:val="14"/>
              </w:rPr>
            </w:pPr>
          </w:p>
        </w:tc>
        <w:tc>
          <w:tcPr>
            <w:tcW w:w="992" w:type="dxa"/>
            <w:tcBorders>
              <w:top w:val="single" w:sz="12" w:space="0" w:color="auto"/>
            </w:tcBorders>
          </w:tcPr>
          <w:p w14:paraId="65F8927B"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center"/>
              <w:rPr>
                <w:sz w:val="14"/>
                <w:szCs w:val="14"/>
                <w:lang w:val="en-GB"/>
              </w:rPr>
            </w:pPr>
          </w:p>
        </w:tc>
        <w:tc>
          <w:tcPr>
            <w:tcW w:w="261" w:type="dxa"/>
          </w:tcPr>
          <w:p w14:paraId="0C187824"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thaiDistribute"/>
              <w:rPr>
                <w:sz w:val="14"/>
                <w:szCs w:val="14"/>
              </w:rPr>
            </w:pPr>
          </w:p>
        </w:tc>
        <w:tc>
          <w:tcPr>
            <w:tcW w:w="1003" w:type="dxa"/>
            <w:tcBorders>
              <w:top w:val="single" w:sz="12" w:space="0" w:color="auto"/>
            </w:tcBorders>
          </w:tcPr>
          <w:p w14:paraId="21C5AF6F"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center"/>
              <w:rPr>
                <w:sz w:val="14"/>
                <w:szCs w:val="14"/>
                <w:lang w:val="en-GB"/>
              </w:rPr>
            </w:pPr>
          </w:p>
        </w:tc>
        <w:tc>
          <w:tcPr>
            <w:tcW w:w="261" w:type="dxa"/>
          </w:tcPr>
          <w:p w14:paraId="37E7EB33"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thaiDistribute"/>
              <w:rPr>
                <w:sz w:val="14"/>
                <w:szCs w:val="14"/>
              </w:rPr>
            </w:pPr>
          </w:p>
        </w:tc>
        <w:tc>
          <w:tcPr>
            <w:tcW w:w="1027" w:type="dxa"/>
            <w:tcBorders>
              <w:top w:val="single" w:sz="12" w:space="0" w:color="auto"/>
            </w:tcBorders>
          </w:tcPr>
          <w:p w14:paraId="5736CE01"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center"/>
              <w:rPr>
                <w:sz w:val="14"/>
                <w:szCs w:val="14"/>
                <w:lang w:val="en-GB"/>
              </w:rPr>
            </w:pPr>
          </w:p>
        </w:tc>
        <w:tc>
          <w:tcPr>
            <w:tcW w:w="261" w:type="dxa"/>
          </w:tcPr>
          <w:p w14:paraId="6C89EB54"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center"/>
              <w:rPr>
                <w:sz w:val="14"/>
                <w:szCs w:val="14"/>
                <w:cs/>
                <w:lang w:val="en-GB"/>
              </w:rPr>
            </w:pPr>
          </w:p>
        </w:tc>
        <w:tc>
          <w:tcPr>
            <w:tcW w:w="1032" w:type="dxa"/>
            <w:tcBorders>
              <w:top w:val="single" w:sz="12" w:space="0" w:color="auto"/>
            </w:tcBorders>
          </w:tcPr>
          <w:p w14:paraId="0215F619"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center"/>
              <w:rPr>
                <w:sz w:val="14"/>
                <w:szCs w:val="14"/>
                <w:cs/>
                <w:lang w:val="en-GB"/>
              </w:rPr>
            </w:pPr>
          </w:p>
        </w:tc>
        <w:tc>
          <w:tcPr>
            <w:tcW w:w="261" w:type="dxa"/>
          </w:tcPr>
          <w:p w14:paraId="1F8EC4DF"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thaiDistribute"/>
              <w:rPr>
                <w:sz w:val="14"/>
                <w:szCs w:val="14"/>
              </w:rPr>
            </w:pPr>
          </w:p>
        </w:tc>
        <w:tc>
          <w:tcPr>
            <w:tcW w:w="1165" w:type="dxa"/>
            <w:tcBorders>
              <w:top w:val="single" w:sz="12" w:space="0" w:color="auto"/>
            </w:tcBorders>
          </w:tcPr>
          <w:p w14:paraId="432363CC"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center"/>
              <w:rPr>
                <w:sz w:val="14"/>
                <w:szCs w:val="14"/>
              </w:rPr>
            </w:pPr>
          </w:p>
        </w:tc>
        <w:tc>
          <w:tcPr>
            <w:tcW w:w="261" w:type="dxa"/>
          </w:tcPr>
          <w:p w14:paraId="3FB87036"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center"/>
              <w:rPr>
                <w:sz w:val="14"/>
                <w:szCs w:val="14"/>
              </w:rPr>
            </w:pPr>
          </w:p>
        </w:tc>
        <w:tc>
          <w:tcPr>
            <w:tcW w:w="1138" w:type="dxa"/>
            <w:tcBorders>
              <w:top w:val="single" w:sz="12" w:space="0" w:color="auto"/>
            </w:tcBorders>
          </w:tcPr>
          <w:p w14:paraId="21B59F10"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center"/>
              <w:rPr>
                <w:sz w:val="14"/>
                <w:szCs w:val="14"/>
              </w:rPr>
            </w:pPr>
          </w:p>
        </w:tc>
        <w:tc>
          <w:tcPr>
            <w:tcW w:w="261" w:type="dxa"/>
          </w:tcPr>
          <w:p w14:paraId="4FA3DB50"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center"/>
              <w:rPr>
                <w:sz w:val="14"/>
                <w:szCs w:val="14"/>
              </w:rPr>
            </w:pPr>
          </w:p>
        </w:tc>
        <w:tc>
          <w:tcPr>
            <w:tcW w:w="1187" w:type="dxa"/>
            <w:tcBorders>
              <w:top w:val="single" w:sz="12" w:space="0" w:color="auto"/>
            </w:tcBorders>
          </w:tcPr>
          <w:p w14:paraId="5C21763C"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center"/>
              <w:rPr>
                <w:sz w:val="14"/>
                <w:szCs w:val="14"/>
              </w:rPr>
            </w:pPr>
          </w:p>
        </w:tc>
        <w:tc>
          <w:tcPr>
            <w:tcW w:w="261" w:type="dxa"/>
          </w:tcPr>
          <w:p w14:paraId="0AC1C466"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center"/>
              <w:rPr>
                <w:sz w:val="14"/>
                <w:szCs w:val="14"/>
              </w:rPr>
            </w:pPr>
          </w:p>
        </w:tc>
        <w:tc>
          <w:tcPr>
            <w:tcW w:w="1015" w:type="dxa"/>
            <w:tcBorders>
              <w:top w:val="single" w:sz="12" w:space="0" w:color="auto"/>
            </w:tcBorders>
          </w:tcPr>
          <w:p w14:paraId="46984669"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center"/>
              <w:rPr>
                <w:sz w:val="14"/>
                <w:szCs w:val="14"/>
              </w:rPr>
            </w:pPr>
          </w:p>
        </w:tc>
        <w:tc>
          <w:tcPr>
            <w:tcW w:w="261" w:type="dxa"/>
          </w:tcPr>
          <w:p w14:paraId="5AD1FD50"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center"/>
              <w:rPr>
                <w:sz w:val="14"/>
                <w:szCs w:val="14"/>
              </w:rPr>
            </w:pPr>
          </w:p>
        </w:tc>
        <w:tc>
          <w:tcPr>
            <w:tcW w:w="994" w:type="dxa"/>
            <w:tcBorders>
              <w:top w:val="single" w:sz="12" w:space="0" w:color="auto"/>
            </w:tcBorders>
          </w:tcPr>
          <w:p w14:paraId="44EFD7BB"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center"/>
              <w:rPr>
                <w:sz w:val="14"/>
                <w:szCs w:val="14"/>
              </w:rPr>
            </w:pPr>
          </w:p>
        </w:tc>
      </w:tr>
      <w:tr w:rsidR="000C0DDA" w:rsidRPr="008B19DE" w14:paraId="6F1F9A7F" w14:textId="77777777" w:rsidTr="00AF0436">
        <w:tc>
          <w:tcPr>
            <w:tcW w:w="2759" w:type="dxa"/>
          </w:tcPr>
          <w:p w14:paraId="22904D7A"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rPr>
                <w:b/>
                <w:bCs/>
                <w:sz w:val="14"/>
                <w:szCs w:val="14"/>
                <w:cs/>
                <w:lang w:val="en-GB"/>
              </w:rPr>
            </w:pPr>
            <w:r w:rsidRPr="008B19DE">
              <w:rPr>
                <w:b/>
                <w:bCs/>
                <w:sz w:val="14"/>
                <w:szCs w:val="14"/>
                <w:lang w:val="en-GB"/>
              </w:rPr>
              <w:t>Cash-flows</w:t>
            </w:r>
            <w:r w:rsidRPr="008B19DE">
              <w:rPr>
                <w:sz w:val="14"/>
                <w:szCs w:val="14"/>
                <w:lang w:val="en-GB"/>
              </w:rPr>
              <w:t>:</w:t>
            </w:r>
          </w:p>
        </w:tc>
        <w:tc>
          <w:tcPr>
            <w:tcW w:w="992" w:type="dxa"/>
          </w:tcPr>
          <w:p w14:paraId="14F91398"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tcPr>
          <w:p w14:paraId="327172A1"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tcPr>
          <w:p w14:paraId="45475E1C"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tcPr>
          <w:p w14:paraId="5DF226EC"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tcPr>
          <w:p w14:paraId="2DCC01E7"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tcPr>
          <w:p w14:paraId="0671D06A"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tcPr>
          <w:p w14:paraId="57552FA6"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tcPr>
          <w:p w14:paraId="7A11D588"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tcPr>
          <w:p w14:paraId="1939C7A2"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tcPr>
          <w:p w14:paraId="58AC43D4"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tcPr>
          <w:p w14:paraId="63B2FBC6"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tcPr>
          <w:p w14:paraId="6471BA03"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tcPr>
          <w:p w14:paraId="79F9F22F"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tcPr>
          <w:p w14:paraId="04CCE0E6"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tcPr>
          <w:p w14:paraId="42DC99B7"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tcPr>
          <w:p w14:paraId="2401EA3B"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tcPr>
          <w:p w14:paraId="7883B0B9" w14:textId="77777777" w:rsidR="000C0DDA" w:rsidRPr="008B19DE" w:rsidRDefault="000C0DDA" w:rsidP="000C0DDA">
            <w:pPr>
              <w:tabs>
                <w:tab w:val="clear" w:pos="227"/>
                <w:tab w:val="clear" w:pos="454"/>
                <w:tab w:val="left" w:pos="2160"/>
                <w:tab w:val="right" w:pos="7280"/>
                <w:tab w:val="right" w:pos="8540"/>
              </w:tabs>
              <w:spacing w:before="30" w:after="30" w:line="276" w:lineRule="auto"/>
              <w:ind w:right="-45"/>
              <w:jc w:val="right"/>
              <w:rPr>
                <w:sz w:val="14"/>
                <w:szCs w:val="14"/>
              </w:rPr>
            </w:pPr>
          </w:p>
        </w:tc>
      </w:tr>
      <w:tr w:rsidR="00FE13AA" w:rsidRPr="008B19DE" w14:paraId="21D53451" w14:textId="77777777" w:rsidTr="00AF0436">
        <w:trPr>
          <w:trHeight w:val="239"/>
        </w:trPr>
        <w:tc>
          <w:tcPr>
            <w:tcW w:w="2759" w:type="dxa"/>
          </w:tcPr>
          <w:p w14:paraId="2A76EC8E" w14:textId="77777777" w:rsidR="00FE13AA" w:rsidRPr="008B19DE" w:rsidRDefault="00FE13AA" w:rsidP="00FE13AA">
            <w:pPr>
              <w:tabs>
                <w:tab w:val="left" w:pos="990"/>
              </w:tabs>
              <w:spacing w:before="30" w:after="30" w:line="276" w:lineRule="auto"/>
              <w:rPr>
                <w:sz w:val="14"/>
                <w:szCs w:val="14"/>
                <w:lang w:val="en-GB"/>
              </w:rPr>
            </w:pPr>
            <w:r w:rsidRPr="008B19DE">
              <w:rPr>
                <w:sz w:val="14"/>
                <w:szCs w:val="14"/>
                <w:lang w:val="en-GB"/>
              </w:rPr>
              <w:t>Repayment</w:t>
            </w:r>
          </w:p>
        </w:tc>
        <w:tc>
          <w:tcPr>
            <w:tcW w:w="992" w:type="dxa"/>
            <w:vAlign w:val="center"/>
          </w:tcPr>
          <w:p w14:paraId="2F5DC526" w14:textId="52B4CA3A"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cs/>
              </w:rPr>
              <w:t>(</w:t>
            </w:r>
            <w:r w:rsidRPr="008B19DE">
              <w:rPr>
                <w:sz w:val="14"/>
                <w:szCs w:val="14"/>
              </w:rPr>
              <w:t>8,602</w:t>
            </w:r>
            <w:r w:rsidRPr="008B19DE">
              <w:rPr>
                <w:sz w:val="14"/>
                <w:szCs w:val="14"/>
                <w:cs/>
              </w:rPr>
              <w:t>)</w:t>
            </w:r>
          </w:p>
        </w:tc>
        <w:tc>
          <w:tcPr>
            <w:tcW w:w="261" w:type="dxa"/>
            <w:vAlign w:val="center"/>
          </w:tcPr>
          <w:p w14:paraId="3B611A2C" w14:textId="2AF0CA23"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003" w:type="dxa"/>
            <w:vAlign w:val="center"/>
          </w:tcPr>
          <w:p w14:paraId="1735DBE2" w14:textId="062BD76C"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cs/>
              </w:rPr>
              <w:t>(</w:t>
            </w:r>
            <w:r w:rsidRPr="008B19DE">
              <w:rPr>
                <w:sz w:val="14"/>
                <w:szCs w:val="14"/>
              </w:rPr>
              <w:t>58,</w:t>
            </w:r>
            <w:r w:rsidR="00BA5DE7" w:rsidRPr="008B19DE">
              <w:rPr>
                <w:sz w:val="14"/>
                <w:szCs w:val="14"/>
              </w:rPr>
              <w:t>680</w:t>
            </w:r>
            <w:r w:rsidRPr="008B19DE">
              <w:rPr>
                <w:sz w:val="14"/>
                <w:szCs w:val="14"/>
                <w:cs/>
              </w:rPr>
              <w:t>)</w:t>
            </w:r>
          </w:p>
        </w:tc>
        <w:tc>
          <w:tcPr>
            <w:tcW w:w="261" w:type="dxa"/>
            <w:vAlign w:val="center"/>
          </w:tcPr>
          <w:p w14:paraId="08413509" w14:textId="64E83A3D"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027" w:type="dxa"/>
            <w:vAlign w:val="center"/>
          </w:tcPr>
          <w:p w14:paraId="489C5C22" w14:textId="43629A84"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w:t>
            </w:r>
          </w:p>
        </w:tc>
        <w:tc>
          <w:tcPr>
            <w:tcW w:w="261" w:type="dxa"/>
            <w:vAlign w:val="center"/>
          </w:tcPr>
          <w:p w14:paraId="3187513B"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032" w:type="dxa"/>
            <w:vAlign w:val="center"/>
          </w:tcPr>
          <w:p w14:paraId="2F4405D9" w14:textId="38CE8CC0"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w:t>
            </w:r>
          </w:p>
        </w:tc>
        <w:tc>
          <w:tcPr>
            <w:tcW w:w="261" w:type="dxa"/>
            <w:vAlign w:val="center"/>
          </w:tcPr>
          <w:p w14:paraId="5FA11F43"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165" w:type="dxa"/>
            <w:vAlign w:val="center"/>
          </w:tcPr>
          <w:p w14:paraId="4339277B" w14:textId="66FA7093"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cs/>
              </w:rPr>
              <w:t>(</w:t>
            </w:r>
            <w:r w:rsidRPr="008B19DE">
              <w:rPr>
                <w:sz w:val="14"/>
                <w:szCs w:val="14"/>
              </w:rPr>
              <w:t>3,988</w:t>
            </w:r>
            <w:r w:rsidRPr="008B19DE">
              <w:rPr>
                <w:sz w:val="14"/>
                <w:szCs w:val="14"/>
                <w:cs/>
              </w:rPr>
              <w:t>)</w:t>
            </w:r>
          </w:p>
        </w:tc>
        <w:tc>
          <w:tcPr>
            <w:tcW w:w="261" w:type="dxa"/>
            <w:vAlign w:val="center"/>
          </w:tcPr>
          <w:p w14:paraId="02AC60DF" w14:textId="46AEA01C"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138" w:type="dxa"/>
            <w:vAlign w:val="center"/>
          </w:tcPr>
          <w:p w14:paraId="2A0CED8E" w14:textId="30BD948A"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4D023050" w14:textId="3ED718F0"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187" w:type="dxa"/>
            <w:vAlign w:val="center"/>
          </w:tcPr>
          <w:p w14:paraId="680441BB" w14:textId="73F84381"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cs/>
              </w:rPr>
              <w:t>(</w:t>
            </w:r>
            <w:r w:rsidRPr="008B19DE">
              <w:rPr>
                <w:sz w:val="14"/>
                <w:szCs w:val="14"/>
              </w:rPr>
              <w:t>49,804</w:t>
            </w:r>
            <w:r w:rsidRPr="008B19DE">
              <w:rPr>
                <w:sz w:val="14"/>
                <w:szCs w:val="14"/>
                <w:cs/>
              </w:rPr>
              <w:t>)</w:t>
            </w:r>
          </w:p>
        </w:tc>
        <w:tc>
          <w:tcPr>
            <w:tcW w:w="261" w:type="dxa"/>
            <w:vAlign w:val="center"/>
          </w:tcPr>
          <w:p w14:paraId="065A8684"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015" w:type="dxa"/>
            <w:vAlign w:val="center"/>
          </w:tcPr>
          <w:p w14:paraId="59E738CA" w14:textId="16428FBF"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cs/>
              </w:rPr>
              <w:t>(</w:t>
            </w:r>
            <w:r w:rsidRPr="008B19DE">
              <w:rPr>
                <w:sz w:val="14"/>
                <w:szCs w:val="14"/>
              </w:rPr>
              <w:t>38,073</w:t>
            </w:r>
            <w:r w:rsidRPr="008B19DE">
              <w:rPr>
                <w:sz w:val="14"/>
                <w:szCs w:val="14"/>
                <w:cs/>
              </w:rPr>
              <w:t>)</w:t>
            </w:r>
          </w:p>
        </w:tc>
        <w:tc>
          <w:tcPr>
            <w:tcW w:w="261" w:type="dxa"/>
            <w:vAlign w:val="center"/>
          </w:tcPr>
          <w:p w14:paraId="167A7820"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994" w:type="dxa"/>
            <w:vAlign w:val="center"/>
          </w:tcPr>
          <w:p w14:paraId="735F15D3" w14:textId="12914AD0"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(159,172)</w:t>
            </w:r>
          </w:p>
        </w:tc>
      </w:tr>
      <w:tr w:rsidR="00FE13AA" w:rsidRPr="008B19DE" w14:paraId="3A54A177" w14:textId="77777777" w:rsidTr="00AF0436">
        <w:trPr>
          <w:trHeight w:val="174"/>
        </w:trPr>
        <w:tc>
          <w:tcPr>
            <w:tcW w:w="2759" w:type="dxa"/>
          </w:tcPr>
          <w:p w14:paraId="0B44DA3A" w14:textId="77777777" w:rsidR="00FE13AA" w:rsidRPr="008B19DE" w:rsidRDefault="00FE13AA" w:rsidP="00FE13AA">
            <w:pPr>
              <w:tabs>
                <w:tab w:val="left" w:pos="990"/>
              </w:tabs>
              <w:spacing w:before="30" w:after="30" w:line="276" w:lineRule="auto"/>
              <w:rPr>
                <w:sz w:val="14"/>
                <w:szCs w:val="14"/>
                <w:lang w:val="en-GB"/>
              </w:rPr>
            </w:pPr>
            <w:r w:rsidRPr="008B19DE">
              <w:rPr>
                <w:sz w:val="14"/>
                <w:szCs w:val="14"/>
                <w:lang w:val="en-GB"/>
              </w:rPr>
              <w:t>Proceeds</w:t>
            </w:r>
          </w:p>
        </w:tc>
        <w:tc>
          <w:tcPr>
            <w:tcW w:w="992" w:type="dxa"/>
            <w:vAlign w:val="center"/>
          </w:tcPr>
          <w:p w14:paraId="6B748B87" w14:textId="6AEFB86B"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w:t>
            </w:r>
          </w:p>
        </w:tc>
        <w:tc>
          <w:tcPr>
            <w:tcW w:w="261" w:type="dxa"/>
            <w:vAlign w:val="center"/>
          </w:tcPr>
          <w:p w14:paraId="7119BD8A"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003" w:type="dxa"/>
            <w:vAlign w:val="center"/>
          </w:tcPr>
          <w:p w14:paraId="03894EF2" w14:textId="0982DD2E"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63,910</w:t>
            </w:r>
          </w:p>
        </w:tc>
        <w:tc>
          <w:tcPr>
            <w:tcW w:w="261" w:type="dxa"/>
            <w:vAlign w:val="center"/>
          </w:tcPr>
          <w:p w14:paraId="45A65E79"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027" w:type="dxa"/>
            <w:vAlign w:val="center"/>
          </w:tcPr>
          <w:p w14:paraId="1A832984" w14:textId="7C6BEE5F"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w:t>
            </w:r>
          </w:p>
        </w:tc>
        <w:tc>
          <w:tcPr>
            <w:tcW w:w="261" w:type="dxa"/>
            <w:vAlign w:val="center"/>
          </w:tcPr>
          <w:p w14:paraId="34DC7376"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032" w:type="dxa"/>
            <w:vAlign w:val="center"/>
          </w:tcPr>
          <w:p w14:paraId="08464CCA" w14:textId="53A4A959"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w:t>
            </w:r>
          </w:p>
        </w:tc>
        <w:tc>
          <w:tcPr>
            <w:tcW w:w="261" w:type="dxa"/>
            <w:vAlign w:val="center"/>
          </w:tcPr>
          <w:p w14:paraId="0BFC8979"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165" w:type="dxa"/>
            <w:vAlign w:val="center"/>
          </w:tcPr>
          <w:p w14:paraId="7232A140" w14:textId="6F0198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w:t>
            </w:r>
          </w:p>
        </w:tc>
        <w:tc>
          <w:tcPr>
            <w:tcW w:w="261" w:type="dxa"/>
            <w:vAlign w:val="center"/>
          </w:tcPr>
          <w:p w14:paraId="1B60FA3B" w14:textId="38A76929"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138" w:type="dxa"/>
            <w:vAlign w:val="center"/>
          </w:tcPr>
          <w:p w14:paraId="726C6526" w14:textId="2B4304F8"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w:t>
            </w:r>
          </w:p>
        </w:tc>
        <w:tc>
          <w:tcPr>
            <w:tcW w:w="261" w:type="dxa"/>
            <w:vAlign w:val="center"/>
          </w:tcPr>
          <w:p w14:paraId="43715A17" w14:textId="50DFCD8F"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187" w:type="dxa"/>
            <w:vAlign w:val="center"/>
          </w:tcPr>
          <w:p w14:paraId="6E9A04C9" w14:textId="45225BC2"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w:t>
            </w:r>
          </w:p>
        </w:tc>
        <w:tc>
          <w:tcPr>
            <w:tcW w:w="261" w:type="dxa"/>
            <w:vAlign w:val="center"/>
          </w:tcPr>
          <w:p w14:paraId="25B68A75" w14:textId="5FC715B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015" w:type="dxa"/>
            <w:vAlign w:val="center"/>
          </w:tcPr>
          <w:p w14:paraId="66EA72A8" w14:textId="52270E1F"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w:t>
            </w:r>
          </w:p>
        </w:tc>
        <w:tc>
          <w:tcPr>
            <w:tcW w:w="261" w:type="dxa"/>
            <w:vAlign w:val="center"/>
          </w:tcPr>
          <w:p w14:paraId="4B3D9429"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994" w:type="dxa"/>
            <w:vAlign w:val="center"/>
          </w:tcPr>
          <w:p w14:paraId="1469CFC6" w14:textId="3F55A3A3"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63,910</w:t>
            </w:r>
          </w:p>
        </w:tc>
      </w:tr>
      <w:tr w:rsidR="00FE13AA" w:rsidRPr="008B19DE" w14:paraId="70B59773" w14:textId="77777777" w:rsidTr="00AF0436">
        <w:tc>
          <w:tcPr>
            <w:tcW w:w="2759" w:type="dxa"/>
          </w:tcPr>
          <w:p w14:paraId="20E909FA"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rPr>
                <w:sz w:val="14"/>
                <w:szCs w:val="14"/>
                <w:lang w:val="en-GB"/>
              </w:rPr>
            </w:pPr>
          </w:p>
        </w:tc>
        <w:tc>
          <w:tcPr>
            <w:tcW w:w="992" w:type="dxa"/>
            <w:vAlign w:val="center"/>
          </w:tcPr>
          <w:p w14:paraId="27309224"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0D632C26"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vAlign w:val="center"/>
          </w:tcPr>
          <w:p w14:paraId="30A162B5"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3A54765F"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vAlign w:val="center"/>
          </w:tcPr>
          <w:p w14:paraId="554DF254"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2A5655DC"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vAlign w:val="center"/>
          </w:tcPr>
          <w:p w14:paraId="4D28AE7D"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2CBADBE2"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vAlign w:val="center"/>
          </w:tcPr>
          <w:p w14:paraId="17924B37"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625C35D9"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vAlign w:val="center"/>
          </w:tcPr>
          <w:p w14:paraId="068AC0DE"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1415C1DE"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vAlign w:val="center"/>
          </w:tcPr>
          <w:p w14:paraId="21BB247D"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237383C9"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vAlign w:val="center"/>
          </w:tcPr>
          <w:p w14:paraId="21938E96"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34D1DECB"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vAlign w:val="center"/>
          </w:tcPr>
          <w:p w14:paraId="725CE477"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r>
      <w:tr w:rsidR="00FE13AA" w:rsidRPr="008B19DE" w14:paraId="324052FD" w14:textId="77777777" w:rsidTr="00AF0436">
        <w:tc>
          <w:tcPr>
            <w:tcW w:w="2759" w:type="dxa"/>
          </w:tcPr>
          <w:p w14:paraId="05034045"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rPr>
                <w:sz w:val="14"/>
                <w:szCs w:val="14"/>
              </w:rPr>
            </w:pPr>
            <w:r w:rsidRPr="008B19DE">
              <w:rPr>
                <w:b/>
                <w:bCs/>
                <w:sz w:val="14"/>
                <w:szCs w:val="14"/>
                <w:lang w:val="en-GB"/>
              </w:rPr>
              <w:t>Non-cash:</w:t>
            </w:r>
          </w:p>
        </w:tc>
        <w:tc>
          <w:tcPr>
            <w:tcW w:w="992" w:type="dxa"/>
            <w:vAlign w:val="center"/>
          </w:tcPr>
          <w:p w14:paraId="68C538A2" w14:textId="5ABB65B9"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711A8713"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vAlign w:val="center"/>
          </w:tcPr>
          <w:p w14:paraId="21BCD725" w14:textId="14BABB98"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64966800"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vAlign w:val="center"/>
          </w:tcPr>
          <w:p w14:paraId="7920C5BA" w14:textId="6A388106"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794E68D4"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vAlign w:val="center"/>
          </w:tcPr>
          <w:p w14:paraId="50187B62" w14:textId="79D13704"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56424DDE"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vAlign w:val="center"/>
          </w:tcPr>
          <w:p w14:paraId="48B233BC" w14:textId="01BAE433"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77779753"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vAlign w:val="center"/>
          </w:tcPr>
          <w:p w14:paraId="41F537CC" w14:textId="486C6711"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776A75A2"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vAlign w:val="center"/>
          </w:tcPr>
          <w:p w14:paraId="4A2FB09A" w14:textId="7A23BF3C"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2296DB64"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vAlign w:val="center"/>
          </w:tcPr>
          <w:p w14:paraId="106B3DD5" w14:textId="0EB969FD"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261" w:type="dxa"/>
            <w:vAlign w:val="center"/>
          </w:tcPr>
          <w:p w14:paraId="7D2FD830"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vAlign w:val="center"/>
          </w:tcPr>
          <w:p w14:paraId="2F85920A" w14:textId="1014F2F5"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r>
      <w:tr w:rsidR="00FE13AA" w:rsidRPr="008B19DE" w14:paraId="1BCFDE0D" w14:textId="77777777">
        <w:tc>
          <w:tcPr>
            <w:tcW w:w="2759" w:type="dxa"/>
            <w:vAlign w:val="center"/>
          </w:tcPr>
          <w:p w14:paraId="0DE25E7A" w14:textId="77777777" w:rsidR="00FE13AA" w:rsidRPr="008B19DE" w:rsidRDefault="00FE13AA" w:rsidP="00FE13AA">
            <w:pPr>
              <w:tabs>
                <w:tab w:val="left" w:pos="990"/>
              </w:tabs>
              <w:spacing w:before="30" w:after="30" w:line="276" w:lineRule="auto"/>
              <w:jc w:val="thaiDistribute"/>
              <w:rPr>
                <w:sz w:val="14"/>
                <w:szCs w:val="14"/>
                <w:cs/>
                <w:lang w:val="en-GB"/>
              </w:rPr>
            </w:pPr>
            <w:r w:rsidRPr="008B19DE">
              <w:rPr>
                <w:sz w:val="14"/>
                <w:szCs w:val="14"/>
                <w:lang w:val="en-GB"/>
              </w:rPr>
              <w:t>Deferred financial fee</w:t>
            </w:r>
          </w:p>
        </w:tc>
        <w:tc>
          <w:tcPr>
            <w:tcW w:w="992" w:type="dxa"/>
            <w:vAlign w:val="center"/>
          </w:tcPr>
          <w:p w14:paraId="404F1A74" w14:textId="42E9246C"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35B6AD75"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vAlign w:val="center"/>
          </w:tcPr>
          <w:p w14:paraId="3C2928C3" w14:textId="46EF8675"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120D90B7"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vAlign w:val="center"/>
          </w:tcPr>
          <w:p w14:paraId="2D758816" w14:textId="77CAE75D"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10F27209"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vAlign w:val="center"/>
          </w:tcPr>
          <w:p w14:paraId="400D8608" w14:textId="27896B12"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61DBB4AD"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vAlign w:val="center"/>
          </w:tcPr>
          <w:p w14:paraId="44AF2D89" w14:textId="128CD87E"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0F72AEB3"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vAlign w:val="center"/>
          </w:tcPr>
          <w:p w14:paraId="3DA4B8E8" w14:textId="589E8EB9"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735678BD"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vAlign w:val="center"/>
          </w:tcPr>
          <w:p w14:paraId="5762F068" w14:textId="178679C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520</w:t>
            </w:r>
          </w:p>
        </w:tc>
        <w:tc>
          <w:tcPr>
            <w:tcW w:w="261" w:type="dxa"/>
            <w:vAlign w:val="center"/>
          </w:tcPr>
          <w:p w14:paraId="09ADA877"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vAlign w:val="center"/>
          </w:tcPr>
          <w:p w14:paraId="6624992C" w14:textId="54695984"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251512D0"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shd w:val="clear" w:color="auto" w:fill="auto"/>
            <w:vAlign w:val="center"/>
          </w:tcPr>
          <w:p w14:paraId="347F89A2" w14:textId="445A2445"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520</w:t>
            </w:r>
          </w:p>
        </w:tc>
      </w:tr>
      <w:tr w:rsidR="00FE13AA" w:rsidRPr="008B19DE" w14:paraId="799D1C19" w14:textId="77777777" w:rsidTr="00AF0436">
        <w:trPr>
          <w:trHeight w:val="203"/>
        </w:trPr>
        <w:tc>
          <w:tcPr>
            <w:tcW w:w="2759" w:type="dxa"/>
            <w:vAlign w:val="center"/>
          </w:tcPr>
          <w:p w14:paraId="1086562B" w14:textId="77777777" w:rsidR="00FE13AA" w:rsidRPr="008B19DE" w:rsidRDefault="00FE13AA" w:rsidP="00FE13AA">
            <w:pPr>
              <w:tabs>
                <w:tab w:val="left" w:pos="990"/>
              </w:tabs>
              <w:spacing w:before="30" w:after="30" w:line="276" w:lineRule="auto"/>
              <w:jc w:val="thaiDistribute"/>
              <w:rPr>
                <w:sz w:val="14"/>
                <w:szCs w:val="14"/>
                <w:lang w:val="en-GB"/>
              </w:rPr>
            </w:pPr>
            <w:r w:rsidRPr="008B19DE">
              <w:rPr>
                <w:sz w:val="14"/>
                <w:szCs w:val="14"/>
                <w:lang w:val="en-GB"/>
              </w:rPr>
              <w:t>Deferred interest</w:t>
            </w:r>
          </w:p>
        </w:tc>
        <w:tc>
          <w:tcPr>
            <w:tcW w:w="992" w:type="dxa"/>
            <w:vAlign w:val="center"/>
          </w:tcPr>
          <w:p w14:paraId="0CA46101" w14:textId="75B4B9DB"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cs/>
              </w:rPr>
            </w:pPr>
            <w:r w:rsidRPr="008B19DE">
              <w:rPr>
                <w:sz w:val="14"/>
                <w:szCs w:val="14"/>
              </w:rPr>
              <w:t>1,266</w:t>
            </w:r>
          </w:p>
        </w:tc>
        <w:tc>
          <w:tcPr>
            <w:tcW w:w="261" w:type="dxa"/>
            <w:vAlign w:val="center"/>
          </w:tcPr>
          <w:p w14:paraId="192A0B61" w14:textId="650FC328"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vAlign w:val="center"/>
          </w:tcPr>
          <w:p w14:paraId="7D033B90" w14:textId="27774B58"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0010ED6A"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vAlign w:val="center"/>
          </w:tcPr>
          <w:p w14:paraId="2470B6C7" w14:textId="50E6CE13"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1320BDC6"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vAlign w:val="center"/>
          </w:tcPr>
          <w:p w14:paraId="6A1D0EFF" w14:textId="62B905A2"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77D54412"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vAlign w:val="center"/>
          </w:tcPr>
          <w:p w14:paraId="4BA154E8" w14:textId="5225FBCA"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0743378E"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vAlign w:val="center"/>
          </w:tcPr>
          <w:p w14:paraId="38B6EBF2" w14:textId="31915A53"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5C8686F1"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vAlign w:val="center"/>
          </w:tcPr>
          <w:p w14:paraId="2FF3B833" w14:textId="14D5906E"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2,900</w:t>
            </w:r>
          </w:p>
        </w:tc>
        <w:tc>
          <w:tcPr>
            <w:tcW w:w="261" w:type="dxa"/>
            <w:vAlign w:val="center"/>
          </w:tcPr>
          <w:p w14:paraId="33EE3E8A" w14:textId="5D8F858D"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vAlign w:val="center"/>
          </w:tcPr>
          <w:p w14:paraId="55E20EF2" w14:textId="43E5D85F"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5C643972"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shd w:val="clear" w:color="auto" w:fill="auto"/>
            <w:vAlign w:val="center"/>
          </w:tcPr>
          <w:p w14:paraId="0BFCBAF6" w14:textId="22AAD2C8"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4,166</w:t>
            </w:r>
          </w:p>
        </w:tc>
      </w:tr>
      <w:tr w:rsidR="00FE13AA" w:rsidRPr="008B19DE" w14:paraId="73759E34" w14:textId="77777777">
        <w:tc>
          <w:tcPr>
            <w:tcW w:w="2759" w:type="dxa"/>
            <w:vAlign w:val="center"/>
          </w:tcPr>
          <w:p w14:paraId="1B4BD5C8" w14:textId="77777777" w:rsidR="00FE13AA" w:rsidRPr="008B19DE" w:rsidRDefault="00FE13AA" w:rsidP="00FE13AA">
            <w:pPr>
              <w:tabs>
                <w:tab w:val="left" w:pos="990"/>
              </w:tabs>
              <w:spacing w:before="30" w:after="30" w:line="276" w:lineRule="auto"/>
              <w:jc w:val="thaiDistribute"/>
              <w:rPr>
                <w:sz w:val="14"/>
                <w:szCs w:val="14"/>
                <w:lang w:val="en-GB"/>
              </w:rPr>
            </w:pPr>
            <w:r w:rsidRPr="008B19DE">
              <w:rPr>
                <w:sz w:val="14"/>
                <w:szCs w:val="14"/>
                <w:lang w:val="en-GB"/>
              </w:rPr>
              <w:t>Exchange rate</w:t>
            </w:r>
          </w:p>
        </w:tc>
        <w:tc>
          <w:tcPr>
            <w:tcW w:w="992" w:type="dxa"/>
            <w:vAlign w:val="center"/>
          </w:tcPr>
          <w:p w14:paraId="4755264F" w14:textId="5470EEEF"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28AB7792"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vAlign w:val="center"/>
          </w:tcPr>
          <w:p w14:paraId="5516F1D5" w14:textId="01664696" w:rsidR="00FE13AA" w:rsidRPr="008B19DE" w:rsidRDefault="00BA5DE7"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(25)</w:t>
            </w:r>
          </w:p>
        </w:tc>
        <w:tc>
          <w:tcPr>
            <w:tcW w:w="261" w:type="dxa"/>
            <w:vAlign w:val="center"/>
          </w:tcPr>
          <w:p w14:paraId="6C485164"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vAlign w:val="center"/>
          </w:tcPr>
          <w:p w14:paraId="2D676171" w14:textId="202F7E68"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7211E61E"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vAlign w:val="center"/>
          </w:tcPr>
          <w:p w14:paraId="33B60456" w14:textId="0354512C"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68D11F65"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vAlign w:val="center"/>
          </w:tcPr>
          <w:p w14:paraId="39AE62D3" w14:textId="19B67EE2"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7211F92A"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vAlign w:val="center"/>
          </w:tcPr>
          <w:p w14:paraId="3690A929" w14:textId="51082444"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66B648C2"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vAlign w:val="center"/>
          </w:tcPr>
          <w:p w14:paraId="7A122386" w14:textId="5CD4C214"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24E9BED9" w14:textId="6603520E"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vAlign w:val="center"/>
          </w:tcPr>
          <w:p w14:paraId="364B455A" w14:textId="01CFDC23"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00B06238"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shd w:val="clear" w:color="auto" w:fill="auto"/>
            <w:vAlign w:val="center"/>
          </w:tcPr>
          <w:p w14:paraId="09B4ADA1" w14:textId="1D1CB265"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r>
      <w:tr w:rsidR="00FE13AA" w:rsidRPr="008B19DE" w14:paraId="6BABF97B" w14:textId="77777777">
        <w:tc>
          <w:tcPr>
            <w:tcW w:w="2759" w:type="dxa"/>
            <w:vAlign w:val="center"/>
          </w:tcPr>
          <w:p w14:paraId="0C2DEF12" w14:textId="77777777" w:rsidR="00FE13AA" w:rsidRPr="008B19DE" w:rsidRDefault="00FE13AA" w:rsidP="00FE13AA">
            <w:pPr>
              <w:tabs>
                <w:tab w:val="left" w:pos="990"/>
              </w:tabs>
              <w:spacing w:before="30" w:after="30" w:line="276" w:lineRule="auto"/>
              <w:rPr>
                <w:sz w:val="14"/>
                <w:szCs w:val="14"/>
                <w:lang w:val="en-GB"/>
              </w:rPr>
            </w:pPr>
            <w:r w:rsidRPr="008B19DE">
              <w:rPr>
                <w:sz w:val="14"/>
                <w:szCs w:val="14"/>
                <w:lang w:val="en-GB"/>
              </w:rPr>
              <w:t xml:space="preserve">Decreased in right-of-use assets and </w:t>
            </w:r>
          </w:p>
          <w:p w14:paraId="7298E0DC" w14:textId="59393A70" w:rsidR="00FE13AA" w:rsidRPr="008B19DE" w:rsidRDefault="00FE13AA" w:rsidP="00FE13AA">
            <w:pPr>
              <w:tabs>
                <w:tab w:val="left" w:pos="990"/>
              </w:tabs>
              <w:spacing w:before="30" w:after="30" w:line="276" w:lineRule="auto"/>
              <w:rPr>
                <w:sz w:val="14"/>
                <w:szCs w:val="14"/>
                <w:cs/>
                <w:lang w:val="en-GB"/>
              </w:rPr>
            </w:pPr>
            <w:r w:rsidRPr="008B19DE">
              <w:rPr>
                <w:sz w:val="14"/>
                <w:szCs w:val="14"/>
                <w:lang w:val="en-GB"/>
              </w:rPr>
              <w:t xml:space="preserve">   lease liabilities from changing contract</w:t>
            </w:r>
          </w:p>
        </w:tc>
        <w:tc>
          <w:tcPr>
            <w:tcW w:w="992" w:type="dxa"/>
            <w:tcBorders>
              <w:bottom w:val="single" w:sz="4" w:space="0" w:color="auto"/>
            </w:tcBorders>
            <w:vAlign w:val="bottom"/>
          </w:tcPr>
          <w:p w14:paraId="6DF74B4F" w14:textId="724CBC1B"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832</w:t>
            </w:r>
          </w:p>
        </w:tc>
        <w:tc>
          <w:tcPr>
            <w:tcW w:w="261" w:type="dxa"/>
            <w:vAlign w:val="bottom"/>
          </w:tcPr>
          <w:p w14:paraId="43110B69" w14:textId="299F2119"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003" w:type="dxa"/>
            <w:tcBorders>
              <w:bottom w:val="single" w:sz="4" w:space="0" w:color="auto"/>
            </w:tcBorders>
            <w:vAlign w:val="bottom"/>
          </w:tcPr>
          <w:p w14:paraId="7FEFA2C4" w14:textId="1DDC21D4"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w:t>
            </w:r>
          </w:p>
        </w:tc>
        <w:tc>
          <w:tcPr>
            <w:tcW w:w="261" w:type="dxa"/>
            <w:vAlign w:val="bottom"/>
          </w:tcPr>
          <w:p w14:paraId="2744416D"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027" w:type="dxa"/>
            <w:tcBorders>
              <w:bottom w:val="single" w:sz="4" w:space="0" w:color="auto"/>
            </w:tcBorders>
            <w:vAlign w:val="bottom"/>
          </w:tcPr>
          <w:p w14:paraId="008EAEC5" w14:textId="28AC1B8F"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w:t>
            </w:r>
          </w:p>
        </w:tc>
        <w:tc>
          <w:tcPr>
            <w:tcW w:w="261" w:type="dxa"/>
            <w:vAlign w:val="bottom"/>
          </w:tcPr>
          <w:p w14:paraId="7CD36992"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032" w:type="dxa"/>
            <w:tcBorders>
              <w:bottom w:val="single" w:sz="4" w:space="0" w:color="auto"/>
            </w:tcBorders>
            <w:vAlign w:val="bottom"/>
          </w:tcPr>
          <w:p w14:paraId="5585F41C" w14:textId="30A0BBE9"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w:t>
            </w:r>
          </w:p>
        </w:tc>
        <w:tc>
          <w:tcPr>
            <w:tcW w:w="261" w:type="dxa"/>
            <w:vAlign w:val="bottom"/>
          </w:tcPr>
          <w:p w14:paraId="0EF2B51C"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165" w:type="dxa"/>
            <w:tcBorders>
              <w:bottom w:val="single" w:sz="4" w:space="0" w:color="auto"/>
            </w:tcBorders>
            <w:vAlign w:val="bottom"/>
          </w:tcPr>
          <w:p w14:paraId="101AABF9" w14:textId="6E01C2AB"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w:t>
            </w:r>
          </w:p>
        </w:tc>
        <w:tc>
          <w:tcPr>
            <w:tcW w:w="261" w:type="dxa"/>
            <w:vAlign w:val="bottom"/>
          </w:tcPr>
          <w:p w14:paraId="6A4416CB"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138" w:type="dxa"/>
            <w:tcBorders>
              <w:bottom w:val="single" w:sz="4" w:space="0" w:color="auto"/>
            </w:tcBorders>
            <w:vAlign w:val="bottom"/>
          </w:tcPr>
          <w:p w14:paraId="512B5172" w14:textId="19FBDC40"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w:t>
            </w:r>
          </w:p>
        </w:tc>
        <w:tc>
          <w:tcPr>
            <w:tcW w:w="261" w:type="dxa"/>
            <w:vAlign w:val="bottom"/>
          </w:tcPr>
          <w:p w14:paraId="05E06B3E"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187" w:type="dxa"/>
            <w:tcBorders>
              <w:bottom w:val="single" w:sz="4" w:space="0" w:color="auto"/>
            </w:tcBorders>
            <w:vAlign w:val="bottom"/>
          </w:tcPr>
          <w:p w14:paraId="0D7EE16C" w14:textId="415A41D9"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w:t>
            </w:r>
          </w:p>
        </w:tc>
        <w:tc>
          <w:tcPr>
            <w:tcW w:w="261" w:type="dxa"/>
            <w:vAlign w:val="bottom"/>
          </w:tcPr>
          <w:p w14:paraId="579AB30A"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1015" w:type="dxa"/>
            <w:tcBorders>
              <w:bottom w:val="single" w:sz="4" w:space="0" w:color="auto"/>
            </w:tcBorders>
            <w:vAlign w:val="bottom"/>
          </w:tcPr>
          <w:p w14:paraId="64D3796C" w14:textId="2913744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w:t>
            </w:r>
          </w:p>
        </w:tc>
        <w:tc>
          <w:tcPr>
            <w:tcW w:w="261" w:type="dxa"/>
            <w:vAlign w:val="bottom"/>
          </w:tcPr>
          <w:p w14:paraId="1FE60891"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p>
        </w:tc>
        <w:tc>
          <w:tcPr>
            <w:tcW w:w="994" w:type="dxa"/>
            <w:tcBorders>
              <w:bottom w:val="single" w:sz="4" w:space="0" w:color="auto"/>
            </w:tcBorders>
            <w:shd w:val="clear" w:color="auto" w:fill="auto"/>
            <w:vAlign w:val="bottom"/>
          </w:tcPr>
          <w:p w14:paraId="56E35E78" w14:textId="14264391"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lang w:val="en-GB"/>
              </w:rPr>
            </w:pPr>
            <w:r w:rsidRPr="008B19DE">
              <w:rPr>
                <w:sz w:val="14"/>
                <w:szCs w:val="14"/>
              </w:rPr>
              <w:t>832</w:t>
            </w:r>
          </w:p>
        </w:tc>
      </w:tr>
      <w:tr w:rsidR="00FE13AA" w:rsidRPr="008B19DE" w14:paraId="7A518914" w14:textId="77777777" w:rsidTr="00AF0436">
        <w:trPr>
          <w:trHeight w:val="175"/>
        </w:trPr>
        <w:tc>
          <w:tcPr>
            <w:tcW w:w="2759" w:type="dxa"/>
          </w:tcPr>
          <w:p w14:paraId="3F8EE65C" w14:textId="1C12F9B9" w:rsidR="00FE13AA" w:rsidRPr="008B19DE" w:rsidRDefault="00FE13AA" w:rsidP="00FE13AA">
            <w:pPr>
              <w:tabs>
                <w:tab w:val="clear" w:pos="227"/>
                <w:tab w:val="clear" w:pos="454"/>
                <w:tab w:val="left" w:pos="2160"/>
                <w:tab w:val="right" w:pos="7280"/>
                <w:tab w:val="right" w:pos="8540"/>
              </w:tabs>
              <w:spacing w:before="30" w:after="30" w:line="276" w:lineRule="auto"/>
              <w:ind w:right="-45"/>
              <w:rPr>
                <w:sz w:val="14"/>
                <w:szCs w:val="14"/>
              </w:rPr>
            </w:pPr>
            <w:r w:rsidRPr="008B19DE">
              <w:rPr>
                <w:b/>
                <w:bCs/>
                <w:sz w:val="14"/>
                <w:szCs w:val="14"/>
                <w:lang w:val="en-GB"/>
              </w:rPr>
              <w:t>31 December 2024</w:t>
            </w:r>
          </w:p>
        </w:tc>
        <w:tc>
          <w:tcPr>
            <w:tcW w:w="992" w:type="dxa"/>
            <w:tcBorders>
              <w:top w:val="single" w:sz="4" w:space="0" w:color="auto"/>
              <w:bottom w:val="single" w:sz="12" w:space="0" w:color="auto"/>
            </w:tcBorders>
            <w:vAlign w:val="center"/>
          </w:tcPr>
          <w:p w14:paraId="682828DE" w14:textId="1AFACDFF"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19,296</w:t>
            </w:r>
          </w:p>
        </w:tc>
        <w:tc>
          <w:tcPr>
            <w:tcW w:w="261" w:type="dxa"/>
            <w:vAlign w:val="center"/>
          </w:tcPr>
          <w:p w14:paraId="67B4B77E" w14:textId="5615C8DD"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03" w:type="dxa"/>
            <w:tcBorders>
              <w:top w:val="single" w:sz="4" w:space="0" w:color="auto"/>
              <w:bottom w:val="single" w:sz="12" w:space="0" w:color="auto"/>
            </w:tcBorders>
            <w:vAlign w:val="center"/>
          </w:tcPr>
          <w:p w14:paraId="1AF05DBA" w14:textId="22BD6B95"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5,205</w:t>
            </w:r>
          </w:p>
        </w:tc>
        <w:tc>
          <w:tcPr>
            <w:tcW w:w="261" w:type="dxa"/>
            <w:vAlign w:val="center"/>
          </w:tcPr>
          <w:p w14:paraId="12487334" w14:textId="62A90586"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27" w:type="dxa"/>
            <w:tcBorders>
              <w:top w:val="single" w:sz="4" w:space="0" w:color="auto"/>
              <w:bottom w:val="single" w:sz="12" w:space="0" w:color="auto"/>
            </w:tcBorders>
            <w:vAlign w:val="center"/>
          </w:tcPr>
          <w:p w14:paraId="00784213" w14:textId="57D4F298"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50,000</w:t>
            </w:r>
          </w:p>
        </w:tc>
        <w:tc>
          <w:tcPr>
            <w:tcW w:w="261" w:type="dxa"/>
            <w:vAlign w:val="center"/>
          </w:tcPr>
          <w:p w14:paraId="208B7E83" w14:textId="3D565458"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32" w:type="dxa"/>
            <w:tcBorders>
              <w:top w:val="single" w:sz="4" w:space="0" w:color="auto"/>
              <w:bottom w:val="single" w:sz="12" w:space="0" w:color="auto"/>
            </w:tcBorders>
            <w:vAlign w:val="center"/>
          </w:tcPr>
          <w:p w14:paraId="2281367E" w14:textId="1F6B854A"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35,000</w:t>
            </w:r>
          </w:p>
        </w:tc>
        <w:tc>
          <w:tcPr>
            <w:tcW w:w="261" w:type="dxa"/>
            <w:vAlign w:val="center"/>
          </w:tcPr>
          <w:p w14:paraId="52144904" w14:textId="4D05A855"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65" w:type="dxa"/>
            <w:tcBorders>
              <w:top w:val="single" w:sz="4" w:space="0" w:color="auto"/>
              <w:bottom w:val="single" w:sz="12" w:space="0" w:color="auto"/>
            </w:tcBorders>
            <w:vAlign w:val="center"/>
          </w:tcPr>
          <w:p w14:paraId="6F41FA5A" w14:textId="7AE53A13"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56,819</w:t>
            </w:r>
          </w:p>
        </w:tc>
        <w:tc>
          <w:tcPr>
            <w:tcW w:w="261" w:type="dxa"/>
            <w:vAlign w:val="center"/>
          </w:tcPr>
          <w:p w14:paraId="512E3366" w14:textId="5F207DC9"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38" w:type="dxa"/>
            <w:tcBorders>
              <w:top w:val="single" w:sz="4" w:space="0" w:color="auto"/>
              <w:bottom w:val="single" w:sz="12" w:space="0" w:color="auto"/>
            </w:tcBorders>
            <w:vAlign w:val="center"/>
          </w:tcPr>
          <w:p w14:paraId="7476AEB0" w14:textId="46F1F512"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182,478</w:t>
            </w:r>
          </w:p>
        </w:tc>
        <w:tc>
          <w:tcPr>
            <w:tcW w:w="261" w:type="dxa"/>
            <w:vAlign w:val="center"/>
          </w:tcPr>
          <w:p w14:paraId="08187F97" w14:textId="0CEB9ECC"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187" w:type="dxa"/>
            <w:tcBorders>
              <w:top w:val="single" w:sz="4" w:space="0" w:color="auto"/>
              <w:bottom w:val="single" w:sz="12" w:space="0" w:color="auto"/>
            </w:tcBorders>
            <w:vAlign w:val="center"/>
          </w:tcPr>
          <w:p w14:paraId="2EE37BD4" w14:textId="4B538B48"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3,905</w:t>
            </w:r>
          </w:p>
        </w:tc>
        <w:tc>
          <w:tcPr>
            <w:tcW w:w="261" w:type="dxa"/>
            <w:vAlign w:val="center"/>
          </w:tcPr>
          <w:p w14:paraId="681241CA" w14:textId="5991302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1015" w:type="dxa"/>
            <w:tcBorders>
              <w:top w:val="single" w:sz="4" w:space="0" w:color="auto"/>
              <w:bottom w:val="single" w:sz="12" w:space="0" w:color="auto"/>
            </w:tcBorders>
            <w:vAlign w:val="center"/>
          </w:tcPr>
          <w:p w14:paraId="1F72D10E" w14:textId="5F131788"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w:t>
            </w:r>
          </w:p>
        </w:tc>
        <w:tc>
          <w:tcPr>
            <w:tcW w:w="261" w:type="dxa"/>
            <w:vAlign w:val="center"/>
          </w:tcPr>
          <w:p w14:paraId="12CAC46E" w14:textId="122AB099"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p>
        </w:tc>
        <w:tc>
          <w:tcPr>
            <w:tcW w:w="994" w:type="dxa"/>
            <w:tcBorders>
              <w:top w:val="single" w:sz="4" w:space="0" w:color="auto"/>
              <w:bottom w:val="single" w:sz="12" w:space="0" w:color="auto"/>
            </w:tcBorders>
            <w:vAlign w:val="center"/>
          </w:tcPr>
          <w:p w14:paraId="07DE683C" w14:textId="7A7A9618"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sz w:val="14"/>
                <w:szCs w:val="14"/>
              </w:rPr>
            </w:pPr>
            <w:r w:rsidRPr="008B19DE">
              <w:rPr>
                <w:sz w:val="14"/>
                <w:szCs w:val="14"/>
              </w:rPr>
              <w:t>352,703</w:t>
            </w:r>
          </w:p>
        </w:tc>
      </w:tr>
      <w:tr w:rsidR="00FE13AA" w:rsidRPr="008B19DE" w14:paraId="3B5546F6" w14:textId="77777777" w:rsidTr="00AF0436">
        <w:tc>
          <w:tcPr>
            <w:tcW w:w="2759" w:type="dxa"/>
          </w:tcPr>
          <w:p w14:paraId="2504C8D1"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rPr>
                <w:b/>
                <w:bCs/>
                <w:color w:val="0000FF"/>
                <w:sz w:val="14"/>
                <w:szCs w:val="14"/>
                <w:lang w:val="en-GB"/>
              </w:rPr>
            </w:pPr>
          </w:p>
        </w:tc>
        <w:tc>
          <w:tcPr>
            <w:tcW w:w="992" w:type="dxa"/>
            <w:tcBorders>
              <w:top w:val="single" w:sz="12" w:space="0" w:color="auto"/>
            </w:tcBorders>
          </w:tcPr>
          <w:p w14:paraId="4398B9D7"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c>
          <w:tcPr>
            <w:tcW w:w="261" w:type="dxa"/>
          </w:tcPr>
          <w:p w14:paraId="551E449F"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c>
          <w:tcPr>
            <w:tcW w:w="1003" w:type="dxa"/>
            <w:tcBorders>
              <w:top w:val="single" w:sz="12" w:space="0" w:color="auto"/>
            </w:tcBorders>
          </w:tcPr>
          <w:p w14:paraId="053B6799"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c>
          <w:tcPr>
            <w:tcW w:w="261" w:type="dxa"/>
          </w:tcPr>
          <w:p w14:paraId="53021845"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c>
          <w:tcPr>
            <w:tcW w:w="1027" w:type="dxa"/>
            <w:tcBorders>
              <w:top w:val="single" w:sz="12" w:space="0" w:color="auto"/>
            </w:tcBorders>
          </w:tcPr>
          <w:p w14:paraId="1269F80B"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c>
          <w:tcPr>
            <w:tcW w:w="261" w:type="dxa"/>
          </w:tcPr>
          <w:p w14:paraId="065D83D5"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c>
          <w:tcPr>
            <w:tcW w:w="1032" w:type="dxa"/>
            <w:tcBorders>
              <w:top w:val="single" w:sz="12" w:space="0" w:color="auto"/>
            </w:tcBorders>
          </w:tcPr>
          <w:p w14:paraId="4C9740F2"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c>
          <w:tcPr>
            <w:tcW w:w="261" w:type="dxa"/>
          </w:tcPr>
          <w:p w14:paraId="61A35117"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c>
          <w:tcPr>
            <w:tcW w:w="1165" w:type="dxa"/>
            <w:tcBorders>
              <w:top w:val="single" w:sz="12" w:space="0" w:color="auto"/>
            </w:tcBorders>
          </w:tcPr>
          <w:p w14:paraId="516ABCA4"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c>
          <w:tcPr>
            <w:tcW w:w="261" w:type="dxa"/>
          </w:tcPr>
          <w:p w14:paraId="06D3BEE4"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c>
          <w:tcPr>
            <w:tcW w:w="1138" w:type="dxa"/>
            <w:tcBorders>
              <w:top w:val="single" w:sz="12" w:space="0" w:color="auto"/>
            </w:tcBorders>
          </w:tcPr>
          <w:p w14:paraId="044EE61B"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c>
          <w:tcPr>
            <w:tcW w:w="261" w:type="dxa"/>
          </w:tcPr>
          <w:p w14:paraId="61DE52E7"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c>
          <w:tcPr>
            <w:tcW w:w="1187" w:type="dxa"/>
            <w:tcBorders>
              <w:top w:val="single" w:sz="12" w:space="0" w:color="auto"/>
            </w:tcBorders>
          </w:tcPr>
          <w:p w14:paraId="291F517E"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c>
          <w:tcPr>
            <w:tcW w:w="261" w:type="dxa"/>
          </w:tcPr>
          <w:p w14:paraId="318625FE"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c>
          <w:tcPr>
            <w:tcW w:w="1015" w:type="dxa"/>
            <w:tcBorders>
              <w:top w:val="single" w:sz="12" w:space="0" w:color="auto"/>
            </w:tcBorders>
          </w:tcPr>
          <w:p w14:paraId="026C453D"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c>
          <w:tcPr>
            <w:tcW w:w="261" w:type="dxa"/>
          </w:tcPr>
          <w:p w14:paraId="0EA8DEF9"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c>
          <w:tcPr>
            <w:tcW w:w="994" w:type="dxa"/>
            <w:tcBorders>
              <w:top w:val="single" w:sz="12" w:space="0" w:color="auto"/>
            </w:tcBorders>
          </w:tcPr>
          <w:p w14:paraId="7F7EB792" w14:textId="77777777" w:rsidR="00FE13AA" w:rsidRPr="008B19DE" w:rsidRDefault="00FE13AA" w:rsidP="00FE13AA">
            <w:pPr>
              <w:tabs>
                <w:tab w:val="clear" w:pos="227"/>
                <w:tab w:val="clear" w:pos="454"/>
                <w:tab w:val="left" w:pos="2160"/>
                <w:tab w:val="right" w:pos="7280"/>
                <w:tab w:val="right" w:pos="8540"/>
              </w:tabs>
              <w:spacing w:before="30" w:after="30" w:line="276" w:lineRule="auto"/>
              <w:ind w:right="-45"/>
              <w:jc w:val="right"/>
              <w:rPr>
                <w:color w:val="0000FF"/>
                <w:sz w:val="14"/>
                <w:szCs w:val="14"/>
              </w:rPr>
            </w:pPr>
          </w:p>
        </w:tc>
      </w:tr>
    </w:tbl>
    <w:p w14:paraId="389B1974" w14:textId="77777777" w:rsidR="0018235C" w:rsidRPr="008B19DE" w:rsidRDefault="0018235C" w:rsidP="001A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sectPr w:rsidR="0018235C" w:rsidRPr="008B19DE" w:rsidSect="00CF1631">
          <w:headerReference w:type="default" r:id="rId20"/>
          <w:footerReference w:type="default" r:id="rId21"/>
          <w:pgSz w:w="16834" w:h="11909" w:orient="landscape" w:code="9"/>
          <w:pgMar w:top="2610" w:right="1354" w:bottom="1022" w:left="1166" w:header="1080" w:footer="468" w:gutter="0"/>
          <w:cols w:space="720"/>
          <w:docGrid w:linePitch="408"/>
        </w:sectPr>
      </w:pPr>
    </w:p>
    <w:p w14:paraId="3AFD0B29" w14:textId="77777777" w:rsidR="00CA1D1B" w:rsidRPr="008B19DE" w:rsidRDefault="00CA1D1B" w:rsidP="00CA1D1B">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lastRenderedPageBreak/>
        <w:t>COMMITMENTS AND CONTINGENT LIABILITIES</w:t>
      </w:r>
    </w:p>
    <w:p w14:paraId="18A203E1" w14:textId="77777777" w:rsidR="00CA1D1B" w:rsidRPr="008B19DE" w:rsidRDefault="00CA1D1B" w:rsidP="00CA1D1B">
      <w:pPr>
        <w:tabs>
          <w:tab w:val="clear" w:pos="227"/>
          <w:tab w:val="clear" w:pos="454"/>
          <w:tab w:val="clear" w:pos="680"/>
          <w:tab w:val="left" w:pos="720"/>
        </w:tabs>
        <w:spacing w:line="360" w:lineRule="auto"/>
        <w:jc w:val="both"/>
      </w:pPr>
    </w:p>
    <w:p w14:paraId="1A7B9C5E" w14:textId="0D24B6A8" w:rsidR="00CA1D1B" w:rsidRPr="008B19DE" w:rsidRDefault="00CA1D1B" w:rsidP="00585C0F">
      <w:pPr>
        <w:tabs>
          <w:tab w:val="clear" w:pos="454"/>
          <w:tab w:val="clear" w:pos="680"/>
          <w:tab w:val="clear" w:pos="907"/>
          <w:tab w:val="left" w:pos="495"/>
        </w:tabs>
        <w:spacing w:line="360" w:lineRule="auto"/>
        <w:ind w:left="495"/>
        <w:jc w:val="thaiDistribute"/>
      </w:pPr>
      <w:r w:rsidRPr="008B19DE">
        <w:t>As of 31</w:t>
      </w:r>
      <w:r w:rsidRPr="008B19DE">
        <w:rPr>
          <w:cs/>
        </w:rPr>
        <w:t xml:space="preserve"> </w:t>
      </w:r>
      <w:r w:rsidRPr="008B19DE">
        <w:t>December 202</w:t>
      </w:r>
      <w:r w:rsidR="009328A9" w:rsidRPr="008B19DE">
        <w:t>4</w:t>
      </w:r>
      <w:r w:rsidRPr="008B19DE">
        <w:t>, the Company and subsidiary have commitment as follows:</w:t>
      </w:r>
    </w:p>
    <w:p w14:paraId="132A7C85" w14:textId="77777777" w:rsidR="00CA1D1B" w:rsidRPr="008B19DE" w:rsidRDefault="00CA1D1B" w:rsidP="00CA1D1B">
      <w:pPr>
        <w:tabs>
          <w:tab w:val="clear" w:pos="227"/>
          <w:tab w:val="clear" w:pos="454"/>
          <w:tab w:val="clear" w:pos="680"/>
          <w:tab w:val="left" w:pos="720"/>
        </w:tabs>
        <w:spacing w:line="360" w:lineRule="auto"/>
        <w:jc w:val="both"/>
        <w:rPr>
          <w:lang w:val="en-GB"/>
        </w:rPr>
      </w:pPr>
    </w:p>
    <w:p w14:paraId="028805B7" w14:textId="64ED389E" w:rsidR="00CA1D1B" w:rsidRPr="008B19DE" w:rsidRDefault="00CA1D1B" w:rsidP="00585C0F">
      <w:pPr>
        <w:pStyle w:val="ListParagraph"/>
        <w:numPr>
          <w:ilvl w:val="1"/>
          <w:numId w:val="27"/>
        </w:numPr>
        <w:tabs>
          <w:tab w:val="clear" w:pos="227"/>
          <w:tab w:val="clear" w:pos="454"/>
          <w:tab w:val="clear" w:pos="680"/>
          <w:tab w:val="clear" w:pos="907"/>
          <w:tab w:val="left" w:pos="851"/>
          <w:tab w:val="left" w:pos="993"/>
        </w:tabs>
        <w:spacing w:line="360" w:lineRule="auto"/>
        <w:ind w:left="851"/>
        <w:jc w:val="both"/>
        <w:rPr>
          <w:sz w:val="19"/>
          <w:szCs w:val="19"/>
        </w:rPr>
      </w:pPr>
      <w:r w:rsidRPr="008B19DE">
        <w:rPr>
          <w:sz w:val="19"/>
          <w:szCs w:val="19"/>
        </w:rPr>
        <w:t xml:space="preserve">The Company and subsidiary </w:t>
      </w:r>
      <w:r w:rsidR="00BE1126" w:rsidRPr="008B19DE">
        <w:rPr>
          <w:sz w:val="19"/>
          <w:szCs w:val="19"/>
        </w:rPr>
        <w:t>have</w:t>
      </w:r>
      <w:r w:rsidRPr="008B19DE">
        <w:rPr>
          <w:sz w:val="19"/>
          <w:szCs w:val="19"/>
        </w:rPr>
        <w:t xml:space="preserve"> commitments in respect of</w:t>
      </w:r>
      <w:r w:rsidRPr="008B19DE">
        <w:rPr>
          <w:sz w:val="19"/>
          <w:szCs w:val="19"/>
          <w:cs/>
        </w:rPr>
        <w:t xml:space="preserve"> </w:t>
      </w:r>
      <w:r w:rsidRPr="008B19DE">
        <w:rPr>
          <w:sz w:val="19"/>
          <w:szCs w:val="19"/>
        </w:rPr>
        <w:t>rental</w:t>
      </w:r>
      <w:r w:rsidRPr="008B19DE">
        <w:rPr>
          <w:sz w:val="19"/>
          <w:szCs w:val="19"/>
          <w:cs/>
        </w:rPr>
        <w:t xml:space="preserve"> </w:t>
      </w:r>
      <w:r w:rsidRPr="008B19DE">
        <w:rPr>
          <w:sz w:val="19"/>
          <w:szCs w:val="19"/>
        </w:rPr>
        <w:t>and service</w:t>
      </w:r>
      <w:r w:rsidRPr="008B19DE">
        <w:rPr>
          <w:sz w:val="19"/>
          <w:szCs w:val="19"/>
          <w:cs/>
        </w:rPr>
        <w:t xml:space="preserve"> </w:t>
      </w:r>
      <w:r w:rsidRPr="008B19DE">
        <w:rPr>
          <w:sz w:val="19"/>
          <w:szCs w:val="19"/>
        </w:rPr>
        <w:t xml:space="preserve">as follows:   </w:t>
      </w:r>
    </w:p>
    <w:p w14:paraId="374FEA37" w14:textId="77777777" w:rsidR="00CA1D1B" w:rsidRPr="008B19DE" w:rsidRDefault="00CA1D1B" w:rsidP="00CA1D1B">
      <w:pPr>
        <w:tabs>
          <w:tab w:val="clear" w:pos="227"/>
          <w:tab w:val="clear" w:pos="454"/>
          <w:tab w:val="clear" w:pos="680"/>
          <w:tab w:val="left" w:pos="720"/>
        </w:tabs>
        <w:spacing w:line="360" w:lineRule="auto"/>
        <w:ind w:right="-43"/>
        <w:jc w:val="both"/>
      </w:pPr>
    </w:p>
    <w:tbl>
      <w:tblPr>
        <w:tblW w:w="8496" w:type="dxa"/>
        <w:tblInd w:w="1008" w:type="dxa"/>
        <w:tblLayout w:type="fixed"/>
        <w:tblLook w:val="04A0" w:firstRow="1" w:lastRow="0" w:firstColumn="1" w:lastColumn="0" w:noHBand="0" w:noVBand="1"/>
      </w:tblPr>
      <w:tblGrid>
        <w:gridCol w:w="4707"/>
        <w:gridCol w:w="1746"/>
        <w:gridCol w:w="236"/>
        <w:gridCol w:w="1807"/>
      </w:tblGrid>
      <w:tr w:rsidR="00CA1D1B" w:rsidRPr="008B19DE" w14:paraId="4F899E6F" w14:textId="77777777" w:rsidTr="004B757B">
        <w:tc>
          <w:tcPr>
            <w:tcW w:w="4707" w:type="dxa"/>
            <w:vAlign w:val="center"/>
          </w:tcPr>
          <w:p w14:paraId="0FD90452" w14:textId="77777777" w:rsidR="00CA1D1B" w:rsidRPr="008B19DE" w:rsidRDefault="00CA1D1B">
            <w:pPr>
              <w:spacing w:before="60" w:after="30" w:line="276" w:lineRule="auto"/>
              <w:rPr>
                <w:lang w:val="en-GB"/>
              </w:rPr>
            </w:pPr>
          </w:p>
        </w:tc>
        <w:tc>
          <w:tcPr>
            <w:tcW w:w="3789" w:type="dxa"/>
            <w:gridSpan w:val="3"/>
            <w:vAlign w:val="center"/>
            <w:hideMark/>
          </w:tcPr>
          <w:p w14:paraId="13877B15" w14:textId="77777777" w:rsidR="00CA1D1B" w:rsidRPr="008B19DE" w:rsidRDefault="00CA1D1B">
            <w:pPr>
              <w:tabs>
                <w:tab w:val="left" w:pos="567"/>
                <w:tab w:val="left" w:pos="1134"/>
              </w:tabs>
              <w:spacing w:before="60" w:after="30" w:line="276" w:lineRule="auto"/>
              <w:jc w:val="right"/>
            </w:pPr>
            <w:r w:rsidRPr="008B19DE">
              <w:t>(Unit: Thousand Baht)</w:t>
            </w:r>
          </w:p>
        </w:tc>
      </w:tr>
      <w:tr w:rsidR="00CA1D1B" w:rsidRPr="008B19DE" w14:paraId="124D1604" w14:textId="77777777" w:rsidTr="004B757B">
        <w:tc>
          <w:tcPr>
            <w:tcW w:w="4707" w:type="dxa"/>
            <w:vAlign w:val="center"/>
          </w:tcPr>
          <w:p w14:paraId="6D8FDEF0" w14:textId="77777777" w:rsidR="00CA1D1B" w:rsidRPr="008B19DE" w:rsidRDefault="00CA1D1B">
            <w:pPr>
              <w:spacing w:before="60" w:after="30" w:line="276" w:lineRule="auto"/>
              <w:rPr>
                <w:lang w:val="en-GB"/>
              </w:rPr>
            </w:pPr>
          </w:p>
        </w:tc>
        <w:tc>
          <w:tcPr>
            <w:tcW w:w="1746" w:type="dxa"/>
            <w:tcBorders>
              <w:top w:val="nil"/>
              <w:left w:val="nil"/>
              <w:bottom w:val="single" w:sz="4" w:space="0" w:color="auto"/>
              <w:right w:val="nil"/>
            </w:tcBorders>
            <w:vAlign w:val="center"/>
            <w:hideMark/>
          </w:tcPr>
          <w:p w14:paraId="43689C7E" w14:textId="77777777" w:rsidR="00CA1D1B" w:rsidRPr="008B19DE" w:rsidRDefault="00CA1D1B">
            <w:pPr>
              <w:tabs>
                <w:tab w:val="left" w:pos="0"/>
              </w:tabs>
              <w:spacing w:before="60" w:after="30" w:line="276" w:lineRule="auto"/>
              <w:ind w:right="34"/>
              <w:jc w:val="center"/>
              <w:rPr>
                <w:lang w:val="en-GB"/>
              </w:rPr>
            </w:pPr>
            <w:r w:rsidRPr="008B19DE">
              <w:t>Consolidated</w:t>
            </w:r>
            <w:r w:rsidRPr="008B19DE">
              <w:rPr>
                <w:lang w:val="en-GB"/>
              </w:rPr>
              <w:t xml:space="preserve"> F/S </w:t>
            </w:r>
          </w:p>
        </w:tc>
        <w:tc>
          <w:tcPr>
            <w:tcW w:w="236" w:type="dxa"/>
            <w:vAlign w:val="center"/>
          </w:tcPr>
          <w:p w14:paraId="1F4858A1" w14:textId="77777777" w:rsidR="00CA1D1B" w:rsidRPr="008B19DE" w:rsidRDefault="00CA1D1B">
            <w:pPr>
              <w:tabs>
                <w:tab w:val="left" w:pos="0"/>
              </w:tabs>
              <w:spacing w:before="60" w:after="30" w:line="276" w:lineRule="auto"/>
              <w:ind w:right="34"/>
              <w:jc w:val="center"/>
              <w:rPr>
                <w:cs/>
                <w:lang w:val="en-GB"/>
              </w:rPr>
            </w:pPr>
          </w:p>
        </w:tc>
        <w:tc>
          <w:tcPr>
            <w:tcW w:w="1807" w:type="dxa"/>
            <w:tcBorders>
              <w:top w:val="nil"/>
              <w:left w:val="nil"/>
              <w:bottom w:val="single" w:sz="4" w:space="0" w:color="auto"/>
              <w:right w:val="nil"/>
            </w:tcBorders>
            <w:vAlign w:val="center"/>
            <w:hideMark/>
          </w:tcPr>
          <w:p w14:paraId="357CDD93" w14:textId="77777777" w:rsidR="00CA1D1B" w:rsidRPr="008B19DE" w:rsidRDefault="00CA1D1B">
            <w:pPr>
              <w:tabs>
                <w:tab w:val="left" w:pos="0"/>
              </w:tabs>
              <w:spacing w:before="60" w:after="30" w:line="276" w:lineRule="auto"/>
              <w:ind w:right="34"/>
              <w:jc w:val="center"/>
              <w:rPr>
                <w:cs/>
                <w:lang w:val="en-GB"/>
              </w:rPr>
            </w:pPr>
            <w:r w:rsidRPr="008B19DE">
              <w:t>Separate</w:t>
            </w:r>
            <w:r w:rsidRPr="008B19DE">
              <w:rPr>
                <w:lang w:val="en-GB"/>
              </w:rPr>
              <w:t xml:space="preserve"> F/S</w:t>
            </w:r>
          </w:p>
        </w:tc>
      </w:tr>
      <w:tr w:rsidR="00CA1D1B" w:rsidRPr="008B19DE" w14:paraId="121B07AB" w14:textId="77777777" w:rsidTr="004B757B">
        <w:tc>
          <w:tcPr>
            <w:tcW w:w="4707" w:type="dxa"/>
            <w:vAlign w:val="bottom"/>
          </w:tcPr>
          <w:p w14:paraId="3252411D" w14:textId="77777777" w:rsidR="00CA1D1B" w:rsidRPr="008B19DE" w:rsidRDefault="00CA1D1B">
            <w:pPr>
              <w:spacing w:before="60" w:after="30" w:line="276" w:lineRule="auto"/>
              <w:rPr>
                <w:cs/>
              </w:rPr>
            </w:pPr>
          </w:p>
        </w:tc>
        <w:tc>
          <w:tcPr>
            <w:tcW w:w="1746" w:type="dxa"/>
            <w:tcBorders>
              <w:top w:val="single" w:sz="4" w:space="0" w:color="auto"/>
              <w:left w:val="nil"/>
              <w:bottom w:val="nil"/>
              <w:right w:val="nil"/>
            </w:tcBorders>
            <w:vAlign w:val="bottom"/>
          </w:tcPr>
          <w:p w14:paraId="1898CF14" w14:textId="77777777" w:rsidR="00CA1D1B" w:rsidRPr="008B19DE" w:rsidRDefault="00CA1D1B">
            <w:pPr>
              <w:spacing w:before="60" w:after="30" w:line="276" w:lineRule="auto"/>
              <w:jc w:val="right"/>
            </w:pPr>
          </w:p>
        </w:tc>
        <w:tc>
          <w:tcPr>
            <w:tcW w:w="236" w:type="dxa"/>
            <w:vAlign w:val="bottom"/>
          </w:tcPr>
          <w:p w14:paraId="394CE811" w14:textId="77777777" w:rsidR="00CA1D1B" w:rsidRPr="008B19DE" w:rsidRDefault="00CA1D1B">
            <w:pPr>
              <w:spacing w:before="60" w:after="30" w:line="276" w:lineRule="auto"/>
              <w:jc w:val="center"/>
            </w:pPr>
          </w:p>
        </w:tc>
        <w:tc>
          <w:tcPr>
            <w:tcW w:w="1807" w:type="dxa"/>
            <w:tcBorders>
              <w:top w:val="single" w:sz="4" w:space="0" w:color="auto"/>
              <w:left w:val="nil"/>
              <w:bottom w:val="nil"/>
              <w:right w:val="nil"/>
            </w:tcBorders>
            <w:vAlign w:val="bottom"/>
          </w:tcPr>
          <w:p w14:paraId="566F97AF" w14:textId="77777777" w:rsidR="00CA1D1B" w:rsidRPr="008B19DE" w:rsidRDefault="00CA1D1B">
            <w:pPr>
              <w:spacing w:before="60" w:after="30" w:line="276" w:lineRule="auto"/>
              <w:jc w:val="right"/>
            </w:pPr>
          </w:p>
        </w:tc>
      </w:tr>
      <w:tr w:rsidR="00736C79" w:rsidRPr="008B19DE" w14:paraId="2C0A989C" w14:textId="77777777" w:rsidTr="004B757B">
        <w:tc>
          <w:tcPr>
            <w:tcW w:w="4707" w:type="dxa"/>
            <w:vAlign w:val="bottom"/>
            <w:hideMark/>
          </w:tcPr>
          <w:p w14:paraId="3201DE99" w14:textId="77777777" w:rsidR="00736C79" w:rsidRPr="008B19DE" w:rsidRDefault="00736C79" w:rsidP="00736C79">
            <w:pPr>
              <w:spacing w:before="60" w:after="30" w:line="276" w:lineRule="auto"/>
              <w:rPr>
                <w:lang w:val="en-GB"/>
              </w:rPr>
            </w:pPr>
            <w:r w:rsidRPr="008B19DE">
              <w:t xml:space="preserve">Due within 1 year </w:t>
            </w:r>
          </w:p>
        </w:tc>
        <w:tc>
          <w:tcPr>
            <w:tcW w:w="1746" w:type="dxa"/>
          </w:tcPr>
          <w:p w14:paraId="0CC56542" w14:textId="7E794EEF" w:rsidR="00736C79" w:rsidRPr="008B19DE" w:rsidRDefault="00736C79" w:rsidP="00736C79">
            <w:pPr>
              <w:tabs>
                <w:tab w:val="clear" w:pos="680"/>
                <w:tab w:val="left" w:pos="540"/>
              </w:tabs>
              <w:spacing w:before="60" w:after="30" w:line="276" w:lineRule="auto"/>
              <w:jc w:val="right"/>
              <w:rPr>
                <w:lang w:val="en-GB"/>
              </w:rPr>
            </w:pPr>
            <w:r w:rsidRPr="008B19DE">
              <w:rPr>
                <w:snapToGrid w:val="0"/>
                <w:lang w:eastAsia="th-TH"/>
              </w:rPr>
              <w:t>2,339</w:t>
            </w:r>
          </w:p>
        </w:tc>
        <w:tc>
          <w:tcPr>
            <w:tcW w:w="236" w:type="dxa"/>
          </w:tcPr>
          <w:p w14:paraId="0BCA4802" w14:textId="77777777" w:rsidR="00736C79" w:rsidRPr="008B19DE" w:rsidRDefault="00736C79" w:rsidP="00736C79">
            <w:pPr>
              <w:spacing w:before="60" w:after="30" w:line="276" w:lineRule="auto"/>
              <w:jc w:val="right"/>
            </w:pPr>
          </w:p>
        </w:tc>
        <w:tc>
          <w:tcPr>
            <w:tcW w:w="1807" w:type="dxa"/>
          </w:tcPr>
          <w:p w14:paraId="6A391C96" w14:textId="0ED61845" w:rsidR="00736C79" w:rsidRPr="008B19DE" w:rsidRDefault="00736C79" w:rsidP="00736C79">
            <w:pPr>
              <w:tabs>
                <w:tab w:val="clear" w:pos="680"/>
                <w:tab w:val="left" w:pos="540"/>
              </w:tabs>
              <w:spacing w:before="60" w:after="30" w:line="276" w:lineRule="auto"/>
              <w:jc w:val="right"/>
              <w:rPr>
                <w:lang w:val="en-GB"/>
              </w:rPr>
            </w:pPr>
            <w:r w:rsidRPr="008B19DE">
              <w:rPr>
                <w:rFonts w:eastAsia="Calibri"/>
              </w:rPr>
              <w:t>2,309</w:t>
            </w:r>
          </w:p>
        </w:tc>
      </w:tr>
      <w:tr w:rsidR="00736C79" w:rsidRPr="008B19DE" w14:paraId="4985DD62" w14:textId="77777777" w:rsidTr="004B757B">
        <w:tc>
          <w:tcPr>
            <w:tcW w:w="4707" w:type="dxa"/>
            <w:vAlign w:val="bottom"/>
            <w:hideMark/>
          </w:tcPr>
          <w:p w14:paraId="2D8D64A7" w14:textId="77777777" w:rsidR="00736C79" w:rsidRPr="008B19DE" w:rsidRDefault="00736C79" w:rsidP="00736C79">
            <w:pPr>
              <w:spacing w:before="60" w:after="30" w:line="276" w:lineRule="auto"/>
              <w:ind w:right="-108"/>
            </w:pPr>
            <w:proofErr w:type="gramStart"/>
            <w:r w:rsidRPr="008B19DE">
              <w:t>Due</w:t>
            </w:r>
            <w:proofErr w:type="gramEnd"/>
            <w:r w:rsidRPr="008B19DE">
              <w:t xml:space="preserve"> later than 1 year but not later than 5 years</w:t>
            </w:r>
          </w:p>
        </w:tc>
        <w:tc>
          <w:tcPr>
            <w:tcW w:w="1746" w:type="dxa"/>
          </w:tcPr>
          <w:p w14:paraId="245B1530" w14:textId="466DC2D7" w:rsidR="00736C79" w:rsidRPr="008B19DE" w:rsidRDefault="00736C79" w:rsidP="00736C79">
            <w:pPr>
              <w:tabs>
                <w:tab w:val="clear" w:pos="680"/>
                <w:tab w:val="left" w:pos="540"/>
              </w:tabs>
              <w:spacing w:before="60" w:after="30" w:line="276" w:lineRule="auto"/>
              <w:jc w:val="right"/>
              <w:rPr>
                <w:lang w:val="en-GB"/>
              </w:rPr>
            </w:pPr>
            <w:r w:rsidRPr="008B19DE">
              <w:rPr>
                <w:snapToGrid w:val="0"/>
                <w:lang w:eastAsia="th-TH"/>
              </w:rPr>
              <w:t>215</w:t>
            </w:r>
          </w:p>
        </w:tc>
        <w:tc>
          <w:tcPr>
            <w:tcW w:w="236" w:type="dxa"/>
          </w:tcPr>
          <w:p w14:paraId="5548A6F5" w14:textId="77777777" w:rsidR="00736C79" w:rsidRPr="008B19DE" w:rsidRDefault="00736C79" w:rsidP="00736C79">
            <w:pPr>
              <w:spacing w:before="60" w:after="30" w:line="276" w:lineRule="auto"/>
              <w:jc w:val="right"/>
            </w:pPr>
          </w:p>
        </w:tc>
        <w:tc>
          <w:tcPr>
            <w:tcW w:w="1807" w:type="dxa"/>
          </w:tcPr>
          <w:p w14:paraId="5F39DAA5" w14:textId="7BD89FA6" w:rsidR="00736C79" w:rsidRPr="008B19DE" w:rsidRDefault="00736C79" w:rsidP="00736C79">
            <w:pPr>
              <w:tabs>
                <w:tab w:val="clear" w:pos="680"/>
                <w:tab w:val="left" w:pos="540"/>
              </w:tabs>
              <w:spacing w:before="60" w:after="30" w:line="276" w:lineRule="auto"/>
              <w:jc w:val="right"/>
              <w:rPr>
                <w:lang w:val="en-GB"/>
              </w:rPr>
            </w:pPr>
            <w:r w:rsidRPr="008B19DE">
              <w:rPr>
                <w:rFonts w:eastAsia="Calibri"/>
              </w:rPr>
              <w:t>174</w:t>
            </w:r>
          </w:p>
        </w:tc>
      </w:tr>
      <w:tr w:rsidR="00736C79" w:rsidRPr="008B19DE" w14:paraId="773A228F" w14:textId="77777777" w:rsidTr="004B757B">
        <w:tc>
          <w:tcPr>
            <w:tcW w:w="4707" w:type="dxa"/>
            <w:vAlign w:val="bottom"/>
            <w:hideMark/>
          </w:tcPr>
          <w:p w14:paraId="2F8AD297" w14:textId="77777777" w:rsidR="00736C79" w:rsidRPr="008B19DE" w:rsidRDefault="00736C79" w:rsidP="00736C79">
            <w:pPr>
              <w:spacing w:before="60" w:after="30" w:line="276" w:lineRule="auto"/>
              <w:rPr>
                <w:lang w:val="en-GB"/>
              </w:rPr>
            </w:pPr>
            <w:r w:rsidRPr="008B19DE">
              <w:rPr>
                <w:lang w:val="en-GB"/>
              </w:rPr>
              <w:t xml:space="preserve">     Total</w:t>
            </w:r>
          </w:p>
        </w:tc>
        <w:tc>
          <w:tcPr>
            <w:tcW w:w="1746" w:type="dxa"/>
            <w:tcBorders>
              <w:top w:val="single" w:sz="4" w:space="0" w:color="auto"/>
              <w:left w:val="nil"/>
              <w:bottom w:val="single" w:sz="12" w:space="0" w:color="auto"/>
              <w:right w:val="nil"/>
            </w:tcBorders>
          </w:tcPr>
          <w:p w14:paraId="7BBDCA76" w14:textId="40719293" w:rsidR="00736C79" w:rsidRPr="008B19DE" w:rsidRDefault="00736C79" w:rsidP="00736C79">
            <w:pPr>
              <w:tabs>
                <w:tab w:val="clear" w:pos="680"/>
                <w:tab w:val="left" w:pos="540"/>
              </w:tabs>
              <w:spacing w:before="60" w:after="30" w:line="276" w:lineRule="auto"/>
              <w:jc w:val="right"/>
              <w:rPr>
                <w:lang w:val="en-GB"/>
              </w:rPr>
            </w:pPr>
            <w:r w:rsidRPr="008B19DE">
              <w:rPr>
                <w:snapToGrid w:val="0"/>
                <w:lang w:eastAsia="th-TH"/>
              </w:rPr>
              <w:t>2,554</w:t>
            </w:r>
          </w:p>
        </w:tc>
        <w:tc>
          <w:tcPr>
            <w:tcW w:w="236" w:type="dxa"/>
          </w:tcPr>
          <w:p w14:paraId="3B0D0861" w14:textId="77777777" w:rsidR="00736C79" w:rsidRPr="008B19DE" w:rsidRDefault="00736C79" w:rsidP="00736C79">
            <w:pPr>
              <w:spacing w:before="60" w:after="30" w:line="276" w:lineRule="auto"/>
              <w:jc w:val="right"/>
            </w:pPr>
          </w:p>
        </w:tc>
        <w:tc>
          <w:tcPr>
            <w:tcW w:w="1807" w:type="dxa"/>
            <w:tcBorders>
              <w:top w:val="single" w:sz="4" w:space="0" w:color="auto"/>
              <w:left w:val="nil"/>
              <w:bottom w:val="single" w:sz="12" w:space="0" w:color="auto"/>
              <w:right w:val="nil"/>
            </w:tcBorders>
          </w:tcPr>
          <w:p w14:paraId="7E074049" w14:textId="6010E133" w:rsidR="00736C79" w:rsidRPr="008B19DE" w:rsidRDefault="00736C79" w:rsidP="00736C79">
            <w:pPr>
              <w:tabs>
                <w:tab w:val="clear" w:pos="680"/>
                <w:tab w:val="left" w:pos="540"/>
              </w:tabs>
              <w:spacing w:before="60" w:after="30" w:line="276" w:lineRule="auto"/>
              <w:jc w:val="right"/>
              <w:rPr>
                <w:lang w:val="en-GB"/>
              </w:rPr>
            </w:pPr>
            <w:r w:rsidRPr="008B19DE">
              <w:rPr>
                <w:rFonts w:eastAsia="Calibri"/>
              </w:rPr>
              <w:t>2,483</w:t>
            </w:r>
          </w:p>
        </w:tc>
      </w:tr>
    </w:tbl>
    <w:p w14:paraId="6214348A" w14:textId="77777777" w:rsidR="00CA1D1B" w:rsidRPr="008B19DE" w:rsidRDefault="00CA1D1B" w:rsidP="00CA1D1B">
      <w:pPr>
        <w:tabs>
          <w:tab w:val="clear" w:pos="227"/>
          <w:tab w:val="clear" w:pos="454"/>
          <w:tab w:val="clear" w:pos="680"/>
          <w:tab w:val="left" w:pos="720"/>
        </w:tabs>
        <w:spacing w:line="360" w:lineRule="auto"/>
        <w:jc w:val="both"/>
        <w:rPr>
          <w:b/>
        </w:rPr>
      </w:pPr>
    </w:p>
    <w:p w14:paraId="3C308E70" w14:textId="1656E7F8" w:rsidR="00CA1D1B" w:rsidRPr="008B19DE" w:rsidRDefault="00CA1D1B" w:rsidP="003944FE">
      <w:pPr>
        <w:pStyle w:val="ListParagraph"/>
        <w:numPr>
          <w:ilvl w:val="1"/>
          <w:numId w:val="27"/>
        </w:numPr>
        <w:tabs>
          <w:tab w:val="clear" w:pos="227"/>
          <w:tab w:val="clear" w:pos="454"/>
          <w:tab w:val="clear" w:pos="680"/>
          <w:tab w:val="clear" w:pos="907"/>
          <w:tab w:val="left" w:pos="993"/>
        </w:tabs>
        <w:spacing w:line="360" w:lineRule="auto"/>
        <w:ind w:left="993" w:hanging="500"/>
        <w:jc w:val="thaiDistribute"/>
        <w:rPr>
          <w:sz w:val="19"/>
          <w:szCs w:val="19"/>
        </w:rPr>
      </w:pPr>
      <w:r w:rsidRPr="008B19DE">
        <w:rPr>
          <w:sz w:val="19"/>
          <w:szCs w:val="19"/>
        </w:rPr>
        <w:t xml:space="preserve">The Company and its </w:t>
      </w:r>
      <w:proofErr w:type="gramStart"/>
      <w:r w:rsidRPr="008B19DE">
        <w:rPr>
          <w:sz w:val="19"/>
          <w:szCs w:val="19"/>
        </w:rPr>
        <w:t>subsidiary</w:t>
      </w:r>
      <w:proofErr w:type="gramEnd"/>
      <w:r w:rsidRPr="008B19DE">
        <w:rPr>
          <w:sz w:val="19"/>
          <w:szCs w:val="19"/>
        </w:rPr>
        <w:t xml:space="preserve"> have letter of bank guarantees of Baht </w:t>
      </w:r>
      <w:r w:rsidR="00736C79" w:rsidRPr="008B19DE">
        <w:rPr>
          <w:sz w:val="19"/>
          <w:szCs w:val="19"/>
        </w:rPr>
        <w:t>71.49</w:t>
      </w:r>
      <w:r w:rsidRPr="008B19DE">
        <w:rPr>
          <w:sz w:val="19"/>
          <w:szCs w:val="19"/>
        </w:rPr>
        <w:t xml:space="preserve"> million and Baht </w:t>
      </w:r>
      <w:r w:rsidR="00736C79" w:rsidRPr="008B19DE">
        <w:rPr>
          <w:sz w:val="19"/>
          <w:szCs w:val="19"/>
        </w:rPr>
        <w:t>4.09</w:t>
      </w:r>
      <w:r w:rsidRPr="008B19DE">
        <w:rPr>
          <w:sz w:val="19"/>
          <w:szCs w:val="19"/>
        </w:rPr>
        <w:t xml:space="preserve"> million, respectively, which were issued by banks on behalf of the Company and its subsidiary in respect of its normal business.</w:t>
      </w:r>
    </w:p>
    <w:p w14:paraId="2DD545A4" w14:textId="77777777" w:rsidR="00CA1D1B" w:rsidRPr="008B19DE" w:rsidRDefault="00CA1D1B" w:rsidP="00CA1D1B">
      <w:pPr>
        <w:tabs>
          <w:tab w:val="clear" w:pos="227"/>
          <w:tab w:val="clear" w:pos="454"/>
          <w:tab w:val="clear" w:pos="680"/>
          <w:tab w:val="clear" w:pos="907"/>
          <w:tab w:val="left" w:pos="990"/>
        </w:tabs>
        <w:spacing w:line="360" w:lineRule="auto"/>
        <w:jc w:val="both"/>
      </w:pPr>
    </w:p>
    <w:p w14:paraId="69DD6E15" w14:textId="2A3274B2" w:rsidR="00CA1D1B" w:rsidRPr="008B19DE" w:rsidRDefault="00CA1D1B" w:rsidP="00B4588E">
      <w:pPr>
        <w:pStyle w:val="ListParagraph"/>
        <w:numPr>
          <w:ilvl w:val="1"/>
          <w:numId w:val="27"/>
        </w:numPr>
        <w:tabs>
          <w:tab w:val="clear" w:pos="227"/>
          <w:tab w:val="clear" w:pos="454"/>
          <w:tab w:val="clear" w:pos="680"/>
          <w:tab w:val="clear" w:pos="907"/>
          <w:tab w:val="left" w:pos="993"/>
          <w:tab w:val="left" w:pos="1134"/>
        </w:tabs>
        <w:spacing w:line="360" w:lineRule="auto"/>
        <w:ind w:left="993" w:hanging="502"/>
        <w:jc w:val="both"/>
        <w:rPr>
          <w:sz w:val="19"/>
          <w:szCs w:val="19"/>
        </w:rPr>
      </w:pPr>
      <w:r w:rsidRPr="008B19DE">
        <w:rPr>
          <w:sz w:val="19"/>
          <w:szCs w:val="19"/>
        </w:rPr>
        <w:t xml:space="preserve">The Company and subsidiary have distributor agreements for medical devices with </w:t>
      </w:r>
      <w:r w:rsidR="00EA318E" w:rsidRPr="008B19DE">
        <w:rPr>
          <w:sz w:val="19"/>
          <w:szCs w:val="19"/>
        </w:rPr>
        <w:t>22</w:t>
      </w:r>
      <w:r w:rsidRPr="008B19DE">
        <w:rPr>
          <w:sz w:val="19"/>
          <w:szCs w:val="19"/>
        </w:rPr>
        <w:t xml:space="preserve"> foreign companies and 9 foreign companies, respectively, and are authorized to sell the medical devices in Thailand. Such agreements are effective on the signing date and shall be valid until terminated by either party.</w:t>
      </w:r>
    </w:p>
    <w:p w14:paraId="6ED4FCBC" w14:textId="77777777" w:rsidR="00CA1D1B" w:rsidRPr="008B19DE" w:rsidRDefault="00CA1D1B" w:rsidP="00CA1D1B">
      <w:pPr>
        <w:pStyle w:val="ListParagraph"/>
        <w:tabs>
          <w:tab w:val="clear" w:pos="227"/>
          <w:tab w:val="clear" w:pos="454"/>
          <w:tab w:val="clear" w:pos="680"/>
          <w:tab w:val="clear" w:pos="907"/>
          <w:tab w:val="left" w:pos="990"/>
        </w:tabs>
        <w:spacing w:line="360" w:lineRule="auto"/>
        <w:ind w:left="928"/>
        <w:jc w:val="both"/>
        <w:rPr>
          <w:sz w:val="19"/>
          <w:szCs w:val="19"/>
        </w:rPr>
      </w:pPr>
    </w:p>
    <w:p w14:paraId="7BF0A1B8" w14:textId="2246C9F0" w:rsidR="00CA1D1B" w:rsidRPr="008B19DE" w:rsidRDefault="00CA1D1B" w:rsidP="00574A0C">
      <w:pPr>
        <w:pStyle w:val="ListParagraph"/>
        <w:numPr>
          <w:ilvl w:val="1"/>
          <w:numId w:val="27"/>
        </w:numPr>
        <w:tabs>
          <w:tab w:val="clear" w:pos="227"/>
          <w:tab w:val="clear" w:pos="454"/>
          <w:tab w:val="clear" w:pos="680"/>
          <w:tab w:val="clear" w:pos="907"/>
          <w:tab w:val="left" w:pos="993"/>
        </w:tabs>
        <w:spacing w:line="360" w:lineRule="auto"/>
        <w:ind w:left="993" w:hanging="500"/>
        <w:jc w:val="thaiDistribute"/>
        <w:rPr>
          <w:sz w:val="19"/>
          <w:szCs w:val="19"/>
        </w:rPr>
      </w:pPr>
      <w:r w:rsidRPr="008B19DE">
        <w:rPr>
          <w:sz w:val="19"/>
          <w:szCs w:val="19"/>
        </w:rPr>
        <w:t xml:space="preserve">The Company and subsidiary have commitments under the agreement to purchase goods of Baht </w:t>
      </w:r>
      <w:r w:rsidR="00736C79" w:rsidRPr="008B19DE">
        <w:rPr>
          <w:sz w:val="19"/>
          <w:szCs w:val="19"/>
        </w:rPr>
        <w:t>30.03</w:t>
      </w:r>
      <w:r w:rsidRPr="008B19DE">
        <w:rPr>
          <w:sz w:val="19"/>
          <w:szCs w:val="19"/>
        </w:rPr>
        <w:t xml:space="preserve"> million and Baht </w:t>
      </w:r>
      <w:r w:rsidR="00736C79" w:rsidRPr="008B19DE">
        <w:rPr>
          <w:sz w:val="19"/>
          <w:szCs w:val="19"/>
        </w:rPr>
        <w:t>0.32</w:t>
      </w:r>
      <w:r w:rsidRPr="008B19DE">
        <w:rPr>
          <w:sz w:val="19"/>
          <w:szCs w:val="19"/>
        </w:rPr>
        <w:t xml:space="preserve"> million, respectively.</w:t>
      </w:r>
    </w:p>
    <w:p w14:paraId="5978FF90" w14:textId="77777777" w:rsidR="00CA1D1B" w:rsidRPr="008B19DE" w:rsidRDefault="00CA1D1B" w:rsidP="00CA1D1B">
      <w:pPr>
        <w:pStyle w:val="ListParagraph"/>
        <w:tabs>
          <w:tab w:val="clear" w:pos="227"/>
          <w:tab w:val="clear" w:pos="454"/>
          <w:tab w:val="clear" w:pos="680"/>
          <w:tab w:val="left" w:pos="720"/>
        </w:tabs>
        <w:spacing w:line="360" w:lineRule="auto"/>
        <w:ind w:left="900"/>
        <w:jc w:val="both"/>
        <w:rPr>
          <w:sz w:val="19"/>
          <w:szCs w:val="19"/>
        </w:rPr>
      </w:pPr>
    </w:p>
    <w:p w14:paraId="11F10A90" w14:textId="25CCEE50" w:rsidR="00CA1D1B" w:rsidRPr="008B19DE" w:rsidRDefault="00CA1D1B" w:rsidP="00574A0C">
      <w:pPr>
        <w:pStyle w:val="ListParagraph"/>
        <w:numPr>
          <w:ilvl w:val="1"/>
          <w:numId w:val="27"/>
        </w:numPr>
        <w:tabs>
          <w:tab w:val="clear" w:pos="227"/>
          <w:tab w:val="clear" w:pos="454"/>
          <w:tab w:val="clear" w:pos="680"/>
          <w:tab w:val="clear" w:pos="907"/>
          <w:tab w:val="left" w:pos="993"/>
        </w:tabs>
        <w:spacing w:line="360" w:lineRule="auto"/>
        <w:ind w:left="993" w:hanging="500"/>
        <w:jc w:val="thaiDistribute"/>
        <w:rPr>
          <w:sz w:val="19"/>
          <w:szCs w:val="19"/>
        </w:rPr>
      </w:pPr>
      <w:r w:rsidRPr="008B19DE">
        <w:rPr>
          <w:sz w:val="19"/>
          <w:szCs w:val="19"/>
        </w:rPr>
        <w:t xml:space="preserve">The Company and subsidiary have obligations to deliver goods to </w:t>
      </w:r>
      <w:proofErr w:type="gramStart"/>
      <w:r w:rsidRPr="008B19DE">
        <w:rPr>
          <w:sz w:val="19"/>
          <w:szCs w:val="19"/>
        </w:rPr>
        <w:t>customer</w:t>
      </w:r>
      <w:proofErr w:type="gramEnd"/>
      <w:r w:rsidRPr="008B19DE">
        <w:rPr>
          <w:sz w:val="19"/>
          <w:szCs w:val="19"/>
        </w:rPr>
        <w:t xml:space="preserve"> amounts of Baht </w:t>
      </w:r>
      <w:r w:rsidR="00736C79" w:rsidRPr="008B19DE">
        <w:rPr>
          <w:sz w:val="19"/>
          <w:szCs w:val="19"/>
        </w:rPr>
        <w:t>159.12</w:t>
      </w:r>
      <w:r w:rsidRPr="008B19DE">
        <w:rPr>
          <w:sz w:val="19"/>
          <w:szCs w:val="19"/>
        </w:rPr>
        <w:t xml:space="preserve"> million and Baht </w:t>
      </w:r>
      <w:r w:rsidR="00736C79" w:rsidRPr="008B19DE">
        <w:rPr>
          <w:sz w:val="19"/>
          <w:szCs w:val="19"/>
        </w:rPr>
        <w:t>3.27</w:t>
      </w:r>
      <w:r w:rsidRPr="008B19DE">
        <w:rPr>
          <w:sz w:val="19"/>
          <w:szCs w:val="19"/>
        </w:rPr>
        <w:t xml:space="preserve"> million, respectively.</w:t>
      </w:r>
    </w:p>
    <w:p w14:paraId="672EE238" w14:textId="77777777" w:rsidR="00CA1D1B" w:rsidRPr="008B19DE" w:rsidRDefault="00CA1D1B" w:rsidP="00CA1D1B">
      <w:pPr>
        <w:spacing w:line="360" w:lineRule="auto"/>
      </w:pPr>
    </w:p>
    <w:p w14:paraId="0CA9691F" w14:textId="34C3C278" w:rsidR="00CA1D1B" w:rsidRPr="008B19DE" w:rsidRDefault="00CA1D1B" w:rsidP="00574A0C">
      <w:pPr>
        <w:pStyle w:val="ListParagraph"/>
        <w:numPr>
          <w:ilvl w:val="1"/>
          <w:numId w:val="27"/>
        </w:numPr>
        <w:tabs>
          <w:tab w:val="clear" w:pos="227"/>
          <w:tab w:val="clear" w:pos="454"/>
          <w:tab w:val="clear" w:pos="680"/>
          <w:tab w:val="clear" w:pos="907"/>
          <w:tab w:val="left" w:pos="993"/>
        </w:tabs>
        <w:spacing w:line="360" w:lineRule="auto"/>
        <w:ind w:left="993" w:hanging="500"/>
        <w:jc w:val="thaiDistribute"/>
        <w:rPr>
          <w:sz w:val="19"/>
          <w:szCs w:val="19"/>
        </w:rPr>
      </w:pPr>
      <w:r w:rsidRPr="008B19DE">
        <w:rPr>
          <w:sz w:val="19"/>
          <w:szCs w:val="19"/>
        </w:rPr>
        <w:t>The Company and subsidiary have credit facilities and contingent liabilities from financial institution as of 31 December 202</w:t>
      </w:r>
      <w:r w:rsidR="009328A9" w:rsidRPr="008B19DE">
        <w:rPr>
          <w:sz w:val="19"/>
          <w:szCs w:val="19"/>
        </w:rPr>
        <w:t>4</w:t>
      </w:r>
      <w:r w:rsidRPr="008B19DE">
        <w:rPr>
          <w:sz w:val="19"/>
          <w:szCs w:val="19"/>
        </w:rPr>
        <w:t xml:space="preserve"> as follows:</w:t>
      </w:r>
    </w:p>
    <w:p w14:paraId="5A327784" w14:textId="77777777" w:rsidR="00CA1D1B" w:rsidRPr="008B19DE" w:rsidRDefault="00CA1D1B" w:rsidP="00CA1D1B">
      <w:pPr>
        <w:pStyle w:val="ListParagraph"/>
        <w:tabs>
          <w:tab w:val="clear" w:pos="227"/>
          <w:tab w:val="clear" w:pos="454"/>
          <w:tab w:val="clear" w:pos="680"/>
        </w:tabs>
        <w:spacing w:line="360" w:lineRule="auto"/>
        <w:ind w:left="900"/>
        <w:jc w:val="thaiDistribute"/>
        <w:rPr>
          <w:szCs w:val="18"/>
        </w:rPr>
      </w:pPr>
      <w:r w:rsidRPr="008B19DE">
        <w:rPr>
          <w:szCs w:val="18"/>
        </w:rPr>
        <w:t xml:space="preserve"> </w:t>
      </w:r>
    </w:p>
    <w:tbl>
      <w:tblPr>
        <w:tblW w:w="8696" w:type="dxa"/>
        <w:tblInd w:w="900" w:type="dxa"/>
        <w:tblLayout w:type="fixed"/>
        <w:tblCellMar>
          <w:left w:w="0" w:type="dxa"/>
          <w:right w:w="0" w:type="dxa"/>
        </w:tblCellMar>
        <w:tblLook w:val="04A0" w:firstRow="1" w:lastRow="0" w:firstColumn="1" w:lastColumn="0" w:noHBand="0" w:noVBand="1"/>
      </w:tblPr>
      <w:tblGrid>
        <w:gridCol w:w="3827"/>
        <w:gridCol w:w="1257"/>
        <w:gridCol w:w="1248"/>
        <w:gridCol w:w="1228"/>
        <w:gridCol w:w="1136"/>
      </w:tblGrid>
      <w:tr w:rsidR="00CA1D1B" w:rsidRPr="008B19DE" w14:paraId="3C1E2D5F" w14:textId="77777777" w:rsidTr="009328A9">
        <w:trPr>
          <w:trHeight w:val="20"/>
          <w:tblHeader/>
        </w:trPr>
        <w:tc>
          <w:tcPr>
            <w:tcW w:w="3827" w:type="dxa"/>
          </w:tcPr>
          <w:p w14:paraId="5D1FF811" w14:textId="77777777" w:rsidR="00CA1D1B" w:rsidRPr="008B19DE" w:rsidRDefault="00CA1D1B">
            <w:pPr>
              <w:spacing w:line="360" w:lineRule="auto"/>
              <w:ind w:firstLine="54"/>
              <w:jc w:val="thaiDistribute"/>
              <w:rPr>
                <w:b/>
                <w:bCs/>
                <w:lang w:eastAsia="en-GB"/>
              </w:rPr>
            </w:pPr>
          </w:p>
        </w:tc>
        <w:tc>
          <w:tcPr>
            <w:tcW w:w="1257" w:type="dxa"/>
          </w:tcPr>
          <w:p w14:paraId="2E7C7A58" w14:textId="77777777" w:rsidR="00CA1D1B" w:rsidRPr="008B19DE" w:rsidRDefault="00CA1D1B">
            <w:pPr>
              <w:tabs>
                <w:tab w:val="left" w:pos="945"/>
              </w:tabs>
              <w:spacing w:line="360" w:lineRule="auto"/>
              <w:ind w:left="144" w:right="36"/>
              <w:jc w:val="center"/>
              <w:rPr>
                <w:lang w:eastAsia="en-GB"/>
              </w:rPr>
            </w:pPr>
          </w:p>
        </w:tc>
        <w:tc>
          <w:tcPr>
            <w:tcW w:w="3612" w:type="dxa"/>
            <w:gridSpan w:val="3"/>
            <w:vAlign w:val="center"/>
            <w:hideMark/>
          </w:tcPr>
          <w:p w14:paraId="786E5775" w14:textId="77777777" w:rsidR="00CA1D1B" w:rsidRPr="008B19DE" w:rsidRDefault="00CA1D1B" w:rsidP="006C3981">
            <w:pPr>
              <w:tabs>
                <w:tab w:val="clear" w:pos="3515"/>
                <w:tab w:val="left" w:pos="567"/>
                <w:tab w:val="left" w:pos="1134"/>
                <w:tab w:val="left" w:pos="3090"/>
              </w:tabs>
              <w:spacing w:before="60" w:after="30" w:line="276" w:lineRule="auto"/>
              <w:ind w:left="114" w:right="174"/>
              <w:jc w:val="right"/>
              <w:rPr>
                <w:lang w:val="en-GB"/>
              </w:rPr>
            </w:pPr>
            <w:r w:rsidRPr="008B19DE">
              <w:rPr>
                <w:lang w:val="en-GB"/>
              </w:rPr>
              <w:t>(Unit: Thousand Baht)</w:t>
            </w:r>
          </w:p>
        </w:tc>
      </w:tr>
      <w:tr w:rsidR="00CA1D1B" w:rsidRPr="008B19DE" w14:paraId="757F8ECE" w14:textId="77777777" w:rsidTr="009328A9">
        <w:trPr>
          <w:trHeight w:val="20"/>
          <w:tblHeader/>
        </w:trPr>
        <w:tc>
          <w:tcPr>
            <w:tcW w:w="3827" w:type="dxa"/>
          </w:tcPr>
          <w:p w14:paraId="6CBF77BE" w14:textId="77777777" w:rsidR="00CA1D1B" w:rsidRPr="008B19DE" w:rsidRDefault="00CA1D1B">
            <w:pPr>
              <w:spacing w:line="360" w:lineRule="auto"/>
              <w:ind w:firstLine="54"/>
              <w:jc w:val="thaiDistribute"/>
              <w:rPr>
                <w:b/>
                <w:bCs/>
                <w:lang w:eastAsia="en-GB"/>
              </w:rPr>
            </w:pPr>
          </w:p>
        </w:tc>
        <w:tc>
          <w:tcPr>
            <w:tcW w:w="1257" w:type="dxa"/>
          </w:tcPr>
          <w:p w14:paraId="086192E3" w14:textId="77777777" w:rsidR="00CA1D1B" w:rsidRPr="008B19DE" w:rsidRDefault="00CA1D1B">
            <w:pPr>
              <w:tabs>
                <w:tab w:val="left" w:pos="945"/>
              </w:tabs>
              <w:spacing w:line="360" w:lineRule="auto"/>
              <w:ind w:left="144" w:right="36"/>
              <w:jc w:val="center"/>
              <w:rPr>
                <w:lang w:eastAsia="en-GB"/>
              </w:rPr>
            </w:pPr>
          </w:p>
        </w:tc>
        <w:tc>
          <w:tcPr>
            <w:tcW w:w="3612" w:type="dxa"/>
            <w:gridSpan w:val="3"/>
            <w:vAlign w:val="center"/>
            <w:hideMark/>
          </w:tcPr>
          <w:p w14:paraId="224CC072" w14:textId="77777777" w:rsidR="00CA1D1B" w:rsidRPr="008B19DE" w:rsidRDefault="00CA1D1B" w:rsidP="006C3981">
            <w:pPr>
              <w:pBdr>
                <w:bottom w:val="single" w:sz="4" w:space="1" w:color="auto"/>
              </w:pBdr>
              <w:tabs>
                <w:tab w:val="clear" w:pos="3515"/>
                <w:tab w:val="left" w:pos="567"/>
                <w:tab w:val="left" w:pos="1134"/>
                <w:tab w:val="left" w:pos="3090"/>
              </w:tabs>
              <w:spacing w:before="60" w:after="30" w:line="276" w:lineRule="auto"/>
              <w:ind w:left="114" w:right="174"/>
              <w:jc w:val="center"/>
              <w:rPr>
                <w:rFonts w:cstheme="minorBidi"/>
                <w:cs/>
                <w:lang w:eastAsia="en-GB"/>
              </w:rPr>
            </w:pPr>
            <w:r w:rsidRPr="008B19DE">
              <w:rPr>
                <w:lang w:val="en-GB"/>
              </w:rPr>
              <w:t>Consolidated</w:t>
            </w:r>
            <w:r w:rsidRPr="008B19DE">
              <w:t xml:space="preserve"> F/S</w:t>
            </w:r>
          </w:p>
        </w:tc>
      </w:tr>
      <w:tr w:rsidR="00CA1D1B" w:rsidRPr="008B19DE" w14:paraId="14FCCA16" w14:textId="77777777" w:rsidTr="00C25A8B">
        <w:trPr>
          <w:trHeight w:val="20"/>
          <w:tblHeader/>
        </w:trPr>
        <w:tc>
          <w:tcPr>
            <w:tcW w:w="3827" w:type="dxa"/>
          </w:tcPr>
          <w:p w14:paraId="39967A49" w14:textId="77777777" w:rsidR="00CA1D1B" w:rsidRPr="008B19DE" w:rsidRDefault="00CA1D1B">
            <w:pPr>
              <w:spacing w:line="360" w:lineRule="auto"/>
              <w:ind w:firstLine="54"/>
              <w:jc w:val="thaiDistribute"/>
              <w:rPr>
                <w:b/>
                <w:bCs/>
                <w:lang w:eastAsia="en-GB"/>
              </w:rPr>
            </w:pPr>
          </w:p>
        </w:tc>
        <w:tc>
          <w:tcPr>
            <w:tcW w:w="1257" w:type="dxa"/>
            <w:hideMark/>
          </w:tcPr>
          <w:p w14:paraId="5CDE0953" w14:textId="77777777" w:rsidR="00CA1D1B" w:rsidRPr="008B19DE" w:rsidRDefault="00CA1D1B" w:rsidP="006C3981">
            <w:pPr>
              <w:pBdr>
                <w:bottom w:val="single" w:sz="4" w:space="1" w:color="auto"/>
              </w:pBdr>
              <w:tabs>
                <w:tab w:val="clear" w:pos="3515"/>
                <w:tab w:val="left" w:pos="567"/>
                <w:tab w:val="left" w:pos="1134"/>
                <w:tab w:val="left" w:pos="3090"/>
              </w:tabs>
              <w:spacing w:before="60" w:after="30" w:line="276" w:lineRule="auto"/>
              <w:ind w:left="114" w:right="174"/>
              <w:jc w:val="center"/>
              <w:rPr>
                <w:lang w:val="en-GB"/>
              </w:rPr>
            </w:pPr>
            <w:r w:rsidRPr="008B19DE">
              <w:rPr>
                <w:lang w:val="en-GB"/>
              </w:rPr>
              <w:t>Currency</w:t>
            </w:r>
          </w:p>
        </w:tc>
        <w:tc>
          <w:tcPr>
            <w:tcW w:w="1248" w:type="dxa"/>
            <w:hideMark/>
          </w:tcPr>
          <w:p w14:paraId="4D18A7F1" w14:textId="77777777" w:rsidR="00CA1D1B" w:rsidRPr="008B19DE" w:rsidRDefault="00CA1D1B" w:rsidP="006C3981">
            <w:pPr>
              <w:pBdr>
                <w:bottom w:val="single" w:sz="4" w:space="1" w:color="auto"/>
              </w:pBdr>
              <w:tabs>
                <w:tab w:val="clear" w:pos="3515"/>
                <w:tab w:val="left" w:pos="567"/>
                <w:tab w:val="left" w:pos="1134"/>
                <w:tab w:val="left" w:pos="3090"/>
              </w:tabs>
              <w:spacing w:before="60" w:after="30" w:line="276" w:lineRule="auto"/>
              <w:ind w:left="114" w:right="174"/>
              <w:jc w:val="center"/>
              <w:rPr>
                <w:lang w:val="en-GB"/>
              </w:rPr>
            </w:pPr>
            <w:r w:rsidRPr="008B19DE">
              <w:rPr>
                <w:lang w:val="en-GB"/>
              </w:rPr>
              <w:t>Credit line</w:t>
            </w:r>
          </w:p>
        </w:tc>
        <w:tc>
          <w:tcPr>
            <w:tcW w:w="1228" w:type="dxa"/>
            <w:hideMark/>
          </w:tcPr>
          <w:p w14:paraId="45EFACE1" w14:textId="648BF327" w:rsidR="00CA1D1B" w:rsidRPr="008B19DE" w:rsidRDefault="00CA1D1B" w:rsidP="009328A9">
            <w:pPr>
              <w:pBdr>
                <w:bottom w:val="single" w:sz="4" w:space="1" w:color="auto"/>
              </w:pBdr>
              <w:tabs>
                <w:tab w:val="clear" w:pos="3515"/>
                <w:tab w:val="left" w:pos="567"/>
                <w:tab w:val="left" w:pos="774"/>
                <w:tab w:val="left" w:pos="3090"/>
              </w:tabs>
              <w:spacing w:before="60" w:after="30" w:line="276" w:lineRule="auto"/>
              <w:ind w:left="114" w:right="117"/>
              <w:jc w:val="center"/>
              <w:rPr>
                <w:lang w:val="en-GB"/>
              </w:rPr>
            </w:pPr>
            <w:r w:rsidRPr="008B19DE">
              <w:rPr>
                <w:lang w:val="en-GB"/>
              </w:rPr>
              <w:t>Used</w:t>
            </w:r>
          </w:p>
        </w:tc>
        <w:tc>
          <w:tcPr>
            <w:tcW w:w="1136" w:type="dxa"/>
            <w:hideMark/>
          </w:tcPr>
          <w:p w14:paraId="16C815E6" w14:textId="77777777" w:rsidR="00CA1D1B" w:rsidRPr="008B19DE" w:rsidRDefault="00CA1D1B" w:rsidP="006C3981">
            <w:pPr>
              <w:pBdr>
                <w:bottom w:val="single" w:sz="4" w:space="1" w:color="auto"/>
              </w:pBdr>
              <w:tabs>
                <w:tab w:val="clear" w:pos="3515"/>
                <w:tab w:val="left" w:pos="567"/>
                <w:tab w:val="left" w:pos="1134"/>
                <w:tab w:val="left" w:pos="3090"/>
              </w:tabs>
              <w:spacing w:before="60" w:after="30" w:line="276" w:lineRule="auto"/>
              <w:ind w:left="114" w:right="174"/>
              <w:jc w:val="center"/>
              <w:rPr>
                <w:lang w:val="en-GB"/>
              </w:rPr>
            </w:pPr>
            <w:r w:rsidRPr="008B19DE">
              <w:rPr>
                <w:lang w:val="en-GB"/>
              </w:rPr>
              <w:t>Balance</w:t>
            </w:r>
          </w:p>
        </w:tc>
      </w:tr>
      <w:tr w:rsidR="00CA1D1B" w:rsidRPr="008B19DE" w14:paraId="7E58D0E1" w14:textId="77777777" w:rsidTr="00C25A8B">
        <w:trPr>
          <w:trHeight w:val="20"/>
        </w:trPr>
        <w:tc>
          <w:tcPr>
            <w:tcW w:w="3827" w:type="dxa"/>
            <w:hideMark/>
          </w:tcPr>
          <w:p w14:paraId="40E163F1" w14:textId="77777777" w:rsidR="00CA1D1B" w:rsidRPr="008B19DE" w:rsidRDefault="00CA1D1B">
            <w:pPr>
              <w:spacing w:line="360" w:lineRule="auto"/>
              <w:ind w:firstLine="54"/>
              <w:jc w:val="thaiDistribute"/>
              <w:rPr>
                <w:lang w:eastAsia="en-GB"/>
              </w:rPr>
            </w:pPr>
          </w:p>
        </w:tc>
        <w:tc>
          <w:tcPr>
            <w:tcW w:w="1257" w:type="dxa"/>
          </w:tcPr>
          <w:p w14:paraId="21C3E600" w14:textId="77777777" w:rsidR="00CA1D1B" w:rsidRPr="008B19DE" w:rsidRDefault="00CA1D1B">
            <w:pPr>
              <w:spacing w:line="360" w:lineRule="auto"/>
              <w:jc w:val="center"/>
              <w:rPr>
                <w:lang w:eastAsia="en-GB"/>
              </w:rPr>
            </w:pPr>
          </w:p>
        </w:tc>
        <w:tc>
          <w:tcPr>
            <w:tcW w:w="1248" w:type="dxa"/>
            <w:vAlign w:val="center"/>
          </w:tcPr>
          <w:p w14:paraId="735B527B" w14:textId="77777777" w:rsidR="00CA1D1B" w:rsidRPr="008B19DE" w:rsidRDefault="00CA1D1B">
            <w:pPr>
              <w:spacing w:line="360" w:lineRule="auto"/>
              <w:ind w:right="180"/>
              <w:jc w:val="right"/>
              <w:rPr>
                <w:lang w:eastAsia="en-GB"/>
              </w:rPr>
            </w:pPr>
          </w:p>
        </w:tc>
        <w:tc>
          <w:tcPr>
            <w:tcW w:w="1228" w:type="dxa"/>
            <w:vAlign w:val="center"/>
          </w:tcPr>
          <w:p w14:paraId="117839A3" w14:textId="77777777" w:rsidR="00CA1D1B" w:rsidRPr="008B19DE" w:rsidRDefault="00CA1D1B">
            <w:pPr>
              <w:spacing w:line="360" w:lineRule="auto"/>
              <w:ind w:right="180"/>
              <w:jc w:val="right"/>
              <w:rPr>
                <w:lang w:eastAsia="en-GB"/>
              </w:rPr>
            </w:pPr>
          </w:p>
        </w:tc>
        <w:tc>
          <w:tcPr>
            <w:tcW w:w="1136" w:type="dxa"/>
            <w:vAlign w:val="center"/>
          </w:tcPr>
          <w:p w14:paraId="4C47ECEB" w14:textId="77777777" w:rsidR="00CA1D1B" w:rsidRPr="008B19DE" w:rsidRDefault="00CA1D1B">
            <w:pPr>
              <w:spacing w:line="360" w:lineRule="auto"/>
              <w:ind w:right="180"/>
              <w:jc w:val="right"/>
              <w:rPr>
                <w:lang w:eastAsia="en-GB"/>
              </w:rPr>
            </w:pPr>
          </w:p>
        </w:tc>
      </w:tr>
      <w:tr w:rsidR="00CA1D1B" w:rsidRPr="008B19DE" w14:paraId="63E57153" w14:textId="77777777" w:rsidTr="00C25A8B">
        <w:trPr>
          <w:trHeight w:val="20"/>
        </w:trPr>
        <w:tc>
          <w:tcPr>
            <w:tcW w:w="3827" w:type="dxa"/>
          </w:tcPr>
          <w:p w14:paraId="30523BF4" w14:textId="77777777" w:rsidR="00CA1D1B" w:rsidRPr="008B19DE" w:rsidRDefault="00CA1D1B" w:rsidP="006C3981">
            <w:pPr>
              <w:tabs>
                <w:tab w:val="clear" w:pos="3515"/>
                <w:tab w:val="left" w:pos="567"/>
                <w:tab w:val="left" w:pos="1134"/>
                <w:tab w:val="left" w:pos="3090"/>
              </w:tabs>
              <w:spacing w:before="60" w:after="30" w:line="276" w:lineRule="auto"/>
              <w:ind w:left="114" w:right="174"/>
              <w:rPr>
                <w:b/>
                <w:bCs/>
                <w:lang w:val="en-GB"/>
              </w:rPr>
            </w:pPr>
            <w:r w:rsidRPr="008B19DE">
              <w:rPr>
                <w:b/>
                <w:bCs/>
                <w:lang w:val="en-GB"/>
              </w:rPr>
              <w:t>Credit facilities</w:t>
            </w:r>
          </w:p>
        </w:tc>
        <w:tc>
          <w:tcPr>
            <w:tcW w:w="1257" w:type="dxa"/>
          </w:tcPr>
          <w:p w14:paraId="5DD2CEFD" w14:textId="77777777" w:rsidR="00CA1D1B" w:rsidRPr="008B19DE" w:rsidRDefault="00CA1D1B" w:rsidP="006C3981">
            <w:pPr>
              <w:tabs>
                <w:tab w:val="clear" w:pos="3515"/>
                <w:tab w:val="left" w:pos="567"/>
                <w:tab w:val="left" w:pos="1134"/>
                <w:tab w:val="left" w:pos="3090"/>
              </w:tabs>
              <w:spacing w:before="60" w:after="30" w:line="276" w:lineRule="auto"/>
              <w:ind w:left="114" w:right="174"/>
              <w:jc w:val="center"/>
              <w:rPr>
                <w:lang w:val="en-GB"/>
              </w:rPr>
            </w:pPr>
          </w:p>
        </w:tc>
        <w:tc>
          <w:tcPr>
            <w:tcW w:w="1248" w:type="dxa"/>
            <w:vAlign w:val="center"/>
          </w:tcPr>
          <w:p w14:paraId="7B5BA775" w14:textId="77777777" w:rsidR="00CA1D1B" w:rsidRPr="008B19DE" w:rsidRDefault="00CA1D1B">
            <w:pPr>
              <w:spacing w:line="360" w:lineRule="auto"/>
              <w:ind w:right="180"/>
              <w:jc w:val="right"/>
              <w:rPr>
                <w:lang w:eastAsia="en-GB"/>
              </w:rPr>
            </w:pPr>
          </w:p>
        </w:tc>
        <w:tc>
          <w:tcPr>
            <w:tcW w:w="1228" w:type="dxa"/>
            <w:vAlign w:val="center"/>
          </w:tcPr>
          <w:p w14:paraId="063434C2" w14:textId="77777777" w:rsidR="00CA1D1B" w:rsidRPr="008B19DE" w:rsidRDefault="00CA1D1B">
            <w:pPr>
              <w:spacing w:line="360" w:lineRule="auto"/>
              <w:ind w:right="180"/>
              <w:jc w:val="right"/>
              <w:rPr>
                <w:lang w:eastAsia="en-GB"/>
              </w:rPr>
            </w:pPr>
          </w:p>
        </w:tc>
        <w:tc>
          <w:tcPr>
            <w:tcW w:w="1136" w:type="dxa"/>
            <w:vAlign w:val="center"/>
          </w:tcPr>
          <w:p w14:paraId="1BD8B6B1" w14:textId="77777777" w:rsidR="00CA1D1B" w:rsidRPr="008B19DE" w:rsidRDefault="00CA1D1B">
            <w:pPr>
              <w:spacing w:line="360" w:lineRule="auto"/>
              <w:ind w:right="180"/>
              <w:jc w:val="right"/>
              <w:rPr>
                <w:lang w:eastAsia="en-GB"/>
              </w:rPr>
            </w:pPr>
          </w:p>
        </w:tc>
      </w:tr>
      <w:tr w:rsidR="00C5006A" w:rsidRPr="008B19DE" w14:paraId="042A731F" w14:textId="77777777" w:rsidTr="00C25A8B">
        <w:trPr>
          <w:trHeight w:val="20"/>
        </w:trPr>
        <w:tc>
          <w:tcPr>
            <w:tcW w:w="3827" w:type="dxa"/>
          </w:tcPr>
          <w:p w14:paraId="1D79CF40" w14:textId="77777777" w:rsidR="00C5006A" w:rsidRPr="008B19DE" w:rsidRDefault="00C5006A" w:rsidP="00C5006A">
            <w:pPr>
              <w:tabs>
                <w:tab w:val="clear" w:pos="3515"/>
                <w:tab w:val="left" w:pos="567"/>
                <w:tab w:val="left" w:pos="1134"/>
                <w:tab w:val="left" w:pos="3090"/>
              </w:tabs>
              <w:spacing w:before="60" w:after="30" w:line="276" w:lineRule="auto"/>
              <w:ind w:left="114" w:right="174"/>
              <w:rPr>
                <w:lang w:val="en-GB"/>
              </w:rPr>
            </w:pPr>
            <w:r w:rsidRPr="008B19DE">
              <w:rPr>
                <w:lang w:val="en-GB"/>
              </w:rPr>
              <w:t xml:space="preserve">Letter of credit and liabilities under </w:t>
            </w:r>
          </w:p>
          <w:p w14:paraId="65107F86" w14:textId="77777777" w:rsidR="00C5006A" w:rsidRPr="008B19DE" w:rsidRDefault="00C5006A" w:rsidP="00C5006A">
            <w:pPr>
              <w:tabs>
                <w:tab w:val="clear" w:pos="3515"/>
                <w:tab w:val="left" w:pos="567"/>
                <w:tab w:val="left" w:pos="1134"/>
                <w:tab w:val="left" w:pos="3090"/>
              </w:tabs>
              <w:spacing w:before="60" w:after="30" w:line="276" w:lineRule="auto"/>
              <w:ind w:left="114" w:right="174"/>
              <w:rPr>
                <w:lang w:val="en-GB"/>
              </w:rPr>
            </w:pPr>
            <w:r w:rsidRPr="008B19DE">
              <w:rPr>
                <w:lang w:val="en-GB"/>
              </w:rPr>
              <w:t xml:space="preserve">    trust receipts </w:t>
            </w:r>
          </w:p>
        </w:tc>
        <w:tc>
          <w:tcPr>
            <w:tcW w:w="1257" w:type="dxa"/>
            <w:shd w:val="clear" w:color="auto" w:fill="auto"/>
          </w:tcPr>
          <w:p w14:paraId="44F91723" w14:textId="77777777" w:rsidR="00C5006A" w:rsidRPr="008B19DE" w:rsidRDefault="00C5006A" w:rsidP="00C5006A">
            <w:pPr>
              <w:tabs>
                <w:tab w:val="clear" w:pos="3515"/>
                <w:tab w:val="left" w:pos="567"/>
                <w:tab w:val="left" w:pos="1134"/>
                <w:tab w:val="left" w:pos="3090"/>
              </w:tabs>
              <w:spacing w:before="60" w:after="30" w:line="276" w:lineRule="auto"/>
              <w:ind w:left="114" w:right="174"/>
              <w:jc w:val="center"/>
              <w:rPr>
                <w:lang w:val="en-GB"/>
              </w:rPr>
            </w:pPr>
          </w:p>
          <w:p w14:paraId="22F9834A" w14:textId="77777777" w:rsidR="00C5006A" w:rsidRPr="008B19DE" w:rsidRDefault="00C5006A" w:rsidP="00C5006A">
            <w:pPr>
              <w:tabs>
                <w:tab w:val="clear" w:pos="3515"/>
                <w:tab w:val="left" w:pos="567"/>
                <w:tab w:val="left" w:pos="1134"/>
                <w:tab w:val="left" w:pos="3090"/>
              </w:tabs>
              <w:spacing w:before="60" w:after="30" w:line="276" w:lineRule="auto"/>
              <w:ind w:left="114" w:right="174"/>
              <w:jc w:val="center"/>
              <w:rPr>
                <w:lang w:val="en-GB"/>
              </w:rPr>
            </w:pPr>
            <w:r w:rsidRPr="008B19DE">
              <w:rPr>
                <w:lang w:val="en-GB"/>
              </w:rPr>
              <w:t>Baht</w:t>
            </w:r>
          </w:p>
        </w:tc>
        <w:tc>
          <w:tcPr>
            <w:tcW w:w="1248" w:type="dxa"/>
            <w:shd w:val="clear" w:color="auto" w:fill="auto"/>
          </w:tcPr>
          <w:p w14:paraId="7721223C" w14:textId="77777777" w:rsidR="00C5006A" w:rsidRPr="008B19DE" w:rsidRDefault="00C5006A" w:rsidP="00C5006A">
            <w:pPr>
              <w:spacing w:line="360" w:lineRule="auto"/>
              <w:ind w:right="90"/>
              <w:jc w:val="right"/>
              <w:rPr>
                <w:lang w:eastAsia="en-GB"/>
              </w:rPr>
            </w:pPr>
          </w:p>
          <w:p w14:paraId="592E8519" w14:textId="7775A3FD" w:rsidR="00C5006A" w:rsidRPr="008B19DE" w:rsidRDefault="00C5006A" w:rsidP="00C5006A">
            <w:pPr>
              <w:spacing w:line="360" w:lineRule="auto"/>
              <w:ind w:right="90"/>
              <w:jc w:val="right"/>
              <w:rPr>
                <w:lang w:eastAsia="en-GB"/>
              </w:rPr>
            </w:pPr>
            <w:r w:rsidRPr="008B19DE">
              <w:rPr>
                <w:lang w:eastAsia="en-GB"/>
              </w:rPr>
              <w:t>324,000</w:t>
            </w:r>
          </w:p>
        </w:tc>
        <w:tc>
          <w:tcPr>
            <w:tcW w:w="1228" w:type="dxa"/>
            <w:shd w:val="clear" w:color="auto" w:fill="auto"/>
          </w:tcPr>
          <w:p w14:paraId="1012E9D3" w14:textId="77777777" w:rsidR="00C5006A" w:rsidRPr="008B19DE" w:rsidRDefault="00C5006A" w:rsidP="00C5006A">
            <w:pPr>
              <w:spacing w:line="360" w:lineRule="auto"/>
              <w:ind w:right="90"/>
              <w:jc w:val="right"/>
              <w:rPr>
                <w:lang w:val="en-GB" w:eastAsia="en-GB"/>
              </w:rPr>
            </w:pPr>
          </w:p>
          <w:p w14:paraId="68B4FA67" w14:textId="4D2B456B" w:rsidR="00C5006A" w:rsidRPr="008B19DE" w:rsidRDefault="00C5006A" w:rsidP="00C5006A">
            <w:pPr>
              <w:spacing w:line="360" w:lineRule="auto"/>
              <w:ind w:right="90"/>
              <w:jc w:val="right"/>
              <w:rPr>
                <w:lang w:eastAsia="en-GB"/>
              </w:rPr>
            </w:pPr>
            <w:r w:rsidRPr="008B19DE">
              <w:rPr>
                <w:lang w:val="en-GB" w:eastAsia="en-GB"/>
              </w:rPr>
              <w:t>6,738</w:t>
            </w:r>
          </w:p>
        </w:tc>
        <w:tc>
          <w:tcPr>
            <w:tcW w:w="1136" w:type="dxa"/>
            <w:shd w:val="clear" w:color="auto" w:fill="auto"/>
          </w:tcPr>
          <w:p w14:paraId="791EAB34" w14:textId="77777777" w:rsidR="00C5006A" w:rsidRPr="008B19DE" w:rsidRDefault="00C5006A" w:rsidP="00C5006A">
            <w:pPr>
              <w:spacing w:line="360" w:lineRule="auto"/>
              <w:ind w:right="90"/>
              <w:jc w:val="right"/>
              <w:rPr>
                <w:lang w:val="en-GB" w:eastAsia="en-GB"/>
              </w:rPr>
            </w:pPr>
          </w:p>
          <w:p w14:paraId="01F737F5" w14:textId="40A0EFDC" w:rsidR="00C5006A" w:rsidRPr="008B19DE" w:rsidRDefault="00C5006A" w:rsidP="00C5006A">
            <w:pPr>
              <w:spacing w:line="360" w:lineRule="auto"/>
              <w:ind w:right="90"/>
              <w:jc w:val="right"/>
              <w:rPr>
                <w:lang w:eastAsia="en-GB"/>
              </w:rPr>
            </w:pPr>
            <w:r w:rsidRPr="008B19DE">
              <w:rPr>
                <w:lang w:val="en-GB" w:eastAsia="en-GB"/>
              </w:rPr>
              <w:t>317,262</w:t>
            </w:r>
          </w:p>
        </w:tc>
      </w:tr>
    </w:tbl>
    <w:p w14:paraId="0FB9FF34" w14:textId="77777777" w:rsidR="006F42F3" w:rsidRPr="008B19DE" w:rsidRDefault="006F42F3" w:rsidP="00CA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cstheme="minorBidi"/>
          <w:b/>
          <w:bCs/>
          <w:lang w:val="en-GB"/>
        </w:rPr>
      </w:pPr>
    </w:p>
    <w:p w14:paraId="11AAB496" w14:textId="0759EAAA" w:rsidR="00094EE6" w:rsidRPr="008B19DE" w:rsidRDefault="0009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s/>
          <w:lang w:val="en-GB"/>
        </w:rPr>
      </w:pPr>
      <w:r w:rsidRPr="008B19DE">
        <w:rPr>
          <w:rFonts w:cstheme="minorBidi"/>
          <w:b/>
          <w:bCs/>
          <w:cs/>
          <w:lang w:val="en-GB"/>
        </w:rPr>
        <w:br w:type="page"/>
      </w:r>
    </w:p>
    <w:tbl>
      <w:tblPr>
        <w:tblW w:w="8696" w:type="dxa"/>
        <w:tblInd w:w="900" w:type="dxa"/>
        <w:tblLayout w:type="fixed"/>
        <w:tblCellMar>
          <w:left w:w="0" w:type="dxa"/>
          <w:right w:w="0" w:type="dxa"/>
        </w:tblCellMar>
        <w:tblLook w:val="04A0" w:firstRow="1" w:lastRow="0" w:firstColumn="1" w:lastColumn="0" w:noHBand="0" w:noVBand="1"/>
      </w:tblPr>
      <w:tblGrid>
        <w:gridCol w:w="3827"/>
        <w:gridCol w:w="1257"/>
        <w:gridCol w:w="1248"/>
        <w:gridCol w:w="1228"/>
        <w:gridCol w:w="1136"/>
      </w:tblGrid>
      <w:tr w:rsidR="00C25A8B" w:rsidRPr="008B19DE" w14:paraId="1D8E6896" w14:textId="77777777">
        <w:trPr>
          <w:trHeight w:val="20"/>
          <w:tblHeader/>
        </w:trPr>
        <w:tc>
          <w:tcPr>
            <w:tcW w:w="3827" w:type="dxa"/>
          </w:tcPr>
          <w:p w14:paraId="0BE60823" w14:textId="77777777" w:rsidR="00C25A8B" w:rsidRPr="008B19DE" w:rsidRDefault="00C25A8B">
            <w:pPr>
              <w:spacing w:line="360" w:lineRule="auto"/>
              <w:ind w:firstLine="54"/>
              <w:jc w:val="thaiDistribute"/>
              <w:rPr>
                <w:b/>
                <w:bCs/>
                <w:lang w:eastAsia="en-GB"/>
              </w:rPr>
            </w:pPr>
          </w:p>
        </w:tc>
        <w:tc>
          <w:tcPr>
            <w:tcW w:w="1257" w:type="dxa"/>
          </w:tcPr>
          <w:p w14:paraId="12D2DF83" w14:textId="77777777" w:rsidR="00C25A8B" w:rsidRPr="008B19DE" w:rsidRDefault="00C25A8B">
            <w:pPr>
              <w:tabs>
                <w:tab w:val="left" w:pos="945"/>
              </w:tabs>
              <w:spacing w:line="360" w:lineRule="auto"/>
              <w:ind w:left="144" w:right="36"/>
              <w:jc w:val="center"/>
              <w:rPr>
                <w:lang w:eastAsia="en-GB"/>
              </w:rPr>
            </w:pPr>
          </w:p>
        </w:tc>
        <w:tc>
          <w:tcPr>
            <w:tcW w:w="3612" w:type="dxa"/>
            <w:gridSpan w:val="3"/>
            <w:vAlign w:val="center"/>
            <w:hideMark/>
          </w:tcPr>
          <w:p w14:paraId="3ED5724A" w14:textId="77777777" w:rsidR="00C25A8B" w:rsidRPr="008B19DE" w:rsidRDefault="00C25A8B">
            <w:pPr>
              <w:tabs>
                <w:tab w:val="clear" w:pos="3515"/>
                <w:tab w:val="left" w:pos="567"/>
                <w:tab w:val="left" w:pos="1134"/>
                <w:tab w:val="left" w:pos="3090"/>
              </w:tabs>
              <w:spacing w:before="60" w:after="30" w:line="276" w:lineRule="auto"/>
              <w:ind w:left="114" w:right="174"/>
              <w:jc w:val="right"/>
              <w:rPr>
                <w:lang w:val="en-GB"/>
              </w:rPr>
            </w:pPr>
            <w:r w:rsidRPr="008B19DE">
              <w:rPr>
                <w:lang w:val="en-GB"/>
              </w:rPr>
              <w:t>(Unit: Thousand Baht)</w:t>
            </w:r>
          </w:p>
        </w:tc>
      </w:tr>
      <w:tr w:rsidR="00C25A8B" w:rsidRPr="008B19DE" w14:paraId="5DEE31BD" w14:textId="77777777">
        <w:trPr>
          <w:trHeight w:val="20"/>
          <w:tblHeader/>
        </w:trPr>
        <w:tc>
          <w:tcPr>
            <w:tcW w:w="3827" w:type="dxa"/>
          </w:tcPr>
          <w:p w14:paraId="7B4F04F3" w14:textId="77777777" w:rsidR="00C25A8B" w:rsidRPr="008B19DE" w:rsidRDefault="00C25A8B">
            <w:pPr>
              <w:spacing w:line="360" w:lineRule="auto"/>
              <w:ind w:firstLine="54"/>
              <w:jc w:val="thaiDistribute"/>
              <w:rPr>
                <w:b/>
                <w:bCs/>
                <w:lang w:eastAsia="en-GB"/>
              </w:rPr>
            </w:pPr>
          </w:p>
        </w:tc>
        <w:tc>
          <w:tcPr>
            <w:tcW w:w="1257" w:type="dxa"/>
          </w:tcPr>
          <w:p w14:paraId="217DE2E7" w14:textId="77777777" w:rsidR="00C25A8B" w:rsidRPr="008B19DE" w:rsidRDefault="00C25A8B">
            <w:pPr>
              <w:tabs>
                <w:tab w:val="left" w:pos="945"/>
              </w:tabs>
              <w:spacing w:line="360" w:lineRule="auto"/>
              <w:ind w:left="144" w:right="36"/>
              <w:jc w:val="center"/>
              <w:rPr>
                <w:lang w:eastAsia="en-GB"/>
              </w:rPr>
            </w:pPr>
          </w:p>
        </w:tc>
        <w:tc>
          <w:tcPr>
            <w:tcW w:w="3612" w:type="dxa"/>
            <w:gridSpan w:val="3"/>
            <w:vAlign w:val="center"/>
            <w:hideMark/>
          </w:tcPr>
          <w:p w14:paraId="75767EDF" w14:textId="474E2128" w:rsidR="00C25A8B" w:rsidRPr="008B19DE" w:rsidRDefault="00C25A8B">
            <w:pPr>
              <w:pBdr>
                <w:bottom w:val="single" w:sz="4" w:space="1" w:color="auto"/>
              </w:pBdr>
              <w:tabs>
                <w:tab w:val="clear" w:pos="3515"/>
                <w:tab w:val="left" w:pos="567"/>
                <w:tab w:val="left" w:pos="1134"/>
                <w:tab w:val="left" w:pos="3090"/>
              </w:tabs>
              <w:spacing w:before="60" w:after="30" w:line="276" w:lineRule="auto"/>
              <w:ind w:left="114" w:right="174"/>
              <w:jc w:val="center"/>
              <w:rPr>
                <w:rFonts w:cstheme="minorBidi"/>
                <w:cs/>
                <w:lang w:eastAsia="en-GB"/>
              </w:rPr>
            </w:pPr>
            <w:r w:rsidRPr="008B19DE">
              <w:rPr>
                <w:lang w:val="en-GB"/>
              </w:rPr>
              <w:t>Separate</w:t>
            </w:r>
            <w:r w:rsidRPr="008B19DE">
              <w:t xml:space="preserve"> F/S</w:t>
            </w:r>
          </w:p>
        </w:tc>
      </w:tr>
      <w:tr w:rsidR="00C25A8B" w:rsidRPr="008B19DE" w14:paraId="34034D83" w14:textId="77777777">
        <w:trPr>
          <w:trHeight w:val="20"/>
          <w:tblHeader/>
        </w:trPr>
        <w:tc>
          <w:tcPr>
            <w:tcW w:w="3827" w:type="dxa"/>
          </w:tcPr>
          <w:p w14:paraId="15F6FBE6" w14:textId="77777777" w:rsidR="00C25A8B" w:rsidRPr="008B19DE" w:rsidRDefault="00C25A8B">
            <w:pPr>
              <w:spacing w:line="360" w:lineRule="auto"/>
              <w:ind w:firstLine="54"/>
              <w:jc w:val="thaiDistribute"/>
              <w:rPr>
                <w:b/>
                <w:bCs/>
                <w:lang w:eastAsia="en-GB"/>
              </w:rPr>
            </w:pPr>
          </w:p>
        </w:tc>
        <w:tc>
          <w:tcPr>
            <w:tcW w:w="1257" w:type="dxa"/>
            <w:hideMark/>
          </w:tcPr>
          <w:p w14:paraId="3F2A7109" w14:textId="77777777" w:rsidR="00C25A8B" w:rsidRPr="008B19DE" w:rsidRDefault="00C25A8B">
            <w:pPr>
              <w:pBdr>
                <w:bottom w:val="single" w:sz="4" w:space="1" w:color="auto"/>
              </w:pBdr>
              <w:tabs>
                <w:tab w:val="clear" w:pos="3515"/>
                <w:tab w:val="left" w:pos="567"/>
                <w:tab w:val="left" w:pos="1134"/>
                <w:tab w:val="left" w:pos="3090"/>
              </w:tabs>
              <w:spacing w:before="60" w:after="30" w:line="276" w:lineRule="auto"/>
              <w:ind w:left="114" w:right="174"/>
              <w:jc w:val="center"/>
              <w:rPr>
                <w:lang w:val="en-GB"/>
              </w:rPr>
            </w:pPr>
            <w:r w:rsidRPr="008B19DE">
              <w:rPr>
                <w:lang w:val="en-GB"/>
              </w:rPr>
              <w:t>Currency</w:t>
            </w:r>
          </w:p>
        </w:tc>
        <w:tc>
          <w:tcPr>
            <w:tcW w:w="1248" w:type="dxa"/>
            <w:hideMark/>
          </w:tcPr>
          <w:p w14:paraId="5A3F2EE0" w14:textId="77777777" w:rsidR="00C25A8B" w:rsidRPr="008B19DE" w:rsidRDefault="00C25A8B">
            <w:pPr>
              <w:pBdr>
                <w:bottom w:val="single" w:sz="4" w:space="1" w:color="auto"/>
              </w:pBdr>
              <w:tabs>
                <w:tab w:val="clear" w:pos="3515"/>
                <w:tab w:val="left" w:pos="567"/>
                <w:tab w:val="left" w:pos="1134"/>
                <w:tab w:val="left" w:pos="3090"/>
              </w:tabs>
              <w:spacing w:before="60" w:after="30" w:line="276" w:lineRule="auto"/>
              <w:ind w:left="114" w:right="174"/>
              <w:jc w:val="center"/>
              <w:rPr>
                <w:lang w:val="en-GB"/>
              </w:rPr>
            </w:pPr>
            <w:r w:rsidRPr="008B19DE">
              <w:rPr>
                <w:lang w:val="en-GB"/>
              </w:rPr>
              <w:t>Credit line</w:t>
            </w:r>
          </w:p>
        </w:tc>
        <w:tc>
          <w:tcPr>
            <w:tcW w:w="1228" w:type="dxa"/>
            <w:hideMark/>
          </w:tcPr>
          <w:p w14:paraId="44F62197" w14:textId="77777777" w:rsidR="00C25A8B" w:rsidRPr="008B19DE" w:rsidRDefault="00C25A8B">
            <w:pPr>
              <w:pBdr>
                <w:bottom w:val="single" w:sz="4" w:space="1" w:color="auto"/>
              </w:pBdr>
              <w:tabs>
                <w:tab w:val="clear" w:pos="3515"/>
                <w:tab w:val="left" w:pos="567"/>
                <w:tab w:val="left" w:pos="774"/>
                <w:tab w:val="left" w:pos="3090"/>
              </w:tabs>
              <w:spacing w:before="60" w:after="30" w:line="276" w:lineRule="auto"/>
              <w:ind w:left="114" w:right="117"/>
              <w:jc w:val="center"/>
              <w:rPr>
                <w:lang w:val="en-GB"/>
              </w:rPr>
            </w:pPr>
            <w:r w:rsidRPr="008B19DE">
              <w:rPr>
                <w:lang w:val="en-GB"/>
              </w:rPr>
              <w:t>Used</w:t>
            </w:r>
          </w:p>
        </w:tc>
        <w:tc>
          <w:tcPr>
            <w:tcW w:w="1136" w:type="dxa"/>
            <w:hideMark/>
          </w:tcPr>
          <w:p w14:paraId="31736C02" w14:textId="77777777" w:rsidR="00C25A8B" w:rsidRPr="008B19DE" w:rsidRDefault="00C25A8B">
            <w:pPr>
              <w:pBdr>
                <w:bottom w:val="single" w:sz="4" w:space="1" w:color="auto"/>
              </w:pBdr>
              <w:tabs>
                <w:tab w:val="clear" w:pos="3515"/>
                <w:tab w:val="left" w:pos="567"/>
                <w:tab w:val="left" w:pos="1134"/>
                <w:tab w:val="left" w:pos="3090"/>
              </w:tabs>
              <w:spacing w:before="60" w:after="30" w:line="276" w:lineRule="auto"/>
              <w:ind w:left="114" w:right="174"/>
              <w:jc w:val="center"/>
              <w:rPr>
                <w:lang w:val="en-GB"/>
              </w:rPr>
            </w:pPr>
            <w:r w:rsidRPr="008B19DE">
              <w:rPr>
                <w:lang w:val="en-GB"/>
              </w:rPr>
              <w:t>Balance</w:t>
            </w:r>
          </w:p>
        </w:tc>
      </w:tr>
      <w:tr w:rsidR="00C25A8B" w:rsidRPr="008B19DE" w14:paraId="29F3742D" w14:textId="77777777">
        <w:trPr>
          <w:trHeight w:val="20"/>
        </w:trPr>
        <w:tc>
          <w:tcPr>
            <w:tcW w:w="3827" w:type="dxa"/>
            <w:hideMark/>
          </w:tcPr>
          <w:p w14:paraId="7DC16AAF" w14:textId="77777777" w:rsidR="00C25A8B" w:rsidRPr="008B19DE" w:rsidRDefault="00C25A8B">
            <w:pPr>
              <w:spacing w:line="360" w:lineRule="auto"/>
              <w:ind w:firstLine="54"/>
              <w:jc w:val="thaiDistribute"/>
              <w:rPr>
                <w:lang w:eastAsia="en-GB"/>
              </w:rPr>
            </w:pPr>
          </w:p>
        </w:tc>
        <w:tc>
          <w:tcPr>
            <w:tcW w:w="1257" w:type="dxa"/>
          </w:tcPr>
          <w:p w14:paraId="0026C273" w14:textId="77777777" w:rsidR="00C25A8B" w:rsidRPr="008B19DE" w:rsidRDefault="00C25A8B">
            <w:pPr>
              <w:spacing w:line="360" w:lineRule="auto"/>
              <w:jc w:val="center"/>
              <w:rPr>
                <w:lang w:eastAsia="en-GB"/>
              </w:rPr>
            </w:pPr>
          </w:p>
        </w:tc>
        <w:tc>
          <w:tcPr>
            <w:tcW w:w="1248" w:type="dxa"/>
            <w:vAlign w:val="center"/>
          </w:tcPr>
          <w:p w14:paraId="69FE6774" w14:textId="77777777" w:rsidR="00C25A8B" w:rsidRPr="008B19DE" w:rsidRDefault="00C25A8B">
            <w:pPr>
              <w:spacing w:line="360" w:lineRule="auto"/>
              <w:ind w:right="180"/>
              <w:jc w:val="right"/>
              <w:rPr>
                <w:lang w:eastAsia="en-GB"/>
              </w:rPr>
            </w:pPr>
          </w:p>
        </w:tc>
        <w:tc>
          <w:tcPr>
            <w:tcW w:w="1228" w:type="dxa"/>
            <w:vAlign w:val="center"/>
          </w:tcPr>
          <w:p w14:paraId="5FD3B764" w14:textId="77777777" w:rsidR="00C25A8B" w:rsidRPr="008B19DE" w:rsidRDefault="00C25A8B">
            <w:pPr>
              <w:spacing w:line="360" w:lineRule="auto"/>
              <w:ind w:right="180"/>
              <w:jc w:val="right"/>
              <w:rPr>
                <w:lang w:eastAsia="en-GB"/>
              </w:rPr>
            </w:pPr>
          </w:p>
        </w:tc>
        <w:tc>
          <w:tcPr>
            <w:tcW w:w="1136" w:type="dxa"/>
            <w:vAlign w:val="center"/>
          </w:tcPr>
          <w:p w14:paraId="582F4EEB" w14:textId="77777777" w:rsidR="00C25A8B" w:rsidRPr="008B19DE" w:rsidRDefault="00C25A8B">
            <w:pPr>
              <w:spacing w:line="360" w:lineRule="auto"/>
              <w:ind w:right="180"/>
              <w:jc w:val="right"/>
              <w:rPr>
                <w:lang w:eastAsia="en-GB"/>
              </w:rPr>
            </w:pPr>
          </w:p>
        </w:tc>
      </w:tr>
      <w:tr w:rsidR="00C25A8B" w:rsidRPr="008B19DE" w14:paraId="632077A5" w14:textId="77777777">
        <w:trPr>
          <w:trHeight w:val="20"/>
        </w:trPr>
        <w:tc>
          <w:tcPr>
            <w:tcW w:w="3827" w:type="dxa"/>
          </w:tcPr>
          <w:p w14:paraId="7BBC9DEA" w14:textId="77777777" w:rsidR="00C25A8B" w:rsidRPr="008B19DE" w:rsidRDefault="00C25A8B">
            <w:pPr>
              <w:tabs>
                <w:tab w:val="clear" w:pos="3515"/>
                <w:tab w:val="left" w:pos="567"/>
                <w:tab w:val="left" w:pos="1134"/>
                <w:tab w:val="left" w:pos="3090"/>
              </w:tabs>
              <w:spacing w:before="60" w:after="30" w:line="276" w:lineRule="auto"/>
              <w:ind w:left="114" w:right="174"/>
              <w:rPr>
                <w:b/>
                <w:bCs/>
                <w:lang w:val="en-GB"/>
              </w:rPr>
            </w:pPr>
            <w:r w:rsidRPr="008B19DE">
              <w:rPr>
                <w:b/>
                <w:bCs/>
                <w:lang w:val="en-GB"/>
              </w:rPr>
              <w:t>Credit facilities</w:t>
            </w:r>
          </w:p>
        </w:tc>
        <w:tc>
          <w:tcPr>
            <w:tcW w:w="1257" w:type="dxa"/>
          </w:tcPr>
          <w:p w14:paraId="0E03035C" w14:textId="77777777" w:rsidR="00C25A8B" w:rsidRPr="008B19DE" w:rsidRDefault="00C25A8B">
            <w:pPr>
              <w:tabs>
                <w:tab w:val="clear" w:pos="3515"/>
                <w:tab w:val="left" w:pos="567"/>
                <w:tab w:val="left" w:pos="1134"/>
                <w:tab w:val="left" w:pos="3090"/>
              </w:tabs>
              <w:spacing w:before="60" w:after="30" w:line="276" w:lineRule="auto"/>
              <w:ind w:left="114" w:right="174"/>
              <w:jc w:val="center"/>
              <w:rPr>
                <w:lang w:val="en-GB"/>
              </w:rPr>
            </w:pPr>
          </w:p>
        </w:tc>
        <w:tc>
          <w:tcPr>
            <w:tcW w:w="1248" w:type="dxa"/>
            <w:vAlign w:val="center"/>
          </w:tcPr>
          <w:p w14:paraId="24A4A2E3" w14:textId="77777777" w:rsidR="00C25A8B" w:rsidRPr="008B19DE" w:rsidRDefault="00C25A8B">
            <w:pPr>
              <w:spacing w:line="360" w:lineRule="auto"/>
              <w:ind w:right="180"/>
              <w:jc w:val="right"/>
              <w:rPr>
                <w:lang w:eastAsia="en-GB"/>
              </w:rPr>
            </w:pPr>
          </w:p>
        </w:tc>
        <w:tc>
          <w:tcPr>
            <w:tcW w:w="1228" w:type="dxa"/>
            <w:vAlign w:val="center"/>
          </w:tcPr>
          <w:p w14:paraId="5B09965C" w14:textId="77777777" w:rsidR="00C25A8B" w:rsidRPr="008B19DE" w:rsidRDefault="00C25A8B">
            <w:pPr>
              <w:spacing w:line="360" w:lineRule="auto"/>
              <w:ind w:right="180"/>
              <w:jc w:val="right"/>
              <w:rPr>
                <w:lang w:eastAsia="en-GB"/>
              </w:rPr>
            </w:pPr>
          </w:p>
        </w:tc>
        <w:tc>
          <w:tcPr>
            <w:tcW w:w="1136" w:type="dxa"/>
            <w:vAlign w:val="center"/>
          </w:tcPr>
          <w:p w14:paraId="19DA3498" w14:textId="77777777" w:rsidR="00C25A8B" w:rsidRPr="008B19DE" w:rsidRDefault="00C25A8B">
            <w:pPr>
              <w:spacing w:line="360" w:lineRule="auto"/>
              <w:ind w:right="180"/>
              <w:jc w:val="right"/>
              <w:rPr>
                <w:lang w:eastAsia="en-GB"/>
              </w:rPr>
            </w:pPr>
          </w:p>
        </w:tc>
      </w:tr>
      <w:tr w:rsidR="00C25A8B" w:rsidRPr="008B19DE" w14:paraId="50D1FE53" w14:textId="77777777">
        <w:trPr>
          <w:trHeight w:val="20"/>
        </w:trPr>
        <w:tc>
          <w:tcPr>
            <w:tcW w:w="3827" w:type="dxa"/>
          </w:tcPr>
          <w:p w14:paraId="6F9AD945" w14:textId="77777777" w:rsidR="00C25A8B" w:rsidRPr="008B19DE" w:rsidRDefault="00C25A8B">
            <w:pPr>
              <w:tabs>
                <w:tab w:val="clear" w:pos="3515"/>
                <w:tab w:val="left" w:pos="567"/>
                <w:tab w:val="left" w:pos="1134"/>
                <w:tab w:val="left" w:pos="3090"/>
              </w:tabs>
              <w:spacing w:before="60" w:after="30" w:line="276" w:lineRule="auto"/>
              <w:ind w:left="114" w:right="174"/>
              <w:rPr>
                <w:lang w:val="en-GB"/>
              </w:rPr>
            </w:pPr>
            <w:r w:rsidRPr="008B19DE">
              <w:rPr>
                <w:lang w:val="en-GB"/>
              </w:rPr>
              <w:t xml:space="preserve">Letter of credit and liabilities under </w:t>
            </w:r>
          </w:p>
          <w:p w14:paraId="228E0E39" w14:textId="77777777" w:rsidR="00C25A8B" w:rsidRPr="008B19DE" w:rsidRDefault="00C25A8B">
            <w:pPr>
              <w:tabs>
                <w:tab w:val="clear" w:pos="3515"/>
                <w:tab w:val="left" w:pos="567"/>
                <w:tab w:val="left" w:pos="1134"/>
                <w:tab w:val="left" w:pos="3090"/>
              </w:tabs>
              <w:spacing w:before="60" w:after="30" w:line="276" w:lineRule="auto"/>
              <w:ind w:left="114" w:right="174"/>
              <w:rPr>
                <w:lang w:val="en-GB"/>
              </w:rPr>
            </w:pPr>
            <w:r w:rsidRPr="008B19DE">
              <w:rPr>
                <w:lang w:val="en-GB"/>
              </w:rPr>
              <w:t xml:space="preserve">    trust receipts </w:t>
            </w:r>
          </w:p>
        </w:tc>
        <w:tc>
          <w:tcPr>
            <w:tcW w:w="1257" w:type="dxa"/>
            <w:shd w:val="clear" w:color="auto" w:fill="auto"/>
          </w:tcPr>
          <w:p w14:paraId="3EC478C0" w14:textId="77777777" w:rsidR="00C25A8B" w:rsidRPr="008B19DE" w:rsidRDefault="00C25A8B">
            <w:pPr>
              <w:tabs>
                <w:tab w:val="clear" w:pos="3515"/>
                <w:tab w:val="left" w:pos="567"/>
                <w:tab w:val="left" w:pos="1134"/>
                <w:tab w:val="left" w:pos="3090"/>
              </w:tabs>
              <w:spacing w:before="60" w:after="30" w:line="276" w:lineRule="auto"/>
              <w:ind w:left="114" w:right="174"/>
              <w:jc w:val="center"/>
              <w:rPr>
                <w:lang w:val="en-GB"/>
              </w:rPr>
            </w:pPr>
          </w:p>
          <w:p w14:paraId="125921A3" w14:textId="77777777" w:rsidR="00C25A8B" w:rsidRPr="008B19DE" w:rsidRDefault="00C25A8B">
            <w:pPr>
              <w:tabs>
                <w:tab w:val="clear" w:pos="3515"/>
                <w:tab w:val="left" w:pos="567"/>
                <w:tab w:val="left" w:pos="1134"/>
                <w:tab w:val="left" w:pos="3090"/>
              </w:tabs>
              <w:spacing w:before="60" w:after="30" w:line="276" w:lineRule="auto"/>
              <w:ind w:left="114" w:right="174"/>
              <w:jc w:val="center"/>
              <w:rPr>
                <w:lang w:val="en-GB"/>
              </w:rPr>
            </w:pPr>
            <w:r w:rsidRPr="008B19DE">
              <w:rPr>
                <w:lang w:val="en-GB"/>
              </w:rPr>
              <w:t>Baht</w:t>
            </w:r>
          </w:p>
        </w:tc>
        <w:tc>
          <w:tcPr>
            <w:tcW w:w="1248" w:type="dxa"/>
            <w:shd w:val="clear" w:color="auto" w:fill="auto"/>
          </w:tcPr>
          <w:p w14:paraId="56AC7393" w14:textId="77777777" w:rsidR="00C25A8B" w:rsidRPr="008B19DE" w:rsidRDefault="00C25A8B">
            <w:pPr>
              <w:spacing w:line="360" w:lineRule="auto"/>
              <w:ind w:right="90"/>
              <w:jc w:val="right"/>
              <w:rPr>
                <w:lang w:eastAsia="en-GB"/>
              </w:rPr>
            </w:pPr>
          </w:p>
          <w:p w14:paraId="006C336D" w14:textId="50DBBDD2" w:rsidR="00C5006A" w:rsidRPr="008B19DE" w:rsidRDefault="00C5006A">
            <w:pPr>
              <w:spacing w:line="360" w:lineRule="auto"/>
              <w:ind w:right="90"/>
              <w:jc w:val="right"/>
              <w:rPr>
                <w:lang w:eastAsia="en-GB"/>
              </w:rPr>
            </w:pPr>
            <w:r w:rsidRPr="008B19DE">
              <w:rPr>
                <w:lang w:eastAsia="en-GB"/>
              </w:rPr>
              <w:t>204,000</w:t>
            </w:r>
          </w:p>
        </w:tc>
        <w:tc>
          <w:tcPr>
            <w:tcW w:w="1228" w:type="dxa"/>
            <w:shd w:val="clear" w:color="auto" w:fill="auto"/>
          </w:tcPr>
          <w:p w14:paraId="284871B3" w14:textId="77777777" w:rsidR="00C25A8B" w:rsidRPr="008B19DE" w:rsidRDefault="00C25A8B">
            <w:pPr>
              <w:spacing w:line="360" w:lineRule="auto"/>
              <w:ind w:right="90"/>
              <w:jc w:val="right"/>
              <w:rPr>
                <w:lang w:eastAsia="en-GB"/>
              </w:rPr>
            </w:pPr>
          </w:p>
          <w:p w14:paraId="51FD7B78" w14:textId="4B7971A7" w:rsidR="00C5006A" w:rsidRPr="008B19DE" w:rsidRDefault="00C5006A">
            <w:pPr>
              <w:spacing w:line="360" w:lineRule="auto"/>
              <w:ind w:right="90"/>
              <w:jc w:val="right"/>
              <w:rPr>
                <w:lang w:eastAsia="en-GB"/>
              </w:rPr>
            </w:pPr>
            <w:r w:rsidRPr="008B19DE">
              <w:rPr>
                <w:lang w:eastAsia="en-GB"/>
              </w:rPr>
              <w:t>5,205</w:t>
            </w:r>
          </w:p>
        </w:tc>
        <w:tc>
          <w:tcPr>
            <w:tcW w:w="1136" w:type="dxa"/>
            <w:shd w:val="clear" w:color="auto" w:fill="auto"/>
          </w:tcPr>
          <w:p w14:paraId="5011CF99" w14:textId="77777777" w:rsidR="00C25A8B" w:rsidRPr="008B19DE" w:rsidRDefault="00C25A8B">
            <w:pPr>
              <w:spacing w:line="360" w:lineRule="auto"/>
              <w:ind w:right="90"/>
              <w:jc w:val="right"/>
              <w:rPr>
                <w:lang w:eastAsia="en-GB"/>
              </w:rPr>
            </w:pPr>
          </w:p>
          <w:p w14:paraId="04767E25" w14:textId="1CF2CA2F" w:rsidR="00C5006A" w:rsidRPr="008B19DE" w:rsidRDefault="00C5006A">
            <w:pPr>
              <w:spacing w:line="360" w:lineRule="auto"/>
              <w:ind w:right="90"/>
              <w:jc w:val="right"/>
              <w:rPr>
                <w:lang w:eastAsia="en-GB"/>
              </w:rPr>
            </w:pPr>
            <w:r w:rsidRPr="008B19DE">
              <w:rPr>
                <w:lang w:eastAsia="en-GB"/>
              </w:rPr>
              <w:t>198,795</w:t>
            </w:r>
          </w:p>
        </w:tc>
      </w:tr>
    </w:tbl>
    <w:p w14:paraId="0734F6A5" w14:textId="77777777" w:rsidR="00C25A8B" w:rsidRPr="008B19DE" w:rsidRDefault="00C25A8B" w:rsidP="00CA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cstheme="minorBidi"/>
          <w:b/>
          <w:bCs/>
          <w:lang w:val="en-GB"/>
        </w:rPr>
      </w:pPr>
    </w:p>
    <w:p w14:paraId="6ADB0F20" w14:textId="1BA478C6" w:rsidR="008F112A" w:rsidRPr="008B19DE" w:rsidRDefault="008F112A" w:rsidP="008F112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t>LITIGATION</w:t>
      </w:r>
    </w:p>
    <w:p w14:paraId="70E041AC" w14:textId="77777777" w:rsidR="008F112A" w:rsidRPr="008B19DE" w:rsidRDefault="008F112A" w:rsidP="008F112A">
      <w:pPr>
        <w:tabs>
          <w:tab w:val="clear" w:pos="680"/>
          <w:tab w:val="left" w:pos="2127"/>
        </w:tabs>
        <w:spacing w:line="360" w:lineRule="auto"/>
        <w:jc w:val="both"/>
        <w:rPr>
          <w:lang w:eastAsia="zh-CN"/>
        </w:rPr>
      </w:pPr>
    </w:p>
    <w:p w14:paraId="67D99564" w14:textId="53537465" w:rsidR="00FA1306" w:rsidRPr="008B19DE" w:rsidRDefault="00FA1306" w:rsidP="00FA1306">
      <w:pPr>
        <w:tabs>
          <w:tab w:val="clear" w:pos="680"/>
          <w:tab w:val="left" w:pos="2127"/>
        </w:tabs>
        <w:spacing w:line="360" w:lineRule="auto"/>
        <w:ind w:left="450"/>
        <w:jc w:val="both"/>
        <w:rPr>
          <w:u w:val="single"/>
          <w:lang w:eastAsia="zh-CN"/>
        </w:rPr>
      </w:pPr>
      <w:r w:rsidRPr="008B19DE">
        <w:rPr>
          <w:u w:val="single"/>
          <w:lang w:eastAsia="zh-CN"/>
        </w:rPr>
        <w:t xml:space="preserve">Litigations related to the share sale and purchase </w:t>
      </w:r>
      <w:r w:rsidR="009505E0" w:rsidRPr="008B19DE">
        <w:rPr>
          <w:u w:val="single"/>
          <w:lang w:eastAsia="zh-CN"/>
        </w:rPr>
        <w:t>agreement.</w:t>
      </w:r>
    </w:p>
    <w:p w14:paraId="2144F9DE" w14:textId="167F0754" w:rsidR="00FA1306" w:rsidRPr="008B19DE" w:rsidRDefault="003D3B59" w:rsidP="00FA1306">
      <w:pPr>
        <w:tabs>
          <w:tab w:val="clear" w:pos="680"/>
          <w:tab w:val="left" w:pos="2127"/>
        </w:tabs>
        <w:spacing w:line="360" w:lineRule="auto"/>
        <w:ind w:left="450"/>
        <w:jc w:val="both"/>
        <w:rPr>
          <w:lang w:eastAsia="zh-CN"/>
        </w:rPr>
      </w:pPr>
      <w:r w:rsidRPr="008B19DE">
        <w:rPr>
          <w:lang w:eastAsia="zh-CN"/>
        </w:rPr>
        <w:t>On 17 September 2017, the Company and other 5 parties were jointly sued by the plaintiff for the dishonest and wrongful execution of share sale and purchase agreement. The Company was claimed to repay Baht 275 million with interest at 7.50% per annum for principal Baht 242 million to the plaintiff. On 30 April 2019, the Court of First Instance issued a verdict judging to void the sale and purchase share agreement. However, the Company disagreed with the judgement of the Court of First Instance, therefore, filed a petition to the Court of Appeal.</w:t>
      </w:r>
    </w:p>
    <w:p w14:paraId="6E3279A2" w14:textId="77777777" w:rsidR="00FA1306" w:rsidRPr="008B19DE" w:rsidRDefault="00FA1306" w:rsidP="00FA1306">
      <w:pPr>
        <w:tabs>
          <w:tab w:val="clear" w:pos="680"/>
          <w:tab w:val="left" w:pos="2127"/>
        </w:tabs>
        <w:spacing w:line="360" w:lineRule="auto"/>
        <w:ind w:left="450"/>
        <w:jc w:val="both"/>
        <w:rPr>
          <w:lang w:eastAsia="zh-CN"/>
        </w:rPr>
      </w:pPr>
    </w:p>
    <w:p w14:paraId="217140B4" w14:textId="29451575" w:rsidR="00FA1306" w:rsidRPr="008B19DE" w:rsidRDefault="000E1E80" w:rsidP="000E1E80">
      <w:pPr>
        <w:tabs>
          <w:tab w:val="clear" w:pos="680"/>
          <w:tab w:val="left" w:pos="2127"/>
        </w:tabs>
        <w:spacing w:line="360" w:lineRule="auto"/>
        <w:ind w:left="450"/>
        <w:jc w:val="both"/>
        <w:rPr>
          <w:lang w:eastAsia="zh-CN"/>
        </w:rPr>
      </w:pPr>
      <w:r w:rsidRPr="008B19DE">
        <w:rPr>
          <w:lang w:eastAsia="zh-CN"/>
        </w:rPr>
        <w:t xml:space="preserve">On 12 June 2020, the Court of Appeal issued an order to uphold the order of the Court of First Instance. </w:t>
      </w:r>
      <w:r w:rsidR="007B4836" w:rsidRPr="008B19DE">
        <w:rPr>
          <w:rFonts w:cstheme="minorBidi" w:hint="cs"/>
          <w:cs/>
          <w:lang w:eastAsia="zh-CN"/>
        </w:rPr>
        <w:t xml:space="preserve">              </w:t>
      </w:r>
      <w:r w:rsidRPr="008B19DE">
        <w:rPr>
          <w:lang w:eastAsia="zh-CN"/>
        </w:rPr>
        <w:t xml:space="preserve">The Company still disagreed with </w:t>
      </w:r>
      <w:proofErr w:type="gramStart"/>
      <w:r w:rsidRPr="008B19DE">
        <w:rPr>
          <w:lang w:eastAsia="zh-CN"/>
        </w:rPr>
        <w:t>verdict</w:t>
      </w:r>
      <w:proofErr w:type="gramEnd"/>
      <w:r w:rsidRPr="008B19DE">
        <w:rPr>
          <w:lang w:eastAsia="zh-CN"/>
        </w:rPr>
        <w:t xml:space="preserve"> of the Court of Appeal, therefore, filed a petition to the Supreme Court on 16 November 2020 to dismiss the Appeal Court verdict. On 27 October 2022, the Supreme Court received the petition of the Company.</w:t>
      </w:r>
    </w:p>
    <w:p w14:paraId="5946113E" w14:textId="77777777" w:rsidR="007B4836" w:rsidRPr="008B19DE" w:rsidRDefault="007B4836" w:rsidP="007B4836">
      <w:pPr>
        <w:tabs>
          <w:tab w:val="clear" w:pos="680"/>
          <w:tab w:val="left" w:pos="2127"/>
        </w:tabs>
        <w:spacing w:line="360" w:lineRule="auto"/>
        <w:ind w:left="450"/>
        <w:jc w:val="both"/>
        <w:rPr>
          <w:lang w:eastAsia="zh-CN"/>
        </w:rPr>
      </w:pPr>
    </w:p>
    <w:p w14:paraId="70104C7D" w14:textId="77777777" w:rsidR="007B4836" w:rsidRPr="008B19DE" w:rsidRDefault="007B4836" w:rsidP="007B4836">
      <w:pPr>
        <w:tabs>
          <w:tab w:val="clear" w:pos="680"/>
          <w:tab w:val="left" w:pos="2127"/>
        </w:tabs>
        <w:spacing w:line="360" w:lineRule="auto"/>
        <w:ind w:left="450"/>
        <w:jc w:val="both"/>
        <w:rPr>
          <w:lang w:eastAsia="zh-CN"/>
        </w:rPr>
      </w:pPr>
      <w:r w:rsidRPr="008B19DE">
        <w:rPr>
          <w:lang w:eastAsia="zh-CN"/>
        </w:rPr>
        <w:t>On 24 February 2025, the Supreme Court reversed the previous orders and dismissed the plaintiff's case regarding the share sale and purchase agreement. This decision is final, and the company has won the case.</w:t>
      </w:r>
      <w:r w:rsidRPr="008B19DE">
        <w:rPr>
          <w:rFonts w:cstheme="minorBidi" w:hint="cs"/>
          <w:cs/>
          <w:lang w:eastAsia="zh-CN"/>
        </w:rPr>
        <w:t xml:space="preserve"> </w:t>
      </w:r>
      <w:r w:rsidRPr="008B19DE">
        <w:rPr>
          <w:lang w:eastAsia="zh-CN"/>
        </w:rPr>
        <w:t>The Company is now considering legal action to seek damages from the plaintiff.</w:t>
      </w:r>
    </w:p>
    <w:p w14:paraId="7AF51DE2" w14:textId="77777777" w:rsidR="00FA1306" w:rsidRPr="008B19DE" w:rsidRDefault="00FA1306" w:rsidP="00FA1306">
      <w:pPr>
        <w:tabs>
          <w:tab w:val="clear" w:pos="680"/>
          <w:tab w:val="left" w:pos="2127"/>
        </w:tabs>
        <w:spacing w:line="360" w:lineRule="auto"/>
        <w:ind w:left="450"/>
        <w:jc w:val="both"/>
        <w:rPr>
          <w:rFonts w:cstheme="minorBidi"/>
          <w:lang w:eastAsia="zh-CN"/>
        </w:rPr>
      </w:pPr>
    </w:p>
    <w:p w14:paraId="11995899" w14:textId="390BC188" w:rsidR="00A44849" w:rsidRPr="008B19DE" w:rsidRDefault="00A44849" w:rsidP="00FA1306">
      <w:pPr>
        <w:tabs>
          <w:tab w:val="clear" w:pos="680"/>
          <w:tab w:val="left" w:pos="2127"/>
        </w:tabs>
        <w:spacing w:line="360" w:lineRule="auto"/>
        <w:ind w:left="450"/>
        <w:jc w:val="both"/>
        <w:rPr>
          <w:rFonts w:cstheme="minorBidi"/>
          <w:lang w:eastAsia="zh-CN"/>
        </w:rPr>
      </w:pPr>
      <w:r w:rsidRPr="008B19DE">
        <w:rPr>
          <w:rFonts w:cstheme="minorBidi"/>
          <w:lang w:eastAsia="zh-CN"/>
        </w:rPr>
        <w:t xml:space="preserve">As of 31 December 2024, the Company has deposits with banks </w:t>
      </w:r>
      <w:proofErr w:type="gramStart"/>
      <w:r w:rsidRPr="008B19DE">
        <w:rPr>
          <w:rFonts w:cstheme="minorBidi"/>
          <w:lang w:eastAsia="zh-CN"/>
        </w:rPr>
        <w:t>totaling Baht</w:t>
      </w:r>
      <w:proofErr w:type="gramEnd"/>
      <w:r w:rsidRPr="008B19DE">
        <w:rPr>
          <w:rFonts w:cstheme="minorBidi"/>
          <w:lang w:eastAsia="zh-CN"/>
        </w:rPr>
        <w:t xml:space="preserve"> 121.98 million that are restricted for usage under the seize of the Legal Execution Department for the case. This amount is presented as restricted deposits with bank.</w:t>
      </w:r>
      <w:r w:rsidR="00D36D1D" w:rsidRPr="008B19DE">
        <w:rPr>
          <w:rFonts w:cstheme="minorBidi"/>
          <w:lang w:eastAsia="zh-CN"/>
        </w:rPr>
        <w:t xml:space="preserve"> However, the Company has filed an execution petition to </w:t>
      </w:r>
      <w:proofErr w:type="gramStart"/>
      <w:r w:rsidR="00D36D1D" w:rsidRPr="008B19DE">
        <w:rPr>
          <w:rFonts w:cstheme="minorBidi"/>
          <w:lang w:eastAsia="zh-CN"/>
        </w:rPr>
        <w:t>object</w:t>
      </w:r>
      <w:proofErr w:type="gramEnd"/>
      <w:r w:rsidR="00D36D1D" w:rsidRPr="008B19DE">
        <w:rPr>
          <w:rFonts w:cstheme="minorBidi"/>
          <w:lang w:eastAsia="zh-CN"/>
        </w:rPr>
        <w:t xml:space="preserve"> the restriction</w:t>
      </w:r>
      <w:r w:rsidR="00931A68" w:rsidRPr="008B19DE">
        <w:rPr>
          <w:rFonts w:cstheme="minorBidi"/>
          <w:lang w:eastAsia="zh-CN"/>
        </w:rPr>
        <w:t xml:space="preserve">. Currently, the Company is in the process of receiving such restricted </w:t>
      </w:r>
      <w:r w:rsidR="00DD077D" w:rsidRPr="008B19DE">
        <w:rPr>
          <w:rFonts w:cstheme="minorBidi"/>
          <w:lang w:eastAsia="zh-CN"/>
        </w:rPr>
        <w:t xml:space="preserve">deposits from the Legal Execution Department </w:t>
      </w:r>
      <w:proofErr w:type="gramStart"/>
      <w:r w:rsidR="00DD077D" w:rsidRPr="008B19DE">
        <w:rPr>
          <w:rFonts w:cstheme="minorBidi"/>
          <w:lang w:eastAsia="zh-CN"/>
        </w:rPr>
        <w:t>accordingly</w:t>
      </w:r>
      <w:proofErr w:type="gramEnd"/>
      <w:r w:rsidR="00DD077D" w:rsidRPr="008B19DE">
        <w:rPr>
          <w:rFonts w:cstheme="minorBidi"/>
          <w:lang w:eastAsia="zh-CN"/>
        </w:rPr>
        <w:t xml:space="preserve"> to the Supreme Court’s justification of mentioned case.</w:t>
      </w:r>
    </w:p>
    <w:p w14:paraId="587A7EE6" w14:textId="77777777" w:rsidR="00DD077D" w:rsidRPr="008B19DE" w:rsidRDefault="00DD077D" w:rsidP="00FA1306">
      <w:pPr>
        <w:tabs>
          <w:tab w:val="clear" w:pos="680"/>
          <w:tab w:val="left" w:pos="2127"/>
        </w:tabs>
        <w:spacing w:line="360" w:lineRule="auto"/>
        <w:ind w:left="450"/>
        <w:jc w:val="both"/>
        <w:rPr>
          <w:rFonts w:cstheme="minorBidi"/>
          <w:lang w:eastAsia="zh-CN"/>
        </w:rPr>
      </w:pPr>
    </w:p>
    <w:p w14:paraId="6B8523DA" w14:textId="71CC7445" w:rsidR="00DD077D" w:rsidRPr="008B19DE" w:rsidRDefault="00DD077D" w:rsidP="00FA1306">
      <w:pPr>
        <w:tabs>
          <w:tab w:val="clear" w:pos="680"/>
          <w:tab w:val="left" w:pos="2127"/>
        </w:tabs>
        <w:spacing w:line="360" w:lineRule="auto"/>
        <w:ind w:left="450"/>
        <w:jc w:val="both"/>
        <w:rPr>
          <w:rFonts w:cstheme="minorBidi"/>
          <w:lang w:eastAsia="zh-CN"/>
        </w:rPr>
      </w:pPr>
      <w:r w:rsidRPr="008B19DE">
        <w:rPr>
          <w:rFonts w:cstheme="minorBidi"/>
          <w:lang w:eastAsia="zh-CN"/>
        </w:rPr>
        <w:t>The Company has</w:t>
      </w:r>
      <w:r w:rsidR="00B84D30" w:rsidRPr="008B19DE">
        <w:rPr>
          <w:rFonts w:cstheme="minorBidi"/>
          <w:lang w:eastAsia="zh-CN"/>
        </w:rPr>
        <w:t xml:space="preserve"> </w:t>
      </w:r>
      <w:proofErr w:type="spellStart"/>
      <w:proofErr w:type="gramStart"/>
      <w:r w:rsidR="00B84D30" w:rsidRPr="008B19DE">
        <w:rPr>
          <w:rFonts w:cstheme="minorBidi"/>
          <w:lang w:eastAsia="zh-CN"/>
        </w:rPr>
        <w:t>take</w:t>
      </w:r>
      <w:proofErr w:type="spellEnd"/>
      <w:proofErr w:type="gramEnd"/>
      <w:r w:rsidR="00B84D30" w:rsidRPr="008B19DE">
        <w:rPr>
          <w:rFonts w:cstheme="minorBidi"/>
          <w:lang w:eastAsia="zh-CN"/>
        </w:rPr>
        <w:t xml:space="preserve"> legal action against the plaintiff with civil and criminal cases</w:t>
      </w:r>
      <w:r w:rsidR="00890751" w:rsidRPr="008B19DE">
        <w:rPr>
          <w:rFonts w:cstheme="minorBidi"/>
          <w:lang w:eastAsia="zh-CN"/>
        </w:rPr>
        <w:t xml:space="preserve"> but, the First </w:t>
      </w:r>
      <w:r w:rsidR="000C162A" w:rsidRPr="008B19DE">
        <w:rPr>
          <w:rFonts w:cstheme="minorBidi"/>
          <w:lang w:eastAsia="zh-CN"/>
        </w:rPr>
        <w:t xml:space="preserve">Civil </w:t>
      </w:r>
      <w:r w:rsidR="00890751" w:rsidRPr="008B19DE">
        <w:rPr>
          <w:rFonts w:cstheme="minorBidi"/>
          <w:lang w:eastAsia="zh-CN"/>
        </w:rPr>
        <w:t xml:space="preserve">Court and the Appeal </w:t>
      </w:r>
      <w:r w:rsidR="000C162A" w:rsidRPr="008B19DE">
        <w:rPr>
          <w:rFonts w:cstheme="minorBidi"/>
          <w:lang w:eastAsia="zh-CN"/>
        </w:rPr>
        <w:t xml:space="preserve">Criminal </w:t>
      </w:r>
      <w:r w:rsidR="00890751" w:rsidRPr="008B19DE">
        <w:rPr>
          <w:rFonts w:cstheme="minorBidi"/>
          <w:lang w:eastAsia="zh-CN"/>
        </w:rPr>
        <w:t>Court</w:t>
      </w:r>
      <w:r w:rsidR="000C162A" w:rsidRPr="008B19DE">
        <w:rPr>
          <w:rFonts w:cstheme="minorBidi"/>
          <w:lang w:eastAsia="zh-CN"/>
        </w:rPr>
        <w:t xml:space="preserve"> both</w:t>
      </w:r>
      <w:r w:rsidR="00F97327" w:rsidRPr="008B19DE">
        <w:rPr>
          <w:rFonts w:cstheme="minorBidi"/>
          <w:lang w:eastAsia="zh-CN"/>
        </w:rPr>
        <w:t xml:space="preserve"> dismissed the Company’s cases. However, the Company is in the </w:t>
      </w:r>
      <w:proofErr w:type="gramStart"/>
      <w:r w:rsidR="00F97327" w:rsidRPr="008B19DE">
        <w:rPr>
          <w:rFonts w:cstheme="minorBidi"/>
          <w:lang w:eastAsia="zh-CN"/>
        </w:rPr>
        <w:t>processes</w:t>
      </w:r>
      <w:proofErr w:type="gramEnd"/>
      <w:r w:rsidR="00F97327" w:rsidRPr="008B19DE">
        <w:rPr>
          <w:rFonts w:cstheme="minorBidi"/>
          <w:lang w:eastAsia="zh-CN"/>
        </w:rPr>
        <w:t xml:space="preserve"> to defend against both courts’ orders</w:t>
      </w:r>
      <w:r w:rsidR="00FA42EB" w:rsidRPr="008B19DE">
        <w:rPr>
          <w:rFonts w:cstheme="minorBidi"/>
          <w:lang w:eastAsia="zh-CN"/>
        </w:rPr>
        <w:t xml:space="preserve"> and believes that the Company will </w:t>
      </w:r>
      <w:proofErr w:type="gramStart"/>
      <w:r w:rsidR="00FA42EB" w:rsidRPr="008B19DE">
        <w:rPr>
          <w:rFonts w:cstheme="minorBidi"/>
          <w:lang w:eastAsia="zh-CN"/>
        </w:rPr>
        <w:t>won</w:t>
      </w:r>
      <w:proofErr w:type="gramEnd"/>
      <w:r w:rsidR="00FA42EB" w:rsidRPr="008B19DE">
        <w:rPr>
          <w:rFonts w:cstheme="minorBidi"/>
          <w:lang w:eastAsia="zh-CN"/>
        </w:rPr>
        <w:t xml:space="preserve"> both cases at the end.</w:t>
      </w:r>
    </w:p>
    <w:p w14:paraId="375AFE61" w14:textId="4280BF05" w:rsidR="00022D2E" w:rsidRPr="008B19DE" w:rsidRDefault="00022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eastAsia="zh-CN"/>
        </w:rPr>
      </w:pPr>
      <w:r w:rsidRPr="008B19DE">
        <w:rPr>
          <w:lang w:eastAsia="zh-CN"/>
        </w:rPr>
        <w:br w:type="page"/>
      </w:r>
    </w:p>
    <w:p w14:paraId="2BB20E05" w14:textId="77777777" w:rsidR="00521D41" w:rsidRPr="008B19DE" w:rsidRDefault="00521D41" w:rsidP="00521D41">
      <w:pPr>
        <w:tabs>
          <w:tab w:val="clear" w:pos="680"/>
          <w:tab w:val="left" w:pos="2127"/>
        </w:tabs>
        <w:spacing w:line="360" w:lineRule="auto"/>
        <w:ind w:left="450"/>
        <w:jc w:val="both"/>
        <w:rPr>
          <w:u w:val="single"/>
          <w:lang w:eastAsia="zh-CN"/>
        </w:rPr>
      </w:pPr>
      <w:bookmarkStart w:id="10" w:name="_Hlk159353431"/>
      <w:r w:rsidRPr="008B19DE">
        <w:rPr>
          <w:u w:val="single"/>
          <w:lang w:eastAsia="zh-CN"/>
        </w:rPr>
        <w:lastRenderedPageBreak/>
        <w:t xml:space="preserve">Litigation relating to the land building purchase together with the mortgages </w:t>
      </w:r>
    </w:p>
    <w:p w14:paraId="06B8EBB2" w14:textId="3035A775" w:rsidR="00521D41" w:rsidRPr="008B19DE" w:rsidRDefault="00521D41" w:rsidP="00521D41">
      <w:pPr>
        <w:tabs>
          <w:tab w:val="clear" w:pos="680"/>
          <w:tab w:val="left" w:pos="2127"/>
        </w:tabs>
        <w:spacing w:line="360" w:lineRule="auto"/>
        <w:ind w:left="450"/>
        <w:jc w:val="both"/>
        <w:rPr>
          <w:lang w:eastAsia="zh-CN"/>
        </w:rPr>
      </w:pPr>
      <w:r w:rsidRPr="008B19DE">
        <w:rPr>
          <w:lang w:eastAsia="zh-CN"/>
        </w:rPr>
        <w:t>On 5 March 2022, the Company and other 3 parties were jointly sued by the plaintiff in the Civil case for revocation of the transfer of land and buildings to the Company under land sale and purchase agreement dated 31 March 2020 and for the revocation of the mortgages of land and buildings with a financial institution.</w:t>
      </w:r>
    </w:p>
    <w:p w14:paraId="0409FDF3" w14:textId="77777777" w:rsidR="00521D41" w:rsidRPr="008B19DE" w:rsidRDefault="00521D41" w:rsidP="00521D41">
      <w:pPr>
        <w:tabs>
          <w:tab w:val="clear" w:pos="680"/>
          <w:tab w:val="left" w:pos="2127"/>
        </w:tabs>
        <w:spacing w:line="360" w:lineRule="auto"/>
        <w:ind w:left="450"/>
        <w:jc w:val="both"/>
        <w:rPr>
          <w:lang w:eastAsia="zh-CN"/>
        </w:rPr>
      </w:pPr>
    </w:p>
    <w:p w14:paraId="6D735052" w14:textId="7EE837C2" w:rsidR="00521D41" w:rsidRPr="008B19DE" w:rsidRDefault="00521D41" w:rsidP="00521D41">
      <w:pPr>
        <w:tabs>
          <w:tab w:val="clear" w:pos="680"/>
          <w:tab w:val="left" w:pos="2127"/>
        </w:tabs>
        <w:spacing w:line="360" w:lineRule="auto"/>
        <w:ind w:left="450"/>
        <w:jc w:val="thaiDistribute"/>
        <w:rPr>
          <w:lang w:eastAsia="zh-CN"/>
        </w:rPr>
      </w:pPr>
      <w:r w:rsidRPr="008B19DE">
        <w:rPr>
          <w:lang w:eastAsia="zh-CN"/>
        </w:rPr>
        <w:t xml:space="preserve">On 19 September 2023, the Court of First Instance issued a judgment dismissing the plaintiff’s lawsuit due to lack of evidence to support the plaintiff's claims. </w:t>
      </w:r>
    </w:p>
    <w:p w14:paraId="7300B767" w14:textId="77777777" w:rsidR="00521D41" w:rsidRPr="008B19DE" w:rsidRDefault="00521D41" w:rsidP="00521D41">
      <w:pPr>
        <w:tabs>
          <w:tab w:val="clear" w:pos="680"/>
          <w:tab w:val="left" w:pos="2127"/>
        </w:tabs>
        <w:spacing w:line="360" w:lineRule="auto"/>
        <w:ind w:left="450"/>
        <w:jc w:val="thaiDistribute"/>
        <w:rPr>
          <w:lang w:eastAsia="zh-CN"/>
        </w:rPr>
      </w:pPr>
    </w:p>
    <w:p w14:paraId="5105AEDA" w14:textId="7BDD472E" w:rsidR="00834C69" w:rsidRPr="008B19DE" w:rsidRDefault="00834C69" w:rsidP="00521D41">
      <w:pPr>
        <w:tabs>
          <w:tab w:val="clear" w:pos="680"/>
          <w:tab w:val="left" w:pos="2127"/>
        </w:tabs>
        <w:spacing w:line="360" w:lineRule="auto"/>
        <w:ind w:left="450"/>
        <w:jc w:val="thaiDistribute"/>
        <w:rPr>
          <w:lang w:eastAsia="zh-CN"/>
        </w:rPr>
      </w:pPr>
      <w:r w:rsidRPr="008B19DE">
        <w:rPr>
          <w:lang w:eastAsia="zh-CN"/>
        </w:rPr>
        <w:t>On 19 February 2024, the plaintiff did not appeal the judgement of the Court of First Instance. Therefore, the case is considered final, with the Company winning this lawsuit. The Company continues to possess ownership rights to the land and buildings in accordance with the contract dated 31 March 2020.</w:t>
      </w:r>
    </w:p>
    <w:bookmarkEnd w:id="10"/>
    <w:p w14:paraId="31DFFAD4" w14:textId="77777777" w:rsidR="00022D2E" w:rsidRPr="008B19DE" w:rsidRDefault="00022D2E" w:rsidP="00D005A0">
      <w:pPr>
        <w:pStyle w:val="ListParagraph"/>
        <w:tabs>
          <w:tab w:val="clear" w:pos="680"/>
          <w:tab w:val="left" w:pos="2127"/>
        </w:tabs>
        <w:spacing w:line="360" w:lineRule="auto"/>
        <w:ind w:left="450"/>
        <w:jc w:val="both"/>
        <w:rPr>
          <w:sz w:val="19"/>
          <w:szCs w:val="19"/>
          <w:lang w:eastAsia="zh-CN"/>
        </w:rPr>
      </w:pPr>
    </w:p>
    <w:p w14:paraId="3690892F" w14:textId="53A21FA6" w:rsidR="008F62C8" w:rsidRPr="008B19DE" w:rsidRDefault="002011BC" w:rsidP="008F62C8">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B19DE">
        <w:rPr>
          <w:b/>
          <w:bCs/>
          <w:lang w:val="en-GB"/>
        </w:rPr>
        <w:t>AUTHORIZATION OF FINANCIAL STATEMENTS</w:t>
      </w:r>
    </w:p>
    <w:p w14:paraId="61EBAEEF" w14:textId="77777777" w:rsidR="008F62C8" w:rsidRPr="008B19DE" w:rsidRDefault="008F62C8" w:rsidP="008F62C8">
      <w:pPr>
        <w:tabs>
          <w:tab w:val="clear" w:pos="680"/>
          <w:tab w:val="left" w:pos="2127"/>
        </w:tabs>
        <w:spacing w:line="360" w:lineRule="auto"/>
        <w:jc w:val="both"/>
        <w:rPr>
          <w:lang w:eastAsia="zh-CN"/>
        </w:rPr>
      </w:pPr>
    </w:p>
    <w:p w14:paraId="54936B84" w14:textId="30519C1F" w:rsidR="008F62C8" w:rsidRPr="002E321E" w:rsidRDefault="008F62C8" w:rsidP="008F62C8">
      <w:pPr>
        <w:pStyle w:val="BodyTextIndent3"/>
        <w:spacing w:after="0" w:line="360" w:lineRule="auto"/>
        <w:ind w:left="450"/>
        <w:rPr>
          <w:lang w:val="en-GB"/>
        </w:rPr>
      </w:pPr>
      <w:r w:rsidRPr="008B19DE">
        <w:rPr>
          <w:sz w:val="19"/>
          <w:szCs w:val="19"/>
        </w:rPr>
        <w:t>The</w:t>
      </w:r>
      <w:r w:rsidR="002011BC" w:rsidRPr="008B19DE">
        <w:rPr>
          <w:sz w:val="19"/>
          <w:szCs w:val="19"/>
        </w:rPr>
        <w:t>se financial statements have been approved by the Company’s Board of Directors on 27 February 2025.</w:t>
      </w:r>
    </w:p>
    <w:sectPr w:rsidR="008F62C8" w:rsidRPr="002E321E" w:rsidSect="000C0DDA">
      <w:headerReference w:type="default" r:id="rId22"/>
      <w:footerReference w:type="default" r:id="rId23"/>
      <w:pgSz w:w="11909" w:h="16834" w:code="9"/>
      <w:pgMar w:top="2160" w:right="1022" w:bottom="1166" w:left="1354" w:header="706" w:footer="468"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CF1E2" w14:textId="77777777" w:rsidR="00D354AE" w:rsidRDefault="00D354AE">
      <w:r>
        <w:separator/>
      </w:r>
    </w:p>
  </w:endnote>
  <w:endnote w:type="continuationSeparator" w:id="0">
    <w:p w14:paraId="51917156" w14:textId="77777777" w:rsidR="00D354AE" w:rsidRDefault="00D354AE">
      <w:r>
        <w:continuationSeparator/>
      </w:r>
    </w:p>
  </w:endnote>
  <w:endnote w:type="continuationNotice" w:id="1">
    <w:p w14:paraId="7F58A1D5" w14:textId="77777777" w:rsidR="00D354AE" w:rsidRDefault="00D354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716239"/>
      <w:docPartObj>
        <w:docPartGallery w:val="Page Numbers (Bottom of Page)"/>
        <w:docPartUnique/>
      </w:docPartObj>
    </w:sdtPr>
    <w:sdtEndPr>
      <w:rPr>
        <w:noProof/>
      </w:rPr>
    </w:sdtEndPr>
    <w:sdtContent>
      <w:p w14:paraId="681ED01E" w14:textId="3912A99A" w:rsidR="0011468B" w:rsidRDefault="0011468B">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5530867"/>
      <w:docPartObj>
        <w:docPartGallery w:val="Page Numbers (Bottom of Page)"/>
        <w:docPartUnique/>
      </w:docPartObj>
    </w:sdtPr>
    <w:sdtEndPr>
      <w:rPr>
        <w:noProof/>
      </w:rPr>
    </w:sdtEndPr>
    <w:sdtContent>
      <w:p w14:paraId="38987E68" w14:textId="352F555D" w:rsidR="0011468B" w:rsidRDefault="0011468B">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2046603"/>
      <w:docPartObj>
        <w:docPartGallery w:val="Page Numbers (Bottom of Page)"/>
        <w:docPartUnique/>
      </w:docPartObj>
    </w:sdtPr>
    <w:sdtEndPr>
      <w:rPr>
        <w:noProof/>
      </w:rPr>
    </w:sdtEndPr>
    <w:sdtContent>
      <w:p w14:paraId="3D39870D" w14:textId="6527C66A" w:rsidR="0011468B" w:rsidRDefault="0011468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E0F1FCC" w14:textId="581AD22D" w:rsidR="0011468B" w:rsidRPr="00E323B4" w:rsidRDefault="0011468B" w:rsidP="00E323B4">
    <w:pPr>
      <w:pStyle w:val="Footer"/>
      <w:spacing w:line="360" w:lineRule="auto"/>
      <w:jc w:val="right"/>
      <w:rPr>
        <w:rFonts w:ascii="Garamond" w:hAnsi="Garamond"/>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570037"/>
      <w:docPartObj>
        <w:docPartGallery w:val="Page Numbers (Bottom of Page)"/>
        <w:docPartUnique/>
      </w:docPartObj>
    </w:sdtPr>
    <w:sdtEndPr>
      <w:rPr>
        <w:noProof/>
      </w:rPr>
    </w:sdtEndPr>
    <w:sdtContent>
      <w:p w14:paraId="2B2243FD" w14:textId="77777777" w:rsidR="00C7635A" w:rsidRDefault="00C763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8269499"/>
      <w:docPartObj>
        <w:docPartGallery w:val="Page Numbers (Bottom of Page)"/>
        <w:docPartUnique/>
      </w:docPartObj>
    </w:sdtPr>
    <w:sdtEndPr>
      <w:rPr>
        <w:noProof/>
      </w:rPr>
    </w:sdtEndPr>
    <w:sdtContent>
      <w:p w14:paraId="37323DFD" w14:textId="77777777" w:rsidR="00C7635A" w:rsidRDefault="00C763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D80DEAA" w14:textId="77777777" w:rsidR="00C7635A" w:rsidRPr="00E323B4" w:rsidRDefault="00C7635A" w:rsidP="00E323B4">
    <w:pPr>
      <w:pStyle w:val="Footer"/>
      <w:spacing w:line="360" w:lineRule="auto"/>
      <w:jc w:val="right"/>
      <w:rPr>
        <w:rFonts w:ascii="Garamond" w:hAnsi="Garamond"/>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CEFB" w14:textId="6B24012F" w:rsidR="0011468B" w:rsidRDefault="0011468B"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4629248"/>
      <w:docPartObj>
        <w:docPartGallery w:val="Page Numbers (Bottom of Page)"/>
        <w:docPartUnique/>
      </w:docPartObj>
    </w:sdtPr>
    <w:sdtEndPr>
      <w:rPr>
        <w:noProof/>
      </w:rPr>
    </w:sdtEndPr>
    <w:sdtContent>
      <w:p w14:paraId="2C98D8FA" w14:textId="77777777" w:rsidR="00C81BEF" w:rsidRDefault="00C81B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EC8C702" w14:textId="77777777" w:rsidR="00C81BEF" w:rsidRPr="00E323B4" w:rsidRDefault="00C81BEF" w:rsidP="00E323B4">
    <w:pPr>
      <w:pStyle w:val="Footer"/>
      <w:spacing w:line="360" w:lineRule="auto"/>
      <w:jc w:val="right"/>
      <w:rPr>
        <w:rFonts w:ascii="Garamond" w:hAnsi="Garamond"/>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978385"/>
      <w:docPartObj>
        <w:docPartGallery w:val="Page Numbers (Bottom of Page)"/>
        <w:docPartUnique/>
      </w:docPartObj>
    </w:sdtPr>
    <w:sdtEndPr>
      <w:rPr>
        <w:noProof/>
      </w:rPr>
    </w:sdtEndPr>
    <w:sdtContent>
      <w:p w14:paraId="70980D43" w14:textId="77777777" w:rsidR="00C81BEF" w:rsidRDefault="00C81B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41BE60" w14:textId="77777777" w:rsidR="00C81BEF" w:rsidRPr="00E323B4" w:rsidRDefault="00C81BEF" w:rsidP="00E323B4">
    <w:pPr>
      <w:pStyle w:val="Footer"/>
      <w:spacing w:line="360" w:lineRule="auto"/>
      <w:jc w:val="right"/>
      <w:rPr>
        <w:rFonts w:ascii="Garamond" w:hAnsi="Garamond"/>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9FEA6" w14:textId="77777777" w:rsidR="00D354AE" w:rsidRDefault="00D354AE">
      <w:r>
        <w:separator/>
      </w:r>
    </w:p>
  </w:footnote>
  <w:footnote w:type="continuationSeparator" w:id="0">
    <w:p w14:paraId="43A0E0BC" w14:textId="77777777" w:rsidR="00D354AE" w:rsidRDefault="00D354AE">
      <w:r>
        <w:continuationSeparator/>
      </w:r>
    </w:p>
  </w:footnote>
  <w:footnote w:type="continuationNotice" w:id="1">
    <w:p w14:paraId="0E875EA6" w14:textId="77777777" w:rsidR="00D354AE" w:rsidRDefault="00D354A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A26C" w14:textId="77777777" w:rsidR="00473516" w:rsidRPr="002E321E" w:rsidRDefault="00473516" w:rsidP="00473516">
    <w:pPr>
      <w:spacing w:line="360" w:lineRule="auto"/>
      <w:rPr>
        <w:b/>
        <w:lang w:val="en-GB"/>
      </w:rPr>
    </w:pPr>
    <w:r w:rsidRPr="002E321E">
      <w:rPr>
        <w:b/>
        <w:lang w:val="en-GB"/>
      </w:rPr>
      <w:t>E FOR L AIM PUBLIC COMPANY LIMITED AND ITS SUBSIDIARY</w:t>
    </w:r>
  </w:p>
  <w:p w14:paraId="218DE2ED" w14:textId="567E01AB" w:rsidR="00473516" w:rsidRPr="002E321E" w:rsidRDefault="00473516" w:rsidP="00473516">
    <w:pPr>
      <w:spacing w:line="360" w:lineRule="auto"/>
      <w:rPr>
        <w:b/>
        <w:lang w:val="en-GB"/>
      </w:rPr>
    </w:pPr>
    <w:r w:rsidRPr="002E321E">
      <w:rPr>
        <w:b/>
        <w:lang w:val="en-GB"/>
      </w:rPr>
      <w:t>NOTES TO CONSOLIDATED FINANCIAL STATEMENTS</w:t>
    </w:r>
  </w:p>
  <w:p w14:paraId="5B4761D5" w14:textId="46E43CBA" w:rsidR="00473516" w:rsidRPr="002E321E" w:rsidRDefault="00473516" w:rsidP="00473516">
    <w:pPr>
      <w:spacing w:line="360" w:lineRule="auto"/>
      <w:rPr>
        <w:b/>
        <w:lang w:val="en-GB"/>
      </w:rPr>
    </w:pPr>
    <w:r w:rsidRPr="002E321E">
      <w:rPr>
        <w:b/>
        <w:lang w:val="en-GB"/>
      </w:rPr>
      <w:t>31 DECEMBER 202</w:t>
    </w:r>
    <w:r>
      <w:rPr>
        <w:b/>
        <w:lang w:val="en-GB"/>
      </w:rPr>
      <w:t>4</w:t>
    </w:r>
  </w:p>
  <w:p w14:paraId="56C0308C" w14:textId="59D8F8C6" w:rsidR="00473516" w:rsidRPr="00473516" w:rsidRDefault="000529C3">
    <w:pPr>
      <w:pStyle w:val="Header"/>
      <w:rPr>
        <w:lang w:val="en-GB"/>
      </w:rPr>
    </w:pPr>
    <w:r>
      <w:rPr>
        <w:rFonts w:hint="cs"/>
        <w:noProof/>
      </w:rPr>
      <mc:AlternateContent>
        <mc:Choice Requires="wps">
          <w:drawing>
            <wp:anchor distT="0" distB="0" distL="114300" distR="114300" simplePos="0" relativeHeight="251658242" behindDoc="0" locked="0" layoutInCell="1" allowOverlap="1" wp14:anchorId="73CCB06C" wp14:editId="0734409A">
              <wp:simplePos x="0" y="0"/>
              <wp:positionH relativeFrom="column">
                <wp:posOffset>0</wp:posOffset>
              </wp:positionH>
              <wp:positionV relativeFrom="paragraph">
                <wp:posOffset>68580</wp:posOffset>
              </wp:positionV>
              <wp:extent cx="5951220" cy="0"/>
              <wp:effectExtent l="0" t="0" r="0" b="0"/>
              <wp:wrapNone/>
              <wp:docPr id="1026287870" name="Straight Connector 1"/>
              <wp:cNvGraphicFramePr/>
              <a:graphic xmlns:a="http://schemas.openxmlformats.org/drawingml/2006/main">
                <a:graphicData uri="http://schemas.microsoft.com/office/word/2010/wordprocessingShape">
                  <wps:wsp>
                    <wps:cNvCnPr/>
                    <wps:spPr>
                      <a:xfrm>
                        <a:off x="0" y="0"/>
                        <a:ext cx="595122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9E651A"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5.4pt" to="468.6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" strokecolor="black [3213]" strokeweight="1.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D1902" w14:textId="77777777" w:rsidR="00357225" w:rsidRPr="002E321E" w:rsidRDefault="00357225" w:rsidP="00473516">
    <w:pPr>
      <w:spacing w:line="360" w:lineRule="auto"/>
      <w:rPr>
        <w:b/>
        <w:lang w:val="en-GB"/>
      </w:rPr>
    </w:pPr>
    <w:r w:rsidRPr="002E321E">
      <w:rPr>
        <w:b/>
        <w:lang w:val="en-GB"/>
      </w:rPr>
      <w:t>E FOR L AIM PUBLIC COMPANY LIMITED AND ITS SUBSIDIARY</w:t>
    </w:r>
  </w:p>
  <w:p w14:paraId="3E554814" w14:textId="77777777" w:rsidR="00357225" w:rsidRPr="002E321E" w:rsidRDefault="00357225" w:rsidP="00473516">
    <w:pPr>
      <w:spacing w:line="360" w:lineRule="auto"/>
      <w:rPr>
        <w:b/>
        <w:lang w:val="en-GB"/>
      </w:rPr>
    </w:pPr>
    <w:r>
      <w:rPr>
        <w:rFonts w:hint="cs"/>
        <w:noProof/>
      </w:rPr>
      <mc:AlternateContent>
        <mc:Choice Requires="wps">
          <w:drawing>
            <wp:anchor distT="0" distB="0" distL="114300" distR="114300" simplePos="0" relativeHeight="251658241" behindDoc="0" locked="0" layoutInCell="1" allowOverlap="1" wp14:anchorId="0C38D314" wp14:editId="54CB4DF2">
              <wp:simplePos x="0" y="0"/>
              <wp:positionH relativeFrom="column">
                <wp:posOffset>11430</wp:posOffset>
              </wp:positionH>
              <wp:positionV relativeFrom="paragraph">
                <wp:posOffset>492125</wp:posOffset>
              </wp:positionV>
              <wp:extent cx="9090660" cy="0"/>
              <wp:effectExtent l="0" t="0" r="0" b="0"/>
              <wp:wrapNone/>
              <wp:docPr id="1187807944" name="Straight Connector 1"/>
              <wp:cNvGraphicFramePr/>
              <a:graphic xmlns:a="http://schemas.openxmlformats.org/drawingml/2006/main">
                <a:graphicData uri="http://schemas.microsoft.com/office/word/2010/wordprocessingShape">
                  <wps:wsp>
                    <wps:cNvCnPr/>
                    <wps:spPr>
                      <a:xfrm>
                        <a:off x="0" y="0"/>
                        <a:ext cx="909066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7A815F"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pt,38.75pt" to="716.7pt,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" strokecolor="black [3213]" strokeweight="1.5pt"/>
          </w:pict>
        </mc:Fallback>
      </mc:AlternateContent>
    </w:r>
    <w:r w:rsidRPr="002E321E">
      <w:rPr>
        <w:b/>
        <w:lang w:val="en-GB"/>
      </w:rPr>
      <w:t>NOTES TO CONSOLIDATED FINANCIAL STATEMENTS</w:t>
    </w:r>
  </w:p>
  <w:p w14:paraId="68BB05E6" w14:textId="77777777" w:rsidR="00357225" w:rsidRPr="002E321E" w:rsidRDefault="00357225" w:rsidP="00473516">
    <w:pPr>
      <w:spacing w:line="360" w:lineRule="auto"/>
      <w:rPr>
        <w:b/>
        <w:lang w:val="en-GB"/>
      </w:rPr>
    </w:pPr>
    <w:r w:rsidRPr="002E321E">
      <w:rPr>
        <w:b/>
        <w:lang w:val="en-GB"/>
      </w:rPr>
      <w:t>31 DECEMBER 202</w:t>
    </w:r>
    <w:r>
      <w:rPr>
        <w:b/>
        <w:lang w:val="en-GB"/>
      </w:rPr>
      <w:t>4</w:t>
    </w:r>
  </w:p>
  <w:p w14:paraId="69DE3234" w14:textId="77777777" w:rsidR="00357225" w:rsidRPr="00473516" w:rsidRDefault="00357225">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26E1D" w14:textId="77777777" w:rsidR="00032A0F" w:rsidRPr="002E321E" w:rsidRDefault="00032A0F" w:rsidP="00473516">
    <w:pPr>
      <w:spacing w:line="360" w:lineRule="auto"/>
      <w:rPr>
        <w:b/>
        <w:lang w:val="en-GB"/>
      </w:rPr>
    </w:pPr>
    <w:r w:rsidRPr="002E321E">
      <w:rPr>
        <w:b/>
        <w:lang w:val="en-GB"/>
      </w:rPr>
      <w:t>E FOR L AIM PUBLIC COMPANY LIMITED AND ITS SUBSIDIARY</w:t>
    </w:r>
  </w:p>
  <w:p w14:paraId="715727C6" w14:textId="77777777" w:rsidR="00032A0F" w:rsidRPr="002E321E" w:rsidRDefault="00032A0F" w:rsidP="00473516">
    <w:pPr>
      <w:spacing w:line="360" w:lineRule="auto"/>
      <w:rPr>
        <w:b/>
        <w:lang w:val="en-GB"/>
      </w:rPr>
    </w:pPr>
    <w:r w:rsidRPr="002E321E">
      <w:rPr>
        <w:b/>
        <w:lang w:val="en-GB"/>
      </w:rPr>
      <w:t>NOTES TO CONSOLIDATED FINANCIAL STATEMENTS</w:t>
    </w:r>
  </w:p>
  <w:p w14:paraId="379DBD95" w14:textId="77777777" w:rsidR="00032A0F" w:rsidRPr="002E321E" w:rsidRDefault="00032A0F" w:rsidP="00473516">
    <w:pPr>
      <w:spacing w:line="360" w:lineRule="auto"/>
      <w:rPr>
        <w:b/>
        <w:lang w:val="en-GB"/>
      </w:rPr>
    </w:pPr>
    <w:r w:rsidRPr="002E321E">
      <w:rPr>
        <w:b/>
        <w:lang w:val="en-GB"/>
      </w:rPr>
      <w:t>31 DECEMBER 202</w:t>
    </w:r>
    <w:r>
      <w:rPr>
        <w:b/>
        <w:lang w:val="en-GB"/>
      </w:rPr>
      <w:t>4</w:t>
    </w:r>
  </w:p>
  <w:p w14:paraId="397ED146" w14:textId="77777777" w:rsidR="00032A0F" w:rsidRPr="00473516" w:rsidRDefault="00032A0F">
    <w:pPr>
      <w:pStyle w:val="Header"/>
      <w:rPr>
        <w:lang w:val="en-GB"/>
      </w:rPr>
    </w:pPr>
    <w:r>
      <w:rPr>
        <w:rFonts w:hint="cs"/>
        <w:noProof/>
      </w:rPr>
      <mc:AlternateContent>
        <mc:Choice Requires="wps">
          <w:drawing>
            <wp:anchor distT="0" distB="0" distL="114300" distR="114300" simplePos="0" relativeHeight="251658240" behindDoc="0" locked="0" layoutInCell="1" allowOverlap="1" wp14:anchorId="512F4398" wp14:editId="368C30B3">
              <wp:simplePos x="0" y="0"/>
              <wp:positionH relativeFrom="column">
                <wp:posOffset>-3175</wp:posOffset>
              </wp:positionH>
              <wp:positionV relativeFrom="paragraph">
                <wp:posOffset>69215</wp:posOffset>
              </wp:positionV>
              <wp:extent cx="6057900" cy="0"/>
              <wp:effectExtent l="0" t="0" r="0" b="0"/>
              <wp:wrapNone/>
              <wp:docPr id="888956184" name="Straight Connector 1"/>
              <wp:cNvGraphicFramePr/>
              <a:graphic xmlns:a="http://schemas.openxmlformats.org/drawingml/2006/main">
                <a:graphicData uri="http://schemas.microsoft.com/office/word/2010/wordprocessingShape">
                  <wps:wsp>
                    <wps:cNvCnPr/>
                    <wps:spPr>
                      <a:xfrm>
                        <a:off x="0" y="0"/>
                        <a:ext cx="60579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C046352"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pt,5.45pt" to="476.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" strokecolor="black [3213]" strokeweight="1.5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F0DF" w14:textId="77777777" w:rsidR="00C81BEF" w:rsidRPr="002E321E" w:rsidRDefault="00C81BEF" w:rsidP="00473516">
    <w:pPr>
      <w:spacing w:line="360" w:lineRule="auto"/>
      <w:rPr>
        <w:b/>
        <w:lang w:val="en-GB"/>
      </w:rPr>
    </w:pPr>
    <w:r w:rsidRPr="002E321E">
      <w:rPr>
        <w:b/>
        <w:lang w:val="en-GB"/>
      </w:rPr>
      <w:t>E FOR L AIM PUBLIC COMPANY LIMITED AND ITS SUBSIDIARY</w:t>
    </w:r>
  </w:p>
  <w:p w14:paraId="05DE89E9" w14:textId="77777777" w:rsidR="00C81BEF" w:rsidRPr="002E321E" w:rsidRDefault="00C81BEF" w:rsidP="00473516">
    <w:pPr>
      <w:spacing w:line="360" w:lineRule="auto"/>
      <w:rPr>
        <w:b/>
        <w:lang w:val="en-GB"/>
      </w:rPr>
    </w:pPr>
    <w:r w:rsidRPr="002E321E">
      <w:rPr>
        <w:b/>
        <w:lang w:val="en-GB"/>
      </w:rPr>
      <w:t>NOTES TO CONSOLIDATED FINANCIAL STATEMENTS</w:t>
    </w:r>
  </w:p>
  <w:p w14:paraId="455D5C87" w14:textId="77777777" w:rsidR="00C81BEF" w:rsidRPr="002E321E" w:rsidRDefault="00C81BEF" w:rsidP="00473516">
    <w:pPr>
      <w:spacing w:line="360" w:lineRule="auto"/>
      <w:rPr>
        <w:b/>
        <w:lang w:val="en-GB"/>
      </w:rPr>
    </w:pPr>
    <w:r w:rsidRPr="002E321E">
      <w:rPr>
        <w:b/>
        <w:lang w:val="en-GB"/>
      </w:rPr>
      <w:t>31 DECEMBER 202</w:t>
    </w:r>
    <w:r>
      <w:rPr>
        <w:b/>
        <w:lang w:val="en-GB"/>
      </w:rPr>
      <w:t>4</w:t>
    </w:r>
  </w:p>
  <w:p w14:paraId="29B37951" w14:textId="77777777" w:rsidR="00C81BEF" w:rsidRPr="00473516" w:rsidRDefault="00C81BEF">
    <w:pPr>
      <w:pStyle w:val="Header"/>
      <w:rPr>
        <w:lang w:val="en-GB"/>
      </w:rPr>
    </w:pPr>
    <w:r>
      <w:rPr>
        <w:rFonts w:hint="cs"/>
        <w:noProof/>
      </w:rPr>
      <mc:AlternateContent>
        <mc:Choice Requires="wps">
          <w:drawing>
            <wp:anchor distT="0" distB="0" distL="114300" distR="114300" simplePos="0" relativeHeight="251658243" behindDoc="0" locked="0" layoutInCell="1" allowOverlap="1" wp14:anchorId="6541DCD5" wp14:editId="78B5249D">
              <wp:simplePos x="0" y="0"/>
              <wp:positionH relativeFrom="column">
                <wp:posOffset>-1270</wp:posOffset>
              </wp:positionH>
              <wp:positionV relativeFrom="paragraph">
                <wp:posOffset>69215</wp:posOffset>
              </wp:positionV>
              <wp:extent cx="9060180" cy="0"/>
              <wp:effectExtent l="0" t="0" r="0" b="0"/>
              <wp:wrapNone/>
              <wp:docPr id="1617335243" name="Straight Connector 1"/>
              <wp:cNvGraphicFramePr/>
              <a:graphic xmlns:a="http://schemas.openxmlformats.org/drawingml/2006/main">
                <a:graphicData uri="http://schemas.microsoft.com/office/word/2010/wordprocessingShape">
                  <wps:wsp>
                    <wps:cNvCnPr/>
                    <wps:spPr>
                      <a:xfrm>
                        <a:off x="0" y="0"/>
                        <a:ext cx="906018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EDAEF5F" id="Straight Connector 1"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5.45pt" to="713.3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" strokecolor="#7030a0" strokeweight="1.5p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B120F" w14:textId="77777777" w:rsidR="00C81BEF" w:rsidRPr="002E321E" w:rsidRDefault="00C81BEF" w:rsidP="00473516">
    <w:pPr>
      <w:spacing w:line="360" w:lineRule="auto"/>
      <w:rPr>
        <w:b/>
        <w:lang w:val="en-GB"/>
      </w:rPr>
    </w:pPr>
    <w:r w:rsidRPr="002E321E">
      <w:rPr>
        <w:b/>
        <w:lang w:val="en-GB"/>
      </w:rPr>
      <w:t>E FOR L AIM PUBLIC COMPANY LIMITED AND ITS SUBSIDIARY</w:t>
    </w:r>
  </w:p>
  <w:p w14:paraId="7280D4E3" w14:textId="77777777" w:rsidR="00C81BEF" w:rsidRPr="002E321E" w:rsidRDefault="00C81BEF" w:rsidP="00473516">
    <w:pPr>
      <w:spacing w:line="360" w:lineRule="auto"/>
      <w:rPr>
        <w:b/>
        <w:lang w:val="en-GB"/>
      </w:rPr>
    </w:pPr>
    <w:r w:rsidRPr="002E321E">
      <w:rPr>
        <w:b/>
        <w:lang w:val="en-GB"/>
      </w:rPr>
      <w:t>NOTES TO CONSOLIDATED FINANCIAL STATEMENTS</w:t>
    </w:r>
  </w:p>
  <w:p w14:paraId="53740A04" w14:textId="77777777" w:rsidR="00C81BEF" w:rsidRPr="002E321E" w:rsidRDefault="00C81BEF" w:rsidP="00473516">
    <w:pPr>
      <w:spacing w:line="360" w:lineRule="auto"/>
      <w:rPr>
        <w:b/>
        <w:lang w:val="en-GB"/>
      </w:rPr>
    </w:pPr>
    <w:r w:rsidRPr="002E321E">
      <w:rPr>
        <w:b/>
        <w:lang w:val="en-GB"/>
      </w:rPr>
      <w:t>31 DECEMBER 202</w:t>
    </w:r>
    <w:r>
      <w:rPr>
        <w:b/>
        <w:lang w:val="en-GB"/>
      </w:rPr>
      <w:t>4</w:t>
    </w:r>
  </w:p>
  <w:p w14:paraId="25B1178B" w14:textId="77777777" w:rsidR="00C81BEF" w:rsidRPr="00473516" w:rsidRDefault="00C81BEF">
    <w:pPr>
      <w:pStyle w:val="Header"/>
      <w:rPr>
        <w:lang w:val="en-GB"/>
      </w:rPr>
    </w:pPr>
    <w:r>
      <w:rPr>
        <w:rFonts w:hint="cs"/>
        <w:noProof/>
      </w:rPr>
      <mc:AlternateContent>
        <mc:Choice Requires="wps">
          <w:drawing>
            <wp:anchor distT="0" distB="0" distL="114300" distR="114300" simplePos="0" relativeHeight="251658244" behindDoc="0" locked="0" layoutInCell="1" allowOverlap="1" wp14:anchorId="15E0EC0B" wp14:editId="70CC0C7A">
              <wp:simplePos x="0" y="0"/>
              <wp:positionH relativeFrom="column">
                <wp:posOffset>-3175</wp:posOffset>
              </wp:positionH>
              <wp:positionV relativeFrom="paragraph">
                <wp:posOffset>69215</wp:posOffset>
              </wp:positionV>
              <wp:extent cx="6057900" cy="0"/>
              <wp:effectExtent l="0" t="0" r="0" b="0"/>
              <wp:wrapNone/>
              <wp:docPr id="1745561052" name="Straight Connector 1"/>
              <wp:cNvGraphicFramePr/>
              <a:graphic xmlns:a="http://schemas.openxmlformats.org/drawingml/2006/main">
                <a:graphicData uri="http://schemas.microsoft.com/office/word/2010/wordprocessingShape">
                  <wps:wsp>
                    <wps:cNvCnPr/>
                    <wps:spPr>
                      <a:xfrm>
                        <a:off x="0" y="0"/>
                        <a:ext cx="605790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AB97BA2" id="Straight Connector 1"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pt,5.45pt" to="476.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" strokecolor="#7030a0"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E9270E"/>
    <w:multiLevelType w:val="multilevel"/>
    <w:tmpl w:val="20106530"/>
    <w:lvl w:ilvl="0">
      <w:start w:val="42"/>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1" w15:restartNumberingAfterBreak="0">
    <w:nsid w:val="01926105"/>
    <w:multiLevelType w:val="hybridMultilevel"/>
    <w:tmpl w:val="75E2CFD4"/>
    <w:lvl w:ilvl="0" w:tplc="04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2"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5D02CA9"/>
    <w:multiLevelType w:val="multilevel"/>
    <w:tmpl w:val="5302EA94"/>
    <w:lvl w:ilvl="0">
      <w:start w:val="4"/>
      <w:numFmt w:val="decimal"/>
      <w:lvlText w:val="%1"/>
      <w:lvlJc w:val="left"/>
      <w:pPr>
        <w:tabs>
          <w:tab w:val="num" w:pos="360"/>
        </w:tabs>
        <w:ind w:left="360" w:hanging="360"/>
      </w:pPr>
      <w:rPr>
        <w:rFonts w:cs="Angsana New" w:hint="default"/>
      </w:rPr>
    </w:lvl>
    <w:lvl w:ilvl="1">
      <w:start w:val="1"/>
      <w:numFmt w:val="decimal"/>
      <w:lvlText w:val="5.%2"/>
      <w:lvlJc w:val="left"/>
      <w:pPr>
        <w:ind w:left="2880" w:hanging="360"/>
      </w:pPr>
      <w:rPr>
        <w:rFonts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4" w15:restartNumberingAfterBreak="0">
    <w:nsid w:val="09E26257"/>
    <w:multiLevelType w:val="multilevel"/>
    <w:tmpl w:val="FA680862"/>
    <w:lvl w:ilvl="0">
      <w:start w:val="3"/>
      <w:numFmt w:val="decimal"/>
      <w:lvlText w:val="%1"/>
      <w:lvlJc w:val="left"/>
      <w:pPr>
        <w:ind w:left="360" w:hanging="360"/>
      </w:pPr>
      <w:rPr>
        <w:rFonts w:hint="default"/>
      </w:rPr>
    </w:lvl>
    <w:lvl w:ilvl="1">
      <w:start w:val="1"/>
      <w:numFmt w:val="decimal"/>
      <w:lvlText w:val="4.%2"/>
      <w:lvlJc w:val="left"/>
      <w:pPr>
        <w:ind w:left="8583" w:hanging="360"/>
      </w:pPr>
      <w:rPr>
        <w:rFonts w:ascii="Arial" w:hAnsi="Arial" w:cs="Arial" w:hint="default"/>
        <w:b w:val="0"/>
        <w:bCs w:val="0"/>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101225AD"/>
    <w:multiLevelType w:val="hybridMultilevel"/>
    <w:tmpl w:val="2F3C6726"/>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6" w15:restartNumberingAfterBreak="0">
    <w:nsid w:val="16C066AE"/>
    <w:multiLevelType w:val="multilevel"/>
    <w:tmpl w:val="497EB3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BB70158"/>
    <w:multiLevelType w:val="multilevel"/>
    <w:tmpl w:val="9B686A34"/>
    <w:lvl w:ilvl="0">
      <w:start w:val="15"/>
      <w:numFmt w:val="decimal"/>
      <w:lvlText w:val="%1"/>
      <w:lvlJc w:val="left"/>
      <w:pPr>
        <w:ind w:left="375" w:hanging="375"/>
      </w:pPr>
      <w:rPr>
        <w:rFonts w:hint="default"/>
        <w:b w:val="0"/>
      </w:rPr>
    </w:lvl>
    <w:lvl w:ilvl="1">
      <w:start w:val="1"/>
      <w:numFmt w:val="decimal"/>
      <w:lvlText w:val="14.%2"/>
      <w:lvlJc w:val="left"/>
      <w:pPr>
        <w:ind w:left="785" w:hanging="360"/>
      </w:pPr>
      <w:rPr>
        <w:rFonts w:hint="default"/>
        <w:b w:val="0"/>
        <w:bCs w:val="0"/>
        <w:sz w:val="19"/>
        <w:szCs w:val="19"/>
      </w:rPr>
    </w:lvl>
    <w:lvl w:ilvl="2">
      <w:start w:val="1"/>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630" w:hanging="108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4840" w:hanging="1440"/>
      </w:pPr>
      <w:rPr>
        <w:rFonts w:hint="default"/>
        <w:b w:val="0"/>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0" w15:restartNumberingAfterBreak="0">
    <w:nsid w:val="2D3911FA"/>
    <w:multiLevelType w:val="multilevel"/>
    <w:tmpl w:val="A2F873F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3"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DC60B21"/>
    <w:multiLevelType w:val="hybridMultilevel"/>
    <w:tmpl w:val="ECA2BE94"/>
    <w:lvl w:ilvl="0" w:tplc="EEEA16AA">
      <w:start w:val="3"/>
      <w:numFmt w:val="bullet"/>
      <w:lvlText w:val="-"/>
      <w:lvlJc w:val="left"/>
      <w:pPr>
        <w:ind w:left="1260" w:hanging="360"/>
      </w:pPr>
      <w:rPr>
        <w:rFonts w:ascii="Arial" w:eastAsia="Times New Roman" w:hAnsi="Arial" w:cs="Arial" w:hint="default"/>
        <w:sz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3E283D58"/>
    <w:multiLevelType w:val="hybridMultilevel"/>
    <w:tmpl w:val="054CB724"/>
    <w:lvl w:ilvl="0" w:tplc="B5F4ED10">
      <w:start w:val="1"/>
      <w:numFmt w:val="lowerLetter"/>
      <w:lvlText w:val="%1)"/>
      <w:lvlJc w:val="left"/>
      <w:pPr>
        <w:ind w:left="783" w:hanging="360"/>
      </w:pPr>
      <w:rPr>
        <w:rFonts w:hint="default"/>
        <w:b/>
        <w:color w:val="000000" w:themeColor="text1"/>
      </w:r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7" w15:restartNumberingAfterBreak="0">
    <w:nsid w:val="400A1147"/>
    <w:multiLevelType w:val="multilevel"/>
    <w:tmpl w:val="F730970A"/>
    <w:lvl w:ilvl="0">
      <w:start w:val="3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3771" w:hanging="720"/>
      </w:pPr>
      <w:rPr>
        <w:rFonts w:hint="default"/>
      </w:rPr>
    </w:lvl>
    <w:lvl w:ilvl="4">
      <w:start w:val="1"/>
      <w:numFmt w:val="decimal"/>
      <w:lvlText w:val="%1.%2.%3.%4.%5"/>
      <w:lvlJc w:val="left"/>
      <w:pPr>
        <w:ind w:left="4788" w:hanging="720"/>
      </w:pPr>
      <w:rPr>
        <w:rFonts w:hint="default"/>
      </w:rPr>
    </w:lvl>
    <w:lvl w:ilvl="5">
      <w:start w:val="1"/>
      <w:numFmt w:val="decimal"/>
      <w:lvlText w:val="%1.%2.%3.%4.%5.%6"/>
      <w:lvlJc w:val="left"/>
      <w:pPr>
        <w:ind w:left="6165" w:hanging="1080"/>
      </w:pPr>
      <w:rPr>
        <w:rFonts w:hint="default"/>
      </w:rPr>
    </w:lvl>
    <w:lvl w:ilvl="6">
      <w:start w:val="1"/>
      <w:numFmt w:val="decimal"/>
      <w:lvlText w:val="%1.%2.%3.%4.%5.%6.%7"/>
      <w:lvlJc w:val="left"/>
      <w:pPr>
        <w:ind w:left="7182" w:hanging="1080"/>
      </w:pPr>
      <w:rPr>
        <w:rFonts w:hint="default"/>
      </w:rPr>
    </w:lvl>
    <w:lvl w:ilvl="7">
      <w:start w:val="1"/>
      <w:numFmt w:val="decimal"/>
      <w:lvlText w:val="%1.%2.%3.%4.%5.%6.%7.%8"/>
      <w:lvlJc w:val="left"/>
      <w:pPr>
        <w:ind w:left="8559" w:hanging="1440"/>
      </w:pPr>
      <w:rPr>
        <w:rFonts w:hint="default"/>
      </w:rPr>
    </w:lvl>
    <w:lvl w:ilvl="8">
      <w:start w:val="1"/>
      <w:numFmt w:val="decimal"/>
      <w:lvlText w:val="%1.%2.%3.%4.%5.%6.%7.%8.%9"/>
      <w:lvlJc w:val="left"/>
      <w:pPr>
        <w:ind w:left="9576" w:hanging="1440"/>
      </w:pPr>
      <w:rPr>
        <w:rFonts w:hint="default"/>
      </w:rPr>
    </w:lvl>
  </w:abstractNum>
  <w:abstractNum w:abstractNumId="28" w15:restartNumberingAfterBreak="0">
    <w:nsid w:val="41440224"/>
    <w:multiLevelType w:val="hybridMultilevel"/>
    <w:tmpl w:val="8E8C15D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9" w15:restartNumberingAfterBreak="0">
    <w:nsid w:val="43902B82"/>
    <w:multiLevelType w:val="multilevel"/>
    <w:tmpl w:val="AF3E5CC0"/>
    <w:lvl w:ilvl="0">
      <w:start w:val="24"/>
      <w:numFmt w:val="decimal"/>
      <w:lvlText w:val="%1"/>
      <w:lvlJc w:val="left"/>
      <w:pPr>
        <w:ind w:left="375" w:hanging="375"/>
      </w:pPr>
      <w:rPr>
        <w:rFonts w:hint="default"/>
      </w:rPr>
    </w:lvl>
    <w:lvl w:ilvl="1">
      <w:start w:val="2"/>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0" w15:restartNumberingAfterBreak="0">
    <w:nsid w:val="4B93047C"/>
    <w:multiLevelType w:val="multilevel"/>
    <w:tmpl w:val="73201F46"/>
    <w:lvl w:ilvl="0">
      <w:start w:val="7"/>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25.%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D631CBA"/>
    <w:multiLevelType w:val="hybridMultilevel"/>
    <w:tmpl w:val="77021C72"/>
    <w:lvl w:ilvl="0" w:tplc="B854E83A">
      <w:start w:val="6"/>
      <w:numFmt w:val="bullet"/>
      <w:lvlText w:val="-"/>
      <w:lvlJc w:val="left"/>
      <w:pPr>
        <w:ind w:left="1778" w:hanging="360"/>
      </w:pPr>
      <w:rPr>
        <w:rFonts w:ascii="Arial" w:eastAsia="Times New Roman" w:hAnsi="Arial" w:cs="Aria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2" w15:restartNumberingAfterBreak="0">
    <w:nsid w:val="4DE626C8"/>
    <w:multiLevelType w:val="hybridMultilevel"/>
    <w:tmpl w:val="8E862E54"/>
    <w:lvl w:ilvl="0" w:tplc="A5CAC9DA">
      <w:start w:val="1"/>
      <w:numFmt w:val="decimal"/>
      <w:lvlText w:val="39.%1"/>
      <w:lvlJc w:val="left"/>
      <w:pPr>
        <w:ind w:left="1866" w:hanging="360"/>
      </w:pPr>
      <w:rPr>
        <w:rFonts w:hint="default"/>
        <w:b w:val="0"/>
        <w:bCs w:val="0"/>
        <w:sz w:val="19"/>
        <w:szCs w:val="19"/>
      </w:rPr>
    </w:lvl>
    <w:lvl w:ilvl="1" w:tplc="08090019" w:tentative="1">
      <w:start w:val="1"/>
      <w:numFmt w:val="lowerLetter"/>
      <w:lvlText w:val="%2."/>
      <w:lvlJc w:val="left"/>
      <w:pPr>
        <w:ind w:left="2586" w:hanging="360"/>
      </w:pPr>
    </w:lvl>
    <w:lvl w:ilvl="2" w:tplc="0809001B" w:tentative="1">
      <w:start w:val="1"/>
      <w:numFmt w:val="lowerRoman"/>
      <w:lvlText w:val="%3."/>
      <w:lvlJc w:val="right"/>
      <w:pPr>
        <w:ind w:left="3306" w:hanging="180"/>
      </w:pPr>
    </w:lvl>
    <w:lvl w:ilvl="3" w:tplc="0809000F" w:tentative="1">
      <w:start w:val="1"/>
      <w:numFmt w:val="decimal"/>
      <w:lvlText w:val="%4."/>
      <w:lvlJc w:val="left"/>
      <w:pPr>
        <w:ind w:left="4026" w:hanging="360"/>
      </w:pPr>
    </w:lvl>
    <w:lvl w:ilvl="4" w:tplc="08090019" w:tentative="1">
      <w:start w:val="1"/>
      <w:numFmt w:val="lowerLetter"/>
      <w:lvlText w:val="%5."/>
      <w:lvlJc w:val="left"/>
      <w:pPr>
        <w:ind w:left="4746" w:hanging="360"/>
      </w:pPr>
    </w:lvl>
    <w:lvl w:ilvl="5" w:tplc="0809001B" w:tentative="1">
      <w:start w:val="1"/>
      <w:numFmt w:val="lowerRoman"/>
      <w:lvlText w:val="%6."/>
      <w:lvlJc w:val="right"/>
      <w:pPr>
        <w:ind w:left="5466" w:hanging="180"/>
      </w:pPr>
    </w:lvl>
    <w:lvl w:ilvl="6" w:tplc="0809000F" w:tentative="1">
      <w:start w:val="1"/>
      <w:numFmt w:val="decimal"/>
      <w:lvlText w:val="%7."/>
      <w:lvlJc w:val="left"/>
      <w:pPr>
        <w:ind w:left="6186" w:hanging="360"/>
      </w:pPr>
    </w:lvl>
    <w:lvl w:ilvl="7" w:tplc="08090019" w:tentative="1">
      <w:start w:val="1"/>
      <w:numFmt w:val="lowerLetter"/>
      <w:lvlText w:val="%8."/>
      <w:lvlJc w:val="left"/>
      <w:pPr>
        <w:ind w:left="6906" w:hanging="360"/>
      </w:pPr>
    </w:lvl>
    <w:lvl w:ilvl="8" w:tplc="0809001B" w:tentative="1">
      <w:start w:val="1"/>
      <w:numFmt w:val="lowerRoman"/>
      <w:lvlText w:val="%9."/>
      <w:lvlJc w:val="right"/>
      <w:pPr>
        <w:ind w:left="7626" w:hanging="180"/>
      </w:pPr>
    </w:lvl>
  </w:abstractNum>
  <w:abstractNum w:abstractNumId="33" w15:restartNumberingAfterBreak="0">
    <w:nsid w:val="51C5431A"/>
    <w:multiLevelType w:val="hybridMultilevel"/>
    <w:tmpl w:val="EC648078"/>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56F37132"/>
    <w:multiLevelType w:val="multilevel"/>
    <w:tmpl w:val="BDB45CC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decimal"/>
      <w:lvlText w:val="(%6)"/>
      <w:lvlJc w:val="left"/>
      <w:pPr>
        <w:ind w:left="2160" w:hanging="360"/>
      </w:pPr>
      <w:rPr>
        <w:rFonts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7977EAC"/>
    <w:multiLevelType w:val="multilevel"/>
    <w:tmpl w:val="ABD80504"/>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5CDA67CA"/>
    <w:multiLevelType w:val="multilevel"/>
    <w:tmpl w:val="B470B24C"/>
    <w:lvl w:ilvl="0">
      <w:start w:val="2"/>
      <w:numFmt w:val="decimal"/>
      <w:lvlText w:val="%1"/>
      <w:lvlJc w:val="left"/>
      <w:pPr>
        <w:ind w:left="360" w:hanging="360"/>
      </w:pPr>
      <w:rPr>
        <w:rFonts w:hint="default"/>
      </w:rPr>
    </w:lvl>
    <w:lvl w:ilvl="1">
      <w:start w:val="1"/>
      <w:numFmt w:val="decimal"/>
      <w:lvlText w:val="3.%2"/>
      <w:lvlJc w:val="left"/>
      <w:pPr>
        <w:ind w:left="786" w:hanging="360"/>
      </w:pPr>
      <w:rPr>
        <w:rFonts w:ascii="Arial" w:hAnsi="Arial" w:cs="Arial" w:hint="default"/>
        <w:b w:val="0"/>
        <w:bCs w:val="0"/>
        <w:sz w:val="19"/>
        <w:szCs w:val="19"/>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7"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64630412"/>
    <w:multiLevelType w:val="multilevel"/>
    <w:tmpl w:val="EC7CF866"/>
    <w:lvl w:ilvl="0">
      <w:start w:val="2"/>
      <w:numFmt w:val="decimal"/>
      <w:lvlText w:val="%1"/>
      <w:lvlJc w:val="left"/>
      <w:pPr>
        <w:ind w:left="360" w:hanging="360"/>
      </w:pPr>
      <w:rPr>
        <w:rFonts w:hint="default"/>
      </w:rPr>
    </w:lvl>
    <w:lvl w:ilvl="1">
      <w:start w:val="1"/>
      <w:numFmt w:val="decimal"/>
      <w:lvlText w:val="24.%2"/>
      <w:lvlJc w:val="left"/>
      <w:pPr>
        <w:ind w:left="786" w:hanging="360"/>
      </w:pPr>
      <w:rPr>
        <w:rFonts w:hint="default"/>
        <w:b w:val="0"/>
        <w:bCs w:val="0"/>
        <w:sz w:val="19"/>
        <w:szCs w:val="19"/>
      </w:rPr>
    </w:lvl>
    <w:lvl w:ilvl="2">
      <w:start w:val="1"/>
      <w:numFmt w:val="decimal"/>
      <w:lvlText w:val="33.%3"/>
      <w:lvlJc w:val="left"/>
      <w:pPr>
        <w:ind w:left="1212" w:hanging="360"/>
      </w:pPr>
      <w:rPr>
        <w:rFonts w:cs="Times New Roman" w:hint="default"/>
        <w:sz w:val="19"/>
        <w:szCs w:val="19"/>
        <w:u w:val="none"/>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0" w15:restartNumberingAfterBreak="0">
    <w:nsid w:val="667F6CD6"/>
    <w:multiLevelType w:val="hybridMultilevel"/>
    <w:tmpl w:val="CA188EF8"/>
    <w:lvl w:ilvl="0" w:tplc="54A01198">
      <w:start w:val="1"/>
      <w:numFmt w:val="decimal"/>
      <w:lvlText w:val="3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9315637"/>
    <w:multiLevelType w:val="hybridMultilevel"/>
    <w:tmpl w:val="217AB4DE"/>
    <w:lvl w:ilvl="0" w:tplc="3F18D47C">
      <w:start w:val="1"/>
      <w:numFmt w:val="decimal"/>
      <w:lvlText w:val="39.%1"/>
      <w:lvlJc w:val="left"/>
      <w:pPr>
        <w:ind w:left="1170" w:hanging="360"/>
      </w:pPr>
      <w:rPr>
        <w:rFonts w:hint="default"/>
        <w:b w:val="0"/>
        <w:bCs w:val="0"/>
        <w:sz w:val="16"/>
        <w:szCs w:val="16"/>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43" w15:restartNumberingAfterBreak="0">
    <w:nsid w:val="6DD14063"/>
    <w:multiLevelType w:val="multilevel"/>
    <w:tmpl w:val="782A75EA"/>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C656BA"/>
    <w:multiLevelType w:val="multilevel"/>
    <w:tmpl w:val="B474458E"/>
    <w:lvl w:ilvl="0">
      <w:start w:val="43"/>
      <w:numFmt w:val="none"/>
      <w:lvlText w:val="42"/>
      <w:lvlJc w:val="left"/>
      <w:pPr>
        <w:ind w:left="360" w:hanging="360"/>
      </w:pPr>
      <w:rPr>
        <w:rFonts w:hint="default"/>
      </w:rPr>
    </w:lvl>
    <w:lvl w:ilvl="1">
      <w:start w:val="1"/>
      <w:numFmt w:val="decimal"/>
      <w:lvlText w:val="37.%2"/>
      <w:lvlJc w:val="left"/>
      <w:pPr>
        <w:ind w:left="1146" w:hanging="360"/>
      </w:pPr>
      <w:rPr>
        <w:rFonts w:hint="default"/>
        <w:b w:val="0"/>
        <w:bCs w:val="0"/>
        <w:sz w:val="19"/>
        <w:szCs w:val="19"/>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45" w15:restartNumberingAfterBreak="0">
    <w:nsid w:val="75D239AD"/>
    <w:multiLevelType w:val="multilevel"/>
    <w:tmpl w:val="DC24D10A"/>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44880202">
    <w:abstractNumId w:val="6"/>
  </w:num>
  <w:num w:numId="2" w16cid:durableId="2113892078">
    <w:abstractNumId w:val="5"/>
  </w:num>
  <w:num w:numId="3" w16cid:durableId="1835488665">
    <w:abstractNumId w:val="9"/>
  </w:num>
  <w:num w:numId="4" w16cid:durableId="1028331523">
    <w:abstractNumId w:val="7"/>
  </w:num>
  <w:num w:numId="5" w16cid:durableId="1153914369">
    <w:abstractNumId w:val="8"/>
  </w:num>
  <w:num w:numId="6" w16cid:durableId="1173842171">
    <w:abstractNumId w:val="3"/>
  </w:num>
  <w:num w:numId="7" w16cid:durableId="472647006">
    <w:abstractNumId w:val="2"/>
  </w:num>
  <w:num w:numId="8" w16cid:durableId="407464321">
    <w:abstractNumId w:val="0"/>
  </w:num>
  <w:num w:numId="9" w16cid:durableId="1192378738">
    <w:abstractNumId w:val="1"/>
  </w:num>
  <w:num w:numId="10" w16cid:durableId="985862323">
    <w:abstractNumId w:val="4"/>
  </w:num>
  <w:num w:numId="11" w16cid:durableId="1174682939">
    <w:abstractNumId w:val="22"/>
  </w:num>
  <w:num w:numId="12" w16cid:durableId="1225292472">
    <w:abstractNumId w:val="18"/>
  </w:num>
  <w:num w:numId="13" w16cid:durableId="827861034">
    <w:abstractNumId w:val="41"/>
  </w:num>
  <w:num w:numId="14" w16cid:durableId="401559443">
    <w:abstractNumId w:val="21"/>
  </w:num>
  <w:num w:numId="15" w16cid:durableId="1745254997">
    <w:abstractNumId w:val="26"/>
  </w:num>
  <w:num w:numId="16" w16cid:durableId="2024432693">
    <w:abstractNumId w:val="12"/>
  </w:num>
  <w:num w:numId="17" w16cid:durableId="451247268">
    <w:abstractNumId w:val="35"/>
  </w:num>
  <w:num w:numId="18" w16cid:durableId="1038818601">
    <w:abstractNumId w:val="30"/>
  </w:num>
  <w:num w:numId="19" w16cid:durableId="72630627">
    <w:abstractNumId w:val="14"/>
  </w:num>
  <w:num w:numId="20" w16cid:durableId="2036760550">
    <w:abstractNumId w:val="13"/>
  </w:num>
  <w:num w:numId="21" w16cid:durableId="478961427">
    <w:abstractNumId w:val="19"/>
  </w:num>
  <w:num w:numId="22" w16cid:durableId="1075591751">
    <w:abstractNumId w:val="46"/>
  </w:num>
  <w:num w:numId="23" w16cid:durableId="111482935">
    <w:abstractNumId w:val="39"/>
  </w:num>
  <w:num w:numId="24" w16cid:durableId="1768427327">
    <w:abstractNumId w:val="45"/>
  </w:num>
  <w:num w:numId="25" w16cid:durableId="363602777">
    <w:abstractNumId w:val="27"/>
  </w:num>
  <w:num w:numId="26" w16cid:durableId="1521705364">
    <w:abstractNumId w:val="10"/>
  </w:num>
  <w:num w:numId="27" w16cid:durableId="1641880778">
    <w:abstractNumId w:val="44"/>
  </w:num>
  <w:num w:numId="28" w16cid:durableId="113326102">
    <w:abstractNumId w:val="38"/>
  </w:num>
  <w:num w:numId="29" w16cid:durableId="1240794214">
    <w:abstractNumId w:val="33"/>
  </w:num>
  <w:num w:numId="30" w16cid:durableId="216818572">
    <w:abstractNumId w:val="36"/>
  </w:num>
  <w:num w:numId="31" w16cid:durableId="1544363769">
    <w:abstractNumId w:val="11"/>
  </w:num>
  <w:num w:numId="32" w16cid:durableId="642195216">
    <w:abstractNumId w:val="17"/>
  </w:num>
  <w:num w:numId="33" w16cid:durableId="1203834069">
    <w:abstractNumId w:val="29"/>
  </w:num>
  <w:num w:numId="34" w16cid:durableId="720324732">
    <w:abstractNumId w:val="20"/>
  </w:num>
  <w:num w:numId="35" w16cid:durableId="1723552225">
    <w:abstractNumId w:val="40"/>
  </w:num>
  <w:num w:numId="36" w16cid:durableId="1448501590">
    <w:abstractNumId w:val="24"/>
  </w:num>
  <w:num w:numId="37" w16cid:durableId="1227452086">
    <w:abstractNumId w:val="15"/>
  </w:num>
  <w:num w:numId="38" w16cid:durableId="781194135">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69206522">
    <w:abstractNumId w:val="42"/>
  </w:num>
  <w:num w:numId="40" w16cid:durableId="1021971611">
    <w:abstractNumId w:val="28"/>
  </w:num>
  <w:num w:numId="41" w16cid:durableId="1997881376">
    <w:abstractNumId w:val="32"/>
  </w:num>
  <w:num w:numId="42" w16cid:durableId="239415641">
    <w:abstractNumId w:val="25"/>
  </w:num>
  <w:num w:numId="43" w16cid:durableId="1044409590">
    <w:abstractNumId w:val="37"/>
  </w:num>
  <w:num w:numId="44" w16cid:durableId="2246135">
    <w:abstractNumId w:val="23"/>
  </w:num>
  <w:num w:numId="45" w16cid:durableId="1434088317">
    <w:abstractNumId w:val="34"/>
  </w:num>
  <w:num w:numId="46" w16cid:durableId="1951039038">
    <w:abstractNumId w:val="31"/>
  </w:num>
  <w:num w:numId="47" w16cid:durableId="2003698506">
    <w:abstractNumId w:val="43"/>
  </w:num>
  <w:num w:numId="48" w16cid:durableId="1186097251">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516"/>
    <w:rsid w:val="0000065C"/>
    <w:rsid w:val="000008D0"/>
    <w:rsid w:val="00000932"/>
    <w:rsid w:val="00000B09"/>
    <w:rsid w:val="00000B78"/>
    <w:rsid w:val="00000D7B"/>
    <w:rsid w:val="00000E29"/>
    <w:rsid w:val="00000F62"/>
    <w:rsid w:val="00001089"/>
    <w:rsid w:val="000010A7"/>
    <w:rsid w:val="00001399"/>
    <w:rsid w:val="000014C3"/>
    <w:rsid w:val="000014FB"/>
    <w:rsid w:val="00001AA3"/>
    <w:rsid w:val="00001B76"/>
    <w:rsid w:val="00001C1F"/>
    <w:rsid w:val="00001FA3"/>
    <w:rsid w:val="000020AC"/>
    <w:rsid w:val="00002127"/>
    <w:rsid w:val="000021BC"/>
    <w:rsid w:val="000022C9"/>
    <w:rsid w:val="0000232E"/>
    <w:rsid w:val="00002352"/>
    <w:rsid w:val="000024F5"/>
    <w:rsid w:val="000026DF"/>
    <w:rsid w:val="00002B7F"/>
    <w:rsid w:val="00002BB0"/>
    <w:rsid w:val="00002BC2"/>
    <w:rsid w:val="00003163"/>
    <w:rsid w:val="00003492"/>
    <w:rsid w:val="000034A1"/>
    <w:rsid w:val="000036DC"/>
    <w:rsid w:val="00003938"/>
    <w:rsid w:val="00003A96"/>
    <w:rsid w:val="000041F9"/>
    <w:rsid w:val="00004582"/>
    <w:rsid w:val="000046BD"/>
    <w:rsid w:val="000046DA"/>
    <w:rsid w:val="000048F0"/>
    <w:rsid w:val="00004AD4"/>
    <w:rsid w:val="0000537B"/>
    <w:rsid w:val="0000537F"/>
    <w:rsid w:val="000059B0"/>
    <w:rsid w:val="00005E76"/>
    <w:rsid w:val="00005F7E"/>
    <w:rsid w:val="00006306"/>
    <w:rsid w:val="0000643A"/>
    <w:rsid w:val="00006503"/>
    <w:rsid w:val="00006515"/>
    <w:rsid w:val="00006579"/>
    <w:rsid w:val="00006673"/>
    <w:rsid w:val="00006978"/>
    <w:rsid w:val="000069D9"/>
    <w:rsid w:val="00006A36"/>
    <w:rsid w:val="00006A7D"/>
    <w:rsid w:val="00006D16"/>
    <w:rsid w:val="00006D47"/>
    <w:rsid w:val="00006E44"/>
    <w:rsid w:val="00006EA3"/>
    <w:rsid w:val="00006F12"/>
    <w:rsid w:val="0000700D"/>
    <w:rsid w:val="000071E5"/>
    <w:rsid w:val="000072FC"/>
    <w:rsid w:val="0000741D"/>
    <w:rsid w:val="00007503"/>
    <w:rsid w:val="000075DC"/>
    <w:rsid w:val="00007695"/>
    <w:rsid w:val="000078F8"/>
    <w:rsid w:val="00007924"/>
    <w:rsid w:val="00007938"/>
    <w:rsid w:val="00007ACC"/>
    <w:rsid w:val="00007BD3"/>
    <w:rsid w:val="00007BF4"/>
    <w:rsid w:val="00007FBF"/>
    <w:rsid w:val="000101D3"/>
    <w:rsid w:val="000102FB"/>
    <w:rsid w:val="00010A66"/>
    <w:rsid w:val="00010B1C"/>
    <w:rsid w:val="00010CCF"/>
    <w:rsid w:val="00010FD3"/>
    <w:rsid w:val="00011103"/>
    <w:rsid w:val="0001117A"/>
    <w:rsid w:val="00011290"/>
    <w:rsid w:val="000114AA"/>
    <w:rsid w:val="00011901"/>
    <w:rsid w:val="00011AAD"/>
    <w:rsid w:val="00011ED6"/>
    <w:rsid w:val="00011FBD"/>
    <w:rsid w:val="00011FD0"/>
    <w:rsid w:val="00012159"/>
    <w:rsid w:val="000121AD"/>
    <w:rsid w:val="00012208"/>
    <w:rsid w:val="00012460"/>
    <w:rsid w:val="000125F0"/>
    <w:rsid w:val="000126D5"/>
    <w:rsid w:val="00012921"/>
    <w:rsid w:val="00012A7C"/>
    <w:rsid w:val="00012B05"/>
    <w:rsid w:val="00012B18"/>
    <w:rsid w:val="00012C67"/>
    <w:rsid w:val="00012FE5"/>
    <w:rsid w:val="00012FFB"/>
    <w:rsid w:val="00013015"/>
    <w:rsid w:val="000131B8"/>
    <w:rsid w:val="000132A3"/>
    <w:rsid w:val="0001340E"/>
    <w:rsid w:val="000135D3"/>
    <w:rsid w:val="0001365A"/>
    <w:rsid w:val="0001374A"/>
    <w:rsid w:val="00013951"/>
    <w:rsid w:val="00013E97"/>
    <w:rsid w:val="00013F04"/>
    <w:rsid w:val="00014022"/>
    <w:rsid w:val="0001405C"/>
    <w:rsid w:val="000142A8"/>
    <w:rsid w:val="0001466B"/>
    <w:rsid w:val="00014A29"/>
    <w:rsid w:val="00014D00"/>
    <w:rsid w:val="00014D39"/>
    <w:rsid w:val="00014EBA"/>
    <w:rsid w:val="00014F8C"/>
    <w:rsid w:val="00015139"/>
    <w:rsid w:val="00015458"/>
    <w:rsid w:val="00015485"/>
    <w:rsid w:val="000154D0"/>
    <w:rsid w:val="000154EB"/>
    <w:rsid w:val="000155D2"/>
    <w:rsid w:val="00015609"/>
    <w:rsid w:val="000159BD"/>
    <w:rsid w:val="00015B51"/>
    <w:rsid w:val="00015BD5"/>
    <w:rsid w:val="00015F2C"/>
    <w:rsid w:val="0001639D"/>
    <w:rsid w:val="000164D9"/>
    <w:rsid w:val="0001665B"/>
    <w:rsid w:val="00016F33"/>
    <w:rsid w:val="000171C8"/>
    <w:rsid w:val="000172D6"/>
    <w:rsid w:val="000175BE"/>
    <w:rsid w:val="0002014D"/>
    <w:rsid w:val="00020568"/>
    <w:rsid w:val="0002056E"/>
    <w:rsid w:val="000205A3"/>
    <w:rsid w:val="0002061D"/>
    <w:rsid w:val="000207E3"/>
    <w:rsid w:val="000208BF"/>
    <w:rsid w:val="000209A2"/>
    <w:rsid w:val="000209CE"/>
    <w:rsid w:val="00020DD4"/>
    <w:rsid w:val="00020FBE"/>
    <w:rsid w:val="00021408"/>
    <w:rsid w:val="00021734"/>
    <w:rsid w:val="00021B22"/>
    <w:rsid w:val="00021B29"/>
    <w:rsid w:val="00021B31"/>
    <w:rsid w:val="00021BE6"/>
    <w:rsid w:val="00021D7C"/>
    <w:rsid w:val="00021EF2"/>
    <w:rsid w:val="000223EA"/>
    <w:rsid w:val="0002246F"/>
    <w:rsid w:val="0002249A"/>
    <w:rsid w:val="0002297E"/>
    <w:rsid w:val="00022D2B"/>
    <w:rsid w:val="00022D2E"/>
    <w:rsid w:val="00022FDA"/>
    <w:rsid w:val="0002322E"/>
    <w:rsid w:val="0002324A"/>
    <w:rsid w:val="0002341E"/>
    <w:rsid w:val="00023431"/>
    <w:rsid w:val="000236C4"/>
    <w:rsid w:val="00023749"/>
    <w:rsid w:val="00023A7D"/>
    <w:rsid w:val="0002405F"/>
    <w:rsid w:val="0002445F"/>
    <w:rsid w:val="000246A8"/>
    <w:rsid w:val="0002474C"/>
    <w:rsid w:val="00024889"/>
    <w:rsid w:val="00024AC1"/>
    <w:rsid w:val="00024B68"/>
    <w:rsid w:val="00024D05"/>
    <w:rsid w:val="00024E83"/>
    <w:rsid w:val="000252B7"/>
    <w:rsid w:val="0002543F"/>
    <w:rsid w:val="00025475"/>
    <w:rsid w:val="000257ED"/>
    <w:rsid w:val="00025A7D"/>
    <w:rsid w:val="00025D75"/>
    <w:rsid w:val="00025E71"/>
    <w:rsid w:val="00025EB0"/>
    <w:rsid w:val="00026383"/>
    <w:rsid w:val="0002664B"/>
    <w:rsid w:val="00026919"/>
    <w:rsid w:val="000269CA"/>
    <w:rsid w:val="00027194"/>
    <w:rsid w:val="000271BB"/>
    <w:rsid w:val="00027338"/>
    <w:rsid w:val="0002756E"/>
    <w:rsid w:val="000276FF"/>
    <w:rsid w:val="000277E4"/>
    <w:rsid w:val="0002780A"/>
    <w:rsid w:val="00027A72"/>
    <w:rsid w:val="00027AC2"/>
    <w:rsid w:val="00030014"/>
    <w:rsid w:val="00030117"/>
    <w:rsid w:val="00030785"/>
    <w:rsid w:val="00030A1B"/>
    <w:rsid w:val="00030B20"/>
    <w:rsid w:val="00030BC0"/>
    <w:rsid w:val="00030CFD"/>
    <w:rsid w:val="00030EEB"/>
    <w:rsid w:val="00031080"/>
    <w:rsid w:val="000310AC"/>
    <w:rsid w:val="000311B5"/>
    <w:rsid w:val="000312AE"/>
    <w:rsid w:val="000313E9"/>
    <w:rsid w:val="0003152C"/>
    <w:rsid w:val="00031B30"/>
    <w:rsid w:val="00031C53"/>
    <w:rsid w:val="000320FC"/>
    <w:rsid w:val="00032313"/>
    <w:rsid w:val="000323AB"/>
    <w:rsid w:val="0003246A"/>
    <w:rsid w:val="000324D6"/>
    <w:rsid w:val="0003253D"/>
    <w:rsid w:val="0003266A"/>
    <w:rsid w:val="0003285D"/>
    <w:rsid w:val="0003286C"/>
    <w:rsid w:val="00032A0F"/>
    <w:rsid w:val="00032A1C"/>
    <w:rsid w:val="00032B22"/>
    <w:rsid w:val="00032D4B"/>
    <w:rsid w:val="00032D58"/>
    <w:rsid w:val="00032E45"/>
    <w:rsid w:val="0003325C"/>
    <w:rsid w:val="0003387F"/>
    <w:rsid w:val="00033897"/>
    <w:rsid w:val="00033A91"/>
    <w:rsid w:val="00033B91"/>
    <w:rsid w:val="00033DD5"/>
    <w:rsid w:val="000341B0"/>
    <w:rsid w:val="0003425D"/>
    <w:rsid w:val="000342D3"/>
    <w:rsid w:val="0003431A"/>
    <w:rsid w:val="000343AB"/>
    <w:rsid w:val="000343EA"/>
    <w:rsid w:val="000344A2"/>
    <w:rsid w:val="0003468B"/>
    <w:rsid w:val="00034732"/>
    <w:rsid w:val="0003488F"/>
    <w:rsid w:val="000348A8"/>
    <w:rsid w:val="00034995"/>
    <w:rsid w:val="000349BD"/>
    <w:rsid w:val="00034D15"/>
    <w:rsid w:val="00034DA5"/>
    <w:rsid w:val="000351C0"/>
    <w:rsid w:val="000351C9"/>
    <w:rsid w:val="00035284"/>
    <w:rsid w:val="00035640"/>
    <w:rsid w:val="0003594A"/>
    <w:rsid w:val="00035A34"/>
    <w:rsid w:val="00035E2C"/>
    <w:rsid w:val="00035F35"/>
    <w:rsid w:val="00036197"/>
    <w:rsid w:val="000361DD"/>
    <w:rsid w:val="00036614"/>
    <w:rsid w:val="00036782"/>
    <w:rsid w:val="0003680C"/>
    <w:rsid w:val="000369FD"/>
    <w:rsid w:val="00036B46"/>
    <w:rsid w:val="00036CF1"/>
    <w:rsid w:val="00036D40"/>
    <w:rsid w:val="0003728A"/>
    <w:rsid w:val="000374F9"/>
    <w:rsid w:val="000377A6"/>
    <w:rsid w:val="00037B93"/>
    <w:rsid w:val="00037D9E"/>
    <w:rsid w:val="00037E90"/>
    <w:rsid w:val="0004001A"/>
    <w:rsid w:val="000400B4"/>
    <w:rsid w:val="000401A3"/>
    <w:rsid w:val="00040646"/>
    <w:rsid w:val="00040C38"/>
    <w:rsid w:val="000410A7"/>
    <w:rsid w:val="00041337"/>
    <w:rsid w:val="00041345"/>
    <w:rsid w:val="000417BA"/>
    <w:rsid w:val="00042024"/>
    <w:rsid w:val="00042260"/>
    <w:rsid w:val="00042482"/>
    <w:rsid w:val="0004287B"/>
    <w:rsid w:val="00042BA0"/>
    <w:rsid w:val="00042FEF"/>
    <w:rsid w:val="00043870"/>
    <w:rsid w:val="00043BC0"/>
    <w:rsid w:val="000443EE"/>
    <w:rsid w:val="00044626"/>
    <w:rsid w:val="00044902"/>
    <w:rsid w:val="00044C0E"/>
    <w:rsid w:val="00044DC1"/>
    <w:rsid w:val="00044E63"/>
    <w:rsid w:val="00045003"/>
    <w:rsid w:val="000450B8"/>
    <w:rsid w:val="0004562B"/>
    <w:rsid w:val="00045630"/>
    <w:rsid w:val="000457A9"/>
    <w:rsid w:val="000457CC"/>
    <w:rsid w:val="00045A3B"/>
    <w:rsid w:val="00045A9B"/>
    <w:rsid w:val="00045AC9"/>
    <w:rsid w:val="00046035"/>
    <w:rsid w:val="00046445"/>
    <w:rsid w:val="000469D0"/>
    <w:rsid w:val="00046BA3"/>
    <w:rsid w:val="00046E08"/>
    <w:rsid w:val="0004746E"/>
    <w:rsid w:val="0005012C"/>
    <w:rsid w:val="0005024D"/>
    <w:rsid w:val="00050365"/>
    <w:rsid w:val="000506D2"/>
    <w:rsid w:val="0005085E"/>
    <w:rsid w:val="00050B3F"/>
    <w:rsid w:val="00051035"/>
    <w:rsid w:val="0005120E"/>
    <w:rsid w:val="00051270"/>
    <w:rsid w:val="00051358"/>
    <w:rsid w:val="0005140A"/>
    <w:rsid w:val="000514D5"/>
    <w:rsid w:val="000516B1"/>
    <w:rsid w:val="000519EA"/>
    <w:rsid w:val="0005215C"/>
    <w:rsid w:val="000523D1"/>
    <w:rsid w:val="00052777"/>
    <w:rsid w:val="000527A8"/>
    <w:rsid w:val="000529C3"/>
    <w:rsid w:val="00052CED"/>
    <w:rsid w:val="00052D4E"/>
    <w:rsid w:val="00052E99"/>
    <w:rsid w:val="00052FDC"/>
    <w:rsid w:val="000530B6"/>
    <w:rsid w:val="000532E4"/>
    <w:rsid w:val="0005344F"/>
    <w:rsid w:val="0005354B"/>
    <w:rsid w:val="000535E3"/>
    <w:rsid w:val="0005377C"/>
    <w:rsid w:val="000539FC"/>
    <w:rsid w:val="00053A12"/>
    <w:rsid w:val="00053A41"/>
    <w:rsid w:val="00053AC7"/>
    <w:rsid w:val="00053FE0"/>
    <w:rsid w:val="0005417F"/>
    <w:rsid w:val="0005448A"/>
    <w:rsid w:val="0005494E"/>
    <w:rsid w:val="00054970"/>
    <w:rsid w:val="00054997"/>
    <w:rsid w:val="00054A66"/>
    <w:rsid w:val="00054D45"/>
    <w:rsid w:val="00054E9B"/>
    <w:rsid w:val="00054FCC"/>
    <w:rsid w:val="0005503C"/>
    <w:rsid w:val="00055075"/>
    <w:rsid w:val="000553AB"/>
    <w:rsid w:val="00055555"/>
    <w:rsid w:val="00055704"/>
    <w:rsid w:val="00055A3A"/>
    <w:rsid w:val="00055B94"/>
    <w:rsid w:val="00055DFC"/>
    <w:rsid w:val="00056975"/>
    <w:rsid w:val="00056D87"/>
    <w:rsid w:val="00056DF3"/>
    <w:rsid w:val="00057033"/>
    <w:rsid w:val="00057129"/>
    <w:rsid w:val="000574EC"/>
    <w:rsid w:val="00057849"/>
    <w:rsid w:val="000578D3"/>
    <w:rsid w:val="000579D6"/>
    <w:rsid w:val="000579E1"/>
    <w:rsid w:val="00057A48"/>
    <w:rsid w:val="00057C16"/>
    <w:rsid w:val="00057E48"/>
    <w:rsid w:val="00057FD6"/>
    <w:rsid w:val="00060049"/>
    <w:rsid w:val="000601D0"/>
    <w:rsid w:val="0006023B"/>
    <w:rsid w:val="000603AF"/>
    <w:rsid w:val="00060482"/>
    <w:rsid w:val="00060770"/>
    <w:rsid w:val="000607D8"/>
    <w:rsid w:val="000609EB"/>
    <w:rsid w:val="00060BA6"/>
    <w:rsid w:val="00060F7F"/>
    <w:rsid w:val="00061052"/>
    <w:rsid w:val="00061270"/>
    <w:rsid w:val="00061296"/>
    <w:rsid w:val="000615C8"/>
    <w:rsid w:val="000616D7"/>
    <w:rsid w:val="000616E0"/>
    <w:rsid w:val="000618A7"/>
    <w:rsid w:val="00061923"/>
    <w:rsid w:val="0006193B"/>
    <w:rsid w:val="00061A87"/>
    <w:rsid w:val="000621CD"/>
    <w:rsid w:val="000623D7"/>
    <w:rsid w:val="00062850"/>
    <w:rsid w:val="000629CB"/>
    <w:rsid w:val="00062A6F"/>
    <w:rsid w:val="0006308E"/>
    <w:rsid w:val="00063865"/>
    <w:rsid w:val="00063899"/>
    <w:rsid w:val="00063987"/>
    <w:rsid w:val="00063B70"/>
    <w:rsid w:val="00063EFA"/>
    <w:rsid w:val="00063F74"/>
    <w:rsid w:val="0006432C"/>
    <w:rsid w:val="000643D0"/>
    <w:rsid w:val="00064466"/>
    <w:rsid w:val="00064AF6"/>
    <w:rsid w:val="00064C17"/>
    <w:rsid w:val="00064C20"/>
    <w:rsid w:val="00064F6A"/>
    <w:rsid w:val="00064FF6"/>
    <w:rsid w:val="000654CA"/>
    <w:rsid w:val="00065513"/>
    <w:rsid w:val="0006569A"/>
    <w:rsid w:val="00065786"/>
    <w:rsid w:val="00065850"/>
    <w:rsid w:val="00065C8C"/>
    <w:rsid w:val="00065E2F"/>
    <w:rsid w:val="00065F2E"/>
    <w:rsid w:val="000661A2"/>
    <w:rsid w:val="000661A8"/>
    <w:rsid w:val="0006630E"/>
    <w:rsid w:val="0006632B"/>
    <w:rsid w:val="000667F1"/>
    <w:rsid w:val="0006683E"/>
    <w:rsid w:val="00066D10"/>
    <w:rsid w:val="00066DF6"/>
    <w:rsid w:val="00066EE7"/>
    <w:rsid w:val="00067006"/>
    <w:rsid w:val="00067053"/>
    <w:rsid w:val="00067350"/>
    <w:rsid w:val="00067406"/>
    <w:rsid w:val="0006764D"/>
    <w:rsid w:val="00067671"/>
    <w:rsid w:val="000679AC"/>
    <w:rsid w:val="00067C35"/>
    <w:rsid w:val="00067D4B"/>
    <w:rsid w:val="00067EE9"/>
    <w:rsid w:val="00067F1A"/>
    <w:rsid w:val="0007000E"/>
    <w:rsid w:val="00070289"/>
    <w:rsid w:val="000703F6"/>
    <w:rsid w:val="00070424"/>
    <w:rsid w:val="00070574"/>
    <w:rsid w:val="00070808"/>
    <w:rsid w:val="00070A15"/>
    <w:rsid w:val="00070AF3"/>
    <w:rsid w:val="00070B52"/>
    <w:rsid w:val="00070BC6"/>
    <w:rsid w:val="00070D1E"/>
    <w:rsid w:val="0007118C"/>
    <w:rsid w:val="00071197"/>
    <w:rsid w:val="000711B4"/>
    <w:rsid w:val="000711B5"/>
    <w:rsid w:val="0007136D"/>
    <w:rsid w:val="000716FB"/>
    <w:rsid w:val="000717C6"/>
    <w:rsid w:val="000718AA"/>
    <w:rsid w:val="000719AE"/>
    <w:rsid w:val="000719C9"/>
    <w:rsid w:val="00071A59"/>
    <w:rsid w:val="00071B2A"/>
    <w:rsid w:val="00071EEE"/>
    <w:rsid w:val="00071F11"/>
    <w:rsid w:val="0007208E"/>
    <w:rsid w:val="000729D7"/>
    <w:rsid w:val="00072A53"/>
    <w:rsid w:val="00072B0E"/>
    <w:rsid w:val="00072C39"/>
    <w:rsid w:val="00072D94"/>
    <w:rsid w:val="00073039"/>
    <w:rsid w:val="000730B2"/>
    <w:rsid w:val="000731CA"/>
    <w:rsid w:val="000731CB"/>
    <w:rsid w:val="0007330E"/>
    <w:rsid w:val="000733AA"/>
    <w:rsid w:val="000734B3"/>
    <w:rsid w:val="00073506"/>
    <w:rsid w:val="00073574"/>
    <w:rsid w:val="00073B75"/>
    <w:rsid w:val="00073CEC"/>
    <w:rsid w:val="00073E97"/>
    <w:rsid w:val="00074083"/>
    <w:rsid w:val="000741D8"/>
    <w:rsid w:val="00074233"/>
    <w:rsid w:val="00074657"/>
    <w:rsid w:val="00074702"/>
    <w:rsid w:val="00074791"/>
    <w:rsid w:val="0007483F"/>
    <w:rsid w:val="000748ED"/>
    <w:rsid w:val="00074943"/>
    <w:rsid w:val="00074B43"/>
    <w:rsid w:val="00074D07"/>
    <w:rsid w:val="00074DD2"/>
    <w:rsid w:val="00075026"/>
    <w:rsid w:val="000752E7"/>
    <w:rsid w:val="000754DA"/>
    <w:rsid w:val="000756AC"/>
    <w:rsid w:val="00075970"/>
    <w:rsid w:val="00075B6B"/>
    <w:rsid w:val="00075C59"/>
    <w:rsid w:val="00075CC1"/>
    <w:rsid w:val="00075D89"/>
    <w:rsid w:val="0007616D"/>
    <w:rsid w:val="00076424"/>
    <w:rsid w:val="000765A1"/>
    <w:rsid w:val="0007669A"/>
    <w:rsid w:val="0007681A"/>
    <w:rsid w:val="00076967"/>
    <w:rsid w:val="00076BE1"/>
    <w:rsid w:val="00076C17"/>
    <w:rsid w:val="00076C92"/>
    <w:rsid w:val="00076D08"/>
    <w:rsid w:val="00076E78"/>
    <w:rsid w:val="00077104"/>
    <w:rsid w:val="00077491"/>
    <w:rsid w:val="0007767E"/>
    <w:rsid w:val="0007784C"/>
    <w:rsid w:val="00077C67"/>
    <w:rsid w:val="00077D8F"/>
    <w:rsid w:val="00077F61"/>
    <w:rsid w:val="00080105"/>
    <w:rsid w:val="000802D7"/>
    <w:rsid w:val="000803D2"/>
    <w:rsid w:val="000805D2"/>
    <w:rsid w:val="00080785"/>
    <w:rsid w:val="00080D57"/>
    <w:rsid w:val="00080EA0"/>
    <w:rsid w:val="00080EF9"/>
    <w:rsid w:val="00081024"/>
    <w:rsid w:val="000811DE"/>
    <w:rsid w:val="000813FE"/>
    <w:rsid w:val="000814E3"/>
    <w:rsid w:val="0008151E"/>
    <w:rsid w:val="000818F9"/>
    <w:rsid w:val="00081A9C"/>
    <w:rsid w:val="00081BFF"/>
    <w:rsid w:val="00081C66"/>
    <w:rsid w:val="00081CD5"/>
    <w:rsid w:val="00081E80"/>
    <w:rsid w:val="00081ED4"/>
    <w:rsid w:val="00081FC1"/>
    <w:rsid w:val="000822CA"/>
    <w:rsid w:val="00082398"/>
    <w:rsid w:val="00082420"/>
    <w:rsid w:val="000825CC"/>
    <w:rsid w:val="000825D0"/>
    <w:rsid w:val="00082B73"/>
    <w:rsid w:val="00082D35"/>
    <w:rsid w:val="00082EAE"/>
    <w:rsid w:val="000832B9"/>
    <w:rsid w:val="0008330A"/>
    <w:rsid w:val="000834F6"/>
    <w:rsid w:val="00083535"/>
    <w:rsid w:val="00083570"/>
    <w:rsid w:val="0008366B"/>
    <w:rsid w:val="00083E69"/>
    <w:rsid w:val="00083EFE"/>
    <w:rsid w:val="0008416C"/>
    <w:rsid w:val="00084240"/>
    <w:rsid w:val="00084511"/>
    <w:rsid w:val="000845DB"/>
    <w:rsid w:val="00084707"/>
    <w:rsid w:val="00084D38"/>
    <w:rsid w:val="00084FA0"/>
    <w:rsid w:val="00084FA7"/>
    <w:rsid w:val="000851DF"/>
    <w:rsid w:val="00085560"/>
    <w:rsid w:val="00085629"/>
    <w:rsid w:val="000857AB"/>
    <w:rsid w:val="00085B40"/>
    <w:rsid w:val="00085B95"/>
    <w:rsid w:val="00085D94"/>
    <w:rsid w:val="00085DB1"/>
    <w:rsid w:val="00085F5F"/>
    <w:rsid w:val="00085FCF"/>
    <w:rsid w:val="000861EC"/>
    <w:rsid w:val="000865F1"/>
    <w:rsid w:val="0008674B"/>
    <w:rsid w:val="000868AC"/>
    <w:rsid w:val="00086B4D"/>
    <w:rsid w:val="00086C16"/>
    <w:rsid w:val="00086E27"/>
    <w:rsid w:val="00086E7A"/>
    <w:rsid w:val="00087007"/>
    <w:rsid w:val="00087109"/>
    <w:rsid w:val="0008720D"/>
    <w:rsid w:val="000878A8"/>
    <w:rsid w:val="000879AA"/>
    <w:rsid w:val="000879DB"/>
    <w:rsid w:val="00087CD4"/>
    <w:rsid w:val="00087D39"/>
    <w:rsid w:val="00087DEA"/>
    <w:rsid w:val="00087F4B"/>
    <w:rsid w:val="00090110"/>
    <w:rsid w:val="00090537"/>
    <w:rsid w:val="00090957"/>
    <w:rsid w:val="000909AA"/>
    <w:rsid w:val="00090CEE"/>
    <w:rsid w:val="00090D6E"/>
    <w:rsid w:val="00090DA8"/>
    <w:rsid w:val="00090F80"/>
    <w:rsid w:val="00091001"/>
    <w:rsid w:val="00091658"/>
    <w:rsid w:val="0009182D"/>
    <w:rsid w:val="0009194E"/>
    <w:rsid w:val="00091A20"/>
    <w:rsid w:val="00091BA2"/>
    <w:rsid w:val="00091CDA"/>
    <w:rsid w:val="00092341"/>
    <w:rsid w:val="0009246B"/>
    <w:rsid w:val="000925BF"/>
    <w:rsid w:val="000925E3"/>
    <w:rsid w:val="00092699"/>
    <w:rsid w:val="00092906"/>
    <w:rsid w:val="00092B81"/>
    <w:rsid w:val="00092CA1"/>
    <w:rsid w:val="00092D42"/>
    <w:rsid w:val="00092DD2"/>
    <w:rsid w:val="000931E9"/>
    <w:rsid w:val="0009329B"/>
    <w:rsid w:val="00093637"/>
    <w:rsid w:val="0009364F"/>
    <w:rsid w:val="0009366E"/>
    <w:rsid w:val="00093757"/>
    <w:rsid w:val="00093852"/>
    <w:rsid w:val="00093AFA"/>
    <w:rsid w:val="00093C1E"/>
    <w:rsid w:val="000941C0"/>
    <w:rsid w:val="00094C34"/>
    <w:rsid w:val="00094DB9"/>
    <w:rsid w:val="00094E00"/>
    <w:rsid w:val="00094EE6"/>
    <w:rsid w:val="0009505B"/>
    <w:rsid w:val="0009555C"/>
    <w:rsid w:val="000957BF"/>
    <w:rsid w:val="00095814"/>
    <w:rsid w:val="000958B3"/>
    <w:rsid w:val="00095A2F"/>
    <w:rsid w:val="00096056"/>
    <w:rsid w:val="00096061"/>
    <w:rsid w:val="00096BE5"/>
    <w:rsid w:val="00096F1E"/>
    <w:rsid w:val="000970A9"/>
    <w:rsid w:val="000970DE"/>
    <w:rsid w:val="00097112"/>
    <w:rsid w:val="0009750B"/>
    <w:rsid w:val="0009765A"/>
    <w:rsid w:val="000978F7"/>
    <w:rsid w:val="00097936"/>
    <w:rsid w:val="00097B06"/>
    <w:rsid w:val="00097C6D"/>
    <w:rsid w:val="00097E7C"/>
    <w:rsid w:val="000A0305"/>
    <w:rsid w:val="000A0478"/>
    <w:rsid w:val="000A048A"/>
    <w:rsid w:val="000A0500"/>
    <w:rsid w:val="000A06C7"/>
    <w:rsid w:val="000A0940"/>
    <w:rsid w:val="000A099C"/>
    <w:rsid w:val="000A0C69"/>
    <w:rsid w:val="000A0D9B"/>
    <w:rsid w:val="000A1030"/>
    <w:rsid w:val="000A1209"/>
    <w:rsid w:val="000A139A"/>
    <w:rsid w:val="000A145B"/>
    <w:rsid w:val="000A146E"/>
    <w:rsid w:val="000A1A92"/>
    <w:rsid w:val="000A1C79"/>
    <w:rsid w:val="000A1FA2"/>
    <w:rsid w:val="000A229A"/>
    <w:rsid w:val="000A2351"/>
    <w:rsid w:val="000A2849"/>
    <w:rsid w:val="000A29C2"/>
    <w:rsid w:val="000A2CE8"/>
    <w:rsid w:val="000A2E4C"/>
    <w:rsid w:val="000A2E6F"/>
    <w:rsid w:val="000A2FDC"/>
    <w:rsid w:val="000A2FF1"/>
    <w:rsid w:val="000A31AE"/>
    <w:rsid w:val="000A336F"/>
    <w:rsid w:val="000A3717"/>
    <w:rsid w:val="000A38AD"/>
    <w:rsid w:val="000A38DB"/>
    <w:rsid w:val="000A3A1E"/>
    <w:rsid w:val="000A3E39"/>
    <w:rsid w:val="000A3F45"/>
    <w:rsid w:val="000A4435"/>
    <w:rsid w:val="000A462C"/>
    <w:rsid w:val="000A4984"/>
    <w:rsid w:val="000A4AA1"/>
    <w:rsid w:val="000A4BA5"/>
    <w:rsid w:val="000A50BB"/>
    <w:rsid w:val="000A541D"/>
    <w:rsid w:val="000A5573"/>
    <w:rsid w:val="000A5739"/>
    <w:rsid w:val="000A588F"/>
    <w:rsid w:val="000A5934"/>
    <w:rsid w:val="000A5E1C"/>
    <w:rsid w:val="000A607B"/>
    <w:rsid w:val="000A6182"/>
    <w:rsid w:val="000A6386"/>
    <w:rsid w:val="000A6399"/>
    <w:rsid w:val="000A66CE"/>
    <w:rsid w:val="000A672B"/>
    <w:rsid w:val="000A6807"/>
    <w:rsid w:val="000A682E"/>
    <w:rsid w:val="000A6AD5"/>
    <w:rsid w:val="000A6BFA"/>
    <w:rsid w:val="000A7149"/>
    <w:rsid w:val="000A71AC"/>
    <w:rsid w:val="000A729A"/>
    <w:rsid w:val="000A729B"/>
    <w:rsid w:val="000A7301"/>
    <w:rsid w:val="000A7733"/>
    <w:rsid w:val="000A78D1"/>
    <w:rsid w:val="000A797D"/>
    <w:rsid w:val="000A79E6"/>
    <w:rsid w:val="000A7D76"/>
    <w:rsid w:val="000A7F94"/>
    <w:rsid w:val="000B0189"/>
    <w:rsid w:val="000B07F4"/>
    <w:rsid w:val="000B0B15"/>
    <w:rsid w:val="000B0C39"/>
    <w:rsid w:val="000B0D56"/>
    <w:rsid w:val="000B0F4C"/>
    <w:rsid w:val="000B11FF"/>
    <w:rsid w:val="000B15D8"/>
    <w:rsid w:val="000B1661"/>
    <w:rsid w:val="000B1831"/>
    <w:rsid w:val="000B18B0"/>
    <w:rsid w:val="000B1D3A"/>
    <w:rsid w:val="000B1EBC"/>
    <w:rsid w:val="000B1F49"/>
    <w:rsid w:val="000B248B"/>
    <w:rsid w:val="000B26FD"/>
    <w:rsid w:val="000B28F1"/>
    <w:rsid w:val="000B2A21"/>
    <w:rsid w:val="000B2A85"/>
    <w:rsid w:val="000B2D71"/>
    <w:rsid w:val="000B2F35"/>
    <w:rsid w:val="000B2F51"/>
    <w:rsid w:val="000B336B"/>
    <w:rsid w:val="000B3656"/>
    <w:rsid w:val="000B37FA"/>
    <w:rsid w:val="000B3866"/>
    <w:rsid w:val="000B3883"/>
    <w:rsid w:val="000B3B08"/>
    <w:rsid w:val="000B3E9A"/>
    <w:rsid w:val="000B3F6F"/>
    <w:rsid w:val="000B3F8B"/>
    <w:rsid w:val="000B406E"/>
    <w:rsid w:val="000B48DC"/>
    <w:rsid w:val="000B4952"/>
    <w:rsid w:val="000B4A26"/>
    <w:rsid w:val="000B4A44"/>
    <w:rsid w:val="000B4B9C"/>
    <w:rsid w:val="000B4CFC"/>
    <w:rsid w:val="000B4D1A"/>
    <w:rsid w:val="000B4D9F"/>
    <w:rsid w:val="000B4E16"/>
    <w:rsid w:val="000B522A"/>
    <w:rsid w:val="000B530B"/>
    <w:rsid w:val="000B55B5"/>
    <w:rsid w:val="000B5737"/>
    <w:rsid w:val="000B5D17"/>
    <w:rsid w:val="000B5D85"/>
    <w:rsid w:val="000B6119"/>
    <w:rsid w:val="000B6318"/>
    <w:rsid w:val="000B6329"/>
    <w:rsid w:val="000B63A3"/>
    <w:rsid w:val="000B65C1"/>
    <w:rsid w:val="000B66B5"/>
    <w:rsid w:val="000B6A27"/>
    <w:rsid w:val="000B6A67"/>
    <w:rsid w:val="000B6E7E"/>
    <w:rsid w:val="000B70B4"/>
    <w:rsid w:val="000B71A0"/>
    <w:rsid w:val="000B7242"/>
    <w:rsid w:val="000B730B"/>
    <w:rsid w:val="000B7893"/>
    <w:rsid w:val="000B7940"/>
    <w:rsid w:val="000B7F3A"/>
    <w:rsid w:val="000C05F1"/>
    <w:rsid w:val="000C0C61"/>
    <w:rsid w:val="000C0CAB"/>
    <w:rsid w:val="000C0CB5"/>
    <w:rsid w:val="000C0DDA"/>
    <w:rsid w:val="000C0F5B"/>
    <w:rsid w:val="000C0FB2"/>
    <w:rsid w:val="000C1078"/>
    <w:rsid w:val="000C1107"/>
    <w:rsid w:val="000C115D"/>
    <w:rsid w:val="000C1365"/>
    <w:rsid w:val="000C162A"/>
    <w:rsid w:val="000C1B95"/>
    <w:rsid w:val="000C1BB6"/>
    <w:rsid w:val="000C1C48"/>
    <w:rsid w:val="000C1D18"/>
    <w:rsid w:val="000C1EE2"/>
    <w:rsid w:val="000C24BC"/>
    <w:rsid w:val="000C2510"/>
    <w:rsid w:val="000C252B"/>
    <w:rsid w:val="000C26CF"/>
    <w:rsid w:val="000C2761"/>
    <w:rsid w:val="000C2D35"/>
    <w:rsid w:val="000C2D43"/>
    <w:rsid w:val="000C2F20"/>
    <w:rsid w:val="000C2F57"/>
    <w:rsid w:val="000C2FBE"/>
    <w:rsid w:val="000C3117"/>
    <w:rsid w:val="000C330F"/>
    <w:rsid w:val="000C331F"/>
    <w:rsid w:val="000C340E"/>
    <w:rsid w:val="000C345F"/>
    <w:rsid w:val="000C3571"/>
    <w:rsid w:val="000C36AD"/>
    <w:rsid w:val="000C3742"/>
    <w:rsid w:val="000C414B"/>
    <w:rsid w:val="000C43A1"/>
    <w:rsid w:val="000C43EB"/>
    <w:rsid w:val="000C452C"/>
    <w:rsid w:val="000C4A16"/>
    <w:rsid w:val="000C4B25"/>
    <w:rsid w:val="000C55CC"/>
    <w:rsid w:val="000C5608"/>
    <w:rsid w:val="000C5751"/>
    <w:rsid w:val="000C5BB6"/>
    <w:rsid w:val="000C5D52"/>
    <w:rsid w:val="000C5D8B"/>
    <w:rsid w:val="000C61EB"/>
    <w:rsid w:val="000C628A"/>
    <w:rsid w:val="000C633F"/>
    <w:rsid w:val="000C64B3"/>
    <w:rsid w:val="000C686C"/>
    <w:rsid w:val="000C6A2B"/>
    <w:rsid w:val="000C6A78"/>
    <w:rsid w:val="000C6ACA"/>
    <w:rsid w:val="000C6B29"/>
    <w:rsid w:val="000C6CB0"/>
    <w:rsid w:val="000C73A9"/>
    <w:rsid w:val="000C73CD"/>
    <w:rsid w:val="000C7509"/>
    <w:rsid w:val="000C757A"/>
    <w:rsid w:val="000C7715"/>
    <w:rsid w:val="000C7A6F"/>
    <w:rsid w:val="000C7CCC"/>
    <w:rsid w:val="000C7DEB"/>
    <w:rsid w:val="000D0257"/>
    <w:rsid w:val="000D0466"/>
    <w:rsid w:val="000D05A1"/>
    <w:rsid w:val="000D05D9"/>
    <w:rsid w:val="000D0660"/>
    <w:rsid w:val="000D0766"/>
    <w:rsid w:val="000D07C1"/>
    <w:rsid w:val="000D0891"/>
    <w:rsid w:val="000D0C7E"/>
    <w:rsid w:val="000D0D9B"/>
    <w:rsid w:val="000D0DB6"/>
    <w:rsid w:val="000D0FBE"/>
    <w:rsid w:val="000D114B"/>
    <w:rsid w:val="000D1271"/>
    <w:rsid w:val="000D131B"/>
    <w:rsid w:val="000D1569"/>
    <w:rsid w:val="000D15AB"/>
    <w:rsid w:val="000D15C7"/>
    <w:rsid w:val="000D161A"/>
    <w:rsid w:val="000D1BA3"/>
    <w:rsid w:val="000D1BF5"/>
    <w:rsid w:val="000D1CF3"/>
    <w:rsid w:val="000D1F01"/>
    <w:rsid w:val="000D1F25"/>
    <w:rsid w:val="000D262F"/>
    <w:rsid w:val="000D26F1"/>
    <w:rsid w:val="000D2819"/>
    <w:rsid w:val="000D284E"/>
    <w:rsid w:val="000D289E"/>
    <w:rsid w:val="000D2AF2"/>
    <w:rsid w:val="000D33FD"/>
    <w:rsid w:val="000D3441"/>
    <w:rsid w:val="000D3616"/>
    <w:rsid w:val="000D38D6"/>
    <w:rsid w:val="000D4075"/>
    <w:rsid w:val="000D41A5"/>
    <w:rsid w:val="000D41CE"/>
    <w:rsid w:val="000D4402"/>
    <w:rsid w:val="000D44B5"/>
    <w:rsid w:val="000D467B"/>
    <w:rsid w:val="000D4EA9"/>
    <w:rsid w:val="000D51E5"/>
    <w:rsid w:val="000D5356"/>
    <w:rsid w:val="000D57E9"/>
    <w:rsid w:val="000D584F"/>
    <w:rsid w:val="000D5C1B"/>
    <w:rsid w:val="000D5C6E"/>
    <w:rsid w:val="000D6025"/>
    <w:rsid w:val="000D6120"/>
    <w:rsid w:val="000D650E"/>
    <w:rsid w:val="000D652E"/>
    <w:rsid w:val="000D6642"/>
    <w:rsid w:val="000D6685"/>
    <w:rsid w:val="000D6839"/>
    <w:rsid w:val="000D6D30"/>
    <w:rsid w:val="000D6E2D"/>
    <w:rsid w:val="000D7078"/>
    <w:rsid w:val="000D7230"/>
    <w:rsid w:val="000D79C2"/>
    <w:rsid w:val="000D7DD9"/>
    <w:rsid w:val="000D7F33"/>
    <w:rsid w:val="000E031E"/>
    <w:rsid w:val="000E042F"/>
    <w:rsid w:val="000E050B"/>
    <w:rsid w:val="000E0555"/>
    <w:rsid w:val="000E0658"/>
    <w:rsid w:val="000E06C9"/>
    <w:rsid w:val="000E0865"/>
    <w:rsid w:val="000E098A"/>
    <w:rsid w:val="000E09FF"/>
    <w:rsid w:val="000E0A34"/>
    <w:rsid w:val="000E0A7E"/>
    <w:rsid w:val="000E0DAD"/>
    <w:rsid w:val="000E1445"/>
    <w:rsid w:val="000E1AC7"/>
    <w:rsid w:val="000E1BAA"/>
    <w:rsid w:val="000E1E80"/>
    <w:rsid w:val="000E20F1"/>
    <w:rsid w:val="000E21CC"/>
    <w:rsid w:val="000E2346"/>
    <w:rsid w:val="000E2372"/>
    <w:rsid w:val="000E2428"/>
    <w:rsid w:val="000E2A9B"/>
    <w:rsid w:val="000E2E82"/>
    <w:rsid w:val="000E2F13"/>
    <w:rsid w:val="000E2F39"/>
    <w:rsid w:val="000E312D"/>
    <w:rsid w:val="000E3546"/>
    <w:rsid w:val="000E369B"/>
    <w:rsid w:val="000E376A"/>
    <w:rsid w:val="000E3C1A"/>
    <w:rsid w:val="000E471A"/>
    <w:rsid w:val="000E4C23"/>
    <w:rsid w:val="000E4D92"/>
    <w:rsid w:val="000E510F"/>
    <w:rsid w:val="000E526B"/>
    <w:rsid w:val="000E5496"/>
    <w:rsid w:val="000E554F"/>
    <w:rsid w:val="000E5647"/>
    <w:rsid w:val="000E5906"/>
    <w:rsid w:val="000E59AD"/>
    <w:rsid w:val="000E59CE"/>
    <w:rsid w:val="000E5A8C"/>
    <w:rsid w:val="000E5EA6"/>
    <w:rsid w:val="000E60EB"/>
    <w:rsid w:val="000E6150"/>
    <w:rsid w:val="000E61E5"/>
    <w:rsid w:val="000E63DA"/>
    <w:rsid w:val="000E6421"/>
    <w:rsid w:val="000E6556"/>
    <w:rsid w:val="000E6A96"/>
    <w:rsid w:val="000E6D90"/>
    <w:rsid w:val="000E6E1C"/>
    <w:rsid w:val="000E70E0"/>
    <w:rsid w:val="000E73DB"/>
    <w:rsid w:val="000E7537"/>
    <w:rsid w:val="000E7765"/>
    <w:rsid w:val="000E7A00"/>
    <w:rsid w:val="000E7AAA"/>
    <w:rsid w:val="000E7D14"/>
    <w:rsid w:val="000E7E4F"/>
    <w:rsid w:val="000E7EAB"/>
    <w:rsid w:val="000F0114"/>
    <w:rsid w:val="000F0296"/>
    <w:rsid w:val="000F0430"/>
    <w:rsid w:val="000F0502"/>
    <w:rsid w:val="000F0655"/>
    <w:rsid w:val="000F07A0"/>
    <w:rsid w:val="000F0847"/>
    <w:rsid w:val="000F0AD1"/>
    <w:rsid w:val="000F0BE3"/>
    <w:rsid w:val="000F0C0D"/>
    <w:rsid w:val="000F0D6A"/>
    <w:rsid w:val="000F0EA0"/>
    <w:rsid w:val="000F0F52"/>
    <w:rsid w:val="000F0FE6"/>
    <w:rsid w:val="000F11FE"/>
    <w:rsid w:val="000F141F"/>
    <w:rsid w:val="000F15E4"/>
    <w:rsid w:val="000F1627"/>
    <w:rsid w:val="000F167A"/>
    <w:rsid w:val="000F16C0"/>
    <w:rsid w:val="000F19B4"/>
    <w:rsid w:val="000F1AB5"/>
    <w:rsid w:val="000F1C71"/>
    <w:rsid w:val="000F1CC5"/>
    <w:rsid w:val="000F2212"/>
    <w:rsid w:val="000F2223"/>
    <w:rsid w:val="000F24A8"/>
    <w:rsid w:val="000F2988"/>
    <w:rsid w:val="000F2C27"/>
    <w:rsid w:val="000F2C2B"/>
    <w:rsid w:val="000F2D3B"/>
    <w:rsid w:val="000F2D80"/>
    <w:rsid w:val="000F2E9E"/>
    <w:rsid w:val="000F2EEF"/>
    <w:rsid w:val="000F30CD"/>
    <w:rsid w:val="000F332B"/>
    <w:rsid w:val="000F3617"/>
    <w:rsid w:val="000F362C"/>
    <w:rsid w:val="000F364A"/>
    <w:rsid w:val="000F3C12"/>
    <w:rsid w:val="000F3D96"/>
    <w:rsid w:val="000F4213"/>
    <w:rsid w:val="000F4530"/>
    <w:rsid w:val="000F46FD"/>
    <w:rsid w:val="000F4721"/>
    <w:rsid w:val="000F47F3"/>
    <w:rsid w:val="000F49B6"/>
    <w:rsid w:val="000F4A73"/>
    <w:rsid w:val="000F4D1D"/>
    <w:rsid w:val="000F4F6F"/>
    <w:rsid w:val="000F4FC3"/>
    <w:rsid w:val="000F50E5"/>
    <w:rsid w:val="000F5155"/>
    <w:rsid w:val="000F51EA"/>
    <w:rsid w:val="000F5289"/>
    <w:rsid w:val="000F52B2"/>
    <w:rsid w:val="000F54F3"/>
    <w:rsid w:val="000F5941"/>
    <w:rsid w:val="000F5AD8"/>
    <w:rsid w:val="000F5AF3"/>
    <w:rsid w:val="000F5CD1"/>
    <w:rsid w:val="000F5D20"/>
    <w:rsid w:val="000F5D5F"/>
    <w:rsid w:val="000F5D69"/>
    <w:rsid w:val="000F5DD2"/>
    <w:rsid w:val="000F6061"/>
    <w:rsid w:val="000F65EC"/>
    <w:rsid w:val="000F6989"/>
    <w:rsid w:val="000F6A91"/>
    <w:rsid w:val="000F6B4F"/>
    <w:rsid w:val="000F6B6D"/>
    <w:rsid w:val="000F6BF4"/>
    <w:rsid w:val="000F6E23"/>
    <w:rsid w:val="000F7033"/>
    <w:rsid w:val="000F7153"/>
    <w:rsid w:val="000F7616"/>
    <w:rsid w:val="000F7626"/>
    <w:rsid w:val="000F7799"/>
    <w:rsid w:val="000F77AA"/>
    <w:rsid w:val="000F795A"/>
    <w:rsid w:val="000F7A95"/>
    <w:rsid w:val="000F7B87"/>
    <w:rsid w:val="000F7F4A"/>
    <w:rsid w:val="00100553"/>
    <w:rsid w:val="00100683"/>
    <w:rsid w:val="00100780"/>
    <w:rsid w:val="0010085E"/>
    <w:rsid w:val="00100AAF"/>
    <w:rsid w:val="00100AC1"/>
    <w:rsid w:val="00100AC8"/>
    <w:rsid w:val="00100EC7"/>
    <w:rsid w:val="00101241"/>
    <w:rsid w:val="00101310"/>
    <w:rsid w:val="00101343"/>
    <w:rsid w:val="00101527"/>
    <w:rsid w:val="00101584"/>
    <w:rsid w:val="001015F7"/>
    <w:rsid w:val="0010166B"/>
    <w:rsid w:val="0010169E"/>
    <w:rsid w:val="001018E2"/>
    <w:rsid w:val="00101990"/>
    <w:rsid w:val="00101B7E"/>
    <w:rsid w:val="00101D6E"/>
    <w:rsid w:val="001020F3"/>
    <w:rsid w:val="00102AD6"/>
    <w:rsid w:val="00102C14"/>
    <w:rsid w:val="00102CC6"/>
    <w:rsid w:val="00102F92"/>
    <w:rsid w:val="0010325D"/>
    <w:rsid w:val="00103421"/>
    <w:rsid w:val="00103608"/>
    <w:rsid w:val="00103798"/>
    <w:rsid w:val="00103B8D"/>
    <w:rsid w:val="00103B9B"/>
    <w:rsid w:val="00103D2A"/>
    <w:rsid w:val="00104466"/>
    <w:rsid w:val="00104607"/>
    <w:rsid w:val="00104981"/>
    <w:rsid w:val="00104AFF"/>
    <w:rsid w:val="00104DC0"/>
    <w:rsid w:val="00104E07"/>
    <w:rsid w:val="00104E1D"/>
    <w:rsid w:val="00105169"/>
    <w:rsid w:val="001051BE"/>
    <w:rsid w:val="001052C6"/>
    <w:rsid w:val="001055DE"/>
    <w:rsid w:val="001055E0"/>
    <w:rsid w:val="001059FB"/>
    <w:rsid w:val="00105B50"/>
    <w:rsid w:val="00105CB0"/>
    <w:rsid w:val="00105DED"/>
    <w:rsid w:val="00105E68"/>
    <w:rsid w:val="00105EA1"/>
    <w:rsid w:val="00105EC9"/>
    <w:rsid w:val="001060B6"/>
    <w:rsid w:val="001060BB"/>
    <w:rsid w:val="00106657"/>
    <w:rsid w:val="001067D0"/>
    <w:rsid w:val="001068D6"/>
    <w:rsid w:val="00106A0E"/>
    <w:rsid w:val="00106A48"/>
    <w:rsid w:val="00106AF4"/>
    <w:rsid w:val="00106BCD"/>
    <w:rsid w:val="00106CB9"/>
    <w:rsid w:val="00106DD6"/>
    <w:rsid w:val="00106E11"/>
    <w:rsid w:val="00107503"/>
    <w:rsid w:val="0010798D"/>
    <w:rsid w:val="00107A9D"/>
    <w:rsid w:val="00107D2A"/>
    <w:rsid w:val="001104D6"/>
    <w:rsid w:val="001109DC"/>
    <w:rsid w:val="00110AA0"/>
    <w:rsid w:val="00110AEB"/>
    <w:rsid w:val="00110D6E"/>
    <w:rsid w:val="00110ECB"/>
    <w:rsid w:val="00110FFF"/>
    <w:rsid w:val="00111282"/>
    <w:rsid w:val="001113CB"/>
    <w:rsid w:val="0011140B"/>
    <w:rsid w:val="00111657"/>
    <w:rsid w:val="00111972"/>
    <w:rsid w:val="00111DE4"/>
    <w:rsid w:val="00111F28"/>
    <w:rsid w:val="0011222E"/>
    <w:rsid w:val="00112823"/>
    <w:rsid w:val="00112C7F"/>
    <w:rsid w:val="00112EA7"/>
    <w:rsid w:val="00113108"/>
    <w:rsid w:val="0011315A"/>
    <w:rsid w:val="001135B2"/>
    <w:rsid w:val="001135E4"/>
    <w:rsid w:val="00113789"/>
    <w:rsid w:val="00113848"/>
    <w:rsid w:val="00113B61"/>
    <w:rsid w:val="00113DAD"/>
    <w:rsid w:val="00113F3C"/>
    <w:rsid w:val="00114020"/>
    <w:rsid w:val="00114068"/>
    <w:rsid w:val="001140C9"/>
    <w:rsid w:val="001142D0"/>
    <w:rsid w:val="0011468B"/>
    <w:rsid w:val="00114833"/>
    <w:rsid w:val="00114AA1"/>
    <w:rsid w:val="00114B62"/>
    <w:rsid w:val="00114D09"/>
    <w:rsid w:val="00114D45"/>
    <w:rsid w:val="00114DFB"/>
    <w:rsid w:val="00114EEB"/>
    <w:rsid w:val="00115097"/>
    <w:rsid w:val="001151EA"/>
    <w:rsid w:val="00115200"/>
    <w:rsid w:val="0011541B"/>
    <w:rsid w:val="001157D8"/>
    <w:rsid w:val="001158F2"/>
    <w:rsid w:val="00115A41"/>
    <w:rsid w:val="00115D46"/>
    <w:rsid w:val="00115E0C"/>
    <w:rsid w:val="00115F48"/>
    <w:rsid w:val="001160C0"/>
    <w:rsid w:val="001164B3"/>
    <w:rsid w:val="001165AA"/>
    <w:rsid w:val="0011669B"/>
    <w:rsid w:val="00116781"/>
    <w:rsid w:val="001167D9"/>
    <w:rsid w:val="001167F7"/>
    <w:rsid w:val="00116802"/>
    <w:rsid w:val="0011689B"/>
    <w:rsid w:val="00116923"/>
    <w:rsid w:val="00116BA9"/>
    <w:rsid w:val="00117045"/>
    <w:rsid w:val="00117181"/>
    <w:rsid w:val="0011728B"/>
    <w:rsid w:val="001173FE"/>
    <w:rsid w:val="00117468"/>
    <w:rsid w:val="0011764D"/>
    <w:rsid w:val="001176A2"/>
    <w:rsid w:val="001176D3"/>
    <w:rsid w:val="00117A80"/>
    <w:rsid w:val="00117B97"/>
    <w:rsid w:val="00117C8A"/>
    <w:rsid w:val="00117D0F"/>
    <w:rsid w:val="00117E04"/>
    <w:rsid w:val="00117E19"/>
    <w:rsid w:val="00117E55"/>
    <w:rsid w:val="00120201"/>
    <w:rsid w:val="00120219"/>
    <w:rsid w:val="001204CB"/>
    <w:rsid w:val="00120519"/>
    <w:rsid w:val="001209A7"/>
    <w:rsid w:val="00120B22"/>
    <w:rsid w:val="00120B2D"/>
    <w:rsid w:val="00120E50"/>
    <w:rsid w:val="00121133"/>
    <w:rsid w:val="001215B3"/>
    <w:rsid w:val="001215E4"/>
    <w:rsid w:val="00121821"/>
    <w:rsid w:val="001218E2"/>
    <w:rsid w:val="001219BE"/>
    <w:rsid w:val="00121BFE"/>
    <w:rsid w:val="00121C5F"/>
    <w:rsid w:val="0012222F"/>
    <w:rsid w:val="001222F6"/>
    <w:rsid w:val="001228FE"/>
    <w:rsid w:val="001229E7"/>
    <w:rsid w:val="00122A08"/>
    <w:rsid w:val="00122B7B"/>
    <w:rsid w:val="00122BA2"/>
    <w:rsid w:val="00122EB3"/>
    <w:rsid w:val="00122ECA"/>
    <w:rsid w:val="00122FC4"/>
    <w:rsid w:val="0012303D"/>
    <w:rsid w:val="0012312F"/>
    <w:rsid w:val="0012315A"/>
    <w:rsid w:val="0012322B"/>
    <w:rsid w:val="0012358A"/>
    <w:rsid w:val="0012367C"/>
    <w:rsid w:val="001239E8"/>
    <w:rsid w:val="00123A81"/>
    <w:rsid w:val="00123B3F"/>
    <w:rsid w:val="00123BA6"/>
    <w:rsid w:val="001244E2"/>
    <w:rsid w:val="001244E5"/>
    <w:rsid w:val="00124754"/>
    <w:rsid w:val="00124769"/>
    <w:rsid w:val="0012485F"/>
    <w:rsid w:val="001249E6"/>
    <w:rsid w:val="00124A45"/>
    <w:rsid w:val="00124DBC"/>
    <w:rsid w:val="00125515"/>
    <w:rsid w:val="00125735"/>
    <w:rsid w:val="0012585F"/>
    <w:rsid w:val="00125954"/>
    <w:rsid w:val="00125BE0"/>
    <w:rsid w:val="00125BF9"/>
    <w:rsid w:val="00125DF1"/>
    <w:rsid w:val="00125DF7"/>
    <w:rsid w:val="00125FF1"/>
    <w:rsid w:val="00126175"/>
    <w:rsid w:val="00126B73"/>
    <w:rsid w:val="00126F1D"/>
    <w:rsid w:val="00127007"/>
    <w:rsid w:val="0012702C"/>
    <w:rsid w:val="00127B66"/>
    <w:rsid w:val="00127E6B"/>
    <w:rsid w:val="00127F75"/>
    <w:rsid w:val="00127FF4"/>
    <w:rsid w:val="00130572"/>
    <w:rsid w:val="001306EA"/>
    <w:rsid w:val="0013073A"/>
    <w:rsid w:val="00130A76"/>
    <w:rsid w:val="00130EE1"/>
    <w:rsid w:val="00131143"/>
    <w:rsid w:val="00131683"/>
    <w:rsid w:val="00131B26"/>
    <w:rsid w:val="00131BEC"/>
    <w:rsid w:val="00131D42"/>
    <w:rsid w:val="00131FEF"/>
    <w:rsid w:val="00132568"/>
    <w:rsid w:val="0013262B"/>
    <w:rsid w:val="001327F4"/>
    <w:rsid w:val="00132CED"/>
    <w:rsid w:val="00132CF2"/>
    <w:rsid w:val="00132DC5"/>
    <w:rsid w:val="00132F7B"/>
    <w:rsid w:val="0013333C"/>
    <w:rsid w:val="00133453"/>
    <w:rsid w:val="00133B20"/>
    <w:rsid w:val="00133BCB"/>
    <w:rsid w:val="00133E79"/>
    <w:rsid w:val="00134165"/>
    <w:rsid w:val="00134480"/>
    <w:rsid w:val="0013454D"/>
    <w:rsid w:val="00134551"/>
    <w:rsid w:val="00134C6F"/>
    <w:rsid w:val="00134C98"/>
    <w:rsid w:val="00134E25"/>
    <w:rsid w:val="00134F2F"/>
    <w:rsid w:val="00135042"/>
    <w:rsid w:val="00135168"/>
    <w:rsid w:val="0013517C"/>
    <w:rsid w:val="00135690"/>
    <w:rsid w:val="0013590A"/>
    <w:rsid w:val="00135CF9"/>
    <w:rsid w:val="00135EC4"/>
    <w:rsid w:val="00136138"/>
    <w:rsid w:val="001361C4"/>
    <w:rsid w:val="001364A6"/>
    <w:rsid w:val="001364AD"/>
    <w:rsid w:val="001365D0"/>
    <w:rsid w:val="0013680D"/>
    <w:rsid w:val="00136898"/>
    <w:rsid w:val="00136B27"/>
    <w:rsid w:val="00136B85"/>
    <w:rsid w:val="00136FC9"/>
    <w:rsid w:val="00137605"/>
    <w:rsid w:val="001378B8"/>
    <w:rsid w:val="001379BA"/>
    <w:rsid w:val="00137D77"/>
    <w:rsid w:val="00137DC0"/>
    <w:rsid w:val="00140219"/>
    <w:rsid w:val="001402AC"/>
    <w:rsid w:val="0014033B"/>
    <w:rsid w:val="00140382"/>
    <w:rsid w:val="0014045E"/>
    <w:rsid w:val="00140703"/>
    <w:rsid w:val="00140730"/>
    <w:rsid w:val="00140847"/>
    <w:rsid w:val="00140852"/>
    <w:rsid w:val="00140BCD"/>
    <w:rsid w:val="00140C3A"/>
    <w:rsid w:val="00140F5D"/>
    <w:rsid w:val="00141058"/>
    <w:rsid w:val="00141252"/>
    <w:rsid w:val="00141268"/>
    <w:rsid w:val="001412CB"/>
    <w:rsid w:val="001414A3"/>
    <w:rsid w:val="00141634"/>
    <w:rsid w:val="001416B1"/>
    <w:rsid w:val="0014186C"/>
    <w:rsid w:val="001419CF"/>
    <w:rsid w:val="00141D82"/>
    <w:rsid w:val="00141F8F"/>
    <w:rsid w:val="001421C1"/>
    <w:rsid w:val="00142222"/>
    <w:rsid w:val="0014230E"/>
    <w:rsid w:val="001424E8"/>
    <w:rsid w:val="00143209"/>
    <w:rsid w:val="00143242"/>
    <w:rsid w:val="00143289"/>
    <w:rsid w:val="00143303"/>
    <w:rsid w:val="001434DA"/>
    <w:rsid w:val="001436BC"/>
    <w:rsid w:val="001436D4"/>
    <w:rsid w:val="00143A4E"/>
    <w:rsid w:val="00143D84"/>
    <w:rsid w:val="00144181"/>
    <w:rsid w:val="00144380"/>
    <w:rsid w:val="00144549"/>
    <w:rsid w:val="00144563"/>
    <w:rsid w:val="0014463E"/>
    <w:rsid w:val="00144996"/>
    <w:rsid w:val="001449DD"/>
    <w:rsid w:val="00144CDB"/>
    <w:rsid w:val="00144F25"/>
    <w:rsid w:val="0014507D"/>
    <w:rsid w:val="0014522C"/>
    <w:rsid w:val="00145482"/>
    <w:rsid w:val="001455F3"/>
    <w:rsid w:val="0014572E"/>
    <w:rsid w:val="00145B30"/>
    <w:rsid w:val="00145BAD"/>
    <w:rsid w:val="00145DD6"/>
    <w:rsid w:val="00145EB4"/>
    <w:rsid w:val="00145F85"/>
    <w:rsid w:val="00145FEA"/>
    <w:rsid w:val="00145FF7"/>
    <w:rsid w:val="00146043"/>
    <w:rsid w:val="0014620E"/>
    <w:rsid w:val="001467C6"/>
    <w:rsid w:val="001467E2"/>
    <w:rsid w:val="00146C59"/>
    <w:rsid w:val="00146DA8"/>
    <w:rsid w:val="00147052"/>
    <w:rsid w:val="001470C7"/>
    <w:rsid w:val="0014779E"/>
    <w:rsid w:val="00147962"/>
    <w:rsid w:val="00147992"/>
    <w:rsid w:val="00147AE3"/>
    <w:rsid w:val="00147BF0"/>
    <w:rsid w:val="00147D6D"/>
    <w:rsid w:val="00147E66"/>
    <w:rsid w:val="00147F52"/>
    <w:rsid w:val="00147F7E"/>
    <w:rsid w:val="0015007B"/>
    <w:rsid w:val="001502C0"/>
    <w:rsid w:val="001502FF"/>
    <w:rsid w:val="0015031F"/>
    <w:rsid w:val="00150635"/>
    <w:rsid w:val="001507DE"/>
    <w:rsid w:val="001508D1"/>
    <w:rsid w:val="0015090C"/>
    <w:rsid w:val="00150BD8"/>
    <w:rsid w:val="00150F34"/>
    <w:rsid w:val="00151145"/>
    <w:rsid w:val="001515BB"/>
    <w:rsid w:val="0015174A"/>
    <w:rsid w:val="001517A5"/>
    <w:rsid w:val="00151CDF"/>
    <w:rsid w:val="00151FDD"/>
    <w:rsid w:val="0015209D"/>
    <w:rsid w:val="0015299F"/>
    <w:rsid w:val="00152E80"/>
    <w:rsid w:val="00152F01"/>
    <w:rsid w:val="001530D2"/>
    <w:rsid w:val="0015314B"/>
    <w:rsid w:val="001534DF"/>
    <w:rsid w:val="001537CD"/>
    <w:rsid w:val="00153D66"/>
    <w:rsid w:val="00153FB0"/>
    <w:rsid w:val="00153FCB"/>
    <w:rsid w:val="001544B6"/>
    <w:rsid w:val="00154558"/>
    <w:rsid w:val="001545FB"/>
    <w:rsid w:val="001548A5"/>
    <w:rsid w:val="0015492E"/>
    <w:rsid w:val="00154934"/>
    <w:rsid w:val="00154B58"/>
    <w:rsid w:val="00154BF5"/>
    <w:rsid w:val="00154D35"/>
    <w:rsid w:val="00154FA1"/>
    <w:rsid w:val="0015515E"/>
    <w:rsid w:val="0015516B"/>
    <w:rsid w:val="001552A5"/>
    <w:rsid w:val="00155365"/>
    <w:rsid w:val="00155369"/>
    <w:rsid w:val="0015539E"/>
    <w:rsid w:val="001553FA"/>
    <w:rsid w:val="00155584"/>
    <w:rsid w:val="00155676"/>
    <w:rsid w:val="001558DB"/>
    <w:rsid w:val="00155AA5"/>
    <w:rsid w:val="00155B96"/>
    <w:rsid w:val="00155CE8"/>
    <w:rsid w:val="00155F41"/>
    <w:rsid w:val="001562CA"/>
    <w:rsid w:val="001562F8"/>
    <w:rsid w:val="00156391"/>
    <w:rsid w:val="0015645E"/>
    <w:rsid w:val="0015658B"/>
    <w:rsid w:val="0015687C"/>
    <w:rsid w:val="00156A0D"/>
    <w:rsid w:val="00156AFE"/>
    <w:rsid w:val="00156BFB"/>
    <w:rsid w:val="00156D22"/>
    <w:rsid w:val="00156E78"/>
    <w:rsid w:val="001570D8"/>
    <w:rsid w:val="001571F3"/>
    <w:rsid w:val="00157219"/>
    <w:rsid w:val="001574B6"/>
    <w:rsid w:val="001575D7"/>
    <w:rsid w:val="00157687"/>
    <w:rsid w:val="0015768B"/>
    <w:rsid w:val="001576AC"/>
    <w:rsid w:val="001577F0"/>
    <w:rsid w:val="001578A3"/>
    <w:rsid w:val="001579FE"/>
    <w:rsid w:val="00157A08"/>
    <w:rsid w:val="00157A4B"/>
    <w:rsid w:val="00157EB4"/>
    <w:rsid w:val="00157F0D"/>
    <w:rsid w:val="00157F21"/>
    <w:rsid w:val="0016079E"/>
    <w:rsid w:val="00160B5F"/>
    <w:rsid w:val="00160CB5"/>
    <w:rsid w:val="00160CC5"/>
    <w:rsid w:val="00160D48"/>
    <w:rsid w:val="00160E1C"/>
    <w:rsid w:val="00160E93"/>
    <w:rsid w:val="00160FD7"/>
    <w:rsid w:val="00161425"/>
    <w:rsid w:val="0016155A"/>
    <w:rsid w:val="0016192D"/>
    <w:rsid w:val="00161C5F"/>
    <w:rsid w:val="00161F7C"/>
    <w:rsid w:val="001623DC"/>
    <w:rsid w:val="00162471"/>
    <w:rsid w:val="001624B4"/>
    <w:rsid w:val="0016287A"/>
    <w:rsid w:val="00162A61"/>
    <w:rsid w:val="00162A81"/>
    <w:rsid w:val="00162AAA"/>
    <w:rsid w:val="00162B37"/>
    <w:rsid w:val="00162F2E"/>
    <w:rsid w:val="00162F52"/>
    <w:rsid w:val="00163280"/>
    <w:rsid w:val="00163343"/>
    <w:rsid w:val="001634CB"/>
    <w:rsid w:val="00163A1E"/>
    <w:rsid w:val="00163B7C"/>
    <w:rsid w:val="0016439E"/>
    <w:rsid w:val="001644A0"/>
    <w:rsid w:val="00164D40"/>
    <w:rsid w:val="00164D91"/>
    <w:rsid w:val="00165284"/>
    <w:rsid w:val="0016539B"/>
    <w:rsid w:val="0016541F"/>
    <w:rsid w:val="00165A60"/>
    <w:rsid w:val="00165C69"/>
    <w:rsid w:val="00166289"/>
    <w:rsid w:val="00166638"/>
    <w:rsid w:val="00166803"/>
    <w:rsid w:val="0016698B"/>
    <w:rsid w:val="00166A37"/>
    <w:rsid w:val="00166B36"/>
    <w:rsid w:val="00166CC5"/>
    <w:rsid w:val="00166FCA"/>
    <w:rsid w:val="00166FDD"/>
    <w:rsid w:val="001673F6"/>
    <w:rsid w:val="001674A5"/>
    <w:rsid w:val="001679E1"/>
    <w:rsid w:val="00167F13"/>
    <w:rsid w:val="00167F7C"/>
    <w:rsid w:val="0017003A"/>
    <w:rsid w:val="0017008B"/>
    <w:rsid w:val="0017012D"/>
    <w:rsid w:val="001706CE"/>
    <w:rsid w:val="00170982"/>
    <w:rsid w:val="00170992"/>
    <w:rsid w:val="00170AA4"/>
    <w:rsid w:val="00170B1E"/>
    <w:rsid w:val="00170F30"/>
    <w:rsid w:val="001711F4"/>
    <w:rsid w:val="001717B9"/>
    <w:rsid w:val="001719AD"/>
    <w:rsid w:val="00171C3E"/>
    <w:rsid w:val="001720FA"/>
    <w:rsid w:val="0017228B"/>
    <w:rsid w:val="00172414"/>
    <w:rsid w:val="001726F2"/>
    <w:rsid w:val="00172801"/>
    <w:rsid w:val="00172F20"/>
    <w:rsid w:val="001731CB"/>
    <w:rsid w:val="001732A0"/>
    <w:rsid w:val="001733F6"/>
    <w:rsid w:val="001734DC"/>
    <w:rsid w:val="001737B5"/>
    <w:rsid w:val="0017385F"/>
    <w:rsid w:val="00173BB4"/>
    <w:rsid w:val="00173E7F"/>
    <w:rsid w:val="001741A1"/>
    <w:rsid w:val="00174269"/>
    <w:rsid w:val="001744F5"/>
    <w:rsid w:val="00174500"/>
    <w:rsid w:val="00174B06"/>
    <w:rsid w:val="00174B62"/>
    <w:rsid w:val="001750C7"/>
    <w:rsid w:val="00175282"/>
    <w:rsid w:val="00175339"/>
    <w:rsid w:val="001755DD"/>
    <w:rsid w:val="00175683"/>
    <w:rsid w:val="001758EA"/>
    <w:rsid w:val="00175D28"/>
    <w:rsid w:val="00175D37"/>
    <w:rsid w:val="00175E20"/>
    <w:rsid w:val="00175E66"/>
    <w:rsid w:val="00175FCA"/>
    <w:rsid w:val="001762BA"/>
    <w:rsid w:val="001766C2"/>
    <w:rsid w:val="001766DF"/>
    <w:rsid w:val="00176A67"/>
    <w:rsid w:val="00176A86"/>
    <w:rsid w:val="00176F09"/>
    <w:rsid w:val="00176FDD"/>
    <w:rsid w:val="00177177"/>
    <w:rsid w:val="001771E9"/>
    <w:rsid w:val="0017725C"/>
    <w:rsid w:val="001777B3"/>
    <w:rsid w:val="0017780B"/>
    <w:rsid w:val="00177B7B"/>
    <w:rsid w:val="00177BE7"/>
    <w:rsid w:val="00177E58"/>
    <w:rsid w:val="00177E85"/>
    <w:rsid w:val="0018001D"/>
    <w:rsid w:val="00180325"/>
    <w:rsid w:val="0018038F"/>
    <w:rsid w:val="00180421"/>
    <w:rsid w:val="0018088B"/>
    <w:rsid w:val="00180AFD"/>
    <w:rsid w:val="00180B81"/>
    <w:rsid w:val="00180B8A"/>
    <w:rsid w:val="00180E11"/>
    <w:rsid w:val="001811DF"/>
    <w:rsid w:val="001813EB"/>
    <w:rsid w:val="001818C6"/>
    <w:rsid w:val="00181A5D"/>
    <w:rsid w:val="00181BF8"/>
    <w:rsid w:val="00181FB5"/>
    <w:rsid w:val="001820ED"/>
    <w:rsid w:val="0018235C"/>
    <w:rsid w:val="00182388"/>
    <w:rsid w:val="001824AF"/>
    <w:rsid w:val="001824CE"/>
    <w:rsid w:val="00182B86"/>
    <w:rsid w:val="00182FBA"/>
    <w:rsid w:val="00183014"/>
    <w:rsid w:val="0018315D"/>
    <w:rsid w:val="001832FA"/>
    <w:rsid w:val="00183410"/>
    <w:rsid w:val="00183608"/>
    <w:rsid w:val="00183AE2"/>
    <w:rsid w:val="00183B3C"/>
    <w:rsid w:val="00183D79"/>
    <w:rsid w:val="001841ED"/>
    <w:rsid w:val="00184298"/>
    <w:rsid w:val="001843E8"/>
    <w:rsid w:val="00184402"/>
    <w:rsid w:val="001849DF"/>
    <w:rsid w:val="00184A5D"/>
    <w:rsid w:val="00184BA6"/>
    <w:rsid w:val="00184ED9"/>
    <w:rsid w:val="00184EF6"/>
    <w:rsid w:val="00185673"/>
    <w:rsid w:val="00185A3E"/>
    <w:rsid w:val="00185B85"/>
    <w:rsid w:val="00185C7C"/>
    <w:rsid w:val="00185F65"/>
    <w:rsid w:val="00186097"/>
    <w:rsid w:val="00186098"/>
    <w:rsid w:val="001860F2"/>
    <w:rsid w:val="00186322"/>
    <w:rsid w:val="00186444"/>
    <w:rsid w:val="001868FF"/>
    <w:rsid w:val="00186AAF"/>
    <w:rsid w:val="00186CB7"/>
    <w:rsid w:val="00186F13"/>
    <w:rsid w:val="0018782D"/>
    <w:rsid w:val="00187B86"/>
    <w:rsid w:val="00187D4F"/>
    <w:rsid w:val="00187DE8"/>
    <w:rsid w:val="00187F5E"/>
    <w:rsid w:val="00190285"/>
    <w:rsid w:val="00190369"/>
    <w:rsid w:val="00190426"/>
    <w:rsid w:val="00190CE1"/>
    <w:rsid w:val="00190E68"/>
    <w:rsid w:val="00190EF2"/>
    <w:rsid w:val="00190FD2"/>
    <w:rsid w:val="0019143A"/>
    <w:rsid w:val="0019159D"/>
    <w:rsid w:val="00191A4B"/>
    <w:rsid w:val="00191BBF"/>
    <w:rsid w:val="00191E03"/>
    <w:rsid w:val="00191E89"/>
    <w:rsid w:val="00191F58"/>
    <w:rsid w:val="00191F90"/>
    <w:rsid w:val="00191FCB"/>
    <w:rsid w:val="00192670"/>
    <w:rsid w:val="00192BA4"/>
    <w:rsid w:val="00192D7E"/>
    <w:rsid w:val="00192DB5"/>
    <w:rsid w:val="00192EF3"/>
    <w:rsid w:val="001930DD"/>
    <w:rsid w:val="0019330A"/>
    <w:rsid w:val="0019342A"/>
    <w:rsid w:val="001937C4"/>
    <w:rsid w:val="001939D4"/>
    <w:rsid w:val="001940AB"/>
    <w:rsid w:val="001945D0"/>
    <w:rsid w:val="00194743"/>
    <w:rsid w:val="00194912"/>
    <w:rsid w:val="0019492D"/>
    <w:rsid w:val="00194C79"/>
    <w:rsid w:val="00194D22"/>
    <w:rsid w:val="00194E41"/>
    <w:rsid w:val="00195562"/>
    <w:rsid w:val="0019571A"/>
    <w:rsid w:val="00195E0B"/>
    <w:rsid w:val="00195EFA"/>
    <w:rsid w:val="00196329"/>
    <w:rsid w:val="00196357"/>
    <w:rsid w:val="0019638F"/>
    <w:rsid w:val="001965D6"/>
    <w:rsid w:val="0019681E"/>
    <w:rsid w:val="00196826"/>
    <w:rsid w:val="00196AD2"/>
    <w:rsid w:val="00196BDA"/>
    <w:rsid w:val="00196FCE"/>
    <w:rsid w:val="0019711F"/>
    <w:rsid w:val="001976C2"/>
    <w:rsid w:val="001976C6"/>
    <w:rsid w:val="00197827"/>
    <w:rsid w:val="00197962"/>
    <w:rsid w:val="00197A35"/>
    <w:rsid w:val="00197C07"/>
    <w:rsid w:val="00197C4A"/>
    <w:rsid w:val="00197D11"/>
    <w:rsid w:val="00197FDD"/>
    <w:rsid w:val="001A00BE"/>
    <w:rsid w:val="001A04A7"/>
    <w:rsid w:val="001A0509"/>
    <w:rsid w:val="001A0856"/>
    <w:rsid w:val="001A0919"/>
    <w:rsid w:val="001A0D23"/>
    <w:rsid w:val="001A0D80"/>
    <w:rsid w:val="001A119D"/>
    <w:rsid w:val="001A168F"/>
    <w:rsid w:val="001A16F7"/>
    <w:rsid w:val="001A17F4"/>
    <w:rsid w:val="001A184A"/>
    <w:rsid w:val="001A18FB"/>
    <w:rsid w:val="001A1B53"/>
    <w:rsid w:val="001A1BC5"/>
    <w:rsid w:val="001A1CB4"/>
    <w:rsid w:val="001A1D96"/>
    <w:rsid w:val="001A1FB6"/>
    <w:rsid w:val="001A1FB8"/>
    <w:rsid w:val="001A2188"/>
    <w:rsid w:val="001A22AB"/>
    <w:rsid w:val="001A254E"/>
    <w:rsid w:val="001A2578"/>
    <w:rsid w:val="001A2760"/>
    <w:rsid w:val="001A2F01"/>
    <w:rsid w:val="001A2FF7"/>
    <w:rsid w:val="001A3192"/>
    <w:rsid w:val="001A327D"/>
    <w:rsid w:val="001A32AD"/>
    <w:rsid w:val="001A32AE"/>
    <w:rsid w:val="001A345B"/>
    <w:rsid w:val="001A3506"/>
    <w:rsid w:val="001A36A1"/>
    <w:rsid w:val="001A3772"/>
    <w:rsid w:val="001A379D"/>
    <w:rsid w:val="001A38FA"/>
    <w:rsid w:val="001A3A4F"/>
    <w:rsid w:val="001A3AF1"/>
    <w:rsid w:val="001A3E78"/>
    <w:rsid w:val="001A3EA5"/>
    <w:rsid w:val="001A4730"/>
    <w:rsid w:val="001A4953"/>
    <w:rsid w:val="001A4BDE"/>
    <w:rsid w:val="001A52CC"/>
    <w:rsid w:val="001A551C"/>
    <w:rsid w:val="001A561B"/>
    <w:rsid w:val="001A58E2"/>
    <w:rsid w:val="001A59AA"/>
    <w:rsid w:val="001A59D6"/>
    <w:rsid w:val="001A6127"/>
    <w:rsid w:val="001A63A2"/>
    <w:rsid w:val="001A66EC"/>
    <w:rsid w:val="001A68EE"/>
    <w:rsid w:val="001A6A50"/>
    <w:rsid w:val="001A6AD5"/>
    <w:rsid w:val="001A6BB7"/>
    <w:rsid w:val="001A6DF6"/>
    <w:rsid w:val="001A6E41"/>
    <w:rsid w:val="001A6E5B"/>
    <w:rsid w:val="001A6EDD"/>
    <w:rsid w:val="001A700B"/>
    <w:rsid w:val="001A729D"/>
    <w:rsid w:val="001A742C"/>
    <w:rsid w:val="001A7437"/>
    <w:rsid w:val="001A747F"/>
    <w:rsid w:val="001A75EF"/>
    <w:rsid w:val="001A76F8"/>
    <w:rsid w:val="001A7982"/>
    <w:rsid w:val="001A7D72"/>
    <w:rsid w:val="001B0062"/>
    <w:rsid w:val="001B0076"/>
    <w:rsid w:val="001B0335"/>
    <w:rsid w:val="001B057A"/>
    <w:rsid w:val="001B0617"/>
    <w:rsid w:val="001B0AE4"/>
    <w:rsid w:val="001B0E1A"/>
    <w:rsid w:val="001B0E4E"/>
    <w:rsid w:val="001B136A"/>
    <w:rsid w:val="001B13F9"/>
    <w:rsid w:val="001B14A3"/>
    <w:rsid w:val="001B1A7A"/>
    <w:rsid w:val="001B1CCB"/>
    <w:rsid w:val="001B22A1"/>
    <w:rsid w:val="001B2338"/>
    <w:rsid w:val="001B23E4"/>
    <w:rsid w:val="001B25EF"/>
    <w:rsid w:val="001B262E"/>
    <w:rsid w:val="001B29AF"/>
    <w:rsid w:val="001B2A32"/>
    <w:rsid w:val="001B2D17"/>
    <w:rsid w:val="001B2F4E"/>
    <w:rsid w:val="001B3232"/>
    <w:rsid w:val="001B3585"/>
    <w:rsid w:val="001B367C"/>
    <w:rsid w:val="001B38C0"/>
    <w:rsid w:val="001B3E05"/>
    <w:rsid w:val="001B3EB5"/>
    <w:rsid w:val="001B4108"/>
    <w:rsid w:val="001B413B"/>
    <w:rsid w:val="001B4865"/>
    <w:rsid w:val="001B4A7C"/>
    <w:rsid w:val="001B4B75"/>
    <w:rsid w:val="001B4CF5"/>
    <w:rsid w:val="001B4D4F"/>
    <w:rsid w:val="001B4F73"/>
    <w:rsid w:val="001B4F7A"/>
    <w:rsid w:val="001B4F87"/>
    <w:rsid w:val="001B515C"/>
    <w:rsid w:val="001B52CB"/>
    <w:rsid w:val="001B5651"/>
    <w:rsid w:val="001B56BE"/>
    <w:rsid w:val="001B570B"/>
    <w:rsid w:val="001B5ED3"/>
    <w:rsid w:val="001B62D1"/>
    <w:rsid w:val="001B62E4"/>
    <w:rsid w:val="001B6566"/>
    <w:rsid w:val="001B6851"/>
    <w:rsid w:val="001B6C64"/>
    <w:rsid w:val="001B6CA1"/>
    <w:rsid w:val="001B6F67"/>
    <w:rsid w:val="001B71E8"/>
    <w:rsid w:val="001B7511"/>
    <w:rsid w:val="001B77A1"/>
    <w:rsid w:val="001B77F3"/>
    <w:rsid w:val="001B7909"/>
    <w:rsid w:val="001B7BED"/>
    <w:rsid w:val="001B7C71"/>
    <w:rsid w:val="001B7DCD"/>
    <w:rsid w:val="001B7E6E"/>
    <w:rsid w:val="001C0015"/>
    <w:rsid w:val="001C048E"/>
    <w:rsid w:val="001C06DD"/>
    <w:rsid w:val="001C07E7"/>
    <w:rsid w:val="001C0918"/>
    <w:rsid w:val="001C09CB"/>
    <w:rsid w:val="001C0B07"/>
    <w:rsid w:val="001C0CA7"/>
    <w:rsid w:val="001C0CE6"/>
    <w:rsid w:val="001C0CEC"/>
    <w:rsid w:val="001C0EA8"/>
    <w:rsid w:val="001C123D"/>
    <w:rsid w:val="001C1267"/>
    <w:rsid w:val="001C1381"/>
    <w:rsid w:val="001C151D"/>
    <w:rsid w:val="001C153C"/>
    <w:rsid w:val="001C19CE"/>
    <w:rsid w:val="001C1C3D"/>
    <w:rsid w:val="001C1D25"/>
    <w:rsid w:val="001C1EA4"/>
    <w:rsid w:val="001C23EE"/>
    <w:rsid w:val="001C26DE"/>
    <w:rsid w:val="001C2A8B"/>
    <w:rsid w:val="001C2B63"/>
    <w:rsid w:val="001C2CA4"/>
    <w:rsid w:val="001C2E13"/>
    <w:rsid w:val="001C323E"/>
    <w:rsid w:val="001C3259"/>
    <w:rsid w:val="001C3349"/>
    <w:rsid w:val="001C3374"/>
    <w:rsid w:val="001C34CA"/>
    <w:rsid w:val="001C34F1"/>
    <w:rsid w:val="001C36C6"/>
    <w:rsid w:val="001C3781"/>
    <w:rsid w:val="001C3C97"/>
    <w:rsid w:val="001C3CE6"/>
    <w:rsid w:val="001C40B9"/>
    <w:rsid w:val="001C449A"/>
    <w:rsid w:val="001C4649"/>
    <w:rsid w:val="001C499D"/>
    <w:rsid w:val="001C49A7"/>
    <w:rsid w:val="001C4C02"/>
    <w:rsid w:val="001C4C53"/>
    <w:rsid w:val="001C4C74"/>
    <w:rsid w:val="001C4D72"/>
    <w:rsid w:val="001C4DFA"/>
    <w:rsid w:val="001C50B3"/>
    <w:rsid w:val="001C5465"/>
    <w:rsid w:val="001C5515"/>
    <w:rsid w:val="001C5609"/>
    <w:rsid w:val="001C5685"/>
    <w:rsid w:val="001C568A"/>
    <w:rsid w:val="001C56BE"/>
    <w:rsid w:val="001C57AF"/>
    <w:rsid w:val="001C5C82"/>
    <w:rsid w:val="001C5CE9"/>
    <w:rsid w:val="001C5DA6"/>
    <w:rsid w:val="001C5DB7"/>
    <w:rsid w:val="001C5E7A"/>
    <w:rsid w:val="001C61D7"/>
    <w:rsid w:val="001C627C"/>
    <w:rsid w:val="001C658F"/>
    <w:rsid w:val="001C65D3"/>
    <w:rsid w:val="001C662B"/>
    <w:rsid w:val="001C6ABB"/>
    <w:rsid w:val="001C6AEA"/>
    <w:rsid w:val="001C6BFE"/>
    <w:rsid w:val="001C70B4"/>
    <w:rsid w:val="001C70D2"/>
    <w:rsid w:val="001C7121"/>
    <w:rsid w:val="001C71F7"/>
    <w:rsid w:val="001C76D9"/>
    <w:rsid w:val="001D0150"/>
    <w:rsid w:val="001D02FC"/>
    <w:rsid w:val="001D0447"/>
    <w:rsid w:val="001D05D2"/>
    <w:rsid w:val="001D06A6"/>
    <w:rsid w:val="001D0733"/>
    <w:rsid w:val="001D07BE"/>
    <w:rsid w:val="001D0864"/>
    <w:rsid w:val="001D0A61"/>
    <w:rsid w:val="001D0DD6"/>
    <w:rsid w:val="001D1162"/>
    <w:rsid w:val="001D120D"/>
    <w:rsid w:val="001D12E2"/>
    <w:rsid w:val="001D1674"/>
    <w:rsid w:val="001D1999"/>
    <w:rsid w:val="001D1A10"/>
    <w:rsid w:val="001D1BA0"/>
    <w:rsid w:val="001D1DD9"/>
    <w:rsid w:val="001D1F08"/>
    <w:rsid w:val="001D1F40"/>
    <w:rsid w:val="001D1FC9"/>
    <w:rsid w:val="001D20AC"/>
    <w:rsid w:val="001D239E"/>
    <w:rsid w:val="001D2481"/>
    <w:rsid w:val="001D2591"/>
    <w:rsid w:val="001D2751"/>
    <w:rsid w:val="001D2B02"/>
    <w:rsid w:val="001D2C1B"/>
    <w:rsid w:val="001D2C6D"/>
    <w:rsid w:val="001D2DA3"/>
    <w:rsid w:val="001D2E5A"/>
    <w:rsid w:val="001D2F49"/>
    <w:rsid w:val="001D30AF"/>
    <w:rsid w:val="001D318B"/>
    <w:rsid w:val="001D3485"/>
    <w:rsid w:val="001D3A9E"/>
    <w:rsid w:val="001D3D76"/>
    <w:rsid w:val="001D3F5A"/>
    <w:rsid w:val="001D43D2"/>
    <w:rsid w:val="001D4459"/>
    <w:rsid w:val="001D44A1"/>
    <w:rsid w:val="001D4547"/>
    <w:rsid w:val="001D4577"/>
    <w:rsid w:val="001D46B7"/>
    <w:rsid w:val="001D4CE8"/>
    <w:rsid w:val="001D4FE5"/>
    <w:rsid w:val="001D52A2"/>
    <w:rsid w:val="001D5415"/>
    <w:rsid w:val="001D5429"/>
    <w:rsid w:val="001D5465"/>
    <w:rsid w:val="001D54F4"/>
    <w:rsid w:val="001D5512"/>
    <w:rsid w:val="001D55AA"/>
    <w:rsid w:val="001D5761"/>
    <w:rsid w:val="001D5CEE"/>
    <w:rsid w:val="001D5D8E"/>
    <w:rsid w:val="001D5DFC"/>
    <w:rsid w:val="001D5E7C"/>
    <w:rsid w:val="001D5EC1"/>
    <w:rsid w:val="001D61CB"/>
    <w:rsid w:val="001D62AF"/>
    <w:rsid w:val="001D63C2"/>
    <w:rsid w:val="001D6478"/>
    <w:rsid w:val="001D655C"/>
    <w:rsid w:val="001D67A1"/>
    <w:rsid w:val="001D6995"/>
    <w:rsid w:val="001D6A2D"/>
    <w:rsid w:val="001D6C89"/>
    <w:rsid w:val="001D6DE2"/>
    <w:rsid w:val="001D704C"/>
    <w:rsid w:val="001D7055"/>
    <w:rsid w:val="001D70F7"/>
    <w:rsid w:val="001D7155"/>
    <w:rsid w:val="001D756F"/>
    <w:rsid w:val="001D76FF"/>
    <w:rsid w:val="001D7915"/>
    <w:rsid w:val="001D7954"/>
    <w:rsid w:val="001D7AA5"/>
    <w:rsid w:val="001D7E3D"/>
    <w:rsid w:val="001D7F28"/>
    <w:rsid w:val="001E008F"/>
    <w:rsid w:val="001E02BD"/>
    <w:rsid w:val="001E062F"/>
    <w:rsid w:val="001E0663"/>
    <w:rsid w:val="001E07C7"/>
    <w:rsid w:val="001E08B1"/>
    <w:rsid w:val="001E0C4E"/>
    <w:rsid w:val="001E1121"/>
    <w:rsid w:val="001E1167"/>
    <w:rsid w:val="001E130F"/>
    <w:rsid w:val="001E147B"/>
    <w:rsid w:val="001E1BF1"/>
    <w:rsid w:val="001E1C65"/>
    <w:rsid w:val="001E1DF3"/>
    <w:rsid w:val="001E1EE6"/>
    <w:rsid w:val="001E200D"/>
    <w:rsid w:val="001E2056"/>
    <w:rsid w:val="001E2063"/>
    <w:rsid w:val="001E230E"/>
    <w:rsid w:val="001E244E"/>
    <w:rsid w:val="001E2540"/>
    <w:rsid w:val="001E2550"/>
    <w:rsid w:val="001E27E9"/>
    <w:rsid w:val="001E2896"/>
    <w:rsid w:val="001E2A0E"/>
    <w:rsid w:val="001E2BBD"/>
    <w:rsid w:val="001E2C4D"/>
    <w:rsid w:val="001E2CC7"/>
    <w:rsid w:val="001E2D89"/>
    <w:rsid w:val="001E30AD"/>
    <w:rsid w:val="001E3396"/>
    <w:rsid w:val="001E34BB"/>
    <w:rsid w:val="001E34FD"/>
    <w:rsid w:val="001E362F"/>
    <w:rsid w:val="001E39BB"/>
    <w:rsid w:val="001E3D63"/>
    <w:rsid w:val="001E3E49"/>
    <w:rsid w:val="001E40B0"/>
    <w:rsid w:val="001E41BD"/>
    <w:rsid w:val="001E42F5"/>
    <w:rsid w:val="001E48A9"/>
    <w:rsid w:val="001E4B84"/>
    <w:rsid w:val="001E4CFF"/>
    <w:rsid w:val="001E5140"/>
    <w:rsid w:val="001E51B1"/>
    <w:rsid w:val="001E51BF"/>
    <w:rsid w:val="001E566D"/>
    <w:rsid w:val="001E5A75"/>
    <w:rsid w:val="001E5B43"/>
    <w:rsid w:val="001E5D6C"/>
    <w:rsid w:val="001E5E55"/>
    <w:rsid w:val="001E5F70"/>
    <w:rsid w:val="001E629A"/>
    <w:rsid w:val="001E6498"/>
    <w:rsid w:val="001E678D"/>
    <w:rsid w:val="001E6B81"/>
    <w:rsid w:val="001E6DD4"/>
    <w:rsid w:val="001E6F57"/>
    <w:rsid w:val="001E727E"/>
    <w:rsid w:val="001E72FC"/>
    <w:rsid w:val="001E747E"/>
    <w:rsid w:val="001E7858"/>
    <w:rsid w:val="001E789D"/>
    <w:rsid w:val="001E78B8"/>
    <w:rsid w:val="001E7B7E"/>
    <w:rsid w:val="001E7E4F"/>
    <w:rsid w:val="001F041E"/>
    <w:rsid w:val="001F07BB"/>
    <w:rsid w:val="001F0B4C"/>
    <w:rsid w:val="001F0D7C"/>
    <w:rsid w:val="001F0EF2"/>
    <w:rsid w:val="001F1023"/>
    <w:rsid w:val="001F16DF"/>
    <w:rsid w:val="001F174C"/>
    <w:rsid w:val="001F18B7"/>
    <w:rsid w:val="001F195D"/>
    <w:rsid w:val="001F19B5"/>
    <w:rsid w:val="001F1A10"/>
    <w:rsid w:val="001F1AF1"/>
    <w:rsid w:val="001F1BE4"/>
    <w:rsid w:val="001F1DD1"/>
    <w:rsid w:val="001F2061"/>
    <w:rsid w:val="001F2084"/>
    <w:rsid w:val="001F20A5"/>
    <w:rsid w:val="001F22F4"/>
    <w:rsid w:val="001F2D47"/>
    <w:rsid w:val="001F2E6E"/>
    <w:rsid w:val="001F2E94"/>
    <w:rsid w:val="001F303D"/>
    <w:rsid w:val="001F3257"/>
    <w:rsid w:val="001F332E"/>
    <w:rsid w:val="001F3478"/>
    <w:rsid w:val="001F34CD"/>
    <w:rsid w:val="001F36F0"/>
    <w:rsid w:val="001F38A0"/>
    <w:rsid w:val="001F3A9F"/>
    <w:rsid w:val="001F4208"/>
    <w:rsid w:val="001F43B7"/>
    <w:rsid w:val="001F45AD"/>
    <w:rsid w:val="001F462D"/>
    <w:rsid w:val="001F4A2B"/>
    <w:rsid w:val="001F4B61"/>
    <w:rsid w:val="001F4BE0"/>
    <w:rsid w:val="001F4CD2"/>
    <w:rsid w:val="001F4D86"/>
    <w:rsid w:val="001F534A"/>
    <w:rsid w:val="001F53FB"/>
    <w:rsid w:val="001F5554"/>
    <w:rsid w:val="001F5A6E"/>
    <w:rsid w:val="001F5D65"/>
    <w:rsid w:val="001F5E1A"/>
    <w:rsid w:val="001F5EC1"/>
    <w:rsid w:val="001F6405"/>
    <w:rsid w:val="001F66F5"/>
    <w:rsid w:val="001F676D"/>
    <w:rsid w:val="001F67AF"/>
    <w:rsid w:val="001F6A71"/>
    <w:rsid w:val="001F6A89"/>
    <w:rsid w:val="001F6BE3"/>
    <w:rsid w:val="001F6E62"/>
    <w:rsid w:val="001F7239"/>
    <w:rsid w:val="001F7498"/>
    <w:rsid w:val="001F74B9"/>
    <w:rsid w:val="001F74E3"/>
    <w:rsid w:val="001F7904"/>
    <w:rsid w:val="001F7A98"/>
    <w:rsid w:val="001F7ABD"/>
    <w:rsid w:val="001F7E1D"/>
    <w:rsid w:val="0020028C"/>
    <w:rsid w:val="00200534"/>
    <w:rsid w:val="002005B2"/>
    <w:rsid w:val="00200700"/>
    <w:rsid w:val="0020078E"/>
    <w:rsid w:val="002009DA"/>
    <w:rsid w:val="00200EE7"/>
    <w:rsid w:val="00200EFE"/>
    <w:rsid w:val="002011AD"/>
    <w:rsid w:val="002011BC"/>
    <w:rsid w:val="0020121B"/>
    <w:rsid w:val="00201344"/>
    <w:rsid w:val="00201630"/>
    <w:rsid w:val="00201857"/>
    <w:rsid w:val="00201C26"/>
    <w:rsid w:val="00201C72"/>
    <w:rsid w:val="00201F2A"/>
    <w:rsid w:val="002021D1"/>
    <w:rsid w:val="002021DB"/>
    <w:rsid w:val="00202671"/>
    <w:rsid w:val="0020278A"/>
    <w:rsid w:val="002032BB"/>
    <w:rsid w:val="002035A1"/>
    <w:rsid w:val="002036D6"/>
    <w:rsid w:val="00203702"/>
    <w:rsid w:val="002038C1"/>
    <w:rsid w:val="00203C71"/>
    <w:rsid w:val="00203EE6"/>
    <w:rsid w:val="00203EED"/>
    <w:rsid w:val="002040AB"/>
    <w:rsid w:val="002043A4"/>
    <w:rsid w:val="0020464A"/>
    <w:rsid w:val="002049B1"/>
    <w:rsid w:val="00204E99"/>
    <w:rsid w:val="002054BC"/>
    <w:rsid w:val="002057DF"/>
    <w:rsid w:val="00205A81"/>
    <w:rsid w:val="00205B7F"/>
    <w:rsid w:val="00205C14"/>
    <w:rsid w:val="00205C98"/>
    <w:rsid w:val="00205EAA"/>
    <w:rsid w:val="00205ED3"/>
    <w:rsid w:val="00206063"/>
    <w:rsid w:val="002062F1"/>
    <w:rsid w:val="00206850"/>
    <w:rsid w:val="0020692A"/>
    <w:rsid w:val="00206A37"/>
    <w:rsid w:val="00206AB3"/>
    <w:rsid w:val="00206D6A"/>
    <w:rsid w:val="002070F5"/>
    <w:rsid w:val="00207227"/>
    <w:rsid w:val="002073D8"/>
    <w:rsid w:val="002077A4"/>
    <w:rsid w:val="00207D23"/>
    <w:rsid w:val="00207D67"/>
    <w:rsid w:val="00207E24"/>
    <w:rsid w:val="0021035A"/>
    <w:rsid w:val="00210381"/>
    <w:rsid w:val="0021054C"/>
    <w:rsid w:val="00210636"/>
    <w:rsid w:val="0021074B"/>
    <w:rsid w:val="00210768"/>
    <w:rsid w:val="00210A44"/>
    <w:rsid w:val="00210B23"/>
    <w:rsid w:val="00210C7C"/>
    <w:rsid w:val="00210E3F"/>
    <w:rsid w:val="00211B33"/>
    <w:rsid w:val="00211B9F"/>
    <w:rsid w:val="00211FAA"/>
    <w:rsid w:val="0021213C"/>
    <w:rsid w:val="002122EE"/>
    <w:rsid w:val="002124F1"/>
    <w:rsid w:val="00212715"/>
    <w:rsid w:val="00212C40"/>
    <w:rsid w:val="00212D32"/>
    <w:rsid w:val="00213035"/>
    <w:rsid w:val="0021323D"/>
    <w:rsid w:val="00213310"/>
    <w:rsid w:val="0021339D"/>
    <w:rsid w:val="00213442"/>
    <w:rsid w:val="00213771"/>
    <w:rsid w:val="002139D0"/>
    <w:rsid w:val="00213B8E"/>
    <w:rsid w:val="00213D7E"/>
    <w:rsid w:val="00213EF5"/>
    <w:rsid w:val="00214007"/>
    <w:rsid w:val="0021401E"/>
    <w:rsid w:val="00214052"/>
    <w:rsid w:val="002140FF"/>
    <w:rsid w:val="00214180"/>
    <w:rsid w:val="00214388"/>
    <w:rsid w:val="00214661"/>
    <w:rsid w:val="0021489E"/>
    <w:rsid w:val="002149FD"/>
    <w:rsid w:val="00214B9A"/>
    <w:rsid w:val="00214D7D"/>
    <w:rsid w:val="00214E16"/>
    <w:rsid w:val="002150FB"/>
    <w:rsid w:val="002153A8"/>
    <w:rsid w:val="00215592"/>
    <w:rsid w:val="00215B68"/>
    <w:rsid w:val="00215BF3"/>
    <w:rsid w:val="00215C5D"/>
    <w:rsid w:val="00215E47"/>
    <w:rsid w:val="00215EF6"/>
    <w:rsid w:val="0021602F"/>
    <w:rsid w:val="00216142"/>
    <w:rsid w:val="0021629C"/>
    <w:rsid w:val="0021639B"/>
    <w:rsid w:val="002165EA"/>
    <w:rsid w:val="002168D6"/>
    <w:rsid w:val="00216A7F"/>
    <w:rsid w:val="00216FB0"/>
    <w:rsid w:val="002178FF"/>
    <w:rsid w:val="00217D5E"/>
    <w:rsid w:val="00217EA9"/>
    <w:rsid w:val="00220095"/>
    <w:rsid w:val="002201B5"/>
    <w:rsid w:val="00220431"/>
    <w:rsid w:val="0022073A"/>
    <w:rsid w:val="0022073F"/>
    <w:rsid w:val="00220941"/>
    <w:rsid w:val="00220C49"/>
    <w:rsid w:val="00220EA3"/>
    <w:rsid w:val="00220FA9"/>
    <w:rsid w:val="002213C7"/>
    <w:rsid w:val="002217AE"/>
    <w:rsid w:val="0022183C"/>
    <w:rsid w:val="002218A0"/>
    <w:rsid w:val="0022197D"/>
    <w:rsid w:val="00221B77"/>
    <w:rsid w:val="00221EC2"/>
    <w:rsid w:val="00221FAF"/>
    <w:rsid w:val="00222303"/>
    <w:rsid w:val="00222585"/>
    <w:rsid w:val="002226D5"/>
    <w:rsid w:val="00222977"/>
    <w:rsid w:val="002229B7"/>
    <w:rsid w:val="00222A54"/>
    <w:rsid w:val="00222BD4"/>
    <w:rsid w:val="00223057"/>
    <w:rsid w:val="002230C2"/>
    <w:rsid w:val="0022321A"/>
    <w:rsid w:val="002232AE"/>
    <w:rsid w:val="002232D8"/>
    <w:rsid w:val="00223476"/>
    <w:rsid w:val="00223485"/>
    <w:rsid w:val="0022357E"/>
    <w:rsid w:val="00223646"/>
    <w:rsid w:val="002236D4"/>
    <w:rsid w:val="002237FC"/>
    <w:rsid w:val="002239D9"/>
    <w:rsid w:val="00223AE4"/>
    <w:rsid w:val="00223CCC"/>
    <w:rsid w:val="00223FFD"/>
    <w:rsid w:val="00224066"/>
    <w:rsid w:val="002242D2"/>
    <w:rsid w:val="00224651"/>
    <w:rsid w:val="002246B6"/>
    <w:rsid w:val="00224751"/>
    <w:rsid w:val="002247C2"/>
    <w:rsid w:val="002247E8"/>
    <w:rsid w:val="002247F0"/>
    <w:rsid w:val="002247FD"/>
    <w:rsid w:val="00224886"/>
    <w:rsid w:val="0022489D"/>
    <w:rsid w:val="00224A1A"/>
    <w:rsid w:val="00224B61"/>
    <w:rsid w:val="00224BD4"/>
    <w:rsid w:val="00224C8D"/>
    <w:rsid w:val="00224D83"/>
    <w:rsid w:val="00225335"/>
    <w:rsid w:val="00225477"/>
    <w:rsid w:val="002256AD"/>
    <w:rsid w:val="00225815"/>
    <w:rsid w:val="00225946"/>
    <w:rsid w:val="00225991"/>
    <w:rsid w:val="002259DB"/>
    <w:rsid w:val="00225D4B"/>
    <w:rsid w:val="00225DDA"/>
    <w:rsid w:val="00225FF6"/>
    <w:rsid w:val="00226646"/>
    <w:rsid w:val="0022674D"/>
    <w:rsid w:val="002268F8"/>
    <w:rsid w:val="00226B58"/>
    <w:rsid w:val="00226C1F"/>
    <w:rsid w:val="00226DB8"/>
    <w:rsid w:val="00226E2D"/>
    <w:rsid w:val="00226F52"/>
    <w:rsid w:val="00227074"/>
    <w:rsid w:val="002270BD"/>
    <w:rsid w:val="0022712A"/>
    <w:rsid w:val="0022718B"/>
    <w:rsid w:val="002271A5"/>
    <w:rsid w:val="00227D1E"/>
    <w:rsid w:val="002301B0"/>
    <w:rsid w:val="0023024D"/>
    <w:rsid w:val="00230418"/>
    <w:rsid w:val="0023042B"/>
    <w:rsid w:val="00230475"/>
    <w:rsid w:val="0023049F"/>
    <w:rsid w:val="00230519"/>
    <w:rsid w:val="002307F4"/>
    <w:rsid w:val="002309D4"/>
    <w:rsid w:val="00230B16"/>
    <w:rsid w:val="00230CD9"/>
    <w:rsid w:val="002314C5"/>
    <w:rsid w:val="00231659"/>
    <w:rsid w:val="002316DC"/>
    <w:rsid w:val="00231ADC"/>
    <w:rsid w:val="00231BC7"/>
    <w:rsid w:val="00231C4C"/>
    <w:rsid w:val="00231DCE"/>
    <w:rsid w:val="00231E29"/>
    <w:rsid w:val="0023229C"/>
    <w:rsid w:val="0023238C"/>
    <w:rsid w:val="002326F7"/>
    <w:rsid w:val="00232795"/>
    <w:rsid w:val="0023284A"/>
    <w:rsid w:val="00232AD0"/>
    <w:rsid w:val="00232D15"/>
    <w:rsid w:val="00232FF7"/>
    <w:rsid w:val="00233151"/>
    <w:rsid w:val="00233546"/>
    <w:rsid w:val="00233585"/>
    <w:rsid w:val="002336AC"/>
    <w:rsid w:val="00233BB1"/>
    <w:rsid w:val="00233F2A"/>
    <w:rsid w:val="0023405D"/>
    <w:rsid w:val="002343AB"/>
    <w:rsid w:val="0023442F"/>
    <w:rsid w:val="00234588"/>
    <w:rsid w:val="002345A3"/>
    <w:rsid w:val="002345C9"/>
    <w:rsid w:val="002345FC"/>
    <w:rsid w:val="00234829"/>
    <w:rsid w:val="002348D3"/>
    <w:rsid w:val="0023499A"/>
    <w:rsid w:val="00234E23"/>
    <w:rsid w:val="00234EE5"/>
    <w:rsid w:val="00234FA5"/>
    <w:rsid w:val="00235149"/>
    <w:rsid w:val="002357BA"/>
    <w:rsid w:val="00235997"/>
    <w:rsid w:val="00235B8D"/>
    <w:rsid w:val="00235F9A"/>
    <w:rsid w:val="00236357"/>
    <w:rsid w:val="0023643E"/>
    <w:rsid w:val="00236A81"/>
    <w:rsid w:val="0023719B"/>
    <w:rsid w:val="00237298"/>
    <w:rsid w:val="002374E1"/>
    <w:rsid w:val="00237628"/>
    <w:rsid w:val="00237823"/>
    <w:rsid w:val="00237B19"/>
    <w:rsid w:val="00237B89"/>
    <w:rsid w:val="00237CB2"/>
    <w:rsid w:val="00237CFB"/>
    <w:rsid w:val="00237F1D"/>
    <w:rsid w:val="00237F73"/>
    <w:rsid w:val="00237F7F"/>
    <w:rsid w:val="002400B1"/>
    <w:rsid w:val="002402C3"/>
    <w:rsid w:val="002402F9"/>
    <w:rsid w:val="00240330"/>
    <w:rsid w:val="00240810"/>
    <w:rsid w:val="002408F4"/>
    <w:rsid w:val="00240C48"/>
    <w:rsid w:val="002412D3"/>
    <w:rsid w:val="00241464"/>
    <w:rsid w:val="002414B8"/>
    <w:rsid w:val="0024176D"/>
    <w:rsid w:val="00241975"/>
    <w:rsid w:val="002419E1"/>
    <w:rsid w:val="00241A77"/>
    <w:rsid w:val="00241C13"/>
    <w:rsid w:val="00241F69"/>
    <w:rsid w:val="00241FFF"/>
    <w:rsid w:val="002424F8"/>
    <w:rsid w:val="002426C6"/>
    <w:rsid w:val="002427CA"/>
    <w:rsid w:val="0024291B"/>
    <w:rsid w:val="00242AD3"/>
    <w:rsid w:val="00242C68"/>
    <w:rsid w:val="0024305D"/>
    <w:rsid w:val="002430A9"/>
    <w:rsid w:val="0024336A"/>
    <w:rsid w:val="0024347A"/>
    <w:rsid w:val="002434A8"/>
    <w:rsid w:val="002436F6"/>
    <w:rsid w:val="00243704"/>
    <w:rsid w:val="00243A5D"/>
    <w:rsid w:val="00243BBA"/>
    <w:rsid w:val="00243DE4"/>
    <w:rsid w:val="00243E3C"/>
    <w:rsid w:val="00243E50"/>
    <w:rsid w:val="002440E8"/>
    <w:rsid w:val="00244263"/>
    <w:rsid w:val="00244328"/>
    <w:rsid w:val="002448D2"/>
    <w:rsid w:val="002448D9"/>
    <w:rsid w:val="00244B3B"/>
    <w:rsid w:val="00244C6F"/>
    <w:rsid w:val="00244E7F"/>
    <w:rsid w:val="0024507C"/>
    <w:rsid w:val="00245170"/>
    <w:rsid w:val="002452E2"/>
    <w:rsid w:val="0024572A"/>
    <w:rsid w:val="00245743"/>
    <w:rsid w:val="0024585A"/>
    <w:rsid w:val="00245B40"/>
    <w:rsid w:val="00245FC3"/>
    <w:rsid w:val="002460AC"/>
    <w:rsid w:val="00246176"/>
    <w:rsid w:val="002464D6"/>
    <w:rsid w:val="00246546"/>
    <w:rsid w:val="002466D6"/>
    <w:rsid w:val="00246773"/>
    <w:rsid w:val="0024683C"/>
    <w:rsid w:val="00246A86"/>
    <w:rsid w:val="002470A8"/>
    <w:rsid w:val="00247634"/>
    <w:rsid w:val="00247800"/>
    <w:rsid w:val="00247897"/>
    <w:rsid w:val="00247AD2"/>
    <w:rsid w:val="00247C26"/>
    <w:rsid w:val="002500FA"/>
    <w:rsid w:val="00250159"/>
    <w:rsid w:val="00250176"/>
    <w:rsid w:val="0025031C"/>
    <w:rsid w:val="00250633"/>
    <w:rsid w:val="0025083C"/>
    <w:rsid w:val="002508B5"/>
    <w:rsid w:val="002508F5"/>
    <w:rsid w:val="0025099C"/>
    <w:rsid w:val="00250AE3"/>
    <w:rsid w:val="00250DAC"/>
    <w:rsid w:val="00250DBB"/>
    <w:rsid w:val="00250DED"/>
    <w:rsid w:val="00250E91"/>
    <w:rsid w:val="00250ECC"/>
    <w:rsid w:val="00250F91"/>
    <w:rsid w:val="00251141"/>
    <w:rsid w:val="002512B0"/>
    <w:rsid w:val="002512C7"/>
    <w:rsid w:val="0025172E"/>
    <w:rsid w:val="00251910"/>
    <w:rsid w:val="00251A5D"/>
    <w:rsid w:val="00251A68"/>
    <w:rsid w:val="00251A7E"/>
    <w:rsid w:val="00251A94"/>
    <w:rsid w:val="00251FF5"/>
    <w:rsid w:val="002522CB"/>
    <w:rsid w:val="0025232C"/>
    <w:rsid w:val="002524C5"/>
    <w:rsid w:val="002524C8"/>
    <w:rsid w:val="0025255F"/>
    <w:rsid w:val="002526E2"/>
    <w:rsid w:val="00252A02"/>
    <w:rsid w:val="00252B6D"/>
    <w:rsid w:val="00252BA6"/>
    <w:rsid w:val="00252D1C"/>
    <w:rsid w:val="00253586"/>
    <w:rsid w:val="00253692"/>
    <w:rsid w:val="00253827"/>
    <w:rsid w:val="0025390C"/>
    <w:rsid w:val="00253925"/>
    <w:rsid w:val="00253AA8"/>
    <w:rsid w:val="00253CB7"/>
    <w:rsid w:val="00253CE1"/>
    <w:rsid w:val="002546C2"/>
    <w:rsid w:val="00254730"/>
    <w:rsid w:val="0025476F"/>
    <w:rsid w:val="0025478F"/>
    <w:rsid w:val="00254828"/>
    <w:rsid w:val="002548D9"/>
    <w:rsid w:val="002549DD"/>
    <w:rsid w:val="002549F6"/>
    <w:rsid w:val="00254A2F"/>
    <w:rsid w:val="00254C12"/>
    <w:rsid w:val="00254C5B"/>
    <w:rsid w:val="00254CA9"/>
    <w:rsid w:val="00254CC8"/>
    <w:rsid w:val="00254EB0"/>
    <w:rsid w:val="00255322"/>
    <w:rsid w:val="002553E3"/>
    <w:rsid w:val="0025551D"/>
    <w:rsid w:val="00255562"/>
    <w:rsid w:val="00255AF1"/>
    <w:rsid w:val="00255BCE"/>
    <w:rsid w:val="00255C3A"/>
    <w:rsid w:val="00255CC0"/>
    <w:rsid w:val="00255D39"/>
    <w:rsid w:val="00255E70"/>
    <w:rsid w:val="002561ED"/>
    <w:rsid w:val="0025631C"/>
    <w:rsid w:val="00256510"/>
    <w:rsid w:val="00256782"/>
    <w:rsid w:val="00256905"/>
    <w:rsid w:val="00256CBB"/>
    <w:rsid w:val="00256D73"/>
    <w:rsid w:val="00256DCB"/>
    <w:rsid w:val="00256F36"/>
    <w:rsid w:val="00256F91"/>
    <w:rsid w:val="00257037"/>
    <w:rsid w:val="0025740C"/>
    <w:rsid w:val="00257732"/>
    <w:rsid w:val="002579D3"/>
    <w:rsid w:val="00257E77"/>
    <w:rsid w:val="00257EEA"/>
    <w:rsid w:val="00257FEA"/>
    <w:rsid w:val="00260159"/>
    <w:rsid w:val="00260289"/>
    <w:rsid w:val="0026049D"/>
    <w:rsid w:val="002604AE"/>
    <w:rsid w:val="002609E8"/>
    <w:rsid w:val="00260A1E"/>
    <w:rsid w:val="00260A5B"/>
    <w:rsid w:val="00260EE9"/>
    <w:rsid w:val="00260F79"/>
    <w:rsid w:val="00260F7B"/>
    <w:rsid w:val="0026155B"/>
    <w:rsid w:val="0026184E"/>
    <w:rsid w:val="00261A54"/>
    <w:rsid w:val="00261ACE"/>
    <w:rsid w:val="00261F61"/>
    <w:rsid w:val="0026210F"/>
    <w:rsid w:val="002623AA"/>
    <w:rsid w:val="002625EA"/>
    <w:rsid w:val="00262890"/>
    <w:rsid w:val="00262996"/>
    <w:rsid w:val="0026300C"/>
    <w:rsid w:val="002631B0"/>
    <w:rsid w:val="002632CC"/>
    <w:rsid w:val="0026379A"/>
    <w:rsid w:val="0026389B"/>
    <w:rsid w:val="00263B11"/>
    <w:rsid w:val="00263ECF"/>
    <w:rsid w:val="00263EE2"/>
    <w:rsid w:val="00263F16"/>
    <w:rsid w:val="00263F36"/>
    <w:rsid w:val="00264028"/>
    <w:rsid w:val="00264871"/>
    <w:rsid w:val="0026491D"/>
    <w:rsid w:val="00264C31"/>
    <w:rsid w:val="002652F8"/>
    <w:rsid w:val="002655A7"/>
    <w:rsid w:val="002655C7"/>
    <w:rsid w:val="00265916"/>
    <w:rsid w:val="00265B20"/>
    <w:rsid w:val="00265C65"/>
    <w:rsid w:val="00266279"/>
    <w:rsid w:val="00266A26"/>
    <w:rsid w:val="00266A30"/>
    <w:rsid w:val="00266B37"/>
    <w:rsid w:val="00266B87"/>
    <w:rsid w:val="00266BF5"/>
    <w:rsid w:val="00266CDA"/>
    <w:rsid w:val="00266DA1"/>
    <w:rsid w:val="00266FBB"/>
    <w:rsid w:val="00267128"/>
    <w:rsid w:val="00267307"/>
    <w:rsid w:val="002674E0"/>
    <w:rsid w:val="00267659"/>
    <w:rsid w:val="00267740"/>
    <w:rsid w:val="00267776"/>
    <w:rsid w:val="002677CA"/>
    <w:rsid w:val="00267B57"/>
    <w:rsid w:val="00267C08"/>
    <w:rsid w:val="00267ECB"/>
    <w:rsid w:val="002700ED"/>
    <w:rsid w:val="0027061E"/>
    <w:rsid w:val="00270871"/>
    <w:rsid w:val="00270A98"/>
    <w:rsid w:val="00270AB0"/>
    <w:rsid w:val="00270B6D"/>
    <w:rsid w:val="00270DFC"/>
    <w:rsid w:val="00270E1F"/>
    <w:rsid w:val="002716C1"/>
    <w:rsid w:val="00271818"/>
    <w:rsid w:val="00271832"/>
    <w:rsid w:val="002718F0"/>
    <w:rsid w:val="00271BD1"/>
    <w:rsid w:val="00271C39"/>
    <w:rsid w:val="00271DFA"/>
    <w:rsid w:val="0027216C"/>
    <w:rsid w:val="0027230D"/>
    <w:rsid w:val="00272346"/>
    <w:rsid w:val="002723F0"/>
    <w:rsid w:val="002728A0"/>
    <w:rsid w:val="002728FD"/>
    <w:rsid w:val="00272A52"/>
    <w:rsid w:val="00272AD6"/>
    <w:rsid w:val="00272B9C"/>
    <w:rsid w:val="00272C5C"/>
    <w:rsid w:val="00273039"/>
    <w:rsid w:val="00273279"/>
    <w:rsid w:val="00273500"/>
    <w:rsid w:val="00273616"/>
    <w:rsid w:val="00273670"/>
    <w:rsid w:val="00273700"/>
    <w:rsid w:val="00273823"/>
    <w:rsid w:val="002738DC"/>
    <w:rsid w:val="00273C0E"/>
    <w:rsid w:val="00273C77"/>
    <w:rsid w:val="00273D26"/>
    <w:rsid w:val="00273DB8"/>
    <w:rsid w:val="00273E05"/>
    <w:rsid w:val="00273E1B"/>
    <w:rsid w:val="00273FF5"/>
    <w:rsid w:val="0027418D"/>
    <w:rsid w:val="0027420C"/>
    <w:rsid w:val="002742DA"/>
    <w:rsid w:val="0027442C"/>
    <w:rsid w:val="0027470C"/>
    <w:rsid w:val="0027490F"/>
    <w:rsid w:val="00274EB1"/>
    <w:rsid w:val="00275168"/>
    <w:rsid w:val="0027539A"/>
    <w:rsid w:val="00275548"/>
    <w:rsid w:val="0027597A"/>
    <w:rsid w:val="002759F4"/>
    <w:rsid w:val="00275D30"/>
    <w:rsid w:val="00275D64"/>
    <w:rsid w:val="00275F97"/>
    <w:rsid w:val="002763AD"/>
    <w:rsid w:val="002763D7"/>
    <w:rsid w:val="00276627"/>
    <w:rsid w:val="00276685"/>
    <w:rsid w:val="00276B47"/>
    <w:rsid w:val="002770C4"/>
    <w:rsid w:val="00277597"/>
    <w:rsid w:val="00277692"/>
    <w:rsid w:val="00277B23"/>
    <w:rsid w:val="00277C3D"/>
    <w:rsid w:val="00277EB1"/>
    <w:rsid w:val="0028008B"/>
    <w:rsid w:val="002800DB"/>
    <w:rsid w:val="002800E6"/>
    <w:rsid w:val="00280571"/>
    <w:rsid w:val="0028094B"/>
    <w:rsid w:val="00280A7C"/>
    <w:rsid w:val="00280A82"/>
    <w:rsid w:val="00280CD5"/>
    <w:rsid w:val="00280F8C"/>
    <w:rsid w:val="002810CF"/>
    <w:rsid w:val="002813AD"/>
    <w:rsid w:val="002816A2"/>
    <w:rsid w:val="002816AA"/>
    <w:rsid w:val="00281931"/>
    <w:rsid w:val="00281A77"/>
    <w:rsid w:val="00281B1B"/>
    <w:rsid w:val="00281BB9"/>
    <w:rsid w:val="00281BC0"/>
    <w:rsid w:val="00282020"/>
    <w:rsid w:val="0028215C"/>
    <w:rsid w:val="002822A5"/>
    <w:rsid w:val="0028245C"/>
    <w:rsid w:val="00282726"/>
    <w:rsid w:val="002828FA"/>
    <w:rsid w:val="002829B4"/>
    <w:rsid w:val="00282A17"/>
    <w:rsid w:val="00282C57"/>
    <w:rsid w:val="002836AA"/>
    <w:rsid w:val="00283708"/>
    <w:rsid w:val="00283A2E"/>
    <w:rsid w:val="00283A88"/>
    <w:rsid w:val="00283D34"/>
    <w:rsid w:val="0028414A"/>
    <w:rsid w:val="00284278"/>
    <w:rsid w:val="00284342"/>
    <w:rsid w:val="002843A0"/>
    <w:rsid w:val="002844A1"/>
    <w:rsid w:val="00284870"/>
    <w:rsid w:val="00284A5D"/>
    <w:rsid w:val="00284AD6"/>
    <w:rsid w:val="00284B47"/>
    <w:rsid w:val="00284DDA"/>
    <w:rsid w:val="002850E1"/>
    <w:rsid w:val="0028527A"/>
    <w:rsid w:val="00285902"/>
    <w:rsid w:val="00285931"/>
    <w:rsid w:val="00285A52"/>
    <w:rsid w:val="00285B42"/>
    <w:rsid w:val="00285D61"/>
    <w:rsid w:val="00285DD5"/>
    <w:rsid w:val="00285EE5"/>
    <w:rsid w:val="00286302"/>
    <w:rsid w:val="002863E5"/>
    <w:rsid w:val="0028646E"/>
    <w:rsid w:val="002864DC"/>
    <w:rsid w:val="00286838"/>
    <w:rsid w:val="002869F8"/>
    <w:rsid w:val="00286A8A"/>
    <w:rsid w:val="00286B1A"/>
    <w:rsid w:val="002870F4"/>
    <w:rsid w:val="00287450"/>
    <w:rsid w:val="002875E8"/>
    <w:rsid w:val="002876F7"/>
    <w:rsid w:val="00287ED9"/>
    <w:rsid w:val="00290411"/>
    <w:rsid w:val="0029057B"/>
    <w:rsid w:val="00290C01"/>
    <w:rsid w:val="00290DD7"/>
    <w:rsid w:val="002910ED"/>
    <w:rsid w:val="00291125"/>
    <w:rsid w:val="002915F2"/>
    <w:rsid w:val="00291626"/>
    <w:rsid w:val="0029167B"/>
    <w:rsid w:val="002917B9"/>
    <w:rsid w:val="002919F3"/>
    <w:rsid w:val="00291A65"/>
    <w:rsid w:val="00291C06"/>
    <w:rsid w:val="00291F64"/>
    <w:rsid w:val="00291FEF"/>
    <w:rsid w:val="00292091"/>
    <w:rsid w:val="0029221B"/>
    <w:rsid w:val="0029232D"/>
    <w:rsid w:val="002927F9"/>
    <w:rsid w:val="002929DA"/>
    <w:rsid w:val="00292A2D"/>
    <w:rsid w:val="00292A34"/>
    <w:rsid w:val="0029319C"/>
    <w:rsid w:val="002935E7"/>
    <w:rsid w:val="00293669"/>
    <w:rsid w:val="002937BD"/>
    <w:rsid w:val="00293881"/>
    <w:rsid w:val="00293E08"/>
    <w:rsid w:val="00293EA1"/>
    <w:rsid w:val="00293F08"/>
    <w:rsid w:val="002941BF"/>
    <w:rsid w:val="00294463"/>
    <w:rsid w:val="0029473D"/>
    <w:rsid w:val="002947B2"/>
    <w:rsid w:val="00294F99"/>
    <w:rsid w:val="002950A9"/>
    <w:rsid w:val="00295145"/>
    <w:rsid w:val="0029517D"/>
    <w:rsid w:val="0029528E"/>
    <w:rsid w:val="00295457"/>
    <w:rsid w:val="0029611D"/>
    <w:rsid w:val="00296183"/>
    <w:rsid w:val="002961B6"/>
    <w:rsid w:val="00296543"/>
    <w:rsid w:val="00296A7C"/>
    <w:rsid w:val="00297083"/>
    <w:rsid w:val="00297197"/>
    <w:rsid w:val="00297214"/>
    <w:rsid w:val="002977FF"/>
    <w:rsid w:val="00297A77"/>
    <w:rsid w:val="00297A83"/>
    <w:rsid w:val="00297B42"/>
    <w:rsid w:val="00297C62"/>
    <w:rsid w:val="00297C76"/>
    <w:rsid w:val="00297EAB"/>
    <w:rsid w:val="00297EBE"/>
    <w:rsid w:val="002A0136"/>
    <w:rsid w:val="002A01BA"/>
    <w:rsid w:val="002A0302"/>
    <w:rsid w:val="002A041F"/>
    <w:rsid w:val="002A0582"/>
    <w:rsid w:val="002A05E8"/>
    <w:rsid w:val="002A0865"/>
    <w:rsid w:val="002A0867"/>
    <w:rsid w:val="002A0889"/>
    <w:rsid w:val="002A09BB"/>
    <w:rsid w:val="002A0AA3"/>
    <w:rsid w:val="002A0B47"/>
    <w:rsid w:val="002A0EAB"/>
    <w:rsid w:val="002A10F9"/>
    <w:rsid w:val="002A12CA"/>
    <w:rsid w:val="002A161D"/>
    <w:rsid w:val="002A188B"/>
    <w:rsid w:val="002A1A5E"/>
    <w:rsid w:val="002A1C59"/>
    <w:rsid w:val="002A1E9F"/>
    <w:rsid w:val="002A1EDC"/>
    <w:rsid w:val="002A21A2"/>
    <w:rsid w:val="002A2278"/>
    <w:rsid w:val="002A235B"/>
    <w:rsid w:val="002A25FF"/>
    <w:rsid w:val="002A29D6"/>
    <w:rsid w:val="002A31F8"/>
    <w:rsid w:val="002A3250"/>
    <w:rsid w:val="002A32CD"/>
    <w:rsid w:val="002A343D"/>
    <w:rsid w:val="002A3474"/>
    <w:rsid w:val="002A3746"/>
    <w:rsid w:val="002A3898"/>
    <w:rsid w:val="002A3D81"/>
    <w:rsid w:val="002A3EF6"/>
    <w:rsid w:val="002A42A1"/>
    <w:rsid w:val="002A4A0D"/>
    <w:rsid w:val="002A4CAA"/>
    <w:rsid w:val="002A5327"/>
    <w:rsid w:val="002A58FA"/>
    <w:rsid w:val="002A5B93"/>
    <w:rsid w:val="002A5FF4"/>
    <w:rsid w:val="002A6176"/>
    <w:rsid w:val="002A63E8"/>
    <w:rsid w:val="002A63F2"/>
    <w:rsid w:val="002A6618"/>
    <w:rsid w:val="002A684A"/>
    <w:rsid w:val="002A6960"/>
    <w:rsid w:val="002A6B3E"/>
    <w:rsid w:val="002A6BF2"/>
    <w:rsid w:val="002A6CF7"/>
    <w:rsid w:val="002A6D46"/>
    <w:rsid w:val="002A7033"/>
    <w:rsid w:val="002A746F"/>
    <w:rsid w:val="002A7571"/>
    <w:rsid w:val="002A7574"/>
    <w:rsid w:val="002A75DB"/>
    <w:rsid w:val="002A7A8C"/>
    <w:rsid w:val="002A7AC1"/>
    <w:rsid w:val="002A7C18"/>
    <w:rsid w:val="002A7FE1"/>
    <w:rsid w:val="002A7FE3"/>
    <w:rsid w:val="002B01F0"/>
    <w:rsid w:val="002B065D"/>
    <w:rsid w:val="002B06E6"/>
    <w:rsid w:val="002B07FE"/>
    <w:rsid w:val="002B086B"/>
    <w:rsid w:val="002B08B8"/>
    <w:rsid w:val="002B08C6"/>
    <w:rsid w:val="002B0B37"/>
    <w:rsid w:val="002B0DB5"/>
    <w:rsid w:val="002B0DF3"/>
    <w:rsid w:val="002B0E95"/>
    <w:rsid w:val="002B0F26"/>
    <w:rsid w:val="002B1233"/>
    <w:rsid w:val="002B13CB"/>
    <w:rsid w:val="002B157A"/>
    <w:rsid w:val="002B157B"/>
    <w:rsid w:val="002B16F5"/>
    <w:rsid w:val="002B1797"/>
    <w:rsid w:val="002B18B3"/>
    <w:rsid w:val="002B19E9"/>
    <w:rsid w:val="002B1B80"/>
    <w:rsid w:val="002B21A4"/>
    <w:rsid w:val="002B2372"/>
    <w:rsid w:val="002B25A9"/>
    <w:rsid w:val="002B290C"/>
    <w:rsid w:val="002B2C80"/>
    <w:rsid w:val="002B2CC9"/>
    <w:rsid w:val="002B2EAF"/>
    <w:rsid w:val="002B2F1A"/>
    <w:rsid w:val="002B2F48"/>
    <w:rsid w:val="002B3118"/>
    <w:rsid w:val="002B35C5"/>
    <w:rsid w:val="002B361B"/>
    <w:rsid w:val="002B37B5"/>
    <w:rsid w:val="002B37F1"/>
    <w:rsid w:val="002B3932"/>
    <w:rsid w:val="002B3B37"/>
    <w:rsid w:val="002B3C67"/>
    <w:rsid w:val="002B3EC6"/>
    <w:rsid w:val="002B4127"/>
    <w:rsid w:val="002B41E4"/>
    <w:rsid w:val="002B42F8"/>
    <w:rsid w:val="002B4329"/>
    <w:rsid w:val="002B4992"/>
    <w:rsid w:val="002B4A17"/>
    <w:rsid w:val="002B5015"/>
    <w:rsid w:val="002B54B3"/>
    <w:rsid w:val="002B5673"/>
    <w:rsid w:val="002B58CF"/>
    <w:rsid w:val="002B5912"/>
    <w:rsid w:val="002B5AA4"/>
    <w:rsid w:val="002B5BD2"/>
    <w:rsid w:val="002B5F4A"/>
    <w:rsid w:val="002B5F79"/>
    <w:rsid w:val="002B6993"/>
    <w:rsid w:val="002B6A2A"/>
    <w:rsid w:val="002B6A5F"/>
    <w:rsid w:val="002B6C3D"/>
    <w:rsid w:val="002B6D08"/>
    <w:rsid w:val="002B6F4E"/>
    <w:rsid w:val="002B6FF5"/>
    <w:rsid w:val="002B7439"/>
    <w:rsid w:val="002B74A1"/>
    <w:rsid w:val="002B763C"/>
    <w:rsid w:val="002B7721"/>
    <w:rsid w:val="002B7A07"/>
    <w:rsid w:val="002B7D24"/>
    <w:rsid w:val="002B7D4F"/>
    <w:rsid w:val="002C002F"/>
    <w:rsid w:val="002C0249"/>
    <w:rsid w:val="002C0290"/>
    <w:rsid w:val="002C07D8"/>
    <w:rsid w:val="002C08A1"/>
    <w:rsid w:val="002C0BF2"/>
    <w:rsid w:val="002C0DC5"/>
    <w:rsid w:val="002C1073"/>
    <w:rsid w:val="002C13F4"/>
    <w:rsid w:val="002C14B4"/>
    <w:rsid w:val="002C159F"/>
    <w:rsid w:val="002C15B0"/>
    <w:rsid w:val="002C15E4"/>
    <w:rsid w:val="002C15F6"/>
    <w:rsid w:val="002C1612"/>
    <w:rsid w:val="002C1657"/>
    <w:rsid w:val="002C1951"/>
    <w:rsid w:val="002C1A3E"/>
    <w:rsid w:val="002C1EB3"/>
    <w:rsid w:val="002C1EBC"/>
    <w:rsid w:val="002C1F22"/>
    <w:rsid w:val="002C1FA5"/>
    <w:rsid w:val="002C211E"/>
    <w:rsid w:val="002C23AD"/>
    <w:rsid w:val="002C27B1"/>
    <w:rsid w:val="002C28E1"/>
    <w:rsid w:val="002C2B28"/>
    <w:rsid w:val="002C2CC4"/>
    <w:rsid w:val="002C31FD"/>
    <w:rsid w:val="002C33B3"/>
    <w:rsid w:val="002C343D"/>
    <w:rsid w:val="002C367F"/>
    <w:rsid w:val="002C36D1"/>
    <w:rsid w:val="002C3789"/>
    <w:rsid w:val="002C3804"/>
    <w:rsid w:val="002C3AB8"/>
    <w:rsid w:val="002C3DE4"/>
    <w:rsid w:val="002C3F5B"/>
    <w:rsid w:val="002C3FEB"/>
    <w:rsid w:val="002C43BC"/>
    <w:rsid w:val="002C4997"/>
    <w:rsid w:val="002C4B1F"/>
    <w:rsid w:val="002C4B3D"/>
    <w:rsid w:val="002C4BA8"/>
    <w:rsid w:val="002C4D0C"/>
    <w:rsid w:val="002C4D96"/>
    <w:rsid w:val="002C4EE1"/>
    <w:rsid w:val="002C5059"/>
    <w:rsid w:val="002C50D5"/>
    <w:rsid w:val="002C5113"/>
    <w:rsid w:val="002C5217"/>
    <w:rsid w:val="002C5E09"/>
    <w:rsid w:val="002C5EB6"/>
    <w:rsid w:val="002C5F78"/>
    <w:rsid w:val="002C6014"/>
    <w:rsid w:val="002C60FC"/>
    <w:rsid w:val="002C621A"/>
    <w:rsid w:val="002C648A"/>
    <w:rsid w:val="002C6551"/>
    <w:rsid w:val="002C672F"/>
    <w:rsid w:val="002C6D75"/>
    <w:rsid w:val="002C6E0A"/>
    <w:rsid w:val="002C6ECE"/>
    <w:rsid w:val="002C6F56"/>
    <w:rsid w:val="002C7179"/>
    <w:rsid w:val="002C72A7"/>
    <w:rsid w:val="002C7357"/>
    <w:rsid w:val="002C73D6"/>
    <w:rsid w:val="002C757F"/>
    <w:rsid w:val="002C76AC"/>
    <w:rsid w:val="002C7942"/>
    <w:rsid w:val="002C79A6"/>
    <w:rsid w:val="002C7A4B"/>
    <w:rsid w:val="002C7B61"/>
    <w:rsid w:val="002C7BA5"/>
    <w:rsid w:val="002C7F4A"/>
    <w:rsid w:val="002D014A"/>
    <w:rsid w:val="002D03BD"/>
    <w:rsid w:val="002D04C2"/>
    <w:rsid w:val="002D0E27"/>
    <w:rsid w:val="002D12E3"/>
    <w:rsid w:val="002D135C"/>
    <w:rsid w:val="002D1449"/>
    <w:rsid w:val="002D1578"/>
    <w:rsid w:val="002D1822"/>
    <w:rsid w:val="002D1F2C"/>
    <w:rsid w:val="002D1FB1"/>
    <w:rsid w:val="002D2430"/>
    <w:rsid w:val="002D289E"/>
    <w:rsid w:val="002D2B81"/>
    <w:rsid w:val="002D2C02"/>
    <w:rsid w:val="002D2D6C"/>
    <w:rsid w:val="002D30CC"/>
    <w:rsid w:val="002D3240"/>
    <w:rsid w:val="002D33B6"/>
    <w:rsid w:val="002D3441"/>
    <w:rsid w:val="002D350A"/>
    <w:rsid w:val="002D35C3"/>
    <w:rsid w:val="002D372E"/>
    <w:rsid w:val="002D37BE"/>
    <w:rsid w:val="002D3954"/>
    <w:rsid w:val="002D3C09"/>
    <w:rsid w:val="002D4045"/>
    <w:rsid w:val="002D433B"/>
    <w:rsid w:val="002D43D2"/>
    <w:rsid w:val="002D47F3"/>
    <w:rsid w:val="002D482A"/>
    <w:rsid w:val="002D4904"/>
    <w:rsid w:val="002D4AB2"/>
    <w:rsid w:val="002D4C6A"/>
    <w:rsid w:val="002D50B5"/>
    <w:rsid w:val="002D5255"/>
    <w:rsid w:val="002D526E"/>
    <w:rsid w:val="002D548D"/>
    <w:rsid w:val="002D5561"/>
    <w:rsid w:val="002D5620"/>
    <w:rsid w:val="002D579C"/>
    <w:rsid w:val="002D598B"/>
    <w:rsid w:val="002D5C56"/>
    <w:rsid w:val="002D5CD8"/>
    <w:rsid w:val="002D5FB4"/>
    <w:rsid w:val="002D62BF"/>
    <w:rsid w:val="002D6398"/>
    <w:rsid w:val="002D68EC"/>
    <w:rsid w:val="002D69A8"/>
    <w:rsid w:val="002D6A45"/>
    <w:rsid w:val="002D6C8E"/>
    <w:rsid w:val="002D6D90"/>
    <w:rsid w:val="002D7360"/>
    <w:rsid w:val="002D74A4"/>
    <w:rsid w:val="002D762E"/>
    <w:rsid w:val="002D77F1"/>
    <w:rsid w:val="002D783F"/>
    <w:rsid w:val="002D79C0"/>
    <w:rsid w:val="002D7A87"/>
    <w:rsid w:val="002D7C66"/>
    <w:rsid w:val="002D7E0F"/>
    <w:rsid w:val="002E00DD"/>
    <w:rsid w:val="002E0512"/>
    <w:rsid w:val="002E075E"/>
    <w:rsid w:val="002E0824"/>
    <w:rsid w:val="002E091E"/>
    <w:rsid w:val="002E0B1D"/>
    <w:rsid w:val="002E10D4"/>
    <w:rsid w:val="002E110C"/>
    <w:rsid w:val="002E14E7"/>
    <w:rsid w:val="002E16D5"/>
    <w:rsid w:val="002E173F"/>
    <w:rsid w:val="002E18ED"/>
    <w:rsid w:val="002E1BFA"/>
    <w:rsid w:val="002E1D7A"/>
    <w:rsid w:val="002E2082"/>
    <w:rsid w:val="002E22A1"/>
    <w:rsid w:val="002E24C9"/>
    <w:rsid w:val="002E253D"/>
    <w:rsid w:val="002E29AA"/>
    <w:rsid w:val="002E2BC7"/>
    <w:rsid w:val="002E2C00"/>
    <w:rsid w:val="002E2F4A"/>
    <w:rsid w:val="002E3158"/>
    <w:rsid w:val="002E321E"/>
    <w:rsid w:val="002E32CB"/>
    <w:rsid w:val="002E34F4"/>
    <w:rsid w:val="002E3582"/>
    <w:rsid w:val="002E36E8"/>
    <w:rsid w:val="002E36F3"/>
    <w:rsid w:val="002E3984"/>
    <w:rsid w:val="002E3B1D"/>
    <w:rsid w:val="002E3F12"/>
    <w:rsid w:val="002E4234"/>
    <w:rsid w:val="002E43F1"/>
    <w:rsid w:val="002E4500"/>
    <w:rsid w:val="002E4682"/>
    <w:rsid w:val="002E47DF"/>
    <w:rsid w:val="002E4980"/>
    <w:rsid w:val="002E499F"/>
    <w:rsid w:val="002E4AC2"/>
    <w:rsid w:val="002E4F5B"/>
    <w:rsid w:val="002E552C"/>
    <w:rsid w:val="002E599F"/>
    <w:rsid w:val="002E59E4"/>
    <w:rsid w:val="002E5CD3"/>
    <w:rsid w:val="002E5DE0"/>
    <w:rsid w:val="002E5F1C"/>
    <w:rsid w:val="002E614E"/>
    <w:rsid w:val="002E6264"/>
    <w:rsid w:val="002E62ED"/>
    <w:rsid w:val="002E6445"/>
    <w:rsid w:val="002E6797"/>
    <w:rsid w:val="002E68F3"/>
    <w:rsid w:val="002E6932"/>
    <w:rsid w:val="002E6A26"/>
    <w:rsid w:val="002E6A9E"/>
    <w:rsid w:val="002E6C9F"/>
    <w:rsid w:val="002E6DE1"/>
    <w:rsid w:val="002E7080"/>
    <w:rsid w:val="002E7309"/>
    <w:rsid w:val="002E773D"/>
    <w:rsid w:val="002E795A"/>
    <w:rsid w:val="002E7B71"/>
    <w:rsid w:val="002E7D49"/>
    <w:rsid w:val="002E7DB3"/>
    <w:rsid w:val="002F01A2"/>
    <w:rsid w:val="002F0624"/>
    <w:rsid w:val="002F089D"/>
    <w:rsid w:val="002F0936"/>
    <w:rsid w:val="002F0A0D"/>
    <w:rsid w:val="002F0BCC"/>
    <w:rsid w:val="002F0F77"/>
    <w:rsid w:val="002F1555"/>
    <w:rsid w:val="002F1B27"/>
    <w:rsid w:val="002F1DD2"/>
    <w:rsid w:val="002F2258"/>
    <w:rsid w:val="002F227A"/>
    <w:rsid w:val="002F235F"/>
    <w:rsid w:val="002F23EC"/>
    <w:rsid w:val="002F2979"/>
    <w:rsid w:val="002F29FC"/>
    <w:rsid w:val="002F2EE2"/>
    <w:rsid w:val="002F2F33"/>
    <w:rsid w:val="002F306F"/>
    <w:rsid w:val="002F3297"/>
    <w:rsid w:val="002F3648"/>
    <w:rsid w:val="002F3910"/>
    <w:rsid w:val="002F39C2"/>
    <w:rsid w:val="002F3AAA"/>
    <w:rsid w:val="002F3B23"/>
    <w:rsid w:val="002F3E18"/>
    <w:rsid w:val="002F3F11"/>
    <w:rsid w:val="002F3F7B"/>
    <w:rsid w:val="002F4022"/>
    <w:rsid w:val="002F4174"/>
    <w:rsid w:val="002F4383"/>
    <w:rsid w:val="002F43C9"/>
    <w:rsid w:val="002F4633"/>
    <w:rsid w:val="002F4A31"/>
    <w:rsid w:val="002F4B4C"/>
    <w:rsid w:val="002F4D02"/>
    <w:rsid w:val="002F4D44"/>
    <w:rsid w:val="002F4E48"/>
    <w:rsid w:val="002F4EBB"/>
    <w:rsid w:val="002F4FD7"/>
    <w:rsid w:val="002F5046"/>
    <w:rsid w:val="002F5080"/>
    <w:rsid w:val="002F5161"/>
    <w:rsid w:val="002F526D"/>
    <w:rsid w:val="002F5638"/>
    <w:rsid w:val="002F5683"/>
    <w:rsid w:val="002F573D"/>
    <w:rsid w:val="002F574C"/>
    <w:rsid w:val="002F57F6"/>
    <w:rsid w:val="002F581B"/>
    <w:rsid w:val="002F58A0"/>
    <w:rsid w:val="002F5B4B"/>
    <w:rsid w:val="002F5B81"/>
    <w:rsid w:val="002F5CD8"/>
    <w:rsid w:val="002F5E54"/>
    <w:rsid w:val="002F5FE8"/>
    <w:rsid w:val="002F6012"/>
    <w:rsid w:val="002F62AB"/>
    <w:rsid w:val="002F653A"/>
    <w:rsid w:val="002F679F"/>
    <w:rsid w:val="002F6A3A"/>
    <w:rsid w:val="002F6E0A"/>
    <w:rsid w:val="002F7033"/>
    <w:rsid w:val="002F71DF"/>
    <w:rsid w:val="002F7298"/>
    <w:rsid w:val="002F72AF"/>
    <w:rsid w:val="002F7639"/>
    <w:rsid w:val="002F7C55"/>
    <w:rsid w:val="003000F4"/>
    <w:rsid w:val="00300692"/>
    <w:rsid w:val="003006D6"/>
    <w:rsid w:val="00300702"/>
    <w:rsid w:val="003009B8"/>
    <w:rsid w:val="00300A64"/>
    <w:rsid w:val="00300DC2"/>
    <w:rsid w:val="00300E8D"/>
    <w:rsid w:val="00300F0E"/>
    <w:rsid w:val="00301106"/>
    <w:rsid w:val="003012B8"/>
    <w:rsid w:val="00301433"/>
    <w:rsid w:val="003015DE"/>
    <w:rsid w:val="00301639"/>
    <w:rsid w:val="00301686"/>
    <w:rsid w:val="00301BEA"/>
    <w:rsid w:val="00301F30"/>
    <w:rsid w:val="00301FB2"/>
    <w:rsid w:val="0030205E"/>
    <w:rsid w:val="00302137"/>
    <w:rsid w:val="003022CA"/>
    <w:rsid w:val="00302301"/>
    <w:rsid w:val="00302667"/>
    <w:rsid w:val="003026AA"/>
    <w:rsid w:val="00302B20"/>
    <w:rsid w:val="00302F72"/>
    <w:rsid w:val="00303055"/>
    <w:rsid w:val="003032B3"/>
    <w:rsid w:val="00303330"/>
    <w:rsid w:val="00303396"/>
    <w:rsid w:val="003033D4"/>
    <w:rsid w:val="00303665"/>
    <w:rsid w:val="003036BC"/>
    <w:rsid w:val="003037FC"/>
    <w:rsid w:val="0030385D"/>
    <w:rsid w:val="0030394A"/>
    <w:rsid w:val="00303959"/>
    <w:rsid w:val="00303A4F"/>
    <w:rsid w:val="00303C0D"/>
    <w:rsid w:val="003042FF"/>
    <w:rsid w:val="0030436A"/>
    <w:rsid w:val="00304388"/>
    <w:rsid w:val="00304722"/>
    <w:rsid w:val="003047C2"/>
    <w:rsid w:val="00304A3A"/>
    <w:rsid w:val="00304B81"/>
    <w:rsid w:val="00304DA9"/>
    <w:rsid w:val="00305115"/>
    <w:rsid w:val="0030539A"/>
    <w:rsid w:val="003055FE"/>
    <w:rsid w:val="003057A4"/>
    <w:rsid w:val="003058B7"/>
    <w:rsid w:val="00305AFB"/>
    <w:rsid w:val="00305AFC"/>
    <w:rsid w:val="0030606D"/>
    <w:rsid w:val="003062A8"/>
    <w:rsid w:val="003062E3"/>
    <w:rsid w:val="0030647C"/>
    <w:rsid w:val="00306AA0"/>
    <w:rsid w:val="00306CB7"/>
    <w:rsid w:val="0030702C"/>
    <w:rsid w:val="00307CB3"/>
    <w:rsid w:val="0031010B"/>
    <w:rsid w:val="00310253"/>
    <w:rsid w:val="0031029A"/>
    <w:rsid w:val="0031052E"/>
    <w:rsid w:val="003107E0"/>
    <w:rsid w:val="00310846"/>
    <w:rsid w:val="00310C4A"/>
    <w:rsid w:val="00310E10"/>
    <w:rsid w:val="00311063"/>
    <w:rsid w:val="0031112B"/>
    <w:rsid w:val="00311343"/>
    <w:rsid w:val="00311423"/>
    <w:rsid w:val="00311747"/>
    <w:rsid w:val="0031181D"/>
    <w:rsid w:val="00311F85"/>
    <w:rsid w:val="00312414"/>
    <w:rsid w:val="003124D2"/>
    <w:rsid w:val="0031284D"/>
    <w:rsid w:val="00312867"/>
    <w:rsid w:val="00312BFD"/>
    <w:rsid w:val="00312D08"/>
    <w:rsid w:val="00313118"/>
    <w:rsid w:val="0031336E"/>
    <w:rsid w:val="0031346B"/>
    <w:rsid w:val="00313573"/>
    <w:rsid w:val="00313665"/>
    <w:rsid w:val="003136DF"/>
    <w:rsid w:val="00313A49"/>
    <w:rsid w:val="00313DA4"/>
    <w:rsid w:val="00313ECB"/>
    <w:rsid w:val="00313F52"/>
    <w:rsid w:val="00313FD7"/>
    <w:rsid w:val="003143C3"/>
    <w:rsid w:val="003144EE"/>
    <w:rsid w:val="00314588"/>
    <w:rsid w:val="00314601"/>
    <w:rsid w:val="0031471C"/>
    <w:rsid w:val="00314B09"/>
    <w:rsid w:val="00314DAA"/>
    <w:rsid w:val="00314DC7"/>
    <w:rsid w:val="00314F81"/>
    <w:rsid w:val="00315162"/>
    <w:rsid w:val="003152F7"/>
    <w:rsid w:val="003153DB"/>
    <w:rsid w:val="003153E2"/>
    <w:rsid w:val="003154DA"/>
    <w:rsid w:val="0031577F"/>
    <w:rsid w:val="003158AE"/>
    <w:rsid w:val="00315EA9"/>
    <w:rsid w:val="00316047"/>
    <w:rsid w:val="003160E9"/>
    <w:rsid w:val="0031637F"/>
    <w:rsid w:val="003163AF"/>
    <w:rsid w:val="00316558"/>
    <w:rsid w:val="0031659C"/>
    <w:rsid w:val="00316690"/>
    <w:rsid w:val="0031684F"/>
    <w:rsid w:val="00316C71"/>
    <w:rsid w:val="00316EC8"/>
    <w:rsid w:val="00316FA7"/>
    <w:rsid w:val="00317014"/>
    <w:rsid w:val="00317104"/>
    <w:rsid w:val="0031714D"/>
    <w:rsid w:val="00317199"/>
    <w:rsid w:val="003172C7"/>
    <w:rsid w:val="00317355"/>
    <w:rsid w:val="00317B87"/>
    <w:rsid w:val="00317CFF"/>
    <w:rsid w:val="00317E24"/>
    <w:rsid w:val="00317EB2"/>
    <w:rsid w:val="00317EE5"/>
    <w:rsid w:val="00317F51"/>
    <w:rsid w:val="00317FE3"/>
    <w:rsid w:val="003207C4"/>
    <w:rsid w:val="0032084C"/>
    <w:rsid w:val="00320879"/>
    <w:rsid w:val="00320964"/>
    <w:rsid w:val="00320C31"/>
    <w:rsid w:val="00320C6A"/>
    <w:rsid w:val="00320D4C"/>
    <w:rsid w:val="00321347"/>
    <w:rsid w:val="003215BB"/>
    <w:rsid w:val="003217A3"/>
    <w:rsid w:val="003217E5"/>
    <w:rsid w:val="00321ADA"/>
    <w:rsid w:val="00321BA7"/>
    <w:rsid w:val="00321E8D"/>
    <w:rsid w:val="00321FA7"/>
    <w:rsid w:val="00322511"/>
    <w:rsid w:val="00322770"/>
    <w:rsid w:val="003229D6"/>
    <w:rsid w:val="003229F7"/>
    <w:rsid w:val="00322BEE"/>
    <w:rsid w:val="00322F08"/>
    <w:rsid w:val="003230DF"/>
    <w:rsid w:val="00323401"/>
    <w:rsid w:val="00323420"/>
    <w:rsid w:val="0032371E"/>
    <w:rsid w:val="0032376C"/>
    <w:rsid w:val="003237CD"/>
    <w:rsid w:val="003239EC"/>
    <w:rsid w:val="00323C60"/>
    <w:rsid w:val="00323F43"/>
    <w:rsid w:val="00323FAD"/>
    <w:rsid w:val="003241E3"/>
    <w:rsid w:val="0032440A"/>
    <w:rsid w:val="00324427"/>
    <w:rsid w:val="00324431"/>
    <w:rsid w:val="00324499"/>
    <w:rsid w:val="003245FB"/>
    <w:rsid w:val="003246BD"/>
    <w:rsid w:val="00324898"/>
    <w:rsid w:val="003248DF"/>
    <w:rsid w:val="00324B6F"/>
    <w:rsid w:val="00324C57"/>
    <w:rsid w:val="00324EF9"/>
    <w:rsid w:val="00325010"/>
    <w:rsid w:val="003252DA"/>
    <w:rsid w:val="00325665"/>
    <w:rsid w:val="00325796"/>
    <w:rsid w:val="00325963"/>
    <w:rsid w:val="00325AC4"/>
    <w:rsid w:val="00325BAB"/>
    <w:rsid w:val="00325BDA"/>
    <w:rsid w:val="00325D1B"/>
    <w:rsid w:val="00325F34"/>
    <w:rsid w:val="00326351"/>
    <w:rsid w:val="0032635F"/>
    <w:rsid w:val="003266E6"/>
    <w:rsid w:val="00326C5C"/>
    <w:rsid w:val="00326C8D"/>
    <w:rsid w:val="00326D5A"/>
    <w:rsid w:val="00326DEF"/>
    <w:rsid w:val="00326EE1"/>
    <w:rsid w:val="00326EFD"/>
    <w:rsid w:val="00326FDE"/>
    <w:rsid w:val="00327031"/>
    <w:rsid w:val="0032706F"/>
    <w:rsid w:val="003270A8"/>
    <w:rsid w:val="00327A96"/>
    <w:rsid w:val="00327C3E"/>
    <w:rsid w:val="00327EA3"/>
    <w:rsid w:val="00327EE0"/>
    <w:rsid w:val="00327F06"/>
    <w:rsid w:val="00330052"/>
    <w:rsid w:val="0033035D"/>
    <w:rsid w:val="00330BA8"/>
    <w:rsid w:val="00330F8F"/>
    <w:rsid w:val="003310DF"/>
    <w:rsid w:val="003312DB"/>
    <w:rsid w:val="00331498"/>
    <w:rsid w:val="00331578"/>
    <w:rsid w:val="00331907"/>
    <w:rsid w:val="00331A93"/>
    <w:rsid w:val="00331FBE"/>
    <w:rsid w:val="0033217E"/>
    <w:rsid w:val="003321A2"/>
    <w:rsid w:val="00332464"/>
    <w:rsid w:val="00332576"/>
    <w:rsid w:val="00332603"/>
    <w:rsid w:val="0033264A"/>
    <w:rsid w:val="00332701"/>
    <w:rsid w:val="00332948"/>
    <w:rsid w:val="00332949"/>
    <w:rsid w:val="003329D2"/>
    <w:rsid w:val="00332B63"/>
    <w:rsid w:val="00332C09"/>
    <w:rsid w:val="00332CE1"/>
    <w:rsid w:val="00332DF0"/>
    <w:rsid w:val="00332E13"/>
    <w:rsid w:val="00332F8D"/>
    <w:rsid w:val="00332FED"/>
    <w:rsid w:val="0033334F"/>
    <w:rsid w:val="00333364"/>
    <w:rsid w:val="003333AC"/>
    <w:rsid w:val="00333523"/>
    <w:rsid w:val="0033382F"/>
    <w:rsid w:val="0033389C"/>
    <w:rsid w:val="00333953"/>
    <w:rsid w:val="00333C6D"/>
    <w:rsid w:val="00334003"/>
    <w:rsid w:val="00334463"/>
    <w:rsid w:val="0033453C"/>
    <w:rsid w:val="003347D6"/>
    <w:rsid w:val="00334B0C"/>
    <w:rsid w:val="00334B89"/>
    <w:rsid w:val="003352D7"/>
    <w:rsid w:val="00335533"/>
    <w:rsid w:val="003355AA"/>
    <w:rsid w:val="00335BCB"/>
    <w:rsid w:val="00335E87"/>
    <w:rsid w:val="00335F02"/>
    <w:rsid w:val="00336234"/>
    <w:rsid w:val="00336491"/>
    <w:rsid w:val="003368D0"/>
    <w:rsid w:val="00336C7C"/>
    <w:rsid w:val="00336D36"/>
    <w:rsid w:val="00336F66"/>
    <w:rsid w:val="00337776"/>
    <w:rsid w:val="003377E1"/>
    <w:rsid w:val="003378B3"/>
    <w:rsid w:val="00337E59"/>
    <w:rsid w:val="00337E5D"/>
    <w:rsid w:val="00340071"/>
    <w:rsid w:val="0034022F"/>
    <w:rsid w:val="0034023B"/>
    <w:rsid w:val="00340382"/>
    <w:rsid w:val="003404A7"/>
    <w:rsid w:val="00340589"/>
    <w:rsid w:val="003408B4"/>
    <w:rsid w:val="0034093D"/>
    <w:rsid w:val="003409DB"/>
    <w:rsid w:val="00340B2F"/>
    <w:rsid w:val="00340B71"/>
    <w:rsid w:val="003413BC"/>
    <w:rsid w:val="00341596"/>
    <w:rsid w:val="00341783"/>
    <w:rsid w:val="0034190F"/>
    <w:rsid w:val="00341AAF"/>
    <w:rsid w:val="00341D0F"/>
    <w:rsid w:val="00341F32"/>
    <w:rsid w:val="00341FCA"/>
    <w:rsid w:val="0034206E"/>
    <w:rsid w:val="003422DB"/>
    <w:rsid w:val="003422F5"/>
    <w:rsid w:val="003424C7"/>
    <w:rsid w:val="00342761"/>
    <w:rsid w:val="00342814"/>
    <w:rsid w:val="003428D9"/>
    <w:rsid w:val="00342C2D"/>
    <w:rsid w:val="00342CBB"/>
    <w:rsid w:val="00342DA8"/>
    <w:rsid w:val="00343163"/>
    <w:rsid w:val="003432E9"/>
    <w:rsid w:val="003433E8"/>
    <w:rsid w:val="003434EC"/>
    <w:rsid w:val="003437DE"/>
    <w:rsid w:val="003439A4"/>
    <w:rsid w:val="00343CA8"/>
    <w:rsid w:val="00343DFA"/>
    <w:rsid w:val="003440C5"/>
    <w:rsid w:val="00344345"/>
    <w:rsid w:val="003446A7"/>
    <w:rsid w:val="0034477A"/>
    <w:rsid w:val="003447F5"/>
    <w:rsid w:val="00344933"/>
    <w:rsid w:val="00344AF9"/>
    <w:rsid w:val="00344B65"/>
    <w:rsid w:val="00344CAD"/>
    <w:rsid w:val="00344CB9"/>
    <w:rsid w:val="00344DF1"/>
    <w:rsid w:val="00344E73"/>
    <w:rsid w:val="00344E90"/>
    <w:rsid w:val="003451D7"/>
    <w:rsid w:val="003454AF"/>
    <w:rsid w:val="00345C97"/>
    <w:rsid w:val="00345D49"/>
    <w:rsid w:val="00345DB5"/>
    <w:rsid w:val="00346013"/>
    <w:rsid w:val="00346403"/>
    <w:rsid w:val="00346506"/>
    <w:rsid w:val="0034657B"/>
    <w:rsid w:val="003465BC"/>
    <w:rsid w:val="00346DE0"/>
    <w:rsid w:val="00347054"/>
    <w:rsid w:val="003470CE"/>
    <w:rsid w:val="003471F6"/>
    <w:rsid w:val="003471FC"/>
    <w:rsid w:val="0034751A"/>
    <w:rsid w:val="0034768A"/>
    <w:rsid w:val="003477CD"/>
    <w:rsid w:val="003477D2"/>
    <w:rsid w:val="003479C2"/>
    <w:rsid w:val="00347BA5"/>
    <w:rsid w:val="00347BFD"/>
    <w:rsid w:val="00347D09"/>
    <w:rsid w:val="00347FB4"/>
    <w:rsid w:val="003500B4"/>
    <w:rsid w:val="003504E1"/>
    <w:rsid w:val="00350663"/>
    <w:rsid w:val="0035093D"/>
    <w:rsid w:val="0035093F"/>
    <w:rsid w:val="00350AC1"/>
    <w:rsid w:val="00350E0F"/>
    <w:rsid w:val="0035109A"/>
    <w:rsid w:val="00351128"/>
    <w:rsid w:val="00351328"/>
    <w:rsid w:val="00351673"/>
    <w:rsid w:val="00351869"/>
    <w:rsid w:val="00351AE8"/>
    <w:rsid w:val="00351F74"/>
    <w:rsid w:val="003522D0"/>
    <w:rsid w:val="00352994"/>
    <w:rsid w:val="00352B28"/>
    <w:rsid w:val="00352EAE"/>
    <w:rsid w:val="0035308D"/>
    <w:rsid w:val="0035346E"/>
    <w:rsid w:val="00353650"/>
    <w:rsid w:val="0035378C"/>
    <w:rsid w:val="003538E4"/>
    <w:rsid w:val="00353E6D"/>
    <w:rsid w:val="003545A2"/>
    <w:rsid w:val="003546F4"/>
    <w:rsid w:val="0035470F"/>
    <w:rsid w:val="00354820"/>
    <w:rsid w:val="00354B6D"/>
    <w:rsid w:val="00354D64"/>
    <w:rsid w:val="00354E51"/>
    <w:rsid w:val="00354F34"/>
    <w:rsid w:val="00354F44"/>
    <w:rsid w:val="00355171"/>
    <w:rsid w:val="00355297"/>
    <w:rsid w:val="003554C5"/>
    <w:rsid w:val="003555D2"/>
    <w:rsid w:val="003555FB"/>
    <w:rsid w:val="0035575D"/>
    <w:rsid w:val="00355B21"/>
    <w:rsid w:val="00355B3C"/>
    <w:rsid w:val="00356219"/>
    <w:rsid w:val="0035650D"/>
    <w:rsid w:val="00356779"/>
    <w:rsid w:val="00356ADA"/>
    <w:rsid w:val="00356C18"/>
    <w:rsid w:val="00356C42"/>
    <w:rsid w:val="00356FDE"/>
    <w:rsid w:val="00357225"/>
    <w:rsid w:val="00357670"/>
    <w:rsid w:val="0035777B"/>
    <w:rsid w:val="0035780B"/>
    <w:rsid w:val="0035782C"/>
    <w:rsid w:val="00357A91"/>
    <w:rsid w:val="00357F26"/>
    <w:rsid w:val="0036040A"/>
    <w:rsid w:val="0036072A"/>
    <w:rsid w:val="00360C3A"/>
    <w:rsid w:val="00360DF6"/>
    <w:rsid w:val="00361307"/>
    <w:rsid w:val="00361417"/>
    <w:rsid w:val="00361924"/>
    <w:rsid w:val="00361B57"/>
    <w:rsid w:val="00361CFC"/>
    <w:rsid w:val="00361D63"/>
    <w:rsid w:val="003620B9"/>
    <w:rsid w:val="003621B7"/>
    <w:rsid w:val="0036232C"/>
    <w:rsid w:val="00362460"/>
    <w:rsid w:val="00362731"/>
    <w:rsid w:val="003627A1"/>
    <w:rsid w:val="003627CD"/>
    <w:rsid w:val="00362A75"/>
    <w:rsid w:val="00362CC4"/>
    <w:rsid w:val="00362D6C"/>
    <w:rsid w:val="00362DF5"/>
    <w:rsid w:val="00362F28"/>
    <w:rsid w:val="0036301C"/>
    <w:rsid w:val="00363050"/>
    <w:rsid w:val="00363289"/>
    <w:rsid w:val="0036336B"/>
    <w:rsid w:val="003635B0"/>
    <w:rsid w:val="0036365B"/>
    <w:rsid w:val="00363CEA"/>
    <w:rsid w:val="00363D28"/>
    <w:rsid w:val="00363F66"/>
    <w:rsid w:val="00363F91"/>
    <w:rsid w:val="003644B8"/>
    <w:rsid w:val="003645D5"/>
    <w:rsid w:val="003646EC"/>
    <w:rsid w:val="003650D9"/>
    <w:rsid w:val="003650DD"/>
    <w:rsid w:val="00365186"/>
    <w:rsid w:val="003652F3"/>
    <w:rsid w:val="0036542E"/>
    <w:rsid w:val="0036544F"/>
    <w:rsid w:val="003654F0"/>
    <w:rsid w:val="00365563"/>
    <w:rsid w:val="003655B1"/>
    <w:rsid w:val="003656F0"/>
    <w:rsid w:val="0036580D"/>
    <w:rsid w:val="0036599E"/>
    <w:rsid w:val="00365F87"/>
    <w:rsid w:val="00365F98"/>
    <w:rsid w:val="00366047"/>
    <w:rsid w:val="0036606C"/>
    <w:rsid w:val="003664AA"/>
    <w:rsid w:val="0036667D"/>
    <w:rsid w:val="00366859"/>
    <w:rsid w:val="00366BD1"/>
    <w:rsid w:val="00366D1D"/>
    <w:rsid w:val="00366D30"/>
    <w:rsid w:val="00366DB7"/>
    <w:rsid w:val="00366E2E"/>
    <w:rsid w:val="003670A5"/>
    <w:rsid w:val="0036716B"/>
    <w:rsid w:val="00367197"/>
    <w:rsid w:val="003671A4"/>
    <w:rsid w:val="00367258"/>
    <w:rsid w:val="003673AD"/>
    <w:rsid w:val="00367410"/>
    <w:rsid w:val="00367540"/>
    <w:rsid w:val="003675CC"/>
    <w:rsid w:val="00367C1B"/>
    <w:rsid w:val="00367E21"/>
    <w:rsid w:val="00367EEB"/>
    <w:rsid w:val="00367F1B"/>
    <w:rsid w:val="0037009A"/>
    <w:rsid w:val="003701BE"/>
    <w:rsid w:val="003701E8"/>
    <w:rsid w:val="00370226"/>
    <w:rsid w:val="0037038E"/>
    <w:rsid w:val="00370460"/>
    <w:rsid w:val="00370537"/>
    <w:rsid w:val="003709D8"/>
    <w:rsid w:val="00370A76"/>
    <w:rsid w:val="00370D13"/>
    <w:rsid w:val="00370D3E"/>
    <w:rsid w:val="00370E65"/>
    <w:rsid w:val="003713DC"/>
    <w:rsid w:val="003713FE"/>
    <w:rsid w:val="00371579"/>
    <w:rsid w:val="003718E2"/>
    <w:rsid w:val="00371ABF"/>
    <w:rsid w:val="00371B01"/>
    <w:rsid w:val="00371B84"/>
    <w:rsid w:val="00371DF5"/>
    <w:rsid w:val="00371F10"/>
    <w:rsid w:val="00372300"/>
    <w:rsid w:val="00372564"/>
    <w:rsid w:val="00372650"/>
    <w:rsid w:val="0037281C"/>
    <w:rsid w:val="00372B0C"/>
    <w:rsid w:val="00372B37"/>
    <w:rsid w:val="00372C9B"/>
    <w:rsid w:val="00372E2C"/>
    <w:rsid w:val="00372EBA"/>
    <w:rsid w:val="003735B2"/>
    <w:rsid w:val="003737F5"/>
    <w:rsid w:val="00373951"/>
    <w:rsid w:val="003739E1"/>
    <w:rsid w:val="00373D16"/>
    <w:rsid w:val="00373D4A"/>
    <w:rsid w:val="00373EB1"/>
    <w:rsid w:val="003743CE"/>
    <w:rsid w:val="0037444B"/>
    <w:rsid w:val="00374577"/>
    <w:rsid w:val="00374A26"/>
    <w:rsid w:val="00374A77"/>
    <w:rsid w:val="00374B43"/>
    <w:rsid w:val="00374C89"/>
    <w:rsid w:val="00374CD3"/>
    <w:rsid w:val="00374ECA"/>
    <w:rsid w:val="00375236"/>
    <w:rsid w:val="003753BA"/>
    <w:rsid w:val="0037553D"/>
    <w:rsid w:val="0037554B"/>
    <w:rsid w:val="00375999"/>
    <w:rsid w:val="00375C9E"/>
    <w:rsid w:val="00375CBD"/>
    <w:rsid w:val="00375E32"/>
    <w:rsid w:val="003760A4"/>
    <w:rsid w:val="00376131"/>
    <w:rsid w:val="00376672"/>
    <w:rsid w:val="0037672E"/>
    <w:rsid w:val="00376967"/>
    <w:rsid w:val="00377200"/>
    <w:rsid w:val="00377363"/>
    <w:rsid w:val="0037736D"/>
    <w:rsid w:val="00377537"/>
    <w:rsid w:val="0037761B"/>
    <w:rsid w:val="00377639"/>
    <w:rsid w:val="00377672"/>
    <w:rsid w:val="00377744"/>
    <w:rsid w:val="00377A38"/>
    <w:rsid w:val="00377D9A"/>
    <w:rsid w:val="00377E19"/>
    <w:rsid w:val="00377E8B"/>
    <w:rsid w:val="00377E8D"/>
    <w:rsid w:val="00377E91"/>
    <w:rsid w:val="00380176"/>
    <w:rsid w:val="00380196"/>
    <w:rsid w:val="003804C9"/>
    <w:rsid w:val="0038058E"/>
    <w:rsid w:val="003805C1"/>
    <w:rsid w:val="003806A1"/>
    <w:rsid w:val="003808B8"/>
    <w:rsid w:val="00380900"/>
    <w:rsid w:val="00380A60"/>
    <w:rsid w:val="00380B91"/>
    <w:rsid w:val="00380DD4"/>
    <w:rsid w:val="00380EB4"/>
    <w:rsid w:val="00380F27"/>
    <w:rsid w:val="00381125"/>
    <w:rsid w:val="00381210"/>
    <w:rsid w:val="0038137B"/>
    <w:rsid w:val="003814FA"/>
    <w:rsid w:val="00381783"/>
    <w:rsid w:val="00381C99"/>
    <w:rsid w:val="00381D81"/>
    <w:rsid w:val="00381F33"/>
    <w:rsid w:val="003823D0"/>
    <w:rsid w:val="00382A29"/>
    <w:rsid w:val="00382B5B"/>
    <w:rsid w:val="00382C11"/>
    <w:rsid w:val="00382DAA"/>
    <w:rsid w:val="00382F3C"/>
    <w:rsid w:val="00383237"/>
    <w:rsid w:val="0038339F"/>
    <w:rsid w:val="00383463"/>
    <w:rsid w:val="00383629"/>
    <w:rsid w:val="00383652"/>
    <w:rsid w:val="003836D5"/>
    <w:rsid w:val="00383871"/>
    <w:rsid w:val="00383982"/>
    <w:rsid w:val="00383B4A"/>
    <w:rsid w:val="00383BD0"/>
    <w:rsid w:val="00383CD5"/>
    <w:rsid w:val="00384097"/>
    <w:rsid w:val="00384209"/>
    <w:rsid w:val="0038430B"/>
    <w:rsid w:val="003843EB"/>
    <w:rsid w:val="00384594"/>
    <w:rsid w:val="003848A4"/>
    <w:rsid w:val="003849BC"/>
    <w:rsid w:val="00384AC6"/>
    <w:rsid w:val="00384BC4"/>
    <w:rsid w:val="00384C2A"/>
    <w:rsid w:val="00384E10"/>
    <w:rsid w:val="00384F4B"/>
    <w:rsid w:val="003851D7"/>
    <w:rsid w:val="003853F3"/>
    <w:rsid w:val="00385BC7"/>
    <w:rsid w:val="00385D66"/>
    <w:rsid w:val="00385D9C"/>
    <w:rsid w:val="00385ED7"/>
    <w:rsid w:val="00385F23"/>
    <w:rsid w:val="003860DC"/>
    <w:rsid w:val="00386227"/>
    <w:rsid w:val="00386628"/>
    <w:rsid w:val="003866FB"/>
    <w:rsid w:val="00386A12"/>
    <w:rsid w:val="00386B21"/>
    <w:rsid w:val="00386BF4"/>
    <w:rsid w:val="00386DA5"/>
    <w:rsid w:val="00386FC9"/>
    <w:rsid w:val="0038703A"/>
    <w:rsid w:val="003873A4"/>
    <w:rsid w:val="003873DD"/>
    <w:rsid w:val="00387792"/>
    <w:rsid w:val="003877D0"/>
    <w:rsid w:val="0038788A"/>
    <w:rsid w:val="00387CF5"/>
    <w:rsid w:val="00390033"/>
    <w:rsid w:val="00390082"/>
    <w:rsid w:val="0039019F"/>
    <w:rsid w:val="00390786"/>
    <w:rsid w:val="00390940"/>
    <w:rsid w:val="00390CC6"/>
    <w:rsid w:val="00391228"/>
    <w:rsid w:val="003913D6"/>
    <w:rsid w:val="003915EA"/>
    <w:rsid w:val="0039180F"/>
    <w:rsid w:val="00391AA2"/>
    <w:rsid w:val="00391ABE"/>
    <w:rsid w:val="00391DEA"/>
    <w:rsid w:val="00391FE4"/>
    <w:rsid w:val="003920F5"/>
    <w:rsid w:val="00392193"/>
    <w:rsid w:val="003922A5"/>
    <w:rsid w:val="00392307"/>
    <w:rsid w:val="0039230E"/>
    <w:rsid w:val="003923E3"/>
    <w:rsid w:val="00392545"/>
    <w:rsid w:val="00392677"/>
    <w:rsid w:val="00392E9E"/>
    <w:rsid w:val="00392ECA"/>
    <w:rsid w:val="003930A0"/>
    <w:rsid w:val="003930B9"/>
    <w:rsid w:val="003931A3"/>
    <w:rsid w:val="00393223"/>
    <w:rsid w:val="00393347"/>
    <w:rsid w:val="003936DF"/>
    <w:rsid w:val="003937E7"/>
    <w:rsid w:val="00393976"/>
    <w:rsid w:val="00394126"/>
    <w:rsid w:val="00394253"/>
    <w:rsid w:val="003944FE"/>
    <w:rsid w:val="00394547"/>
    <w:rsid w:val="00394619"/>
    <w:rsid w:val="00394E9F"/>
    <w:rsid w:val="003951E6"/>
    <w:rsid w:val="0039526E"/>
    <w:rsid w:val="00395322"/>
    <w:rsid w:val="0039578A"/>
    <w:rsid w:val="003957F8"/>
    <w:rsid w:val="0039581C"/>
    <w:rsid w:val="00395876"/>
    <w:rsid w:val="00395A48"/>
    <w:rsid w:val="00395AA9"/>
    <w:rsid w:val="00395B3C"/>
    <w:rsid w:val="00395BFC"/>
    <w:rsid w:val="00395F34"/>
    <w:rsid w:val="0039649F"/>
    <w:rsid w:val="0039657F"/>
    <w:rsid w:val="00396981"/>
    <w:rsid w:val="003969B5"/>
    <w:rsid w:val="00396B3E"/>
    <w:rsid w:val="00396CC3"/>
    <w:rsid w:val="00396E9C"/>
    <w:rsid w:val="00396FE1"/>
    <w:rsid w:val="0039714B"/>
    <w:rsid w:val="00397249"/>
    <w:rsid w:val="00397552"/>
    <w:rsid w:val="00397589"/>
    <w:rsid w:val="0039762F"/>
    <w:rsid w:val="003979A0"/>
    <w:rsid w:val="003979C5"/>
    <w:rsid w:val="00397D50"/>
    <w:rsid w:val="00397F6C"/>
    <w:rsid w:val="003A010D"/>
    <w:rsid w:val="003A027F"/>
    <w:rsid w:val="003A0347"/>
    <w:rsid w:val="003A0782"/>
    <w:rsid w:val="003A0864"/>
    <w:rsid w:val="003A0A57"/>
    <w:rsid w:val="003A0AE7"/>
    <w:rsid w:val="003A0D71"/>
    <w:rsid w:val="003A0E37"/>
    <w:rsid w:val="003A1747"/>
    <w:rsid w:val="003A189E"/>
    <w:rsid w:val="003A1A2B"/>
    <w:rsid w:val="003A1CB4"/>
    <w:rsid w:val="003A1D0A"/>
    <w:rsid w:val="003A1E37"/>
    <w:rsid w:val="003A1EEB"/>
    <w:rsid w:val="003A1F1C"/>
    <w:rsid w:val="003A1FF2"/>
    <w:rsid w:val="003A2021"/>
    <w:rsid w:val="003A2177"/>
    <w:rsid w:val="003A2199"/>
    <w:rsid w:val="003A2226"/>
    <w:rsid w:val="003A222E"/>
    <w:rsid w:val="003A2455"/>
    <w:rsid w:val="003A26C9"/>
    <w:rsid w:val="003A27D9"/>
    <w:rsid w:val="003A27F5"/>
    <w:rsid w:val="003A289B"/>
    <w:rsid w:val="003A2972"/>
    <w:rsid w:val="003A2EF0"/>
    <w:rsid w:val="003A30A9"/>
    <w:rsid w:val="003A325C"/>
    <w:rsid w:val="003A3607"/>
    <w:rsid w:val="003A374A"/>
    <w:rsid w:val="003A39BA"/>
    <w:rsid w:val="003A39F3"/>
    <w:rsid w:val="003A3B3A"/>
    <w:rsid w:val="003A3D98"/>
    <w:rsid w:val="003A426C"/>
    <w:rsid w:val="003A445A"/>
    <w:rsid w:val="003A45AB"/>
    <w:rsid w:val="003A48C3"/>
    <w:rsid w:val="003A4F2A"/>
    <w:rsid w:val="003A51C0"/>
    <w:rsid w:val="003A52DA"/>
    <w:rsid w:val="003A5316"/>
    <w:rsid w:val="003A5821"/>
    <w:rsid w:val="003A58F2"/>
    <w:rsid w:val="003A5937"/>
    <w:rsid w:val="003A5AA9"/>
    <w:rsid w:val="003A5AAA"/>
    <w:rsid w:val="003A5B8F"/>
    <w:rsid w:val="003A5CDE"/>
    <w:rsid w:val="003A60A7"/>
    <w:rsid w:val="003A61D0"/>
    <w:rsid w:val="003A625F"/>
    <w:rsid w:val="003A63E9"/>
    <w:rsid w:val="003A6422"/>
    <w:rsid w:val="003A6433"/>
    <w:rsid w:val="003A6518"/>
    <w:rsid w:val="003A6590"/>
    <w:rsid w:val="003A6A96"/>
    <w:rsid w:val="003A6CFB"/>
    <w:rsid w:val="003A6D41"/>
    <w:rsid w:val="003A6D77"/>
    <w:rsid w:val="003A7786"/>
    <w:rsid w:val="003A7A6C"/>
    <w:rsid w:val="003A7A9D"/>
    <w:rsid w:val="003A7C11"/>
    <w:rsid w:val="003A7F08"/>
    <w:rsid w:val="003A7FAF"/>
    <w:rsid w:val="003A7FB7"/>
    <w:rsid w:val="003B049E"/>
    <w:rsid w:val="003B0651"/>
    <w:rsid w:val="003B0720"/>
    <w:rsid w:val="003B0AAF"/>
    <w:rsid w:val="003B0CBE"/>
    <w:rsid w:val="003B1013"/>
    <w:rsid w:val="003B1083"/>
    <w:rsid w:val="003B109A"/>
    <w:rsid w:val="003B110D"/>
    <w:rsid w:val="003B1210"/>
    <w:rsid w:val="003B179A"/>
    <w:rsid w:val="003B19FE"/>
    <w:rsid w:val="003B1A9D"/>
    <w:rsid w:val="003B1E2F"/>
    <w:rsid w:val="003B1FA2"/>
    <w:rsid w:val="003B2208"/>
    <w:rsid w:val="003B22B1"/>
    <w:rsid w:val="003B2464"/>
    <w:rsid w:val="003B257A"/>
    <w:rsid w:val="003B2949"/>
    <w:rsid w:val="003B2C5E"/>
    <w:rsid w:val="003B2F47"/>
    <w:rsid w:val="003B311A"/>
    <w:rsid w:val="003B3302"/>
    <w:rsid w:val="003B36D0"/>
    <w:rsid w:val="003B37A8"/>
    <w:rsid w:val="003B3C62"/>
    <w:rsid w:val="003B3E79"/>
    <w:rsid w:val="003B3FBB"/>
    <w:rsid w:val="003B4140"/>
    <w:rsid w:val="003B4143"/>
    <w:rsid w:val="003B42B1"/>
    <w:rsid w:val="003B42FE"/>
    <w:rsid w:val="003B431E"/>
    <w:rsid w:val="003B48B2"/>
    <w:rsid w:val="003B4C26"/>
    <w:rsid w:val="003B4F36"/>
    <w:rsid w:val="003B4FCF"/>
    <w:rsid w:val="003B5011"/>
    <w:rsid w:val="003B52C4"/>
    <w:rsid w:val="003B53F0"/>
    <w:rsid w:val="003B53F6"/>
    <w:rsid w:val="003B53FB"/>
    <w:rsid w:val="003B54DF"/>
    <w:rsid w:val="003B54E0"/>
    <w:rsid w:val="003B5514"/>
    <w:rsid w:val="003B5630"/>
    <w:rsid w:val="003B5700"/>
    <w:rsid w:val="003B58BD"/>
    <w:rsid w:val="003B5D4C"/>
    <w:rsid w:val="003B5DCD"/>
    <w:rsid w:val="003B5E9A"/>
    <w:rsid w:val="003B5EB5"/>
    <w:rsid w:val="003B5EE5"/>
    <w:rsid w:val="003B618E"/>
    <w:rsid w:val="003B6299"/>
    <w:rsid w:val="003B62C4"/>
    <w:rsid w:val="003B6689"/>
    <w:rsid w:val="003B6BC4"/>
    <w:rsid w:val="003B6E78"/>
    <w:rsid w:val="003B720D"/>
    <w:rsid w:val="003B7488"/>
    <w:rsid w:val="003B7553"/>
    <w:rsid w:val="003B7D38"/>
    <w:rsid w:val="003B7D98"/>
    <w:rsid w:val="003C02C2"/>
    <w:rsid w:val="003C0572"/>
    <w:rsid w:val="003C06DF"/>
    <w:rsid w:val="003C0777"/>
    <w:rsid w:val="003C098B"/>
    <w:rsid w:val="003C09C9"/>
    <w:rsid w:val="003C0A5A"/>
    <w:rsid w:val="003C0BEA"/>
    <w:rsid w:val="003C0CC5"/>
    <w:rsid w:val="003C0E50"/>
    <w:rsid w:val="003C0EE1"/>
    <w:rsid w:val="003C0F52"/>
    <w:rsid w:val="003C0FBB"/>
    <w:rsid w:val="003C1059"/>
    <w:rsid w:val="003C128F"/>
    <w:rsid w:val="003C14CB"/>
    <w:rsid w:val="003C1AD6"/>
    <w:rsid w:val="003C1ED3"/>
    <w:rsid w:val="003C1F51"/>
    <w:rsid w:val="003C2033"/>
    <w:rsid w:val="003C20EB"/>
    <w:rsid w:val="003C2248"/>
    <w:rsid w:val="003C2446"/>
    <w:rsid w:val="003C248B"/>
    <w:rsid w:val="003C290C"/>
    <w:rsid w:val="003C2A2C"/>
    <w:rsid w:val="003C2BC1"/>
    <w:rsid w:val="003C2F52"/>
    <w:rsid w:val="003C2FCA"/>
    <w:rsid w:val="003C34D7"/>
    <w:rsid w:val="003C35D0"/>
    <w:rsid w:val="003C3725"/>
    <w:rsid w:val="003C375B"/>
    <w:rsid w:val="003C3B3A"/>
    <w:rsid w:val="003C3C4E"/>
    <w:rsid w:val="003C3CBE"/>
    <w:rsid w:val="003C3D2D"/>
    <w:rsid w:val="003C3E18"/>
    <w:rsid w:val="003C3E2E"/>
    <w:rsid w:val="003C4285"/>
    <w:rsid w:val="003C45B7"/>
    <w:rsid w:val="003C4D1A"/>
    <w:rsid w:val="003C51D8"/>
    <w:rsid w:val="003C5625"/>
    <w:rsid w:val="003C5752"/>
    <w:rsid w:val="003C57EF"/>
    <w:rsid w:val="003C595F"/>
    <w:rsid w:val="003C5A6C"/>
    <w:rsid w:val="003C5A81"/>
    <w:rsid w:val="003C5C6F"/>
    <w:rsid w:val="003C5F56"/>
    <w:rsid w:val="003C6BF5"/>
    <w:rsid w:val="003C6D31"/>
    <w:rsid w:val="003C6DBE"/>
    <w:rsid w:val="003C6E61"/>
    <w:rsid w:val="003C713D"/>
    <w:rsid w:val="003C71DE"/>
    <w:rsid w:val="003C7457"/>
    <w:rsid w:val="003C7488"/>
    <w:rsid w:val="003C7722"/>
    <w:rsid w:val="003C7826"/>
    <w:rsid w:val="003C7884"/>
    <w:rsid w:val="003C7A65"/>
    <w:rsid w:val="003C7ADE"/>
    <w:rsid w:val="003C7F1A"/>
    <w:rsid w:val="003D009D"/>
    <w:rsid w:val="003D00E1"/>
    <w:rsid w:val="003D0270"/>
    <w:rsid w:val="003D02D5"/>
    <w:rsid w:val="003D02DE"/>
    <w:rsid w:val="003D040F"/>
    <w:rsid w:val="003D0651"/>
    <w:rsid w:val="003D072B"/>
    <w:rsid w:val="003D09D1"/>
    <w:rsid w:val="003D0CB9"/>
    <w:rsid w:val="003D0E78"/>
    <w:rsid w:val="003D0F68"/>
    <w:rsid w:val="003D108B"/>
    <w:rsid w:val="003D11A8"/>
    <w:rsid w:val="003D15AF"/>
    <w:rsid w:val="003D1769"/>
    <w:rsid w:val="003D1A43"/>
    <w:rsid w:val="003D1BE0"/>
    <w:rsid w:val="003D1D18"/>
    <w:rsid w:val="003D1E73"/>
    <w:rsid w:val="003D1EAA"/>
    <w:rsid w:val="003D22A0"/>
    <w:rsid w:val="003D23F1"/>
    <w:rsid w:val="003D2932"/>
    <w:rsid w:val="003D2AB8"/>
    <w:rsid w:val="003D3B59"/>
    <w:rsid w:val="003D3D9D"/>
    <w:rsid w:val="003D3E49"/>
    <w:rsid w:val="003D3E66"/>
    <w:rsid w:val="003D40D4"/>
    <w:rsid w:val="003D4255"/>
    <w:rsid w:val="003D4561"/>
    <w:rsid w:val="003D45DA"/>
    <w:rsid w:val="003D4692"/>
    <w:rsid w:val="003D48C7"/>
    <w:rsid w:val="003D4DEB"/>
    <w:rsid w:val="003D52EF"/>
    <w:rsid w:val="003D5413"/>
    <w:rsid w:val="003D5563"/>
    <w:rsid w:val="003D56E2"/>
    <w:rsid w:val="003D59AA"/>
    <w:rsid w:val="003D5A54"/>
    <w:rsid w:val="003D5AA8"/>
    <w:rsid w:val="003D5E28"/>
    <w:rsid w:val="003D6132"/>
    <w:rsid w:val="003D6393"/>
    <w:rsid w:val="003D63C8"/>
    <w:rsid w:val="003D642C"/>
    <w:rsid w:val="003D658C"/>
    <w:rsid w:val="003D66FC"/>
    <w:rsid w:val="003D6BEE"/>
    <w:rsid w:val="003D6F68"/>
    <w:rsid w:val="003D6FA0"/>
    <w:rsid w:val="003D703E"/>
    <w:rsid w:val="003D713F"/>
    <w:rsid w:val="003D7441"/>
    <w:rsid w:val="003D75C7"/>
    <w:rsid w:val="003D75CC"/>
    <w:rsid w:val="003D7EA8"/>
    <w:rsid w:val="003D7F2F"/>
    <w:rsid w:val="003D7FD0"/>
    <w:rsid w:val="003E0092"/>
    <w:rsid w:val="003E03B7"/>
    <w:rsid w:val="003E05AE"/>
    <w:rsid w:val="003E0621"/>
    <w:rsid w:val="003E08C1"/>
    <w:rsid w:val="003E0CE8"/>
    <w:rsid w:val="003E111B"/>
    <w:rsid w:val="003E11A9"/>
    <w:rsid w:val="003E15B1"/>
    <w:rsid w:val="003E1608"/>
    <w:rsid w:val="003E1677"/>
    <w:rsid w:val="003E1927"/>
    <w:rsid w:val="003E1959"/>
    <w:rsid w:val="003E1A2D"/>
    <w:rsid w:val="003E1B30"/>
    <w:rsid w:val="003E1B5D"/>
    <w:rsid w:val="003E1C01"/>
    <w:rsid w:val="003E1FCE"/>
    <w:rsid w:val="003E2004"/>
    <w:rsid w:val="003E20E7"/>
    <w:rsid w:val="003E21F0"/>
    <w:rsid w:val="003E270A"/>
    <w:rsid w:val="003E272E"/>
    <w:rsid w:val="003E27E1"/>
    <w:rsid w:val="003E2AE8"/>
    <w:rsid w:val="003E2BC9"/>
    <w:rsid w:val="003E2F7C"/>
    <w:rsid w:val="003E2FFF"/>
    <w:rsid w:val="003E321E"/>
    <w:rsid w:val="003E34E6"/>
    <w:rsid w:val="003E3723"/>
    <w:rsid w:val="003E38B2"/>
    <w:rsid w:val="003E3A53"/>
    <w:rsid w:val="003E3B20"/>
    <w:rsid w:val="003E3B57"/>
    <w:rsid w:val="003E3C5E"/>
    <w:rsid w:val="003E3E13"/>
    <w:rsid w:val="003E3E23"/>
    <w:rsid w:val="003E40EB"/>
    <w:rsid w:val="003E43D8"/>
    <w:rsid w:val="003E46C7"/>
    <w:rsid w:val="003E46E0"/>
    <w:rsid w:val="003E4772"/>
    <w:rsid w:val="003E495A"/>
    <w:rsid w:val="003E4B77"/>
    <w:rsid w:val="003E4BC1"/>
    <w:rsid w:val="003E4BFC"/>
    <w:rsid w:val="003E4D53"/>
    <w:rsid w:val="003E4D59"/>
    <w:rsid w:val="003E5080"/>
    <w:rsid w:val="003E519B"/>
    <w:rsid w:val="003E526D"/>
    <w:rsid w:val="003E52B3"/>
    <w:rsid w:val="003E597F"/>
    <w:rsid w:val="003E5A42"/>
    <w:rsid w:val="003E5D54"/>
    <w:rsid w:val="003E5EDE"/>
    <w:rsid w:val="003E632D"/>
    <w:rsid w:val="003E636E"/>
    <w:rsid w:val="003E6956"/>
    <w:rsid w:val="003E6C32"/>
    <w:rsid w:val="003E718B"/>
    <w:rsid w:val="003E73FD"/>
    <w:rsid w:val="003E74B7"/>
    <w:rsid w:val="003E74E1"/>
    <w:rsid w:val="003E755E"/>
    <w:rsid w:val="003E7BBA"/>
    <w:rsid w:val="003E7D63"/>
    <w:rsid w:val="003F04D3"/>
    <w:rsid w:val="003F05A6"/>
    <w:rsid w:val="003F0613"/>
    <w:rsid w:val="003F0633"/>
    <w:rsid w:val="003F0756"/>
    <w:rsid w:val="003F08DD"/>
    <w:rsid w:val="003F0AF1"/>
    <w:rsid w:val="003F0D8C"/>
    <w:rsid w:val="003F0F65"/>
    <w:rsid w:val="003F1482"/>
    <w:rsid w:val="003F180F"/>
    <w:rsid w:val="003F1856"/>
    <w:rsid w:val="003F1864"/>
    <w:rsid w:val="003F1B29"/>
    <w:rsid w:val="003F1B80"/>
    <w:rsid w:val="003F1C0B"/>
    <w:rsid w:val="003F1C87"/>
    <w:rsid w:val="003F221A"/>
    <w:rsid w:val="003F2254"/>
    <w:rsid w:val="003F22DE"/>
    <w:rsid w:val="003F23CB"/>
    <w:rsid w:val="003F2A88"/>
    <w:rsid w:val="003F2BF5"/>
    <w:rsid w:val="003F2DBE"/>
    <w:rsid w:val="003F2DC1"/>
    <w:rsid w:val="003F2F3C"/>
    <w:rsid w:val="003F31A3"/>
    <w:rsid w:val="003F356A"/>
    <w:rsid w:val="003F38EE"/>
    <w:rsid w:val="003F3B7E"/>
    <w:rsid w:val="003F3CF1"/>
    <w:rsid w:val="003F3E6A"/>
    <w:rsid w:val="003F3FC6"/>
    <w:rsid w:val="003F421C"/>
    <w:rsid w:val="003F425C"/>
    <w:rsid w:val="003F42DC"/>
    <w:rsid w:val="003F432A"/>
    <w:rsid w:val="003F4665"/>
    <w:rsid w:val="003F493C"/>
    <w:rsid w:val="003F49FA"/>
    <w:rsid w:val="003F4FD1"/>
    <w:rsid w:val="003F5045"/>
    <w:rsid w:val="003F52F4"/>
    <w:rsid w:val="003F5695"/>
    <w:rsid w:val="003F58D7"/>
    <w:rsid w:val="003F591F"/>
    <w:rsid w:val="003F5D84"/>
    <w:rsid w:val="003F60F5"/>
    <w:rsid w:val="003F63BB"/>
    <w:rsid w:val="003F68A1"/>
    <w:rsid w:val="003F6AFF"/>
    <w:rsid w:val="003F6E33"/>
    <w:rsid w:val="003F6EA2"/>
    <w:rsid w:val="003F70B3"/>
    <w:rsid w:val="003F70FA"/>
    <w:rsid w:val="003F720F"/>
    <w:rsid w:val="003F73A0"/>
    <w:rsid w:val="003F73CA"/>
    <w:rsid w:val="003F769D"/>
    <w:rsid w:val="003F7744"/>
    <w:rsid w:val="003F7A66"/>
    <w:rsid w:val="003F7B26"/>
    <w:rsid w:val="003F7B52"/>
    <w:rsid w:val="003F7B88"/>
    <w:rsid w:val="003F7DC3"/>
    <w:rsid w:val="0040002E"/>
    <w:rsid w:val="004001AD"/>
    <w:rsid w:val="004004BC"/>
    <w:rsid w:val="00400549"/>
    <w:rsid w:val="00400703"/>
    <w:rsid w:val="0040085F"/>
    <w:rsid w:val="00400907"/>
    <w:rsid w:val="00400B40"/>
    <w:rsid w:val="00400C92"/>
    <w:rsid w:val="00400DC0"/>
    <w:rsid w:val="00400E77"/>
    <w:rsid w:val="00400ED4"/>
    <w:rsid w:val="0040103A"/>
    <w:rsid w:val="004012B7"/>
    <w:rsid w:val="004012D7"/>
    <w:rsid w:val="004014BA"/>
    <w:rsid w:val="0040151D"/>
    <w:rsid w:val="00401726"/>
    <w:rsid w:val="00401C84"/>
    <w:rsid w:val="00401EB1"/>
    <w:rsid w:val="00401F38"/>
    <w:rsid w:val="00402667"/>
    <w:rsid w:val="0040272B"/>
    <w:rsid w:val="00402892"/>
    <w:rsid w:val="00402A06"/>
    <w:rsid w:val="004030C9"/>
    <w:rsid w:val="004031DF"/>
    <w:rsid w:val="00403204"/>
    <w:rsid w:val="0040372F"/>
    <w:rsid w:val="004037B9"/>
    <w:rsid w:val="0040390B"/>
    <w:rsid w:val="00403BC7"/>
    <w:rsid w:val="004040CB"/>
    <w:rsid w:val="004040FC"/>
    <w:rsid w:val="00404256"/>
    <w:rsid w:val="0040432F"/>
    <w:rsid w:val="00404837"/>
    <w:rsid w:val="0040499A"/>
    <w:rsid w:val="00404A1E"/>
    <w:rsid w:val="00404A28"/>
    <w:rsid w:val="00404C70"/>
    <w:rsid w:val="00404F8E"/>
    <w:rsid w:val="00405277"/>
    <w:rsid w:val="004052CB"/>
    <w:rsid w:val="00405739"/>
    <w:rsid w:val="00405859"/>
    <w:rsid w:val="00405A4F"/>
    <w:rsid w:val="00405AFE"/>
    <w:rsid w:val="00405D19"/>
    <w:rsid w:val="00405D1E"/>
    <w:rsid w:val="00405DFF"/>
    <w:rsid w:val="004065FB"/>
    <w:rsid w:val="0040695F"/>
    <w:rsid w:val="00407088"/>
    <w:rsid w:val="0040726F"/>
    <w:rsid w:val="004074D9"/>
    <w:rsid w:val="00407BA1"/>
    <w:rsid w:val="00407C24"/>
    <w:rsid w:val="00407E8D"/>
    <w:rsid w:val="00407EC5"/>
    <w:rsid w:val="004101B6"/>
    <w:rsid w:val="0041046A"/>
    <w:rsid w:val="004104B1"/>
    <w:rsid w:val="00410688"/>
    <w:rsid w:val="0041073C"/>
    <w:rsid w:val="0041083C"/>
    <w:rsid w:val="00410925"/>
    <w:rsid w:val="00410C0C"/>
    <w:rsid w:val="00410CE5"/>
    <w:rsid w:val="00410F19"/>
    <w:rsid w:val="00411043"/>
    <w:rsid w:val="0041107C"/>
    <w:rsid w:val="004113E3"/>
    <w:rsid w:val="0041159C"/>
    <w:rsid w:val="004115D7"/>
    <w:rsid w:val="00411B71"/>
    <w:rsid w:val="004120A2"/>
    <w:rsid w:val="00412128"/>
    <w:rsid w:val="004123C8"/>
    <w:rsid w:val="0041261C"/>
    <w:rsid w:val="00412631"/>
    <w:rsid w:val="0041264E"/>
    <w:rsid w:val="004126FA"/>
    <w:rsid w:val="004129E7"/>
    <w:rsid w:val="00413033"/>
    <w:rsid w:val="0041309B"/>
    <w:rsid w:val="00413136"/>
    <w:rsid w:val="0041316D"/>
    <w:rsid w:val="00413714"/>
    <w:rsid w:val="00413778"/>
    <w:rsid w:val="00413939"/>
    <w:rsid w:val="00413BB8"/>
    <w:rsid w:val="00413C25"/>
    <w:rsid w:val="00413E3D"/>
    <w:rsid w:val="00413F17"/>
    <w:rsid w:val="00414329"/>
    <w:rsid w:val="004146A8"/>
    <w:rsid w:val="00414C40"/>
    <w:rsid w:val="00414C6F"/>
    <w:rsid w:val="00414FCB"/>
    <w:rsid w:val="004151A2"/>
    <w:rsid w:val="004151CA"/>
    <w:rsid w:val="0041528A"/>
    <w:rsid w:val="004152AD"/>
    <w:rsid w:val="004154BB"/>
    <w:rsid w:val="00415574"/>
    <w:rsid w:val="004156FE"/>
    <w:rsid w:val="00415905"/>
    <w:rsid w:val="00415C97"/>
    <w:rsid w:val="00415CA4"/>
    <w:rsid w:val="00415DDE"/>
    <w:rsid w:val="00415E32"/>
    <w:rsid w:val="004160ED"/>
    <w:rsid w:val="0041615F"/>
    <w:rsid w:val="0041640A"/>
    <w:rsid w:val="00416504"/>
    <w:rsid w:val="00416587"/>
    <w:rsid w:val="0041663A"/>
    <w:rsid w:val="00416950"/>
    <w:rsid w:val="00416CD1"/>
    <w:rsid w:val="00416DF4"/>
    <w:rsid w:val="00416F99"/>
    <w:rsid w:val="004170FB"/>
    <w:rsid w:val="00417199"/>
    <w:rsid w:val="004171D4"/>
    <w:rsid w:val="0041727F"/>
    <w:rsid w:val="004176B1"/>
    <w:rsid w:val="00417730"/>
    <w:rsid w:val="00417C1D"/>
    <w:rsid w:val="00417D21"/>
    <w:rsid w:val="00417E5D"/>
    <w:rsid w:val="004201C2"/>
    <w:rsid w:val="00420754"/>
    <w:rsid w:val="004209B1"/>
    <w:rsid w:val="00420B9A"/>
    <w:rsid w:val="00420EBA"/>
    <w:rsid w:val="00420FB7"/>
    <w:rsid w:val="00421081"/>
    <w:rsid w:val="004211C3"/>
    <w:rsid w:val="00421239"/>
    <w:rsid w:val="0042147D"/>
    <w:rsid w:val="00421631"/>
    <w:rsid w:val="00421732"/>
    <w:rsid w:val="00421A41"/>
    <w:rsid w:val="00421E86"/>
    <w:rsid w:val="00422033"/>
    <w:rsid w:val="0042221A"/>
    <w:rsid w:val="00422402"/>
    <w:rsid w:val="0042267D"/>
    <w:rsid w:val="00423113"/>
    <w:rsid w:val="004238C5"/>
    <w:rsid w:val="004239C5"/>
    <w:rsid w:val="00423AF6"/>
    <w:rsid w:val="00423B55"/>
    <w:rsid w:val="00423BB4"/>
    <w:rsid w:val="00423E2C"/>
    <w:rsid w:val="00423E30"/>
    <w:rsid w:val="00423EE2"/>
    <w:rsid w:val="00423F18"/>
    <w:rsid w:val="00424241"/>
    <w:rsid w:val="00424324"/>
    <w:rsid w:val="004249EB"/>
    <w:rsid w:val="00424EB0"/>
    <w:rsid w:val="00425012"/>
    <w:rsid w:val="00425134"/>
    <w:rsid w:val="0042519C"/>
    <w:rsid w:val="004253A0"/>
    <w:rsid w:val="00425529"/>
    <w:rsid w:val="0042559A"/>
    <w:rsid w:val="004255F6"/>
    <w:rsid w:val="004257B4"/>
    <w:rsid w:val="0042580B"/>
    <w:rsid w:val="00425A93"/>
    <w:rsid w:val="00425BAF"/>
    <w:rsid w:val="00425CAB"/>
    <w:rsid w:val="00425DC8"/>
    <w:rsid w:val="004261CB"/>
    <w:rsid w:val="004261D8"/>
    <w:rsid w:val="004263A7"/>
    <w:rsid w:val="0042644C"/>
    <w:rsid w:val="0042678A"/>
    <w:rsid w:val="00426889"/>
    <w:rsid w:val="004268B5"/>
    <w:rsid w:val="0042696A"/>
    <w:rsid w:val="004269E0"/>
    <w:rsid w:val="00426BC3"/>
    <w:rsid w:val="00426C4D"/>
    <w:rsid w:val="00426C90"/>
    <w:rsid w:val="00426F49"/>
    <w:rsid w:val="004270C5"/>
    <w:rsid w:val="0042710A"/>
    <w:rsid w:val="004273C7"/>
    <w:rsid w:val="00427893"/>
    <w:rsid w:val="00427DAD"/>
    <w:rsid w:val="00427DB2"/>
    <w:rsid w:val="004300D7"/>
    <w:rsid w:val="0043017C"/>
    <w:rsid w:val="00430430"/>
    <w:rsid w:val="0043049D"/>
    <w:rsid w:val="004304E1"/>
    <w:rsid w:val="0043056C"/>
    <w:rsid w:val="00430978"/>
    <w:rsid w:val="00430BDA"/>
    <w:rsid w:val="00430C0B"/>
    <w:rsid w:val="00430DC0"/>
    <w:rsid w:val="00430F97"/>
    <w:rsid w:val="00431066"/>
    <w:rsid w:val="00431139"/>
    <w:rsid w:val="004316B2"/>
    <w:rsid w:val="004319D3"/>
    <w:rsid w:val="00431BE3"/>
    <w:rsid w:val="00431EA0"/>
    <w:rsid w:val="004323F8"/>
    <w:rsid w:val="0043252B"/>
    <w:rsid w:val="004328B7"/>
    <w:rsid w:val="00432A11"/>
    <w:rsid w:val="00432A4B"/>
    <w:rsid w:val="00432C69"/>
    <w:rsid w:val="00432CE1"/>
    <w:rsid w:val="00432E56"/>
    <w:rsid w:val="00432E92"/>
    <w:rsid w:val="00432EFE"/>
    <w:rsid w:val="00432F01"/>
    <w:rsid w:val="00432F37"/>
    <w:rsid w:val="004331B1"/>
    <w:rsid w:val="00433233"/>
    <w:rsid w:val="004334B0"/>
    <w:rsid w:val="00433654"/>
    <w:rsid w:val="0043398B"/>
    <w:rsid w:val="00433A54"/>
    <w:rsid w:val="00433C8C"/>
    <w:rsid w:val="00433EF7"/>
    <w:rsid w:val="0043438A"/>
    <w:rsid w:val="004346E9"/>
    <w:rsid w:val="00434977"/>
    <w:rsid w:val="004349CC"/>
    <w:rsid w:val="00434D0D"/>
    <w:rsid w:val="004351A6"/>
    <w:rsid w:val="004356AC"/>
    <w:rsid w:val="0043595A"/>
    <w:rsid w:val="00435AC8"/>
    <w:rsid w:val="00435ADF"/>
    <w:rsid w:val="00435B1F"/>
    <w:rsid w:val="00435CC5"/>
    <w:rsid w:val="00435E6E"/>
    <w:rsid w:val="00436018"/>
    <w:rsid w:val="00436115"/>
    <w:rsid w:val="00436252"/>
    <w:rsid w:val="00436798"/>
    <w:rsid w:val="0043682B"/>
    <w:rsid w:val="00436955"/>
    <w:rsid w:val="00436990"/>
    <w:rsid w:val="00436DC5"/>
    <w:rsid w:val="00436E46"/>
    <w:rsid w:val="00436F5D"/>
    <w:rsid w:val="00437199"/>
    <w:rsid w:val="004371AC"/>
    <w:rsid w:val="004373A9"/>
    <w:rsid w:val="004373CB"/>
    <w:rsid w:val="00437592"/>
    <w:rsid w:val="004375B5"/>
    <w:rsid w:val="00437660"/>
    <w:rsid w:val="00437B52"/>
    <w:rsid w:val="00437F97"/>
    <w:rsid w:val="00440056"/>
    <w:rsid w:val="00440170"/>
    <w:rsid w:val="00440205"/>
    <w:rsid w:val="004406F4"/>
    <w:rsid w:val="00440BBE"/>
    <w:rsid w:val="00441728"/>
    <w:rsid w:val="004418E6"/>
    <w:rsid w:val="004419ED"/>
    <w:rsid w:val="00441B2A"/>
    <w:rsid w:val="00441D84"/>
    <w:rsid w:val="00441E4A"/>
    <w:rsid w:val="004421A0"/>
    <w:rsid w:val="00442535"/>
    <w:rsid w:val="0044257F"/>
    <w:rsid w:val="004425DE"/>
    <w:rsid w:val="004426F2"/>
    <w:rsid w:val="00442AB5"/>
    <w:rsid w:val="00442BAF"/>
    <w:rsid w:val="00442C54"/>
    <w:rsid w:val="00442CE3"/>
    <w:rsid w:val="00443A27"/>
    <w:rsid w:val="00443CC5"/>
    <w:rsid w:val="0044405B"/>
    <w:rsid w:val="00444152"/>
    <w:rsid w:val="0044419F"/>
    <w:rsid w:val="0044425A"/>
    <w:rsid w:val="00444422"/>
    <w:rsid w:val="0044445D"/>
    <w:rsid w:val="00444A8F"/>
    <w:rsid w:val="00444DA8"/>
    <w:rsid w:val="00444E39"/>
    <w:rsid w:val="00445032"/>
    <w:rsid w:val="00445303"/>
    <w:rsid w:val="00445493"/>
    <w:rsid w:val="00445530"/>
    <w:rsid w:val="004456D6"/>
    <w:rsid w:val="00445B53"/>
    <w:rsid w:val="00445BFA"/>
    <w:rsid w:val="0044623E"/>
    <w:rsid w:val="00446342"/>
    <w:rsid w:val="00446714"/>
    <w:rsid w:val="00446ABD"/>
    <w:rsid w:val="00446B28"/>
    <w:rsid w:val="00446B76"/>
    <w:rsid w:val="00446C9D"/>
    <w:rsid w:val="00446E8F"/>
    <w:rsid w:val="0044764F"/>
    <w:rsid w:val="004477F3"/>
    <w:rsid w:val="00447C04"/>
    <w:rsid w:val="00450087"/>
    <w:rsid w:val="004504AC"/>
    <w:rsid w:val="00450687"/>
    <w:rsid w:val="004506DA"/>
    <w:rsid w:val="0045072E"/>
    <w:rsid w:val="004509E7"/>
    <w:rsid w:val="00450B64"/>
    <w:rsid w:val="00450B9A"/>
    <w:rsid w:val="00450C01"/>
    <w:rsid w:val="00451328"/>
    <w:rsid w:val="0045154A"/>
    <w:rsid w:val="0045174C"/>
    <w:rsid w:val="00451AF1"/>
    <w:rsid w:val="0045208A"/>
    <w:rsid w:val="004520D2"/>
    <w:rsid w:val="0045229D"/>
    <w:rsid w:val="00452477"/>
    <w:rsid w:val="00452566"/>
    <w:rsid w:val="004526F6"/>
    <w:rsid w:val="0045279B"/>
    <w:rsid w:val="00452826"/>
    <w:rsid w:val="004528E9"/>
    <w:rsid w:val="0045296C"/>
    <w:rsid w:val="00452B14"/>
    <w:rsid w:val="00452BCD"/>
    <w:rsid w:val="00452C7C"/>
    <w:rsid w:val="00452CCF"/>
    <w:rsid w:val="00452DA8"/>
    <w:rsid w:val="004534AA"/>
    <w:rsid w:val="004537B4"/>
    <w:rsid w:val="00453806"/>
    <w:rsid w:val="004539EC"/>
    <w:rsid w:val="004539FD"/>
    <w:rsid w:val="00453C3E"/>
    <w:rsid w:val="00453CCB"/>
    <w:rsid w:val="00453DB5"/>
    <w:rsid w:val="00453E28"/>
    <w:rsid w:val="00453EDE"/>
    <w:rsid w:val="00453FD2"/>
    <w:rsid w:val="00454000"/>
    <w:rsid w:val="00454157"/>
    <w:rsid w:val="00454190"/>
    <w:rsid w:val="004541AD"/>
    <w:rsid w:val="00454298"/>
    <w:rsid w:val="00454299"/>
    <w:rsid w:val="0045438F"/>
    <w:rsid w:val="004543B6"/>
    <w:rsid w:val="004543C8"/>
    <w:rsid w:val="00454B4E"/>
    <w:rsid w:val="00454BC2"/>
    <w:rsid w:val="00454E07"/>
    <w:rsid w:val="00454EA6"/>
    <w:rsid w:val="00454FD0"/>
    <w:rsid w:val="004555C2"/>
    <w:rsid w:val="00455684"/>
    <w:rsid w:val="0045569A"/>
    <w:rsid w:val="00455775"/>
    <w:rsid w:val="004557BB"/>
    <w:rsid w:val="004557CF"/>
    <w:rsid w:val="0045594D"/>
    <w:rsid w:val="00455DAC"/>
    <w:rsid w:val="0045617D"/>
    <w:rsid w:val="004561A6"/>
    <w:rsid w:val="00456203"/>
    <w:rsid w:val="00456574"/>
    <w:rsid w:val="00456941"/>
    <w:rsid w:val="00456B29"/>
    <w:rsid w:val="00456C46"/>
    <w:rsid w:val="00456D0C"/>
    <w:rsid w:val="00456D5E"/>
    <w:rsid w:val="004572DE"/>
    <w:rsid w:val="00457768"/>
    <w:rsid w:val="0045778F"/>
    <w:rsid w:val="004578E6"/>
    <w:rsid w:val="004578F7"/>
    <w:rsid w:val="00457900"/>
    <w:rsid w:val="00457941"/>
    <w:rsid w:val="00457D63"/>
    <w:rsid w:val="00457E4D"/>
    <w:rsid w:val="004601C5"/>
    <w:rsid w:val="0046097C"/>
    <w:rsid w:val="00460B14"/>
    <w:rsid w:val="00460B7A"/>
    <w:rsid w:val="00460CAC"/>
    <w:rsid w:val="00460DDF"/>
    <w:rsid w:val="0046124C"/>
    <w:rsid w:val="00461267"/>
    <w:rsid w:val="004613D6"/>
    <w:rsid w:val="0046154E"/>
    <w:rsid w:val="00461643"/>
    <w:rsid w:val="00461B89"/>
    <w:rsid w:val="00461F2C"/>
    <w:rsid w:val="00462031"/>
    <w:rsid w:val="0046207B"/>
    <w:rsid w:val="004620A6"/>
    <w:rsid w:val="0046218E"/>
    <w:rsid w:val="004621A0"/>
    <w:rsid w:val="0046221A"/>
    <w:rsid w:val="0046229D"/>
    <w:rsid w:val="00462534"/>
    <w:rsid w:val="0046278A"/>
    <w:rsid w:val="0046280E"/>
    <w:rsid w:val="004628E4"/>
    <w:rsid w:val="0046292B"/>
    <w:rsid w:val="004629EE"/>
    <w:rsid w:val="00462D5A"/>
    <w:rsid w:val="00462EA8"/>
    <w:rsid w:val="0046329D"/>
    <w:rsid w:val="004637B5"/>
    <w:rsid w:val="00463CD9"/>
    <w:rsid w:val="00463F12"/>
    <w:rsid w:val="00463F7A"/>
    <w:rsid w:val="00464414"/>
    <w:rsid w:val="00464478"/>
    <w:rsid w:val="004645B9"/>
    <w:rsid w:val="0046539F"/>
    <w:rsid w:val="004653C3"/>
    <w:rsid w:val="004655D2"/>
    <w:rsid w:val="0046577D"/>
    <w:rsid w:val="00465810"/>
    <w:rsid w:val="00465A4D"/>
    <w:rsid w:val="00465ACF"/>
    <w:rsid w:val="00465D0B"/>
    <w:rsid w:val="00465EDB"/>
    <w:rsid w:val="00466171"/>
    <w:rsid w:val="00466193"/>
    <w:rsid w:val="0046642B"/>
    <w:rsid w:val="00466433"/>
    <w:rsid w:val="004664BF"/>
    <w:rsid w:val="00466639"/>
    <w:rsid w:val="00466722"/>
    <w:rsid w:val="00466975"/>
    <w:rsid w:val="00466AC9"/>
    <w:rsid w:val="00466B95"/>
    <w:rsid w:val="00466CFF"/>
    <w:rsid w:val="00466EC2"/>
    <w:rsid w:val="00467007"/>
    <w:rsid w:val="00467129"/>
    <w:rsid w:val="004671A2"/>
    <w:rsid w:val="004671F0"/>
    <w:rsid w:val="00467233"/>
    <w:rsid w:val="00467273"/>
    <w:rsid w:val="00467B80"/>
    <w:rsid w:val="00467BCE"/>
    <w:rsid w:val="004703E6"/>
    <w:rsid w:val="004704A3"/>
    <w:rsid w:val="0047084F"/>
    <w:rsid w:val="004708AF"/>
    <w:rsid w:val="00470A77"/>
    <w:rsid w:val="00470FD1"/>
    <w:rsid w:val="00471032"/>
    <w:rsid w:val="004711A2"/>
    <w:rsid w:val="004712F6"/>
    <w:rsid w:val="004715A9"/>
    <w:rsid w:val="004716EF"/>
    <w:rsid w:val="004718D4"/>
    <w:rsid w:val="00471A13"/>
    <w:rsid w:val="00471A22"/>
    <w:rsid w:val="00471C6B"/>
    <w:rsid w:val="00471DA6"/>
    <w:rsid w:val="0047202B"/>
    <w:rsid w:val="004720A9"/>
    <w:rsid w:val="004721C7"/>
    <w:rsid w:val="004723F9"/>
    <w:rsid w:val="0047263C"/>
    <w:rsid w:val="00472A22"/>
    <w:rsid w:val="00472CA2"/>
    <w:rsid w:val="00472E32"/>
    <w:rsid w:val="00472F38"/>
    <w:rsid w:val="004730D7"/>
    <w:rsid w:val="00473370"/>
    <w:rsid w:val="00473405"/>
    <w:rsid w:val="00473516"/>
    <w:rsid w:val="00473524"/>
    <w:rsid w:val="004736AA"/>
    <w:rsid w:val="004737D0"/>
    <w:rsid w:val="00473B87"/>
    <w:rsid w:val="00473F54"/>
    <w:rsid w:val="00474214"/>
    <w:rsid w:val="00474450"/>
    <w:rsid w:val="00474483"/>
    <w:rsid w:val="004747ED"/>
    <w:rsid w:val="004749E9"/>
    <w:rsid w:val="004749F4"/>
    <w:rsid w:val="00474B9C"/>
    <w:rsid w:val="00474BA0"/>
    <w:rsid w:val="00474C12"/>
    <w:rsid w:val="00474F2E"/>
    <w:rsid w:val="00475044"/>
    <w:rsid w:val="0047517B"/>
    <w:rsid w:val="004751E4"/>
    <w:rsid w:val="00475202"/>
    <w:rsid w:val="004752B4"/>
    <w:rsid w:val="004757AB"/>
    <w:rsid w:val="00475835"/>
    <w:rsid w:val="00475940"/>
    <w:rsid w:val="00475A22"/>
    <w:rsid w:val="00475C0D"/>
    <w:rsid w:val="004760AB"/>
    <w:rsid w:val="004761B2"/>
    <w:rsid w:val="00476357"/>
    <w:rsid w:val="004764C1"/>
    <w:rsid w:val="00476513"/>
    <w:rsid w:val="0047656B"/>
    <w:rsid w:val="00476597"/>
    <w:rsid w:val="00476764"/>
    <w:rsid w:val="00476773"/>
    <w:rsid w:val="00476DB6"/>
    <w:rsid w:val="00476FB8"/>
    <w:rsid w:val="0047713A"/>
    <w:rsid w:val="0047734B"/>
    <w:rsid w:val="00477915"/>
    <w:rsid w:val="00477924"/>
    <w:rsid w:val="00477B6D"/>
    <w:rsid w:val="00480071"/>
    <w:rsid w:val="00480679"/>
    <w:rsid w:val="0048073D"/>
    <w:rsid w:val="00480799"/>
    <w:rsid w:val="004808D1"/>
    <w:rsid w:val="00480965"/>
    <w:rsid w:val="00480A2C"/>
    <w:rsid w:val="00480A90"/>
    <w:rsid w:val="00480BFA"/>
    <w:rsid w:val="00480D6E"/>
    <w:rsid w:val="0048110D"/>
    <w:rsid w:val="004811F2"/>
    <w:rsid w:val="004814B2"/>
    <w:rsid w:val="00481576"/>
    <w:rsid w:val="0048164E"/>
    <w:rsid w:val="00481894"/>
    <w:rsid w:val="00481B17"/>
    <w:rsid w:val="00481CC3"/>
    <w:rsid w:val="00481D9B"/>
    <w:rsid w:val="004820E2"/>
    <w:rsid w:val="004822E7"/>
    <w:rsid w:val="004824AB"/>
    <w:rsid w:val="00482544"/>
    <w:rsid w:val="00482692"/>
    <w:rsid w:val="0048281D"/>
    <w:rsid w:val="00482BBF"/>
    <w:rsid w:val="00482E21"/>
    <w:rsid w:val="0048314C"/>
    <w:rsid w:val="004831B2"/>
    <w:rsid w:val="00483634"/>
    <w:rsid w:val="004838B9"/>
    <w:rsid w:val="00483917"/>
    <w:rsid w:val="00484147"/>
    <w:rsid w:val="0048414D"/>
    <w:rsid w:val="00484279"/>
    <w:rsid w:val="004844ED"/>
    <w:rsid w:val="0048469A"/>
    <w:rsid w:val="0048471C"/>
    <w:rsid w:val="00484D28"/>
    <w:rsid w:val="00485047"/>
    <w:rsid w:val="00485077"/>
    <w:rsid w:val="004850AC"/>
    <w:rsid w:val="004850BA"/>
    <w:rsid w:val="004853ED"/>
    <w:rsid w:val="00485486"/>
    <w:rsid w:val="00485681"/>
    <w:rsid w:val="00485880"/>
    <w:rsid w:val="004858E8"/>
    <w:rsid w:val="00485935"/>
    <w:rsid w:val="00485EA4"/>
    <w:rsid w:val="00486173"/>
    <w:rsid w:val="004861F4"/>
    <w:rsid w:val="00486748"/>
    <w:rsid w:val="0048691E"/>
    <w:rsid w:val="00486AF0"/>
    <w:rsid w:val="00486FEC"/>
    <w:rsid w:val="004873B8"/>
    <w:rsid w:val="004873C2"/>
    <w:rsid w:val="0048744C"/>
    <w:rsid w:val="0048747E"/>
    <w:rsid w:val="00487558"/>
    <w:rsid w:val="00487584"/>
    <w:rsid w:val="0048760F"/>
    <w:rsid w:val="00487701"/>
    <w:rsid w:val="00487BBB"/>
    <w:rsid w:val="00487BFA"/>
    <w:rsid w:val="004902A8"/>
    <w:rsid w:val="00490638"/>
    <w:rsid w:val="0049063C"/>
    <w:rsid w:val="00490764"/>
    <w:rsid w:val="00490838"/>
    <w:rsid w:val="00490C5B"/>
    <w:rsid w:val="00490E74"/>
    <w:rsid w:val="004910FE"/>
    <w:rsid w:val="004911C5"/>
    <w:rsid w:val="00491764"/>
    <w:rsid w:val="004918C0"/>
    <w:rsid w:val="00491AD3"/>
    <w:rsid w:val="00491B97"/>
    <w:rsid w:val="004920E0"/>
    <w:rsid w:val="004923A9"/>
    <w:rsid w:val="00492586"/>
    <w:rsid w:val="004925A0"/>
    <w:rsid w:val="004928E2"/>
    <w:rsid w:val="00492B32"/>
    <w:rsid w:val="00492C88"/>
    <w:rsid w:val="00492D48"/>
    <w:rsid w:val="0049306D"/>
    <w:rsid w:val="004933F7"/>
    <w:rsid w:val="00493409"/>
    <w:rsid w:val="00493809"/>
    <w:rsid w:val="0049392F"/>
    <w:rsid w:val="00493A38"/>
    <w:rsid w:val="00493BA4"/>
    <w:rsid w:val="00493D10"/>
    <w:rsid w:val="00493F89"/>
    <w:rsid w:val="004943E2"/>
    <w:rsid w:val="0049448A"/>
    <w:rsid w:val="00494729"/>
    <w:rsid w:val="00494791"/>
    <w:rsid w:val="00494857"/>
    <w:rsid w:val="0049485F"/>
    <w:rsid w:val="00494B70"/>
    <w:rsid w:val="00494E19"/>
    <w:rsid w:val="00494F10"/>
    <w:rsid w:val="00495256"/>
    <w:rsid w:val="004953F6"/>
    <w:rsid w:val="0049559E"/>
    <w:rsid w:val="004955D5"/>
    <w:rsid w:val="00495867"/>
    <w:rsid w:val="00495A68"/>
    <w:rsid w:val="0049620C"/>
    <w:rsid w:val="00496469"/>
    <w:rsid w:val="004965E5"/>
    <w:rsid w:val="004966E3"/>
    <w:rsid w:val="00496879"/>
    <w:rsid w:val="00496AA8"/>
    <w:rsid w:val="00496BD0"/>
    <w:rsid w:val="00496E8E"/>
    <w:rsid w:val="0049729E"/>
    <w:rsid w:val="00497635"/>
    <w:rsid w:val="00497B7C"/>
    <w:rsid w:val="00497F5B"/>
    <w:rsid w:val="004A01A1"/>
    <w:rsid w:val="004A01EF"/>
    <w:rsid w:val="004A02E9"/>
    <w:rsid w:val="004A04F8"/>
    <w:rsid w:val="004A0554"/>
    <w:rsid w:val="004A0564"/>
    <w:rsid w:val="004A05C6"/>
    <w:rsid w:val="004A0978"/>
    <w:rsid w:val="004A0B94"/>
    <w:rsid w:val="004A0E71"/>
    <w:rsid w:val="004A13C9"/>
    <w:rsid w:val="004A1645"/>
    <w:rsid w:val="004A1735"/>
    <w:rsid w:val="004A193F"/>
    <w:rsid w:val="004A1A7E"/>
    <w:rsid w:val="004A1B46"/>
    <w:rsid w:val="004A1C5B"/>
    <w:rsid w:val="004A1D37"/>
    <w:rsid w:val="004A1D4F"/>
    <w:rsid w:val="004A1F74"/>
    <w:rsid w:val="004A2305"/>
    <w:rsid w:val="004A2361"/>
    <w:rsid w:val="004A236F"/>
    <w:rsid w:val="004A2384"/>
    <w:rsid w:val="004A2417"/>
    <w:rsid w:val="004A259D"/>
    <w:rsid w:val="004A2D97"/>
    <w:rsid w:val="004A2DEE"/>
    <w:rsid w:val="004A2DFF"/>
    <w:rsid w:val="004A2EB2"/>
    <w:rsid w:val="004A2F79"/>
    <w:rsid w:val="004A3303"/>
    <w:rsid w:val="004A3788"/>
    <w:rsid w:val="004A379F"/>
    <w:rsid w:val="004A37E6"/>
    <w:rsid w:val="004A384A"/>
    <w:rsid w:val="004A39AE"/>
    <w:rsid w:val="004A3BEA"/>
    <w:rsid w:val="004A3C58"/>
    <w:rsid w:val="004A3C95"/>
    <w:rsid w:val="004A4027"/>
    <w:rsid w:val="004A483B"/>
    <w:rsid w:val="004A4A8A"/>
    <w:rsid w:val="004A4DA6"/>
    <w:rsid w:val="004A4E18"/>
    <w:rsid w:val="004A5151"/>
    <w:rsid w:val="004A524B"/>
    <w:rsid w:val="004A5712"/>
    <w:rsid w:val="004A5787"/>
    <w:rsid w:val="004A5845"/>
    <w:rsid w:val="004A59FD"/>
    <w:rsid w:val="004A5A7B"/>
    <w:rsid w:val="004A5CE4"/>
    <w:rsid w:val="004A5D16"/>
    <w:rsid w:val="004A5D92"/>
    <w:rsid w:val="004A5E0D"/>
    <w:rsid w:val="004A5EC3"/>
    <w:rsid w:val="004A62AB"/>
    <w:rsid w:val="004A660D"/>
    <w:rsid w:val="004A663D"/>
    <w:rsid w:val="004A67CD"/>
    <w:rsid w:val="004A6D22"/>
    <w:rsid w:val="004A6D69"/>
    <w:rsid w:val="004A7318"/>
    <w:rsid w:val="004A7512"/>
    <w:rsid w:val="004A7973"/>
    <w:rsid w:val="004A7E3F"/>
    <w:rsid w:val="004A7E7D"/>
    <w:rsid w:val="004A7EDE"/>
    <w:rsid w:val="004B0058"/>
    <w:rsid w:val="004B0294"/>
    <w:rsid w:val="004B02F4"/>
    <w:rsid w:val="004B046E"/>
    <w:rsid w:val="004B0E0B"/>
    <w:rsid w:val="004B0E7A"/>
    <w:rsid w:val="004B0ED6"/>
    <w:rsid w:val="004B1603"/>
    <w:rsid w:val="004B1963"/>
    <w:rsid w:val="004B1B9C"/>
    <w:rsid w:val="004B1ECA"/>
    <w:rsid w:val="004B1FFD"/>
    <w:rsid w:val="004B2045"/>
    <w:rsid w:val="004B212F"/>
    <w:rsid w:val="004B22E1"/>
    <w:rsid w:val="004B24FD"/>
    <w:rsid w:val="004B2905"/>
    <w:rsid w:val="004B2919"/>
    <w:rsid w:val="004B2AD6"/>
    <w:rsid w:val="004B2BD0"/>
    <w:rsid w:val="004B2D6D"/>
    <w:rsid w:val="004B2F2C"/>
    <w:rsid w:val="004B2F56"/>
    <w:rsid w:val="004B314A"/>
    <w:rsid w:val="004B3294"/>
    <w:rsid w:val="004B35D0"/>
    <w:rsid w:val="004B3746"/>
    <w:rsid w:val="004B3858"/>
    <w:rsid w:val="004B38BD"/>
    <w:rsid w:val="004B3ADB"/>
    <w:rsid w:val="004B3ECA"/>
    <w:rsid w:val="004B433C"/>
    <w:rsid w:val="004B4495"/>
    <w:rsid w:val="004B47D3"/>
    <w:rsid w:val="004B4A13"/>
    <w:rsid w:val="004B4C80"/>
    <w:rsid w:val="004B4FC9"/>
    <w:rsid w:val="004B53AB"/>
    <w:rsid w:val="004B54E9"/>
    <w:rsid w:val="004B5552"/>
    <w:rsid w:val="004B559D"/>
    <w:rsid w:val="004B5612"/>
    <w:rsid w:val="004B5677"/>
    <w:rsid w:val="004B57A6"/>
    <w:rsid w:val="004B58E3"/>
    <w:rsid w:val="004B59DA"/>
    <w:rsid w:val="004B5AE5"/>
    <w:rsid w:val="004B5B8A"/>
    <w:rsid w:val="004B5C03"/>
    <w:rsid w:val="004B5D4E"/>
    <w:rsid w:val="004B5F7C"/>
    <w:rsid w:val="004B5FB8"/>
    <w:rsid w:val="004B600F"/>
    <w:rsid w:val="004B61DF"/>
    <w:rsid w:val="004B6716"/>
    <w:rsid w:val="004B67AC"/>
    <w:rsid w:val="004B6AEC"/>
    <w:rsid w:val="004B6B7A"/>
    <w:rsid w:val="004B6C5B"/>
    <w:rsid w:val="004B7190"/>
    <w:rsid w:val="004B7574"/>
    <w:rsid w:val="004B757B"/>
    <w:rsid w:val="004B757D"/>
    <w:rsid w:val="004B75FD"/>
    <w:rsid w:val="004B75FF"/>
    <w:rsid w:val="004B778D"/>
    <w:rsid w:val="004C0203"/>
    <w:rsid w:val="004C0215"/>
    <w:rsid w:val="004C0431"/>
    <w:rsid w:val="004C0A60"/>
    <w:rsid w:val="004C0A74"/>
    <w:rsid w:val="004C0BEA"/>
    <w:rsid w:val="004C0D7B"/>
    <w:rsid w:val="004C10E5"/>
    <w:rsid w:val="004C1315"/>
    <w:rsid w:val="004C1844"/>
    <w:rsid w:val="004C192F"/>
    <w:rsid w:val="004C19DA"/>
    <w:rsid w:val="004C1A54"/>
    <w:rsid w:val="004C1BEB"/>
    <w:rsid w:val="004C1F2E"/>
    <w:rsid w:val="004C21F1"/>
    <w:rsid w:val="004C25B8"/>
    <w:rsid w:val="004C27A2"/>
    <w:rsid w:val="004C28BC"/>
    <w:rsid w:val="004C2959"/>
    <w:rsid w:val="004C29FC"/>
    <w:rsid w:val="004C2E13"/>
    <w:rsid w:val="004C2F32"/>
    <w:rsid w:val="004C327A"/>
    <w:rsid w:val="004C34DC"/>
    <w:rsid w:val="004C35C4"/>
    <w:rsid w:val="004C363F"/>
    <w:rsid w:val="004C395B"/>
    <w:rsid w:val="004C397C"/>
    <w:rsid w:val="004C3B76"/>
    <w:rsid w:val="004C3D1D"/>
    <w:rsid w:val="004C42FC"/>
    <w:rsid w:val="004C43A0"/>
    <w:rsid w:val="004C4492"/>
    <w:rsid w:val="004C46FE"/>
    <w:rsid w:val="004C4795"/>
    <w:rsid w:val="004C47A0"/>
    <w:rsid w:val="004C47D0"/>
    <w:rsid w:val="004C4A70"/>
    <w:rsid w:val="004C4DEB"/>
    <w:rsid w:val="004C4FE2"/>
    <w:rsid w:val="004C58DF"/>
    <w:rsid w:val="004C59BA"/>
    <w:rsid w:val="004C5A4E"/>
    <w:rsid w:val="004C5AB5"/>
    <w:rsid w:val="004C5B15"/>
    <w:rsid w:val="004C5B53"/>
    <w:rsid w:val="004C5F05"/>
    <w:rsid w:val="004C5F72"/>
    <w:rsid w:val="004C5FBE"/>
    <w:rsid w:val="004C6031"/>
    <w:rsid w:val="004C6120"/>
    <w:rsid w:val="004C617E"/>
    <w:rsid w:val="004C634F"/>
    <w:rsid w:val="004C65EE"/>
    <w:rsid w:val="004C67AF"/>
    <w:rsid w:val="004C6CFE"/>
    <w:rsid w:val="004C6DD2"/>
    <w:rsid w:val="004C6E9B"/>
    <w:rsid w:val="004C6E9E"/>
    <w:rsid w:val="004C772F"/>
    <w:rsid w:val="004C77A9"/>
    <w:rsid w:val="004C77E2"/>
    <w:rsid w:val="004C78C7"/>
    <w:rsid w:val="004C7B00"/>
    <w:rsid w:val="004C7C39"/>
    <w:rsid w:val="004C7CCF"/>
    <w:rsid w:val="004C7E12"/>
    <w:rsid w:val="004D00CC"/>
    <w:rsid w:val="004D024B"/>
    <w:rsid w:val="004D02E4"/>
    <w:rsid w:val="004D0333"/>
    <w:rsid w:val="004D03D8"/>
    <w:rsid w:val="004D04D2"/>
    <w:rsid w:val="004D05BA"/>
    <w:rsid w:val="004D09D5"/>
    <w:rsid w:val="004D0EAC"/>
    <w:rsid w:val="004D0FFE"/>
    <w:rsid w:val="004D1012"/>
    <w:rsid w:val="004D112F"/>
    <w:rsid w:val="004D176E"/>
    <w:rsid w:val="004D17C7"/>
    <w:rsid w:val="004D1A79"/>
    <w:rsid w:val="004D1B02"/>
    <w:rsid w:val="004D1D04"/>
    <w:rsid w:val="004D1D48"/>
    <w:rsid w:val="004D1EDD"/>
    <w:rsid w:val="004D1FFB"/>
    <w:rsid w:val="004D23AC"/>
    <w:rsid w:val="004D2690"/>
    <w:rsid w:val="004D29A4"/>
    <w:rsid w:val="004D2AFB"/>
    <w:rsid w:val="004D2CDF"/>
    <w:rsid w:val="004D2DD7"/>
    <w:rsid w:val="004D2F2A"/>
    <w:rsid w:val="004D35AA"/>
    <w:rsid w:val="004D3725"/>
    <w:rsid w:val="004D38EC"/>
    <w:rsid w:val="004D394C"/>
    <w:rsid w:val="004D3D8D"/>
    <w:rsid w:val="004D3DBB"/>
    <w:rsid w:val="004D3E90"/>
    <w:rsid w:val="004D4069"/>
    <w:rsid w:val="004D4166"/>
    <w:rsid w:val="004D418F"/>
    <w:rsid w:val="004D41A5"/>
    <w:rsid w:val="004D4305"/>
    <w:rsid w:val="004D46DB"/>
    <w:rsid w:val="004D47B5"/>
    <w:rsid w:val="004D480D"/>
    <w:rsid w:val="004D4A0C"/>
    <w:rsid w:val="004D4E4F"/>
    <w:rsid w:val="004D50C1"/>
    <w:rsid w:val="004D5445"/>
    <w:rsid w:val="004D5750"/>
    <w:rsid w:val="004D5759"/>
    <w:rsid w:val="004D58B3"/>
    <w:rsid w:val="004D5951"/>
    <w:rsid w:val="004D5AAD"/>
    <w:rsid w:val="004D5D2D"/>
    <w:rsid w:val="004D5D40"/>
    <w:rsid w:val="004D6078"/>
    <w:rsid w:val="004D653B"/>
    <w:rsid w:val="004D6748"/>
    <w:rsid w:val="004D6B3F"/>
    <w:rsid w:val="004D6C0F"/>
    <w:rsid w:val="004D6C43"/>
    <w:rsid w:val="004D6EE2"/>
    <w:rsid w:val="004D6F25"/>
    <w:rsid w:val="004D708C"/>
    <w:rsid w:val="004D77A0"/>
    <w:rsid w:val="004D7852"/>
    <w:rsid w:val="004D78F8"/>
    <w:rsid w:val="004E0195"/>
    <w:rsid w:val="004E0358"/>
    <w:rsid w:val="004E051E"/>
    <w:rsid w:val="004E0551"/>
    <w:rsid w:val="004E07A6"/>
    <w:rsid w:val="004E08B8"/>
    <w:rsid w:val="004E0991"/>
    <w:rsid w:val="004E0A63"/>
    <w:rsid w:val="004E0D24"/>
    <w:rsid w:val="004E0DE8"/>
    <w:rsid w:val="004E0E9B"/>
    <w:rsid w:val="004E0EAF"/>
    <w:rsid w:val="004E0F71"/>
    <w:rsid w:val="004E10A7"/>
    <w:rsid w:val="004E1120"/>
    <w:rsid w:val="004E1234"/>
    <w:rsid w:val="004E131F"/>
    <w:rsid w:val="004E1383"/>
    <w:rsid w:val="004E14B0"/>
    <w:rsid w:val="004E151A"/>
    <w:rsid w:val="004E1687"/>
    <w:rsid w:val="004E16DE"/>
    <w:rsid w:val="004E174B"/>
    <w:rsid w:val="004E1BAB"/>
    <w:rsid w:val="004E1BBC"/>
    <w:rsid w:val="004E203E"/>
    <w:rsid w:val="004E20BA"/>
    <w:rsid w:val="004E2913"/>
    <w:rsid w:val="004E2987"/>
    <w:rsid w:val="004E2A13"/>
    <w:rsid w:val="004E326B"/>
    <w:rsid w:val="004E32B6"/>
    <w:rsid w:val="004E3426"/>
    <w:rsid w:val="004E3567"/>
    <w:rsid w:val="004E35BE"/>
    <w:rsid w:val="004E37A1"/>
    <w:rsid w:val="004E3BAA"/>
    <w:rsid w:val="004E3D7D"/>
    <w:rsid w:val="004E3F26"/>
    <w:rsid w:val="004E3F29"/>
    <w:rsid w:val="004E40A3"/>
    <w:rsid w:val="004E4477"/>
    <w:rsid w:val="004E4498"/>
    <w:rsid w:val="004E4577"/>
    <w:rsid w:val="004E4894"/>
    <w:rsid w:val="004E4B34"/>
    <w:rsid w:val="004E4BA8"/>
    <w:rsid w:val="004E4DA4"/>
    <w:rsid w:val="004E4E20"/>
    <w:rsid w:val="004E5215"/>
    <w:rsid w:val="004E569C"/>
    <w:rsid w:val="004E5704"/>
    <w:rsid w:val="004E5784"/>
    <w:rsid w:val="004E57BF"/>
    <w:rsid w:val="004E59E6"/>
    <w:rsid w:val="004E5AE7"/>
    <w:rsid w:val="004E5AFD"/>
    <w:rsid w:val="004E5B69"/>
    <w:rsid w:val="004E5C4A"/>
    <w:rsid w:val="004E5DFC"/>
    <w:rsid w:val="004E6055"/>
    <w:rsid w:val="004E605C"/>
    <w:rsid w:val="004E62B1"/>
    <w:rsid w:val="004E64FE"/>
    <w:rsid w:val="004E6558"/>
    <w:rsid w:val="004E660A"/>
    <w:rsid w:val="004E681E"/>
    <w:rsid w:val="004E6853"/>
    <w:rsid w:val="004E6A51"/>
    <w:rsid w:val="004E6BEB"/>
    <w:rsid w:val="004E6E9F"/>
    <w:rsid w:val="004E6FE4"/>
    <w:rsid w:val="004E75D9"/>
    <w:rsid w:val="004E77CA"/>
    <w:rsid w:val="004E7A98"/>
    <w:rsid w:val="004E7D22"/>
    <w:rsid w:val="004E7D30"/>
    <w:rsid w:val="004E7E36"/>
    <w:rsid w:val="004F026D"/>
    <w:rsid w:val="004F06D0"/>
    <w:rsid w:val="004F092D"/>
    <w:rsid w:val="004F09F4"/>
    <w:rsid w:val="004F0CD4"/>
    <w:rsid w:val="004F107C"/>
    <w:rsid w:val="004F11EB"/>
    <w:rsid w:val="004F168C"/>
    <w:rsid w:val="004F1728"/>
    <w:rsid w:val="004F19A6"/>
    <w:rsid w:val="004F1AC9"/>
    <w:rsid w:val="004F1B08"/>
    <w:rsid w:val="004F1D29"/>
    <w:rsid w:val="004F20CD"/>
    <w:rsid w:val="004F228F"/>
    <w:rsid w:val="004F22EF"/>
    <w:rsid w:val="004F2341"/>
    <w:rsid w:val="004F23C8"/>
    <w:rsid w:val="004F2A59"/>
    <w:rsid w:val="004F2C4E"/>
    <w:rsid w:val="004F2E5C"/>
    <w:rsid w:val="004F2EFC"/>
    <w:rsid w:val="004F32F5"/>
    <w:rsid w:val="004F33F0"/>
    <w:rsid w:val="004F3627"/>
    <w:rsid w:val="004F366E"/>
    <w:rsid w:val="004F367D"/>
    <w:rsid w:val="004F379A"/>
    <w:rsid w:val="004F38BE"/>
    <w:rsid w:val="004F3986"/>
    <w:rsid w:val="004F39A7"/>
    <w:rsid w:val="004F449A"/>
    <w:rsid w:val="004F449B"/>
    <w:rsid w:val="004F45C0"/>
    <w:rsid w:val="004F46CC"/>
    <w:rsid w:val="004F4918"/>
    <w:rsid w:val="004F4B4C"/>
    <w:rsid w:val="004F508E"/>
    <w:rsid w:val="004F50D8"/>
    <w:rsid w:val="004F50F1"/>
    <w:rsid w:val="004F53B6"/>
    <w:rsid w:val="004F53D8"/>
    <w:rsid w:val="004F552D"/>
    <w:rsid w:val="004F58A5"/>
    <w:rsid w:val="004F5DE4"/>
    <w:rsid w:val="004F5F9E"/>
    <w:rsid w:val="004F6140"/>
    <w:rsid w:val="004F623F"/>
    <w:rsid w:val="004F654F"/>
    <w:rsid w:val="004F6570"/>
    <w:rsid w:val="004F67ED"/>
    <w:rsid w:val="004F6998"/>
    <w:rsid w:val="004F6E23"/>
    <w:rsid w:val="004F6E6A"/>
    <w:rsid w:val="004F7A17"/>
    <w:rsid w:val="004F7B65"/>
    <w:rsid w:val="004F7C4A"/>
    <w:rsid w:val="004F7CB2"/>
    <w:rsid w:val="004F7EA9"/>
    <w:rsid w:val="005000B2"/>
    <w:rsid w:val="005003E5"/>
    <w:rsid w:val="00500524"/>
    <w:rsid w:val="0050062E"/>
    <w:rsid w:val="0050080A"/>
    <w:rsid w:val="0050087F"/>
    <w:rsid w:val="00500A30"/>
    <w:rsid w:val="00500B33"/>
    <w:rsid w:val="00500E04"/>
    <w:rsid w:val="005010AB"/>
    <w:rsid w:val="005011EC"/>
    <w:rsid w:val="00501261"/>
    <w:rsid w:val="00501443"/>
    <w:rsid w:val="0050177F"/>
    <w:rsid w:val="00501AEB"/>
    <w:rsid w:val="00501E08"/>
    <w:rsid w:val="00501F01"/>
    <w:rsid w:val="0050208E"/>
    <w:rsid w:val="00502199"/>
    <w:rsid w:val="00502493"/>
    <w:rsid w:val="005028B7"/>
    <w:rsid w:val="00502C66"/>
    <w:rsid w:val="00502FDB"/>
    <w:rsid w:val="0050316A"/>
    <w:rsid w:val="00503356"/>
    <w:rsid w:val="00503449"/>
    <w:rsid w:val="005037E7"/>
    <w:rsid w:val="00503ADE"/>
    <w:rsid w:val="00503C0D"/>
    <w:rsid w:val="00503CB9"/>
    <w:rsid w:val="00503DC3"/>
    <w:rsid w:val="005040DF"/>
    <w:rsid w:val="0050434A"/>
    <w:rsid w:val="0050450B"/>
    <w:rsid w:val="00504B06"/>
    <w:rsid w:val="00504BA3"/>
    <w:rsid w:val="00504BC5"/>
    <w:rsid w:val="00504BC9"/>
    <w:rsid w:val="00504C92"/>
    <w:rsid w:val="00504E4F"/>
    <w:rsid w:val="005055B7"/>
    <w:rsid w:val="00505724"/>
    <w:rsid w:val="005057A2"/>
    <w:rsid w:val="00505EBB"/>
    <w:rsid w:val="005061DC"/>
    <w:rsid w:val="00506596"/>
    <w:rsid w:val="0050661C"/>
    <w:rsid w:val="00506922"/>
    <w:rsid w:val="00506997"/>
    <w:rsid w:val="00506DE6"/>
    <w:rsid w:val="00507227"/>
    <w:rsid w:val="00507387"/>
    <w:rsid w:val="005075E1"/>
    <w:rsid w:val="00507671"/>
    <w:rsid w:val="005078D3"/>
    <w:rsid w:val="00507961"/>
    <w:rsid w:val="00507B3D"/>
    <w:rsid w:val="00507D73"/>
    <w:rsid w:val="00507DBA"/>
    <w:rsid w:val="00507FEB"/>
    <w:rsid w:val="00510328"/>
    <w:rsid w:val="0051039E"/>
    <w:rsid w:val="00510916"/>
    <w:rsid w:val="00510A06"/>
    <w:rsid w:val="00510C3A"/>
    <w:rsid w:val="00510CD7"/>
    <w:rsid w:val="00510F24"/>
    <w:rsid w:val="00511209"/>
    <w:rsid w:val="005112CC"/>
    <w:rsid w:val="0051150C"/>
    <w:rsid w:val="0051155D"/>
    <w:rsid w:val="00511A8E"/>
    <w:rsid w:val="00512065"/>
    <w:rsid w:val="005120A5"/>
    <w:rsid w:val="005120D3"/>
    <w:rsid w:val="0051214C"/>
    <w:rsid w:val="00512754"/>
    <w:rsid w:val="00512C66"/>
    <w:rsid w:val="0051314B"/>
    <w:rsid w:val="00513178"/>
    <w:rsid w:val="00513223"/>
    <w:rsid w:val="00513307"/>
    <w:rsid w:val="005135E1"/>
    <w:rsid w:val="00513A1F"/>
    <w:rsid w:val="00513AB7"/>
    <w:rsid w:val="00513DD1"/>
    <w:rsid w:val="00513F48"/>
    <w:rsid w:val="005140FF"/>
    <w:rsid w:val="005145DF"/>
    <w:rsid w:val="00514C83"/>
    <w:rsid w:val="00514D35"/>
    <w:rsid w:val="00514F74"/>
    <w:rsid w:val="005151FD"/>
    <w:rsid w:val="0051528F"/>
    <w:rsid w:val="00515365"/>
    <w:rsid w:val="0051564B"/>
    <w:rsid w:val="005158A9"/>
    <w:rsid w:val="005158EE"/>
    <w:rsid w:val="00515BA2"/>
    <w:rsid w:val="00515D0B"/>
    <w:rsid w:val="00516052"/>
    <w:rsid w:val="0051605D"/>
    <w:rsid w:val="005160E0"/>
    <w:rsid w:val="00516979"/>
    <w:rsid w:val="00516AA1"/>
    <w:rsid w:val="00516B29"/>
    <w:rsid w:val="00516B2A"/>
    <w:rsid w:val="00516D39"/>
    <w:rsid w:val="00517225"/>
    <w:rsid w:val="00520231"/>
    <w:rsid w:val="00520236"/>
    <w:rsid w:val="005204DD"/>
    <w:rsid w:val="005207AD"/>
    <w:rsid w:val="00520EFF"/>
    <w:rsid w:val="00520F0A"/>
    <w:rsid w:val="00520F40"/>
    <w:rsid w:val="005213DB"/>
    <w:rsid w:val="0052159B"/>
    <w:rsid w:val="0052162B"/>
    <w:rsid w:val="00521CB3"/>
    <w:rsid w:val="00521D41"/>
    <w:rsid w:val="00521F23"/>
    <w:rsid w:val="00521F4C"/>
    <w:rsid w:val="00521F65"/>
    <w:rsid w:val="005220B9"/>
    <w:rsid w:val="00522144"/>
    <w:rsid w:val="00522207"/>
    <w:rsid w:val="0052228D"/>
    <w:rsid w:val="00522436"/>
    <w:rsid w:val="00522642"/>
    <w:rsid w:val="00522975"/>
    <w:rsid w:val="00522AEA"/>
    <w:rsid w:val="00522E76"/>
    <w:rsid w:val="0052309B"/>
    <w:rsid w:val="00523192"/>
    <w:rsid w:val="00523AEF"/>
    <w:rsid w:val="00523F1A"/>
    <w:rsid w:val="00523F74"/>
    <w:rsid w:val="0052436C"/>
    <w:rsid w:val="00524409"/>
    <w:rsid w:val="005244EB"/>
    <w:rsid w:val="005248CF"/>
    <w:rsid w:val="00524913"/>
    <w:rsid w:val="00524957"/>
    <w:rsid w:val="005249E2"/>
    <w:rsid w:val="00524F06"/>
    <w:rsid w:val="00524F67"/>
    <w:rsid w:val="00525528"/>
    <w:rsid w:val="0052555F"/>
    <w:rsid w:val="005256B3"/>
    <w:rsid w:val="00525877"/>
    <w:rsid w:val="005258B4"/>
    <w:rsid w:val="00525AFE"/>
    <w:rsid w:val="00525D5A"/>
    <w:rsid w:val="00526097"/>
    <w:rsid w:val="005262A2"/>
    <w:rsid w:val="0052647E"/>
    <w:rsid w:val="005268B6"/>
    <w:rsid w:val="00526AAE"/>
    <w:rsid w:val="00526E21"/>
    <w:rsid w:val="00526E53"/>
    <w:rsid w:val="005270AB"/>
    <w:rsid w:val="00527221"/>
    <w:rsid w:val="00527358"/>
    <w:rsid w:val="00527596"/>
    <w:rsid w:val="005279F6"/>
    <w:rsid w:val="00527A64"/>
    <w:rsid w:val="00527C3A"/>
    <w:rsid w:val="00527F29"/>
    <w:rsid w:val="005301B1"/>
    <w:rsid w:val="005301B7"/>
    <w:rsid w:val="00530267"/>
    <w:rsid w:val="0053026F"/>
    <w:rsid w:val="0053030B"/>
    <w:rsid w:val="00530311"/>
    <w:rsid w:val="00530515"/>
    <w:rsid w:val="00530566"/>
    <w:rsid w:val="005305E9"/>
    <w:rsid w:val="00530762"/>
    <w:rsid w:val="00530798"/>
    <w:rsid w:val="005307CE"/>
    <w:rsid w:val="00530A80"/>
    <w:rsid w:val="00530A9C"/>
    <w:rsid w:val="00530AAE"/>
    <w:rsid w:val="00530D13"/>
    <w:rsid w:val="005310B3"/>
    <w:rsid w:val="005314FE"/>
    <w:rsid w:val="00531683"/>
    <w:rsid w:val="005316E8"/>
    <w:rsid w:val="005319AF"/>
    <w:rsid w:val="00531A8B"/>
    <w:rsid w:val="00531AAD"/>
    <w:rsid w:val="00531FAA"/>
    <w:rsid w:val="0053204E"/>
    <w:rsid w:val="00532396"/>
    <w:rsid w:val="00532519"/>
    <w:rsid w:val="005327EC"/>
    <w:rsid w:val="00532A62"/>
    <w:rsid w:val="00532DBB"/>
    <w:rsid w:val="00533062"/>
    <w:rsid w:val="0053329A"/>
    <w:rsid w:val="005333B0"/>
    <w:rsid w:val="0053365E"/>
    <w:rsid w:val="005336B5"/>
    <w:rsid w:val="00533865"/>
    <w:rsid w:val="00533882"/>
    <w:rsid w:val="00533A9B"/>
    <w:rsid w:val="00533AE2"/>
    <w:rsid w:val="00533D20"/>
    <w:rsid w:val="00533D8A"/>
    <w:rsid w:val="00533E53"/>
    <w:rsid w:val="005340A5"/>
    <w:rsid w:val="00534126"/>
    <w:rsid w:val="005341CF"/>
    <w:rsid w:val="005344DE"/>
    <w:rsid w:val="0053457C"/>
    <w:rsid w:val="0053466C"/>
    <w:rsid w:val="0053470A"/>
    <w:rsid w:val="0053477F"/>
    <w:rsid w:val="0053482D"/>
    <w:rsid w:val="00534A47"/>
    <w:rsid w:val="00534A61"/>
    <w:rsid w:val="00534B64"/>
    <w:rsid w:val="0053503D"/>
    <w:rsid w:val="0053545E"/>
    <w:rsid w:val="005354D7"/>
    <w:rsid w:val="0053565F"/>
    <w:rsid w:val="005356D0"/>
    <w:rsid w:val="005359E9"/>
    <w:rsid w:val="00535D01"/>
    <w:rsid w:val="00535FE2"/>
    <w:rsid w:val="00535FFD"/>
    <w:rsid w:val="005360F6"/>
    <w:rsid w:val="005361C5"/>
    <w:rsid w:val="0053670F"/>
    <w:rsid w:val="005367EA"/>
    <w:rsid w:val="00536859"/>
    <w:rsid w:val="00536AA8"/>
    <w:rsid w:val="00536EC1"/>
    <w:rsid w:val="00536F66"/>
    <w:rsid w:val="005373B6"/>
    <w:rsid w:val="005377AB"/>
    <w:rsid w:val="00537857"/>
    <w:rsid w:val="00537871"/>
    <w:rsid w:val="00537872"/>
    <w:rsid w:val="00537957"/>
    <w:rsid w:val="005379EA"/>
    <w:rsid w:val="00537A77"/>
    <w:rsid w:val="00537ABB"/>
    <w:rsid w:val="00537AE2"/>
    <w:rsid w:val="00537C52"/>
    <w:rsid w:val="00537D19"/>
    <w:rsid w:val="00537D38"/>
    <w:rsid w:val="00537D40"/>
    <w:rsid w:val="005400F1"/>
    <w:rsid w:val="005401A2"/>
    <w:rsid w:val="00540346"/>
    <w:rsid w:val="005403D8"/>
    <w:rsid w:val="00540BAE"/>
    <w:rsid w:val="00540EA6"/>
    <w:rsid w:val="00540EFC"/>
    <w:rsid w:val="00540FD9"/>
    <w:rsid w:val="005410DC"/>
    <w:rsid w:val="005413C4"/>
    <w:rsid w:val="005418A3"/>
    <w:rsid w:val="00541C50"/>
    <w:rsid w:val="00541DB8"/>
    <w:rsid w:val="00541EED"/>
    <w:rsid w:val="00542018"/>
    <w:rsid w:val="00542055"/>
    <w:rsid w:val="0054207D"/>
    <w:rsid w:val="005426D6"/>
    <w:rsid w:val="00542CFB"/>
    <w:rsid w:val="00542F54"/>
    <w:rsid w:val="005430C9"/>
    <w:rsid w:val="00543455"/>
    <w:rsid w:val="005437B3"/>
    <w:rsid w:val="0054388B"/>
    <w:rsid w:val="00543927"/>
    <w:rsid w:val="00543AA8"/>
    <w:rsid w:val="00544444"/>
    <w:rsid w:val="005448C5"/>
    <w:rsid w:val="00544AA9"/>
    <w:rsid w:val="00544D56"/>
    <w:rsid w:val="00544DA9"/>
    <w:rsid w:val="00544E44"/>
    <w:rsid w:val="00544EB3"/>
    <w:rsid w:val="0054544C"/>
    <w:rsid w:val="005454CE"/>
    <w:rsid w:val="00545EAE"/>
    <w:rsid w:val="00545ECC"/>
    <w:rsid w:val="00545F87"/>
    <w:rsid w:val="0054610C"/>
    <w:rsid w:val="00546524"/>
    <w:rsid w:val="00546547"/>
    <w:rsid w:val="00546644"/>
    <w:rsid w:val="00546B8E"/>
    <w:rsid w:val="00546EB1"/>
    <w:rsid w:val="00546ECD"/>
    <w:rsid w:val="00546F66"/>
    <w:rsid w:val="0054728C"/>
    <w:rsid w:val="00547497"/>
    <w:rsid w:val="005477CF"/>
    <w:rsid w:val="005477E4"/>
    <w:rsid w:val="00547943"/>
    <w:rsid w:val="00550163"/>
    <w:rsid w:val="0055056D"/>
    <w:rsid w:val="00550688"/>
    <w:rsid w:val="00550809"/>
    <w:rsid w:val="005509EF"/>
    <w:rsid w:val="00550B58"/>
    <w:rsid w:val="00550BD1"/>
    <w:rsid w:val="00550C79"/>
    <w:rsid w:val="00550CAD"/>
    <w:rsid w:val="00550F30"/>
    <w:rsid w:val="005510A5"/>
    <w:rsid w:val="0055111B"/>
    <w:rsid w:val="005511B4"/>
    <w:rsid w:val="0055199F"/>
    <w:rsid w:val="00551A28"/>
    <w:rsid w:val="00551A41"/>
    <w:rsid w:val="00551A8C"/>
    <w:rsid w:val="00551BB7"/>
    <w:rsid w:val="00551CB1"/>
    <w:rsid w:val="00551D35"/>
    <w:rsid w:val="00551F12"/>
    <w:rsid w:val="0055256A"/>
    <w:rsid w:val="005527C4"/>
    <w:rsid w:val="00552838"/>
    <w:rsid w:val="00552CDE"/>
    <w:rsid w:val="00552DAD"/>
    <w:rsid w:val="005535D5"/>
    <w:rsid w:val="00553855"/>
    <w:rsid w:val="00553A97"/>
    <w:rsid w:val="00553BDF"/>
    <w:rsid w:val="00553D87"/>
    <w:rsid w:val="00553E0C"/>
    <w:rsid w:val="00553FAD"/>
    <w:rsid w:val="005545E6"/>
    <w:rsid w:val="0055466A"/>
    <w:rsid w:val="00554900"/>
    <w:rsid w:val="00554E0F"/>
    <w:rsid w:val="00554FF6"/>
    <w:rsid w:val="00555164"/>
    <w:rsid w:val="00555310"/>
    <w:rsid w:val="00555A2F"/>
    <w:rsid w:val="00555DB5"/>
    <w:rsid w:val="00555EFF"/>
    <w:rsid w:val="00555FDC"/>
    <w:rsid w:val="005560BA"/>
    <w:rsid w:val="0055618B"/>
    <w:rsid w:val="0055621B"/>
    <w:rsid w:val="00556739"/>
    <w:rsid w:val="0055690B"/>
    <w:rsid w:val="00556C0B"/>
    <w:rsid w:val="00556E02"/>
    <w:rsid w:val="005570B9"/>
    <w:rsid w:val="00557277"/>
    <w:rsid w:val="00557386"/>
    <w:rsid w:val="00557393"/>
    <w:rsid w:val="00557568"/>
    <w:rsid w:val="0055775E"/>
    <w:rsid w:val="005577EF"/>
    <w:rsid w:val="00557895"/>
    <w:rsid w:val="00557A2A"/>
    <w:rsid w:val="00557E9E"/>
    <w:rsid w:val="005600E4"/>
    <w:rsid w:val="005603A7"/>
    <w:rsid w:val="005604A7"/>
    <w:rsid w:val="005604D8"/>
    <w:rsid w:val="00560BE6"/>
    <w:rsid w:val="00560D6E"/>
    <w:rsid w:val="00560E3D"/>
    <w:rsid w:val="00561176"/>
    <w:rsid w:val="005612B0"/>
    <w:rsid w:val="0056143A"/>
    <w:rsid w:val="0056153B"/>
    <w:rsid w:val="00561545"/>
    <w:rsid w:val="005616CF"/>
    <w:rsid w:val="00561730"/>
    <w:rsid w:val="00561792"/>
    <w:rsid w:val="00561A09"/>
    <w:rsid w:val="00561ADA"/>
    <w:rsid w:val="00561B99"/>
    <w:rsid w:val="00561BDB"/>
    <w:rsid w:val="0056219A"/>
    <w:rsid w:val="00562221"/>
    <w:rsid w:val="00562B45"/>
    <w:rsid w:val="00562EC1"/>
    <w:rsid w:val="00562F4B"/>
    <w:rsid w:val="00563355"/>
    <w:rsid w:val="005633CD"/>
    <w:rsid w:val="005636FA"/>
    <w:rsid w:val="00564348"/>
    <w:rsid w:val="00564373"/>
    <w:rsid w:val="005649DA"/>
    <w:rsid w:val="00564B38"/>
    <w:rsid w:val="00564B7A"/>
    <w:rsid w:val="00564BEE"/>
    <w:rsid w:val="00564C7F"/>
    <w:rsid w:val="00564FCF"/>
    <w:rsid w:val="00565139"/>
    <w:rsid w:val="00565180"/>
    <w:rsid w:val="00565466"/>
    <w:rsid w:val="0056590A"/>
    <w:rsid w:val="00565C7C"/>
    <w:rsid w:val="00565DCB"/>
    <w:rsid w:val="00565FB9"/>
    <w:rsid w:val="0056617A"/>
    <w:rsid w:val="005661B2"/>
    <w:rsid w:val="00566540"/>
    <w:rsid w:val="00566BEF"/>
    <w:rsid w:val="00566C6D"/>
    <w:rsid w:val="00566C82"/>
    <w:rsid w:val="00567253"/>
    <w:rsid w:val="00567269"/>
    <w:rsid w:val="005674E9"/>
    <w:rsid w:val="0056780B"/>
    <w:rsid w:val="00567D5A"/>
    <w:rsid w:val="00567EB6"/>
    <w:rsid w:val="00570106"/>
    <w:rsid w:val="0057049D"/>
    <w:rsid w:val="005706D1"/>
    <w:rsid w:val="00570BDA"/>
    <w:rsid w:val="00570FB7"/>
    <w:rsid w:val="0057163C"/>
    <w:rsid w:val="005716F0"/>
    <w:rsid w:val="00571807"/>
    <w:rsid w:val="00571C08"/>
    <w:rsid w:val="00571E83"/>
    <w:rsid w:val="00571F5B"/>
    <w:rsid w:val="00571FFD"/>
    <w:rsid w:val="005721E2"/>
    <w:rsid w:val="005721F7"/>
    <w:rsid w:val="005722C4"/>
    <w:rsid w:val="0057236F"/>
    <w:rsid w:val="005724CF"/>
    <w:rsid w:val="00572B22"/>
    <w:rsid w:val="00572BCF"/>
    <w:rsid w:val="00572CAB"/>
    <w:rsid w:val="00572F93"/>
    <w:rsid w:val="00572FE9"/>
    <w:rsid w:val="00573390"/>
    <w:rsid w:val="005735CE"/>
    <w:rsid w:val="00573D23"/>
    <w:rsid w:val="00573D73"/>
    <w:rsid w:val="00573FF2"/>
    <w:rsid w:val="005748DD"/>
    <w:rsid w:val="00574A0C"/>
    <w:rsid w:val="00574BCB"/>
    <w:rsid w:val="00574D03"/>
    <w:rsid w:val="00574DE3"/>
    <w:rsid w:val="00574E7F"/>
    <w:rsid w:val="00574F42"/>
    <w:rsid w:val="00575084"/>
    <w:rsid w:val="005750FC"/>
    <w:rsid w:val="005751B6"/>
    <w:rsid w:val="005753A5"/>
    <w:rsid w:val="00575492"/>
    <w:rsid w:val="005755A3"/>
    <w:rsid w:val="005755A5"/>
    <w:rsid w:val="005756B5"/>
    <w:rsid w:val="0057573D"/>
    <w:rsid w:val="00575A70"/>
    <w:rsid w:val="00575AEC"/>
    <w:rsid w:val="00575DCF"/>
    <w:rsid w:val="00576045"/>
    <w:rsid w:val="00576089"/>
    <w:rsid w:val="005763E5"/>
    <w:rsid w:val="0057654E"/>
    <w:rsid w:val="005765A5"/>
    <w:rsid w:val="005766A6"/>
    <w:rsid w:val="005769B5"/>
    <w:rsid w:val="00576EE5"/>
    <w:rsid w:val="00577149"/>
    <w:rsid w:val="005771F1"/>
    <w:rsid w:val="0057723E"/>
    <w:rsid w:val="00577314"/>
    <w:rsid w:val="005777E6"/>
    <w:rsid w:val="00577983"/>
    <w:rsid w:val="00577A50"/>
    <w:rsid w:val="00577BA4"/>
    <w:rsid w:val="00577BD7"/>
    <w:rsid w:val="00577EAB"/>
    <w:rsid w:val="005800CA"/>
    <w:rsid w:val="005802C6"/>
    <w:rsid w:val="00580366"/>
    <w:rsid w:val="005808A0"/>
    <w:rsid w:val="00580A52"/>
    <w:rsid w:val="0058105C"/>
    <w:rsid w:val="00581440"/>
    <w:rsid w:val="0058188A"/>
    <w:rsid w:val="00581A4F"/>
    <w:rsid w:val="00581BB9"/>
    <w:rsid w:val="0058238D"/>
    <w:rsid w:val="005823C8"/>
    <w:rsid w:val="005824ED"/>
    <w:rsid w:val="005825E5"/>
    <w:rsid w:val="00582AAB"/>
    <w:rsid w:val="00582AD9"/>
    <w:rsid w:val="00582B5C"/>
    <w:rsid w:val="00582CCA"/>
    <w:rsid w:val="00582D19"/>
    <w:rsid w:val="00582E1E"/>
    <w:rsid w:val="00582EB7"/>
    <w:rsid w:val="005830BD"/>
    <w:rsid w:val="00583149"/>
    <w:rsid w:val="00583183"/>
    <w:rsid w:val="00583536"/>
    <w:rsid w:val="00583855"/>
    <w:rsid w:val="00583872"/>
    <w:rsid w:val="005838C4"/>
    <w:rsid w:val="00583A79"/>
    <w:rsid w:val="00583B45"/>
    <w:rsid w:val="00583BA1"/>
    <w:rsid w:val="00583C09"/>
    <w:rsid w:val="00583C37"/>
    <w:rsid w:val="00583C41"/>
    <w:rsid w:val="00584054"/>
    <w:rsid w:val="0058409C"/>
    <w:rsid w:val="00584257"/>
    <w:rsid w:val="00584450"/>
    <w:rsid w:val="00584593"/>
    <w:rsid w:val="00584AE4"/>
    <w:rsid w:val="00584B7C"/>
    <w:rsid w:val="00584BF3"/>
    <w:rsid w:val="00584DDC"/>
    <w:rsid w:val="00585100"/>
    <w:rsid w:val="0058527A"/>
    <w:rsid w:val="00585297"/>
    <w:rsid w:val="0058534D"/>
    <w:rsid w:val="0058550B"/>
    <w:rsid w:val="00585660"/>
    <w:rsid w:val="0058572E"/>
    <w:rsid w:val="00585767"/>
    <w:rsid w:val="00585AF1"/>
    <w:rsid w:val="00585C0F"/>
    <w:rsid w:val="00585EDE"/>
    <w:rsid w:val="00586287"/>
    <w:rsid w:val="0058663C"/>
    <w:rsid w:val="00586B6A"/>
    <w:rsid w:val="00586BBB"/>
    <w:rsid w:val="00586CD0"/>
    <w:rsid w:val="00586F0A"/>
    <w:rsid w:val="00586F7D"/>
    <w:rsid w:val="0058706F"/>
    <w:rsid w:val="00587251"/>
    <w:rsid w:val="00587519"/>
    <w:rsid w:val="00587C3E"/>
    <w:rsid w:val="00587CDD"/>
    <w:rsid w:val="00587D69"/>
    <w:rsid w:val="00590184"/>
    <w:rsid w:val="0059032D"/>
    <w:rsid w:val="005906FB"/>
    <w:rsid w:val="00590908"/>
    <w:rsid w:val="00590A6B"/>
    <w:rsid w:val="00590B9F"/>
    <w:rsid w:val="00590C50"/>
    <w:rsid w:val="00590CA9"/>
    <w:rsid w:val="00590D58"/>
    <w:rsid w:val="00590E6B"/>
    <w:rsid w:val="00590E79"/>
    <w:rsid w:val="005910ED"/>
    <w:rsid w:val="00591409"/>
    <w:rsid w:val="005914F7"/>
    <w:rsid w:val="0059194C"/>
    <w:rsid w:val="0059227C"/>
    <w:rsid w:val="0059261C"/>
    <w:rsid w:val="0059271D"/>
    <w:rsid w:val="00592991"/>
    <w:rsid w:val="005933B6"/>
    <w:rsid w:val="005935F0"/>
    <w:rsid w:val="005936B7"/>
    <w:rsid w:val="005938A7"/>
    <w:rsid w:val="005939BA"/>
    <w:rsid w:val="00593BCC"/>
    <w:rsid w:val="00593D39"/>
    <w:rsid w:val="00593EC6"/>
    <w:rsid w:val="00594502"/>
    <w:rsid w:val="00594720"/>
    <w:rsid w:val="00594789"/>
    <w:rsid w:val="00594910"/>
    <w:rsid w:val="0059496B"/>
    <w:rsid w:val="00594A80"/>
    <w:rsid w:val="00594D90"/>
    <w:rsid w:val="00594E2F"/>
    <w:rsid w:val="00595257"/>
    <w:rsid w:val="00595425"/>
    <w:rsid w:val="00595526"/>
    <w:rsid w:val="00595731"/>
    <w:rsid w:val="005957B2"/>
    <w:rsid w:val="0059595A"/>
    <w:rsid w:val="00595C97"/>
    <w:rsid w:val="00595E24"/>
    <w:rsid w:val="00595EE5"/>
    <w:rsid w:val="00595F46"/>
    <w:rsid w:val="00596060"/>
    <w:rsid w:val="00596076"/>
    <w:rsid w:val="00596130"/>
    <w:rsid w:val="005961B1"/>
    <w:rsid w:val="0059630F"/>
    <w:rsid w:val="0059637A"/>
    <w:rsid w:val="00596644"/>
    <w:rsid w:val="00596739"/>
    <w:rsid w:val="00596867"/>
    <w:rsid w:val="0059696A"/>
    <w:rsid w:val="00596A9E"/>
    <w:rsid w:val="00596ADB"/>
    <w:rsid w:val="00596EB2"/>
    <w:rsid w:val="00596EBA"/>
    <w:rsid w:val="00596FF2"/>
    <w:rsid w:val="0059721F"/>
    <w:rsid w:val="00597507"/>
    <w:rsid w:val="00597600"/>
    <w:rsid w:val="00597756"/>
    <w:rsid w:val="0059783F"/>
    <w:rsid w:val="0059789D"/>
    <w:rsid w:val="00597B34"/>
    <w:rsid w:val="00597BD7"/>
    <w:rsid w:val="00597CBF"/>
    <w:rsid w:val="00597D2F"/>
    <w:rsid w:val="00597E25"/>
    <w:rsid w:val="005A043F"/>
    <w:rsid w:val="005A0512"/>
    <w:rsid w:val="005A07F5"/>
    <w:rsid w:val="005A08AD"/>
    <w:rsid w:val="005A0A6A"/>
    <w:rsid w:val="005A0A8D"/>
    <w:rsid w:val="005A0C3B"/>
    <w:rsid w:val="005A0E18"/>
    <w:rsid w:val="005A0F81"/>
    <w:rsid w:val="005A102D"/>
    <w:rsid w:val="005A104C"/>
    <w:rsid w:val="005A105E"/>
    <w:rsid w:val="005A111D"/>
    <w:rsid w:val="005A1149"/>
    <w:rsid w:val="005A11B1"/>
    <w:rsid w:val="005A11CE"/>
    <w:rsid w:val="005A1467"/>
    <w:rsid w:val="005A1568"/>
    <w:rsid w:val="005A1DFA"/>
    <w:rsid w:val="005A1F44"/>
    <w:rsid w:val="005A20E6"/>
    <w:rsid w:val="005A24AA"/>
    <w:rsid w:val="005A251B"/>
    <w:rsid w:val="005A2725"/>
    <w:rsid w:val="005A28C0"/>
    <w:rsid w:val="005A2952"/>
    <w:rsid w:val="005A2ACF"/>
    <w:rsid w:val="005A2BA1"/>
    <w:rsid w:val="005A2C41"/>
    <w:rsid w:val="005A2CE5"/>
    <w:rsid w:val="005A3001"/>
    <w:rsid w:val="005A31D6"/>
    <w:rsid w:val="005A3454"/>
    <w:rsid w:val="005A34C7"/>
    <w:rsid w:val="005A3E18"/>
    <w:rsid w:val="005A43B7"/>
    <w:rsid w:val="005A4515"/>
    <w:rsid w:val="005A4572"/>
    <w:rsid w:val="005A4643"/>
    <w:rsid w:val="005A48E6"/>
    <w:rsid w:val="005A498A"/>
    <w:rsid w:val="005A4B5B"/>
    <w:rsid w:val="005A4B6C"/>
    <w:rsid w:val="005A4C40"/>
    <w:rsid w:val="005A4C60"/>
    <w:rsid w:val="005A4FBD"/>
    <w:rsid w:val="005A5059"/>
    <w:rsid w:val="005A5248"/>
    <w:rsid w:val="005A5379"/>
    <w:rsid w:val="005A5524"/>
    <w:rsid w:val="005A571E"/>
    <w:rsid w:val="005A5874"/>
    <w:rsid w:val="005A59E7"/>
    <w:rsid w:val="005A5CEC"/>
    <w:rsid w:val="005A5EB3"/>
    <w:rsid w:val="005A607E"/>
    <w:rsid w:val="005A6118"/>
    <w:rsid w:val="005A62E5"/>
    <w:rsid w:val="005A6391"/>
    <w:rsid w:val="005A6612"/>
    <w:rsid w:val="005A67FC"/>
    <w:rsid w:val="005A6803"/>
    <w:rsid w:val="005A6A58"/>
    <w:rsid w:val="005A6CD7"/>
    <w:rsid w:val="005A6ED7"/>
    <w:rsid w:val="005A6FAF"/>
    <w:rsid w:val="005A70D9"/>
    <w:rsid w:val="005A71B4"/>
    <w:rsid w:val="005A7243"/>
    <w:rsid w:val="005A769B"/>
    <w:rsid w:val="005A76E1"/>
    <w:rsid w:val="005A76F7"/>
    <w:rsid w:val="005A7B7F"/>
    <w:rsid w:val="005A7F21"/>
    <w:rsid w:val="005A7F4E"/>
    <w:rsid w:val="005B0147"/>
    <w:rsid w:val="005B01E6"/>
    <w:rsid w:val="005B02EB"/>
    <w:rsid w:val="005B046A"/>
    <w:rsid w:val="005B071F"/>
    <w:rsid w:val="005B0786"/>
    <w:rsid w:val="005B078E"/>
    <w:rsid w:val="005B07BC"/>
    <w:rsid w:val="005B091D"/>
    <w:rsid w:val="005B0A34"/>
    <w:rsid w:val="005B10BC"/>
    <w:rsid w:val="005B1408"/>
    <w:rsid w:val="005B16CE"/>
    <w:rsid w:val="005B17CF"/>
    <w:rsid w:val="005B1D72"/>
    <w:rsid w:val="005B2080"/>
    <w:rsid w:val="005B20D8"/>
    <w:rsid w:val="005B2158"/>
    <w:rsid w:val="005B250E"/>
    <w:rsid w:val="005B25A5"/>
    <w:rsid w:val="005B25C5"/>
    <w:rsid w:val="005B26C9"/>
    <w:rsid w:val="005B2712"/>
    <w:rsid w:val="005B2C8C"/>
    <w:rsid w:val="005B2D1D"/>
    <w:rsid w:val="005B2D57"/>
    <w:rsid w:val="005B2EC6"/>
    <w:rsid w:val="005B2F17"/>
    <w:rsid w:val="005B3049"/>
    <w:rsid w:val="005B3191"/>
    <w:rsid w:val="005B3927"/>
    <w:rsid w:val="005B3D13"/>
    <w:rsid w:val="005B3E36"/>
    <w:rsid w:val="005B3F18"/>
    <w:rsid w:val="005B3FD5"/>
    <w:rsid w:val="005B4B31"/>
    <w:rsid w:val="005B4C9E"/>
    <w:rsid w:val="005B515E"/>
    <w:rsid w:val="005B520D"/>
    <w:rsid w:val="005B52B6"/>
    <w:rsid w:val="005B531F"/>
    <w:rsid w:val="005B535F"/>
    <w:rsid w:val="005B54EE"/>
    <w:rsid w:val="005B58B2"/>
    <w:rsid w:val="005B5B22"/>
    <w:rsid w:val="005B5B81"/>
    <w:rsid w:val="005B5D82"/>
    <w:rsid w:val="005B5E4F"/>
    <w:rsid w:val="005B613C"/>
    <w:rsid w:val="005B61C8"/>
    <w:rsid w:val="005B62B9"/>
    <w:rsid w:val="005B652E"/>
    <w:rsid w:val="005B6632"/>
    <w:rsid w:val="005B671D"/>
    <w:rsid w:val="005B6B87"/>
    <w:rsid w:val="005B6D97"/>
    <w:rsid w:val="005B6D9F"/>
    <w:rsid w:val="005B6DC9"/>
    <w:rsid w:val="005B6E52"/>
    <w:rsid w:val="005B6F4B"/>
    <w:rsid w:val="005B7229"/>
    <w:rsid w:val="005B7233"/>
    <w:rsid w:val="005B79DC"/>
    <w:rsid w:val="005B7AA0"/>
    <w:rsid w:val="005B7ABC"/>
    <w:rsid w:val="005B7B92"/>
    <w:rsid w:val="005B7CCF"/>
    <w:rsid w:val="005B7F02"/>
    <w:rsid w:val="005C052B"/>
    <w:rsid w:val="005C0622"/>
    <w:rsid w:val="005C0634"/>
    <w:rsid w:val="005C074C"/>
    <w:rsid w:val="005C0D08"/>
    <w:rsid w:val="005C0DB6"/>
    <w:rsid w:val="005C0E59"/>
    <w:rsid w:val="005C0E60"/>
    <w:rsid w:val="005C1100"/>
    <w:rsid w:val="005C11A6"/>
    <w:rsid w:val="005C1261"/>
    <w:rsid w:val="005C1408"/>
    <w:rsid w:val="005C1608"/>
    <w:rsid w:val="005C17EE"/>
    <w:rsid w:val="005C1A09"/>
    <w:rsid w:val="005C1FF9"/>
    <w:rsid w:val="005C2139"/>
    <w:rsid w:val="005C2286"/>
    <w:rsid w:val="005C23B7"/>
    <w:rsid w:val="005C2466"/>
    <w:rsid w:val="005C25CC"/>
    <w:rsid w:val="005C2629"/>
    <w:rsid w:val="005C274D"/>
    <w:rsid w:val="005C31DC"/>
    <w:rsid w:val="005C337A"/>
    <w:rsid w:val="005C33D6"/>
    <w:rsid w:val="005C3420"/>
    <w:rsid w:val="005C36A6"/>
    <w:rsid w:val="005C3999"/>
    <w:rsid w:val="005C3B07"/>
    <w:rsid w:val="005C3D6A"/>
    <w:rsid w:val="005C3DAA"/>
    <w:rsid w:val="005C3E0E"/>
    <w:rsid w:val="005C3E1C"/>
    <w:rsid w:val="005C4227"/>
    <w:rsid w:val="005C44CA"/>
    <w:rsid w:val="005C47B3"/>
    <w:rsid w:val="005C4C06"/>
    <w:rsid w:val="005C4ED0"/>
    <w:rsid w:val="005C4FB0"/>
    <w:rsid w:val="005C52F1"/>
    <w:rsid w:val="005C5414"/>
    <w:rsid w:val="005C5596"/>
    <w:rsid w:val="005C5781"/>
    <w:rsid w:val="005C59E5"/>
    <w:rsid w:val="005C5C89"/>
    <w:rsid w:val="005C5CE5"/>
    <w:rsid w:val="005C5D33"/>
    <w:rsid w:val="005C605D"/>
    <w:rsid w:val="005C609C"/>
    <w:rsid w:val="005C6307"/>
    <w:rsid w:val="005C661F"/>
    <w:rsid w:val="005C6625"/>
    <w:rsid w:val="005C6765"/>
    <w:rsid w:val="005C68A5"/>
    <w:rsid w:val="005C69D0"/>
    <w:rsid w:val="005C6A8D"/>
    <w:rsid w:val="005C6D6A"/>
    <w:rsid w:val="005C6E83"/>
    <w:rsid w:val="005C70BB"/>
    <w:rsid w:val="005C746B"/>
    <w:rsid w:val="005C752D"/>
    <w:rsid w:val="005C75E9"/>
    <w:rsid w:val="005C760B"/>
    <w:rsid w:val="005C7773"/>
    <w:rsid w:val="005C7C1A"/>
    <w:rsid w:val="005C7C9C"/>
    <w:rsid w:val="005C7E77"/>
    <w:rsid w:val="005D0043"/>
    <w:rsid w:val="005D004E"/>
    <w:rsid w:val="005D00D4"/>
    <w:rsid w:val="005D02F5"/>
    <w:rsid w:val="005D0418"/>
    <w:rsid w:val="005D063C"/>
    <w:rsid w:val="005D095D"/>
    <w:rsid w:val="005D0ADB"/>
    <w:rsid w:val="005D0FE1"/>
    <w:rsid w:val="005D13A9"/>
    <w:rsid w:val="005D152B"/>
    <w:rsid w:val="005D1576"/>
    <w:rsid w:val="005D1896"/>
    <w:rsid w:val="005D1954"/>
    <w:rsid w:val="005D1E4E"/>
    <w:rsid w:val="005D1ED0"/>
    <w:rsid w:val="005D216C"/>
    <w:rsid w:val="005D2333"/>
    <w:rsid w:val="005D2459"/>
    <w:rsid w:val="005D299A"/>
    <w:rsid w:val="005D2A05"/>
    <w:rsid w:val="005D2C66"/>
    <w:rsid w:val="005D2EFF"/>
    <w:rsid w:val="005D2F48"/>
    <w:rsid w:val="005D3350"/>
    <w:rsid w:val="005D337B"/>
    <w:rsid w:val="005D3401"/>
    <w:rsid w:val="005D391C"/>
    <w:rsid w:val="005D39F1"/>
    <w:rsid w:val="005D3D04"/>
    <w:rsid w:val="005D3D08"/>
    <w:rsid w:val="005D3D83"/>
    <w:rsid w:val="005D3DBD"/>
    <w:rsid w:val="005D422C"/>
    <w:rsid w:val="005D43F0"/>
    <w:rsid w:val="005D44C6"/>
    <w:rsid w:val="005D48E0"/>
    <w:rsid w:val="005D4924"/>
    <w:rsid w:val="005D4969"/>
    <w:rsid w:val="005D4A4A"/>
    <w:rsid w:val="005D4BAE"/>
    <w:rsid w:val="005D4C5C"/>
    <w:rsid w:val="005D4F02"/>
    <w:rsid w:val="005D535F"/>
    <w:rsid w:val="005D5520"/>
    <w:rsid w:val="005D5834"/>
    <w:rsid w:val="005D58D5"/>
    <w:rsid w:val="005D5CCB"/>
    <w:rsid w:val="005D5EB0"/>
    <w:rsid w:val="005D5ECD"/>
    <w:rsid w:val="005D5F9E"/>
    <w:rsid w:val="005D6025"/>
    <w:rsid w:val="005D623C"/>
    <w:rsid w:val="005D63B0"/>
    <w:rsid w:val="005D667C"/>
    <w:rsid w:val="005D67F2"/>
    <w:rsid w:val="005D6827"/>
    <w:rsid w:val="005D6B29"/>
    <w:rsid w:val="005D6B9A"/>
    <w:rsid w:val="005D7244"/>
    <w:rsid w:val="005D73E7"/>
    <w:rsid w:val="005D750C"/>
    <w:rsid w:val="005D7581"/>
    <w:rsid w:val="005D75BD"/>
    <w:rsid w:val="005E00E2"/>
    <w:rsid w:val="005E0399"/>
    <w:rsid w:val="005E0552"/>
    <w:rsid w:val="005E08A9"/>
    <w:rsid w:val="005E0906"/>
    <w:rsid w:val="005E0D07"/>
    <w:rsid w:val="005E0F98"/>
    <w:rsid w:val="005E1331"/>
    <w:rsid w:val="005E16E4"/>
    <w:rsid w:val="005E1836"/>
    <w:rsid w:val="005E18C8"/>
    <w:rsid w:val="005E1A29"/>
    <w:rsid w:val="005E1AF2"/>
    <w:rsid w:val="005E1BAA"/>
    <w:rsid w:val="005E1C39"/>
    <w:rsid w:val="005E24F1"/>
    <w:rsid w:val="005E282D"/>
    <w:rsid w:val="005E284F"/>
    <w:rsid w:val="005E2B2C"/>
    <w:rsid w:val="005E2C5C"/>
    <w:rsid w:val="005E2D91"/>
    <w:rsid w:val="005E2FA9"/>
    <w:rsid w:val="005E308E"/>
    <w:rsid w:val="005E32FE"/>
    <w:rsid w:val="005E35C5"/>
    <w:rsid w:val="005E37F5"/>
    <w:rsid w:val="005E3CE0"/>
    <w:rsid w:val="005E3D49"/>
    <w:rsid w:val="005E3DF8"/>
    <w:rsid w:val="005E3E87"/>
    <w:rsid w:val="005E3EE7"/>
    <w:rsid w:val="005E40F5"/>
    <w:rsid w:val="005E415A"/>
    <w:rsid w:val="005E44ED"/>
    <w:rsid w:val="005E4514"/>
    <w:rsid w:val="005E4556"/>
    <w:rsid w:val="005E4674"/>
    <w:rsid w:val="005E46CE"/>
    <w:rsid w:val="005E485C"/>
    <w:rsid w:val="005E4B69"/>
    <w:rsid w:val="005E4B8C"/>
    <w:rsid w:val="005E4D6A"/>
    <w:rsid w:val="005E4DB4"/>
    <w:rsid w:val="005E4F2E"/>
    <w:rsid w:val="005E522E"/>
    <w:rsid w:val="005E529F"/>
    <w:rsid w:val="005E5841"/>
    <w:rsid w:val="005E5B66"/>
    <w:rsid w:val="005E5C81"/>
    <w:rsid w:val="005E5CD5"/>
    <w:rsid w:val="005E5EFC"/>
    <w:rsid w:val="005E625B"/>
    <w:rsid w:val="005E626A"/>
    <w:rsid w:val="005E628E"/>
    <w:rsid w:val="005E6412"/>
    <w:rsid w:val="005E650D"/>
    <w:rsid w:val="005E6B0B"/>
    <w:rsid w:val="005E6D5F"/>
    <w:rsid w:val="005E6E8E"/>
    <w:rsid w:val="005E70C8"/>
    <w:rsid w:val="005E72F0"/>
    <w:rsid w:val="005E75C4"/>
    <w:rsid w:val="005E79BC"/>
    <w:rsid w:val="005F00A5"/>
    <w:rsid w:val="005F01AF"/>
    <w:rsid w:val="005F02A0"/>
    <w:rsid w:val="005F0747"/>
    <w:rsid w:val="005F0817"/>
    <w:rsid w:val="005F0A84"/>
    <w:rsid w:val="005F0B25"/>
    <w:rsid w:val="005F0C0A"/>
    <w:rsid w:val="005F0D2D"/>
    <w:rsid w:val="005F10F9"/>
    <w:rsid w:val="005F1132"/>
    <w:rsid w:val="005F1428"/>
    <w:rsid w:val="005F14D8"/>
    <w:rsid w:val="005F199A"/>
    <w:rsid w:val="005F1A24"/>
    <w:rsid w:val="005F1BB1"/>
    <w:rsid w:val="005F1C74"/>
    <w:rsid w:val="005F1F17"/>
    <w:rsid w:val="005F1FE8"/>
    <w:rsid w:val="005F21D0"/>
    <w:rsid w:val="005F225B"/>
    <w:rsid w:val="005F2326"/>
    <w:rsid w:val="005F23DA"/>
    <w:rsid w:val="005F25B7"/>
    <w:rsid w:val="005F27BB"/>
    <w:rsid w:val="005F27DE"/>
    <w:rsid w:val="005F2986"/>
    <w:rsid w:val="005F2A7E"/>
    <w:rsid w:val="005F31E0"/>
    <w:rsid w:val="005F3275"/>
    <w:rsid w:val="005F337D"/>
    <w:rsid w:val="005F369E"/>
    <w:rsid w:val="005F36AF"/>
    <w:rsid w:val="005F3717"/>
    <w:rsid w:val="005F386D"/>
    <w:rsid w:val="005F3C5B"/>
    <w:rsid w:val="005F3D40"/>
    <w:rsid w:val="005F4199"/>
    <w:rsid w:val="005F4216"/>
    <w:rsid w:val="005F4B34"/>
    <w:rsid w:val="005F4BEF"/>
    <w:rsid w:val="005F4C75"/>
    <w:rsid w:val="005F4EB0"/>
    <w:rsid w:val="005F5275"/>
    <w:rsid w:val="005F5461"/>
    <w:rsid w:val="005F572F"/>
    <w:rsid w:val="005F58AA"/>
    <w:rsid w:val="005F5ADE"/>
    <w:rsid w:val="005F5BE0"/>
    <w:rsid w:val="005F624D"/>
    <w:rsid w:val="005F62A5"/>
    <w:rsid w:val="005F6357"/>
    <w:rsid w:val="005F6453"/>
    <w:rsid w:val="005F6670"/>
    <w:rsid w:val="005F66CF"/>
    <w:rsid w:val="005F692A"/>
    <w:rsid w:val="005F6A6B"/>
    <w:rsid w:val="005F6AEA"/>
    <w:rsid w:val="005F6C97"/>
    <w:rsid w:val="005F6EB7"/>
    <w:rsid w:val="005F6F3E"/>
    <w:rsid w:val="005F6FB8"/>
    <w:rsid w:val="005F7135"/>
    <w:rsid w:val="005F746E"/>
    <w:rsid w:val="005F7507"/>
    <w:rsid w:val="005F7581"/>
    <w:rsid w:val="005F7A69"/>
    <w:rsid w:val="005F7C68"/>
    <w:rsid w:val="005F7E03"/>
    <w:rsid w:val="00600037"/>
    <w:rsid w:val="0060026C"/>
    <w:rsid w:val="006003A9"/>
    <w:rsid w:val="00600764"/>
    <w:rsid w:val="00600A2B"/>
    <w:rsid w:val="00600B06"/>
    <w:rsid w:val="00600BF6"/>
    <w:rsid w:val="00600D50"/>
    <w:rsid w:val="00600F64"/>
    <w:rsid w:val="00601434"/>
    <w:rsid w:val="00601537"/>
    <w:rsid w:val="006018B5"/>
    <w:rsid w:val="006019B6"/>
    <w:rsid w:val="00601B7C"/>
    <w:rsid w:val="00601C1A"/>
    <w:rsid w:val="00601E48"/>
    <w:rsid w:val="0060267B"/>
    <w:rsid w:val="00602B05"/>
    <w:rsid w:val="00602F94"/>
    <w:rsid w:val="00603027"/>
    <w:rsid w:val="0060304B"/>
    <w:rsid w:val="0060320C"/>
    <w:rsid w:val="0060340E"/>
    <w:rsid w:val="0060361D"/>
    <w:rsid w:val="006038A1"/>
    <w:rsid w:val="006039FE"/>
    <w:rsid w:val="00603B44"/>
    <w:rsid w:val="00603EA4"/>
    <w:rsid w:val="00603EAE"/>
    <w:rsid w:val="006042B7"/>
    <w:rsid w:val="006042DB"/>
    <w:rsid w:val="0060453F"/>
    <w:rsid w:val="00604551"/>
    <w:rsid w:val="00604582"/>
    <w:rsid w:val="0060464B"/>
    <w:rsid w:val="0060467D"/>
    <w:rsid w:val="006047E2"/>
    <w:rsid w:val="00604BAE"/>
    <w:rsid w:val="00604BD9"/>
    <w:rsid w:val="00604CC5"/>
    <w:rsid w:val="00604EAD"/>
    <w:rsid w:val="00604FE3"/>
    <w:rsid w:val="00605045"/>
    <w:rsid w:val="0060529A"/>
    <w:rsid w:val="00605463"/>
    <w:rsid w:val="00605464"/>
    <w:rsid w:val="006055B9"/>
    <w:rsid w:val="0060560A"/>
    <w:rsid w:val="00605824"/>
    <w:rsid w:val="00605A55"/>
    <w:rsid w:val="00605C90"/>
    <w:rsid w:val="00605CE0"/>
    <w:rsid w:val="006064C8"/>
    <w:rsid w:val="006065EF"/>
    <w:rsid w:val="00606675"/>
    <w:rsid w:val="00606685"/>
    <w:rsid w:val="00606E17"/>
    <w:rsid w:val="00606EFA"/>
    <w:rsid w:val="00607BC1"/>
    <w:rsid w:val="00607BF1"/>
    <w:rsid w:val="00607BFB"/>
    <w:rsid w:val="00607CC8"/>
    <w:rsid w:val="00607DB0"/>
    <w:rsid w:val="00607EAD"/>
    <w:rsid w:val="00610522"/>
    <w:rsid w:val="00610559"/>
    <w:rsid w:val="006105BC"/>
    <w:rsid w:val="00610711"/>
    <w:rsid w:val="00610A56"/>
    <w:rsid w:val="00610B6A"/>
    <w:rsid w:val="00610C9D"/>
    <w:rsid w:val="00610FAE"/>
    <w:rsid w:val="00610FB3"/>
    <w:rsid w:val="00611127"/>
    <w:rsid w:val="006111CF"/>
    <w:rsid w:val="0061134B"/>
    <w:rsid w:val="0061157F"/>
    <w:rsid w:val="0061160E"/>
    <w:rsid w:val="00611DBA"/>
    <w:rsid w:val="006125E5"/>
    <w:rsid w:val="0061290D"/>
    <w:rsid w:val="0061317C"/>
    <w:rsid w:val="006134F9"/>
    <w:rsid w:val="00613E46"/>
    <w:rsid w:val="0061411C"/>
    <w:rsid w:val="00614196"/>
    <w:rsid w:val="006143F0"/>
    <w:rsid w:val="00614525"/>
    <w:rsid w:val="00614725"/>
    <w:rsid w:val="006148EE"/>
    <w:rsid w:val="00614994"/>
    <w:rsid w:val="006149B2"/>
    <w:rsid w:val="006149C6"/>
    <w:rsid w:val="00614A7A"/>
    <w:rsid w:val="0061501B"/>
    <w:rsid w:val="00615197"/>
    <w:rsid w:val="00615322"/>
    <w:rsid w:val="00615345"/>
    <w:rsid w:val="006156B4"/>
    <w:rsid w:val="0061578B"/>
    <w:rsid w:val="0061591F"/>
    <w:rsid w:val="00615AFE"/>
    <w:rsid w:val="00615BD1"/>
    <w:rsid w:val="00615F32"/>
    <w:rsid w:val="00615FB8"/>
    <w:rsid w:val="006161D7"/>
    <w:rsid w:val="006161F6"/>
    <w:rsid w:val="0061628B"/>
    <w:rsid w:val="006162D3"/>
    <w:rsid w:val="00616418"/>
    <w:rsid w:val="00616506"/>
    <w:rsid w:val="0061651F"/>
    <w:rsid w:val="006165CF"/>
    <w:rsid w:val="006168A0"/>
    <w:rsid w:val="00616A76"/>
    <w:rsid w:val="00616AB5"/>
    <w:rsid w:val="00616E8E"/>
    <w:rsid w:val="00616EB7"/>
    <w:rsid w:val="006173AD"/>
    <w:rsid w:val="00617707"/>
    <w:rsid w:val="00617715"/>
    <w:rsid w:val="00617C0A"/>
    <w:rsid w:val="00620605"/>
    <w:rsid w:val="00620883"/>
    <w:rsid w:val="0062097C"/>
    <w:rsid w:val="006209DC"/>
    <w:rsid w:val="00620B96"/>
    <w:rsid w:val="00620D24"/>
    <w:rsid w:val="00620E6A"/>
    <w:rsid w:val="00621011"/>
    <w:rsid w:val="006211BC"/>
    <w:rsid w:val="006212FC"/>
    <w:rsid w:val="00621358"/>
    <w:rsid w:val="00621395"/>
    <w:rsid w:val="0062172A"/>
    <w:rsid w:val="00621733"/>
    <w:rsid w:val="00621784"/>
    <w:rsid w:val="00621893"/>
    <w:rsid w:val="00621DDB"/>
    <w:rsid w:val="00621E92"/>
    <w:rsid w:val="0062202B"/>
    <w:rsid w:val="006221DE"/>
    <w:rsid w:val="0062222C"/>
    <w:rsid w:val="006222B4"/>
    <w:rsid w:val="006229B1"/>
    <w:rsid w:val="00622A9B"/>
    <w:rsid w:val="00623110"/>
    <w:rsid w:val="0062350C"/>
    <w:rsid w:val="00623853"/>
    <w:rsid w:val="00623938"/>
    <w:rsid w:val="006240C4"/>
    <w:rsid w:val="0062435A"/>
    <w:rsid w:val="00624371"/>
    <w:rsid w:val="00624391"/>
    <w:rsid w:val="0062446D"/>
    <w:rsid w:val="006246BC"/>
    <w:rsid w:val="006246D6"/>
    <w:rsid w:val="0062478F"/>
    <w:rsid w:val="00624B1E"/>
    <w:rsid w:val="00624C6E"/>
    <w:rsid w:val="00624D46"/>
    <w:rsid w:val="00624EDF"/>
    <w:rsid w:val="00624F2C"/>
    <w:rsid w:val="00625189"/>
    <w:rsid w:val="006251CD"/>
    <w:rsid w:val="006252BA"/>
    <w:rsid w:val="006253FF"/>
    <w:rsid w:val="0062571F"/>
    <w:rsid w:val="00625AC9"/>
    <w:rsid w:val="00625CAD"/>
    <w:rsid w:val="00625DCB"/>
    <w:rsid w:val="0062607A"/>
    <w:rsid w:val="00626567"/>
    <w:rsid w:val="00626715"/>
    <w:rsid w:val="00626B80"/>
    <w:rsid w:val="00626EEF"/>
    <w:rsid w:val="00626F9B"/>
    <w:rsid w:val="00626FCF"/>
    <w:rsid w:val="00627068"/>
    <w:rsid w:val="00627134"/>
    <w:rsid w:val="0062724B"/>
    <w:rsid w:val="00627340"/>
    <w:rsid w:val="00627666"/>
    <w:rsid w:val="006277E0"/>
    <w:rsid w:val="0062785B"/>
    <w:rsid w:val="00627A8A"/>
    <w:rsid w:val="00627E8A"/>
    <w:rsid w:val="0063015D"/>
    <w:rsid w:val="0063051A"/>
    <w:rsid w:val="006305AF"/>
    <w:rsid w:val="006306A5"/>
    <w:rsid w:val="006308C1"/>
    <w:rsid w:val="006308F3"/>
    <w:rsid w:val="00630932"/>
    <w:rsid w:val="00630A40"/>
    <w:rsid w:val="00630A83"/>
    <w:rsid w:val="00630CC8"/>
    <w:rsid w:val="00630D98"/>
    <w:rsid w:val="006312C4"/>
    <w:rsid w:val="006312DC"/>
    <w:rsid w:val="00631352"/>
    <w:rsid w:val="006313D5"/>
    <w:rsid w:val="00631412"/>
    <w:rsid w:val="00631643"/>
    <w:rsid w:val="006316C0"/>
    <w:rsid w:val="00631B85"/>
    <w:rsid w:val="00631E1B"/>
    <w:rsid w:val="00631F5D"/>
    <w:rsid w:val="006321DC"/>
    <w:rsid w:val="006325D5"/>
    <w:rsid w:val="006326CA"/>
    <w:rsid w:val="0063272D"/>
    <w:rsid w:val="006329CF"/>
    <w:rsid w:val="00632CAD"/>
    <w:rsid w:val="00632DDD"/>
    <w:rsid w:val="00632FB1"/>
    <w:rsid w:val="00633231"/>
    <w:rsid w:val="006336C7"/>
    <w:rsid w:val="00633936"/>
    <w:rsid w:val="00633B27"/>
    <w:rsid w:val="0063422D"/>
    <w:rsid w:val="00634439"/>
    <w:rsid w:val="0063459A"/>
    <w:rsid w:val="006346A9"/>
    <w:rsid w:val="006347B6"/>
    <w:rsid w:val="0063486F"/>
    <w:rsid w:val="00634BAF"/>
    <w:rsid w:val="00634F97"/>
    <w:rsid w:val="006351C6"/>
    <w:rsid w:val="0063532A"/>
    <w:rsid w:val="00635403"/>
    <w:rsid w:val="0063540E"/>
    <w:rsid w:val="006354A1"/>
    <w:rsid w:val="006355B4"/>
    <w:rsid w:val="006355F9"/>
    <w:rsid w:val="00635846"/>
    <w:rsid w:val="0063598B"/>
    <w:rsid w:val="00635B31"/>
    <w:rsid w:val="00636273"/>
    <w:rsid w:val="006362E6"/>
    <w:rsid w:val="00636394"/>
    <w:rsid w:val="00636653"/>
    <w:rsid w:val="0063666F"/>
    <w:rsid w:val="006369EE"/>
    <w:rsid w:val="00636A6A"/>
    <w:rsid w:val="00636AB1"/>
    <w:rsid w:val="00636DAF"/>
    <w:rsid w:val="00636E8C"/>
    <w:rsid w:val="00637487"/>
    <w:rsid w:val="0063780C"/>
    <w:rsid w:val="00637C3F"/>
    <w:rsid w:val="00637D12"/>
    <w:rsid w:val="00637D8E"/>
    <w:rsid w:val="00637E2C"/>
    <w:rsid w:val="00637FE0"/>
    <w:rsid w:val="0064024D"/>
    <w:rsid w:val="006402BE"/>
    <w:rsid w:val="0064035E"/>
    <w:rsid w:val="00640640"/>
    <w:rsid w:val="00640776"/>
    <w:rsid w:val="00640AB2"/>
    <w:rsid w:val="00640C0E"/>
    <w:rsid w:val="0064116F"/>
    <w:rsid w:val="006411C0"/>
    <w:rsid w:val="006413D8"/>
    <w:rsid w:val="006413F7"/>
    <w:rsid w:val="006417F7"/>
    <w:rsid w:val="006418D6"/>
    <w:rsid w:val="006419A3"/>
    <w:rsid w:val="00641E13"/>
    <w:rsid w:val="00642131"/>
    <w:rsid w:val="006422C4"/>
    <w:rsid w:val="00642560"/>
    <w:rsid w:val="006425F4"/>
    <w:rsid w:val="0064269A"/>
    <w:rsid w:val="00642727"/>
    <w:rsid w:val="00642951"/>
    <w:rsid w:val="00642AD3"/>
    <w:rsid w:val="00642B46"/>
    <w:rsid w:val="00642D9A"/>
    <w:rsid w:val="00643310"/>
    <w:rsid w:val="0064331F"/>
    <w:rsid w:val="006433C1"/>
    <w:rsid w:val="006435BD"/>
    <w:rsid w:val="0064360F"/>
    <w:rsid w:val="0064376C"/>
    <w:rsid w:val="006439C6"/>
    <w:rsid w:val="00643CCA"/>
    <w:rsid w:val="00644033"/>
    <w:rsid w:val="006445EB"/>
    <w:rsid w:val="0064462A"/>
    <w:rsid w:val="00644879"/>
    <w:rsid w:val="00644EA9"/>
    <w:rsid w:val="0064512C"/>
    <w:rsid w:val="006451FA"/>
    <w:rsid w:val="0064524B"/>
    <w:rsid w:val="00645486"/>
    <w:rsid w:val="006454D2"/>
    <w:rsid w:val="0064553E"/>
    <w:rsid w:val="00645833"/>
    <w:rsid w:val="00645B53"/>
    <w:rsid w:val="00645D34"/>
    <w:rsid w:val="00645F02"/>
    <w:rsid w:val="00645FE9"/>
    <w:rsid w:val="006460AB"/>
    <w:rsid w:val="00646242"/>
    <w:rsid w:val="006463A6"/>
    <w:rsid w:val="0064646C"/>
    <w:rsid w:val="00646928"/>
    <w:rsid w:val="0064694D"/>
    <w:rsid w:val="0064699B"/>
    <w:rsid w:val="00646BAC"/>
    <w:rsid w:val="00646E44"/>
    <w:rsid w:val="00646E5D"/>
    <w:rsid w:val="00646EEC"/>
    <w:rsid w:val="00646F40"/>
    <w:rsid w:val="00646F50"/>
    <w:rsid w:val="00647186"/>
    <w:rsid w:val="006474F2"/>
    <w:rsid w:val="00647C1C"/>
    <w:rsid w:val="00647E0B"/>
    <w:rsid w:val="00647F61"/>
    <w:rsid w:val="0065039D"/>
    <w:rsid w:val="00650833"/>
    <w:rsid w:val="00650922"/>
    <w:rsid w:val="006509DF"/>
    <w:rsid w:val="00650BBE"/>
    <w:rsid w:val="00650C2E"/>
    <w:rsid w:val="00650EE9"/>
    <w:rsid w:val="006510E4"/>
    <w:rsid w:val="006511BF"/>
    <w:rsid w:val="00651474"/>
    <w:rsid w:val="0065172A"/>
    <w:rsid w:val="00651903"/>
    <w:rsid w:val="00651A73"/>
    <w:rsid w:val="00651B8D"/>
    <w:rsid w:val="00651C73"/>
    <w:rsid w:val="00651CBB"/>
    <w:rsid w:val="00651CE1"/>
    <w:rsid w:val="006520D5"/>
    <w:rsid w:val="00652475"/>
    <w:rsid w:val="00652886"/>
    <w:rsid w:val="006528D2"/>
    <w:rsid w:val="00652A1E"/>
    <w:rsid w:val="00652A6D"/>
    <w:rsid w:val="00652D29"/>
    <w:rsid w:val="00653047"/>
    <w:rsid w:val="006535FB"/>
    <w:rsid w:val="00653630"/>
    <w:rsid w:val="006537E5"/>
    <w:rsid w:val="006539E5"/>
    <w:rsid w:val="00653A76"/>
    <w:rsid w:val="00653AFD"/>
    <w:rsid w:val="00653DDD"/>
    <w:rsid w:val="00653E09"/>
    <w:rsid w:val="0065434D"/>
    <w:rsid w:val="0065448C"/>
    <w:rsid w:val="00654879"/>
    <w:rsid w:val="00654C1C"/>
    <w:rsid w:val="00654F22"/>
    <w:rsid w:val="0065536C"/>
    <w:rsid w:val="0065546B"/>
    <w:rsid w:val="006556E1"/>
    <w:rsid w:val="00655889"/>
    <w:rsid w:val="00655A5C"/>
    <w:rsid w:val="00655DCF"/>
    <w:rsid w:val="00655F53"/>
    <w:rsid w:val="006560A1"/>
    <w:rsid w:val="00656589"/>
    <w:rsid w:val="00656AA4"/>
    <w:rsid w:val="00656AF7"/>
    <w:rsid w:val="00657075"/>
    <w:rsid w:val="006573DD"/>
    <w:rsid w:val="0065750D"/>
    <w:rsid w:val="00657CBA"/>
    <w:rsid w:val="00657CFC"/>
    <w:rsid w:val="00657E79"/>
    <w:rsid w:val="00657F89"/>
    <w:rsid w:val="0066032B"/>
    <w:rsid w:val="00660372"/>
    <w:rsid w:val="00660392"/>
    <w:rsid w:val="00660C23"/>
    <w:rsid w:val="00660FA4"/>
    <w:rsid w:val="00660FAA"/>
    <w:rsid w:val="00660FE5"/>
    <w:rsid w:val="0066103A"/>
    <w:rsid w:val="00661132"/>
    <w:rsid w:val="00661304"/>
    <w:rsid w:val="00661608"/>
    <w:rsid w:val="00662018"/>
    <w:rsid w:val="0066202B"/>
    <w:rsid w:val="0066209A"/>
    <w:rsid w:val="006627AC"/>
    <w:rsid w:val="006627FA"/>
    <w:rsid w:val="00662AD4"/>
    <w:rsid w:val="00662D25"/>
    <w:rsid w:val="00662DDA"/>
    <w:rsid w:val="00662FBB"/>
    <w:rsid w:val="0066324F"/>
    <w:rsid w:val="006638D6"/>
    <w:rsid w:val="00663914"/>
    <w:rsid w:val="00663C76"/>
    <w:rsid w:val="006640FB"/>
    <w:rsid w:val="00664262"/>
    <w:rsid w:val="006644FD"/>
    <w:rsid w:val="00664716"/>
    <w:rsid w:val="006647B6"/>
    <w:rsid w:val="00664AFE"/>
    <w:rsid w:val="00664F62"/>
    <w:rsid w:val="00664FB6"/>
    <w:rsid w:val="0066535A"/>
    <w:rsid w:val="006653A9"/>
    <w:rsid w:val="006654EF"/>
    <w:rsid w:val="00665770"/>
    <w:rsid w:val="0066578D"/>
    <w:rsid w:val="00665D08"/>
    <w:rsid w:val="00665EC1"/>
    <w:rsid w:val="006660F8"/>
    <w:rsid w:val="0066612D"/>
    <w:rsid w:val="006661C5"/>
    <w:rsid w:val="006663DD"/>
    <w:rsid w:val="00666731"/>
    <w:rsid w:val="00666774"/>
    <w:rsid w:val="00666B00"/>
    <w:rsid w:val="00666B7F"/>
    <w:rsid w:val="00667035"/>
    <w:rsid w:val="0066738D"/>
    <w:rsid w:val="00667823"/>
    <w:rsid w:val="00667DE1"/>
    <w:rsid w:val="00670142"/>
    <w:rsid w:val="006701B3"/>
    <w:rsid w:val="00670399"/>
    <w:rsid w:val="006703F1"/>
    <w:rsid w:val="00670428"/>
    <w:rsid w:val="00670966"/>
    <w:rsid w:val="00670E5B"/>
    <w:rsid w:val="00670F57"/>
    <w:rsid w:val="00670F91"/>
    <w:rsid w:val="006711D5"/>
    <w:rsid w:val="006718D2"/>
    <w:rsid w:val="00671DF2"/>
    <w:rsid w:val="00672032"/>
    <w:rsid w:val="0067217F"/>
    <w:rsid w:val="0067225D"/>
    <w:rsid w:val="0067230C"/>
    <w:rsid w:val="00672422"/>
    <w:rsid w:val="0067254B"/>
    <w:rsid w:val="00672553"/>
    <w:rsid w:val="00672691"/>
    <w:rsid w:val="00672866"/>
    <w:rsid w:val="006728F7"/>
    <w:rsid w:val="00672A56"/>
    <w:rsid w:val="00672A58"/>
    <w:rsid w:val="00672B0F"/>
    <w:rsid w:val="00672BF8"/>
    <w:rsid w:val="00672CE8"/>
    <w:rsid w:val="006731DC"/>
    <w:rsid w:val="00673256"/>
    <w:rsid w:val="006738FA"/>
    <w:rsid w:val="00673A79"/>
    <w:rsid w:val="00673BD6"/>
    <w:rsid w:val="00673CA7"/>
    <w:rsid w:val="00674264"/>
    <w:rsid w:val="006744FB"/>
    <w:rsid w:val="00674688"/>
    <w:rsid w:val="006747C8"/>
    <w:rsid w:val="00674999"/>
    <w:rsid w:val="00674D94"/>
    <w:rsid w:val="0067519F"/>
    <w:rsid w:val="00675232"/>
    <w:rsid w:val="00675307"/>
    <w:rsid w:val="00675313"/>
    <w:rsid w:val="006754A9"/>
    <w:rsid w:val="0067561A"/>
    <w:rsid w:val="006756C0"/>
    <w:rsid w:val="006758B6"/>
    <w:rsid w:val="00675AB2"/>
    <w:rsid w:val="00675C65"/>
    <w:rsid w:val="00675CD9"/>
    <w:rsid w:val="006761E7"/>
    <w:rsid w:val="006763E6"/>
    <w:rsid w:val="00676635"/>
    <w:rsid w:val="0067677C"/>
    <w:rsid w:val="006767D4"/>
    <w:rsid w:val="00676856"/>
    <w:rsid w:val="00676D46"/>
    <w:rsid w:val="00676F64"/>
    <w:rsid w:val="006772BC"/>
    <w:rsid w:val="0067773F"/>
    <w:rsid w:val="00677AE1"/>
    <w:rsid w:val="00677AE8"/>
    <w:rsid w:val="00677BD6"/>
    <w:rsid w:val="00677D15"/>
    <w:rsid w:val="00677DEB"/>
    <w:rsid w:val="006800A6"/>
    <w:rsid w:val="006800BA"/>
    <w:rsid w:val="00680128"/>
    <w:rsid w:val="006802A6"/>
    <w:rsid w:val="006807EF"/>
    <w:rsid w:val="00680816"/>
    <w:rsid w:val="006809D3"/>
    <w:rsid w:val="00680F69"/>
    <w:rsid w:val="00681109"/>
    <w:rsid w:val="0068173C"/>
    <w:rsid w:val="00681863"/>
    <w:rsid w:val="006818A6"/>
    <w:rsid w:val="006818F7"/>
    <w:rsid w:val="00681B0B"/>
    <w:rsid w:val="00681BCE"/>
    <w:rsid w:val="00681C5A"/>
    <w:rsid w:val="00681D12"/>
    <w:rsid w:val="00681E13"/>
    <w:rsid w:val="00682087"/>
    <w:rsid w:val="00682422"/>
    <w:rsid w:val="00682537"/>
    <w:rsid w:val="006825C0"/>
    <w:rsid w:val="00682812"/>
    <w:rsid w:val="00682A6C"/>
    <w:rsid w:val="00682E39"/>
    <w:rsid w:val="00682EC7"/>
    <w:rsid w:val="0068305B"/>
    <w:rsid w:val="00683079"/>
    <w:rsid w:val="006830F3"/>
    <w:rsid w:val="006832E3"/>
    <w:rsid w:val="00683302"/>
    <w:rsid w:val="0068331C"/>
    <w:rsid w:val="00683435"/>
    <w:rsid w:val="00683786"/>
    <w:rsid w:val="006840AF"/>
    <w:rsid w:val="00684174"/>
    <w:rsid w:val="0068417D"/>
    <w:rsid w:val="006842DC"/>
    <w:rsid w:val="0068467B"/>
    <w:rsid w:val="006848E0"/>
    <w:rsid w:val="006849AD"/>
    <w:rsid w:val="00684A1A"/>
    <w:rsid w:val="00684A72"/>
    <w:rsid w:val="00684B8A"/>
    <w:rsid w:val="00684C63"/>
    <w:rsid w:val="00684E0A"/>
    <w:rsid w:val="00684EA1"/>
    <w:rsid w:val="00684EA5"/>
    <w:rsid w:val="00684F85"/>
    <w:rsid w:val="00684FDD"/>
    <w:rsid w:val="00685309"/>
    <w:rsid w:val="00685494"/>
    <w:rsid w:val="006857B8"/>
    <w:rsid w:val="00685832"/>
    <w:rsid w:val="006858A7"/>
    <w:rsid w:val="00685A7D"/>
    <w:rsid w:val="00685C8C"/>
    <w:rsid w:val="00685DD3"/>
    <w:rsid w:val="00685F4E"/>
    <w:rsid w:val="00686062"/>
    <w:rsid w:val="006863E0"/>
    <w:rsid w:val="006866A0"/>
    <w:rsid w:val="006867D8"/>
    <w:rsid w:val="00686816"/>
    <w:rsid w:val="006868F9"/>
    <w:rsid w:val="00686914"/>
    <w:rsid w:val="00686953"/>
    <w:rsid w:val="00686A11"/>
    <w:rsid w:val="00686DFA"/>
    <w:rsid w:val="00687582"/>
    <w:rsid w:val="006877BB"/>
    <w:rsid w:val="0068793B"/>
    <w:rsid w:val="00687E13"/>
    <w:rsid w:val="006903A2"/>
    <w:rsid w:val="00690815"/>
    <w:rsid w:val="00690930"/>
    <w:rsid w:val="006909F9"/>
    <w:rsid w:val="00690C70"/>
    <w:rsid w:val="00690EE8"/>
    <w:rsid w:val="00690F29"/>
    <w:rsid w:val="00690F54"/>
    <w:rsid w:val="00691081"/>
    <w:rsid w:val="0069135B"/>
    <w:rsid w:val="006913E2"/>
    <w:rsid w:val="006914FF"/>
    <w:rsid w:val="00691572"/>
    <w:rsid w:val="0069172C"/>
    <w:rsid w:val="0069177A"/>
    <w:rsid w:val="0069187A"/>
    <w:rsid w:val="006918B9"/>
    <w:rsid w:val="006926FA"/>
    <w:rsid w:val="00692879"/>
    <w:rsid w:val="00692B4A"/>
    <w:rsid w:val="00692CB6"/>
    <w:rsid w:val="00692D47"/>
    <w:rsid w:val="00692E51"/>
    <w:rsid w:val="00692F23"/>
    <w:rsid w:val="00692F3A"/>
    <w:rsid w:val="006931C4"/>
    <w:rsid w:val="006937C6"/>
    <w:rsid w:val="00693CA9"/>
    <w:rsid w:val="00694085"/>
    <w:rsid w:val="006941BB"/>
    <w:rsid w:val="006941DB"/>
    <w:rsid w:val="00694393"/>
    <w:rsid w:val="0069461B"/>
    <w:rsid w:val="00694676"/>
    <w:rsid w:val="006947D5"/>
    <w:rsid w:val="006948E8"/>
    <w:rsid w:val="00694966"/>
    <w:rsid w:val="00694BC0"/>
    <w:rsid w:val="00694DC6"/>
    <w:rsid w:val="00694ED5"/>
    <w:rsid w:val="00695000"/>
    <w:rsid w:val="0069526E"/>
    <w:rsid w:val="006952AF"/>
    <w:rsid w:val="00695411"/>
    <w:rsid w:val="0069548E"/>
    <w:rsid w:val="00695865"/>
    <w:rsid w:val="006958C6"/>
    <w:rsid w:val="00696105"/>
    <w:rsid w:val="0069625C"/>
    <w:rsid w:val="00696713"/>
    <w:rsid w:val="006969CB"/>
    <w:rsid w:val="00696BC2"/>
    <w:rsid w:val="00696D21"/>
    <w:rsid w:val="00696E1E"/>
    <w:rsid w:val="006972B1"/>
    <w:rsid w:val="00697582"/>
    <w:rsid w:val="0069774D"/>
    <w:rsid w:val="0069781A"/>
    <w:rsid w:val="00697A08"/>
    <w:rsid w:val="00697F35"/>
    <w:rsid w:val="006A008D"/>
    <w:rsid w:val="006A008F"/>
    <w:rsid w:val="006A0407"/>
    <w:rsid w:val="006A0943"/>
    <w:rsid w:val="006A09AF"/>
    <w:rsid w:val="006A0BB4"/>
    <w:rsid w:val="006A0DD0"/>
    <w:rsid w:val="006A0F21"/>
    <w:rsid w:val="006A11BE"/>
    <w:rsid w:val="006A1295"/>
    <w:rsid w:val="006A12A7"/>
    <w:rsid w:val="006A13ED"/>
    <w:rsid w:val="006A14E6"/>
    <w:rsid w:val="006A1630"/>
    <w:rsid w:val="006A1710"/>
    <w:rsid w:val="006A18FD"/>
    <w:rsid w:val="006A192A"/>
    <w:rsid w:val="006A1A28"/>
    <w:rsid w:val="006A1E69"/>
    <w:rsid w:val="006A1ED7"/>
    <w:rsid w:val="006A1EDA"/>
    <w:rsid w:val="006A1F6C"/>
    <w:rsid w:val="006A2467"/>
    <w:rsid w:val="006A24E6"/>
    <w:rsid w:val="006A272E"/>
    <w:rsid w:val="006A2A0F"/>
    <w:rsid w:val="006A2B80"/>
    <w:rsid w:val="006A2DA3"/>
    <w:rsid w:val="006A2F5D"/>
    <w:rsid w:val="006A3479"/>
    <w:rsid w:val="006A3669"/>
    <w:rsid w:val="006A387E"/>
    <w:rsid w:val="006A3A19"/>
    <w:rsid w:val="006A3B73"/>
    <w:rsid w:val="006A3D6E"/>
    <w:rsid w:val="006A3EE6"/>
    <w:rsid w:val="006A4156"/>
    <w:rsid w:val="006A41B7"/>
    <w:rsid w:val="006A425B"/>
    <w:rsid w:val="006A42A4"/>
    <w:rsid w:val="006A4751"/>
    <w:rsid w:val="006A476C"/>
    <w:rsid w:val="006A4774"/>
    <w:rsid w:val="006A4C14"/>
    <w:rsid w:val="006A51F2"/>
    <w:rsid w:val="006A5205"/>
    <w:rsid w:val="006A5233"/>
    <w:rsid w:val="006A5458"/>
    <w:rsid w:val="006A550B"/>
    <w:rsid w:val="006A5576"/>
    <w:rsid w:val="006A557C"/>
    <w:rsid w:val="006A5827"/>
    <w:rsid w:val="006A58B7"/>
    <w:rsid w:val="006A5A01"/>
    <w:rsid w:val="006A5E99"/>
    <w:rsid w:val="006A611E"/>
    <w:rsid w:val="006A62B8"/>
    <w:rsid w:val="006A6683"/>
    <w:rsid w:val="006A66C4"/>
    <w:rsid w:val="006A67E6"/>
    <w:rsid w:val="006A6891"/>
    <w:rsid w:val="006A6AFD"/>
    <w:rsid w:val="006A6B67"/>
    <w:rsid w:val="006A6E00"/>
    <w:rsid w:val="006A6E13"/>
    <w:rsid w:val="006A6E6A"/>
    <w:rsid w:val="006A6F37"/>
    <w:rsid w:val="006A702D"/>
    <w:rsid w:val="006A702F"/>
    <w:rsid w:val="006A7071"/>
    <w:rsid w:val="006A72A9"/>
    <w:rsid w:val="006A7685"/>
    <w:rsid w:val="006A79D8"/>
    <w:rsid w:val="006B01EC"/>
    <w:rsid w:val="006B03C4"/>
    <w:rsid w:val="006B042E"/>
    <w:rsid w:val="006B0783"/>
    <w:rsid w:val="006B1342"/>
    <w:rsid w:val="006B1408"/>
    <w:rsid w:val="006B17DD"/>
    <w:rsid w:val="006B1820"/>
    <w:rsid w:val="006B194E"/>
    <w:rsid w:val="006B1957"/>
    <w:rsid w:val="006B19DE"/>
    <w:rsid w:val="006B1C62"/>
    <w:rsid w:val="006B1DDC"/>
    <w:rsid w:val="006B1E74"/>
    <w:rsid w:val="006B2036"/>
    <w:rsid w:val="006B203E"/>
    <w:rsid w:val="006B223B"/>
    <w:rsid w:val="006B22CD"/>
    <w:rsid w:val="006B237C"/>
    <w:rsid w:val="006B2567"/>
    <w:rsid w:val="006B283F"/>
    <w:rsid w:val="006B28E5"/>
    <w:rsid w:val="006B2961"/>
    <w:rsid w:val="006B2996"/>
    <w:rsid w:val="006B2B69"/>
    <w:rsid w:val="006B2F2E"/>
    <w:rsid w:val="006B3355"/>
    <w:rsid w:val="006B3929"/>
    <w:rsid w:val="006B3DAA"/>
    <w:rsid w:val="006B3DDD"/>
    <w:rsid w:val="006B3E5C"/>
    <w:rsid w:val="006B3ED5"/>
    <w:rsid w:val="006B418D"/>
    <w:rsid w:val="006B420F"/>
    <w:rsid w:val="006B42F3"/>
    <w:rsid w:val="006B4584"/>
    <w:rsid w:val="006B4A87"/>
    <w:rsid w:val="006B503F"/>
    <w:rsid w:val="006B525D"/>
    <w:rsid w:val="006B5494"/>
    <w:rsid w:val="006B55CC"/>
    <w:rsid w:val="006B5D8B"/>
    <w:rsid w:val="006B5EE1"/>
    <w:rsid w:val="006B5F85"/>
    <w:rsid w:val="006B6085"/>
    <w:rsid w:val="006B616E"/>
    <w:rsid w:val="006B61A4"/>
    <w:rsid w:val="006B639D"/>
    <w:rsid w:val="006B63E5"/>
    <w:rsid w:val="006B64FE"/>
    <w:rsid w:val="006B6548"/>
    <w:rsid w:val="006B67EF"/>
    <w:rsid w:val="006B6840"/>
    <w:rsid w:val="006B6B44"/>
    <w:rsid w:val="006B6CA3"/>
    <w:rsid w:val="006B70E0"/>
    <w:rsid w:val="006B70FB"/>
    <w:rsid w:val="006B7297"/>
    <w:rsid w:val="006B73D8"/>
    <w:rsid w:val="006B7408"/>
    <w:rsid w:val="006B7800"/>
    <w:rsid w:val="006B78C5"/>
    <w:rsid w:val="006B7A29"/>
    <w:rsid w:val="006B7CB3"/>
    <w:rsid w:val="006B7EBD"/>
    <w:rsid w:val="006B7F53"/>
    <w:rsid w:val="006C010E"/>
    <w:rsid w:val="006C0132"/>
    <w:rsid w:val="006C04CE"/>
    <w:rsid w:val="006C0616"/>
    <w:rsid w:val="006C0847"/>
    <w:rsid w:val="006C090F"/>
    <w:rsid w:val="006C0D58"/>
    <w:rsid w:val="006C0DCC"/>
    <w:rsid w:val="006C0FB1"/>
    <w:rsid w:val="006C0FD1"/>
    <w:rsid w:val="006C1384"/>
    <w:rsid w:val="006C13FF"/>
    <w:rsid w:val="006C15A0"/>
    <w:rsid w:val="006C15EA"/>
    <w:rsid w:val="006C161C"/>
    <w:rsid w:val="006C19D5"/>
    <w:rsid w:val="006C19FC"/>
    <w:rsid w:val="006C1A11"/>
    <w:rsid w:val="006C1C1B"/>
    <w:rsid w:val="006C1EE3"/>
    <w:rsid w:val="006C1F5D"/>
    <w:rsid w:val="006C2047"/>
    <w:rsid w:val="006C214F"/>
    <w:rsid w:val="006C21E2"/>
    <w:rsid w:val="006C28B9"/>
    <w:rsid w:val="006C28DE"/>
    <w:rsid w:val="006C292A"/>
    <w:rsid w:val="006C2AF6"/>
    <w:rsid w:val="006C2CE1"/>
    <w:rsid w:val="006C30E1"/>
    <w:rsid w:val="006C3146"/>
    <w:rsid w:val="006C341E"/>
    <w:rsid w:val="006C35E4"/>
    <w:rsid w:val="006C38DB"/>
    <w:rsid w:val="006C3981"/>
    <w:rsid w:val="006C3CCE"/>
    <w:rsid w:val="006C3D08"/>
    <w:rsid w:val="006C3F13"/>
    <w:rsid w:val="006C4129"/>
    <w:rsid w:val="006C41B4"/>
    <w:rsid w:val="006C4305"/>
    <w:rsid w:val="006C438A"/>
    <w:rsid w:val="006C44D9"/>
    <w:rsid w:val="006C4A32"/>
    <w:rsid w:val="006C4D16"/>
    <w:rsid w:val="006C4DF4"/>
    <w:rsid w:val="006C4FAE"/>
    <w:rsid w:val="006C5615"/>
    <w:rsid w:val="006C57C1"/>
    <w:rsid w:val="006C5918"/>
    <w:rsid w:val="006C5CE1"/>
    <w:rsid w:val="006C5E37"/>
    <w:rsid w:val="006C60F2"/>
    <w:rsid w:val="006C6146"/>
    <w:rsid w:val="006C644C"/>
    <w:rsid w:val="006C65E6"/>
    <w:rsid w:val="006C6770"/>
    <w:rsid w:val="006C684F"/>
    <w:rsid w:val="006C6CCE"/>
    <w:rsid w:val="006C6D38"/>
    <w:rsid w:val="006C6D4E"/>
    <w:rsid w:val="006C75F0"/>
    <w:rsid w:val="006C7641"/>
    <w:rsid w:val="006C7693"/>
    <w:rsid w:val="006C781B"/>
    <w:rsid w:val="006C7BDA"/>
    <w:rsid w:val="006C7D9E"/>
    <w:rsid w:val="006C7DBB"/>
    <w:rsid w:val="006D071A"/>
    <w:rsid w:val="006D0A8E"/>
    <w:rsid w:val="006D109B"/>
    <w:rsid w:val="006D10FC"/>
    <w:rsid w:val="006D1118"/>
    <w:rsid w:val="006D1271"/>
    <w:rsid w:val="006D1368"/>
    <w:rsid w:val="006D14CD"/>
    <w:rsid w:val="006D15FC"/>
    <w:rsid w:val="006D1ABD"/>
    <w:rsid w:val="006D1BAC"/>
    <w:rsid w:val="006D1BC8"/>
    <w:rsid w:val="006D1C1D"/>
    <w:rsid w:val="006D1E02"/>
    <w:rsid w:val="006D1E12"/>
    <w:rsid w:val="006D203D"/>
    <w:rsid w:val="006D2257"/>
    <w:rsid w:val="006D25DE"/>
    <w:rsid w:val="006D2651"/>
    <w:rsid w:val="006D289B"/>
    <w:rsid w:val="006D2B7E"/>
    <w:rsid w:val="006D2EA7"/>
    <w:rsid w:val="006D353C"/>
    <w:rsid w:val="006D3707"/>
    <w:rsid w:val="006D372E"/>
    <w:rsid w:val="006D3735"/>
    <w:rsid w:val="006D3A02"/>
    <w:rsid w:val="006D407F"/>
    <w:rsid w:val="006D456F"/>
    <w:rsid w:val="006D4AE7"/>
    <w:rsid w:val="006D4B7E"/>
    <w:rsid w:val="006D4BCC"/>
    <w:rsid w:val="006D4C1A"/>
    <w:rsid w:val="006D514E"/>
    <w:rsid w:val="006D58E4"/>
    <w:rsid w:val="006D591C"/>
    <w:rsid w:val="006D5A09"/>
    <w:rsid w:val="006D5CE5"/>
    <w:rsid w:val="006D5F04"/>
    <w:rsid w:val="006D5F31"/>
    <w:rsid w:val="006D613D"/>
    <w:rsid w:val="006D6381"/>
    <w:rsid w:val="006D63E7"/>
    <w:rsid w:val="006D664F"/>
    <w:rsid w:val="006D6681"/>
    <w:rsid w:val="006D6823"/>
    <w:rsid w:val="006D6BEF"/>
    <w:rsid w:val="006D6E2F"/>
    <w:rsid w:val="006D7075"/>
    <w:rsid w:val="006D740F"/>
    <w:rsid w:val="006D7448"/>
    <w:rsid w:val="006D768B"/>
    <w:rsid w:val="006D76B4"/>
    <w:rsid w:val="006D76D2"/>
    <w:rsid w:val="006D7AD6"/>
    <w:rsid w:val="006D7AEC"/>
    <w:rsid w:val="006D7CAC"/>
    <w:rsid w:val="006D7CB7"/>
    <w:rsid w:val="006D7CEA"/>
    <w:rsid w:val="006D7F2B"/>
    <w:rsid w:val="006D7F7F"/>
    <w:rsid w:val="006E00F7"/>
    <w:rsid w:val="006E0143"/>
    <w:rsid w:val="006E019D"/>
    <w:rsid w:val="006E01AD"/>
    <w:rsid w:val="006E02A6"/>
    <w:rsid w:val="006E039A"/>
    <w:rsid w:val="006E06C6"/>
    <w:rsid w:val="006E07D5"/>
    <w:rsid w:val="006E0B75"/>
    <w:rsid w:val="006E0D19"/>
    <w:rsid w:val="006E0F65"/>
    <w:rsid w:val="006E0FD0"/>
    <w:rsid w:val="006E10A2"/>
    <w:rsid w:val="006E11D4"/>
    <w:rsid w:val="006E168D"/>
    <w:rsid w:val="006E1738"/>
    <w:rsid w:val="006E1AF3"/>
    <w:rsid w:val="006E1B0D"/>
    <w:rsid w:val="006E2148"/>
    <w:rsid w:val="006E23DB"/>
    <w:rsid w:val="006E2424"/>
    <w:rsid w:val="006E251D"/>
    <w:rsid w:val="006E282F"/>
    <w:rsid w:val="006E2890"/>
    <w:rsid w:val="006E2983"/>
    <w:rsid w:val="006E2A01"/>
    <w:rsid w:val="006E31AD"/>
    <w:rsid w:val="006E31ED"/>
    <w:rsid w:val="006E320A"/>
    <w:rsid w:val="006E32D0"/>
    <w:rsid w:val="006E334A"/>
    <w:rsid w:val="006E3359"/>
    <w:rsid w:val="006E3457"/>
    <w:rsid w:val="006E3511"/>
    <w:rsid w:val="006E357E"/>
    <w:rsid w:val="006E3681"/>
    <w:rsid w:val="006E3708"/>
    <w:rsid w:val="006E3B64"/>
    <w:rsid w:val="006E3F23"/>
    <w:rsid w:val="006E4181"/>
    <w:rsid w:val="006E4183"/>
    <w:rsid w:val="006E4345"/>
    <w:rsid w:val="006E43F7"/>
    <w:rsid w:val="006E440A"/>
    <w:rsid w:val="006E457A"/>
    <w:rsid w:val="006E4938"/>
    <w:rsid w:val="006E4BA2"/>
    <w:rsid w:val="006E4C86"/>
    <w:rsid w:val="006E4CF1"/>
    <w:rsid w:val="006E5582"/>
    <w:rsid w:val="006E5759"/>
    <w:rsid w:val="006E5760"/>
    <w:rsid w:val="006E5775"/>
    <w:rsid w:val="006E583B"/>
    <w:rsid w:val="006E58A3"/>
    <w:rsid w:val="006E58F9"/>
    <w:rsid w:val="006E5C8E"/>
    <w:rsid w:val="006E5D90"/>
    <w:rsid w:val="006E5DC9"/>
    <w:rsid w:val="006E5EF2"/>
    <w:rsid w:val="006E6004"/>
    <w:rsid w:val="006E6101"/>
    <w:rsid w:val="006E62A0"/>
    <w:rsid w:val="006E695C"/>
    <w:rsid w:val="006E6A80"/>
    <w:rsid w:val="006E6BCD"/>
    <w:rsid w:val="006E6BE8"/>
    <w:rsid w:val="006E6D09"/>
    <w:rsid w:val="006E6E1B"/>
    <w:rsid w:val="006E6E60"/>
    <w:rsid w:val="006E6FCC"/>
    <w:rsid w:val="006E728E"/>
    <w:rsid w:val="006E72E3"/>
    <w:rsid w:val="006E7423"/>
    <w:rsid w:val="006E74EB"/>
    <w:rsid w:val="006E7711"/>
    <w:rsid w:val="006E77EC"/>
    <w:rsid w:val="006E79FE"/>
    <w:rsid w:val="006E7A3C"/>
    <w:rsid w:val="006E7AB6"/>
    <w:rsid w:val="006E7B54"/>
    <w:rsid w:val="006E7CCB"/>
    <w:rsid w:val="006E7DF9"/>
    <w:rsid w:val="006F026D"/>
    <w:rsid w:val="006F05D0"/>
    <w:rsid w:val="006F05D4"/>
    <w:rsid w:val="006F0637"/>
    <w:rsid w:val="006F06C1"/>
    <w:rsid w:val="006F07DA"/>
    <w:rsid w:val="006F0AD5"/>
    <w:rsid w:val="006F118A"/>
    <w:rsid w:val="006F142C"/>
    <w:rsid w:val="006F1480"/>
    <w:rsid w:val="006F1829"/>
    <w:rsid w:val="006F18DD"/>
    <w:rsid w:val="006F1BC3"/>
    <w:rsid w:val="006F1C7B"/>
    <w:rsid w:val="006F1F0F"/>
    <w:rsid w:val="006F1FC6"/>
    <w:rsid w:val="006F1FC7"/>
    <w:rsid w:val="006F210B"/>
    <w:rsid w:val="006F22EB"/>
    <w:rsid w:val="006F246B"/>
    <w:rsid w:val="006F24D6"/>
    <w:rsid w:val="006F25D1"/>
    <w:rsid w:val="006F26B5"/>
    <w:rsid w:val="006F2766"/>
    <w:rsid w:val="006F28BC"/>
    <w:rsid w:val="006F28E0"/>
    <w:rsid w:val="006F29AD"/>
    <w:rsid w:val="006F2AC5"/>
    <w:rsid w:val="006F2C66"/>
    <w:rsid w:val="006F2D35"/>
    <w:rsid w:val="006F2E45"/>
    <w:rsid w:val="006F2FBE"/>
    <w:rsid w:val="006F31C4"/>
    <w:rsid w:val="006F320F"/>
    <w:rsid w:val="006F341A"/>
    <w:rsid w:val="006F34BF"/>
    <w:rsid w:val="006F34EC"/>
    <w:rsid w:val="006F37E4"/>
    <w:rsid w:val="006F38E6"/>
    <w:rsid w:val="006F3962"/>
    <w:rsid w:val="006F39D1"/>
    <w:rsid w:val="006F3D6B"/>
    <w:rsid w:val="006F40FB"/>
    <w:rsid w:val="006F42F3"/>
    <w:rsid w:val="006F43E6"/>
    <w:rsid w:val="006F45F1"/>
    <w:rsid w:val="006F47DE"/>
    <w:rsid w:val="006F49BE"/>
    <w:rsid w:val="006F4A33"/>
    <w:rsid w:val="006F4A7F"/>
    <w:rsid w:val="006F4BA9"/>
    <w:rsid w:val="006F4E97"/>
    <w:rsid w:val="006F4FE4"/>
    <w:rsid w:val="006F514A"/>
    <w:rsid w:val="006F514C"/>
    <w:rsid w:val="006F521E"/>
    <w:rsid w:val="006F52F2"/>
    <w:rsid w:val="006F5393"/>
    <w:rsid w:val="006F556E"/>
    <w:rsid w:val="006F56EE"/>
    <w:rsid w:val="006F5906"/>
    <w:rsid w:val="006F59DA"/>
    <w:rsid w:val="006F5B93"/>
    <w:rsid w:val="006F5ED5"/>
    <w:rsid w:val="006F6048"/>
    <w:rsid w:val="006F637E"/>
    <w:rsid w:val="006F6492"/>
    <w:rsid w:val="006F658F"/>
    <w:rsid w:val="006F68DC"/>
    <w:rsid w:val="006F690C"/>
    <w:rsid w:val="006F693C"/>
    <w:rsid w:val="006F6944"/>
    <w:rsid w:val="006F73B6"/>
    <w:rsid w:val="006F77E4"/>
    <w:rsid w:val="006F77EB"/>
    <w:rsid w:val="006F791C"/>
    <w:rsid w:val="006F7AE8"/>
    <w:rsid w:val="006F7FCF"/>
    <w:rsid w:val="0070000F"/>
    <w:rsid w:val="007003EC"/>
    <w:rsid w:val="0070041C"/>
    <w:rsid w:val="00700564"/>
    <w:rsid w:val="007007EB"/>
    <w:rsid w:val="0070096C"/>
    <w:rsid w:val="00700AEC"/>
    <w:rsid w:val="007012B8"/>
    <w:rsid w:val="007012FB"/>
    <w:rsid w:val="007014AC"/>
    <w:rsid w:val="00701655"/>
    <w:rsid w:val="00701AFA"/>
    <w:rsid w:val="00701CC4"/>
    <w:rsid w:val="00701E48"/>
    <w:rsid w:val="00702035"/>
    <w:rsid w:val="00702187"/>
    <w:rsid w:val="0070220A"/>
    <w:rsid w:val="007024BB"/>
    <w:rsid w:val="00702555"/>
    <w:rsid w:val="00702558"/>
    <w:rsid w:val="00702672"/>
    <w:rsid w:val="0070277A"/>
    <w:rsid w:val="00702784"/>
    <w:rsid w:val="007029F1"/>
    <w:rsid w:val="00702C83"/>
    <w:rsid w:val="00702E14"/>
    <w:rsid w:val="00702E35"/>
    <w:rsid w:val="00702E99"/>
    <w:rsid w:val="007030DA"/>
    <w:rsid w:val="0070324D"/>
    <w:rsid w:val="007035EF"/>
    <w:rsid w:val="007036B7"/>
    <w:rsid w:val="00703AC7"/>
    <w:rsid w:val="00703B97"/>
    <w:rsid w:val="00703BE4"/>
    <w:rsid w:val="00703D11"/>
    <w:rsid w:val="00703F38"/>
    <w:rsid w:val="00703FCD"/>
    <w:rsid w:val="007040DA"/>
    <w:rsid w:val="00704152"/>
    <w:rsid w:val="0070435F"/>
    <w:rsid w:val="007043AB"/>
    <w:rsid w:val="007045C1"/>
    <w:rsid w:val="00704650"/>
    <w:rsid w:val="007049E6"/>
    <w:rsid w:val="00705215"/>
    <w:rsid w:val="007052F8"/>
    <w:rsid w:val="007053ED"/>
    <w:rsid w:val="007053EF"/>
    <w:rsid w:val="007054D0"/>
    <w:rsid w:val="007055EE"/>
    <w:rsid w:val="007057C2"/>
    <w:rsid w:val="00705A17"/>
    <w:rsid w:val="00705B78"/>
    <w:rsid w:val="00706168"/>
    <w:rsid w:val="00706247"/>
    <w:rsid w:val="0070650D"/>
    <w:rsid w:val="00706648"/>
    <w:rsid w:val="0070679C"/>
    <w:rsid w:val="00707051"/>
    <w:rsid w:val="00707068"/>
    <w:rsid w:val="0070719A"/>
    <w:rsid w:val="007075F6"/>
    <w:rsid w:val="007076B8"/>
    <w:rsid w:val="00707944"/>
    <w:rsid w:val="00707BA5"/>
    <w:rsid w:val="00707D97"/>
    <w:rsid w:val="00707DF8"/>
    <w:rsid w:val="00707F06"/>
    <w:rsid w:val="007101EA"/>
    <w:rsid w:val="007102EB"/>
    <w:rsid w:val="007103A4"/>
    <w:rsid w:val="00710471"/>
    <w:rsid w:val="0071074D"/>
    <w:rsid w:val="00710EAE"/>
    <w:rsid w:val="007113DA"/>
    <w:rsid w:val="007114DB"/>
    <w:rsid w:val="00711563"/>
    <w:rsid w:val="00711912"/>
    <w:rsid w:val="007119A0"/>
    <w:rsid w:val="00711CE8"/>
    <w:rsid w:val="00711DA3"/>
    <w:rsid w:val="00711DBD"/>
    <w:rsid w:val="00711F16"/>
    <w:rsid w:val="00712041"/>
    <w:rsid w:val="00712068"/>
    <w:rsid w:val="007122B3"/>
    <w:rsid w:val="00712318"/>
    <w:rsid w:val="007124A4"/>
    <w:rsid w:val="007125B6"/>
    <w:rsid w:val="00712832"/>
    <w:rsid w:val="00712C5E"/>
    <w:rsid w:val="00712FBB"/>
    <w:rsid w:val="007130B6"/>
    <w:rsid w:val="0071338A"/>
    <w:rsid w:val="00713474"/>
    <w:rsid w:val="007136C9"/>
    <w:rsid w:val="007137E2"/>
    <w:rsid w:val="00713835"/>
    <w:rsid w:val="00713E14"/>
    <w:rsid w:val="00713F28"/>
    <w:rsid w:val="00714621"/>
    <w:rsid w:val="0071478D"/>
    <w:rsid w:val="0071497C"/>
    <w:rsid w:val="007149F7"/>
    <w:rsid w:val="00714D58"/>
    <w:rsid w:val="00714E1A"/>
    <w:rsid w:val="00714F43"/>
    <w:rsid w:val="00714FFE"/>
    <w:rsid w:val="007152B9"/>
    <w:rsid w:val="0071559B"/>
    <w:rsid w:val="007155DE"/>
    <w:rsid w:val="007156A4"/>
    <w:rsid w:val="00715778"/>
    <w:rsid w:val="00715881"/>
    <w:rsid w:val="00715A17"/>
    <w:rsid w:val="00715A47"/>
    <w:rsid w:val="00715AA8"/>
    <w:rsid w:val="00715CE4"/>
    <w:rsid w:val="00715CFB"/>
    <w:rsid w:val="00715EEB"/>
    <w:rsid w:val="00715FA6"/>
    <w:rsid w:val="00716905"/>
    <w:rsid w:val="00717063"/>
    <w:rsid w:val="00717101"/>
    <w:rsid w:val="007176BF"/>
    <w:rsid w:val="0071792A"/>
    <w:rsid w:val="00717A20"/>
    <w:rsid w:val="00717DC4"/>
    <w:rsid w:val="00717EB5"/>
    <w:rsid w:val="0072049E"/>
    <w:rsid w:val="0072065B"/>
    <w:rsid w:val="007207CE"/>
    <w:rsid w:val="007207DB"/>
    <w:rsid w:val="00720A8B"/>
    <w:rsid w:val="00720B18"/>
    <w:rsid w:val="00720BF3"/>
    <w:rsid w:val="00720F73"/>
    <w:rsid w:val="00720F88"/>
    <w:rsid w:val="00721385"/>
    <w:rsid w:val="00721538"/>
    <w:rsid w:val="0072169B"/>
    <w:rsid w:val="0072187A"/>
    <w:rsid w:val="00721980"/>
    <w:rsid w:val="007219DA"/>
    <w:rsid w:val="00721D14"/>
    <w:rsid w:val="00722059"/>
    <w:rsid w:val="00722191"/>
    <w:rsid w:val="0072297F"/>
    <w:rsid w:val="00722995"/>
    <w:rsid w:val="007229FC"/>
    <w:rsid w:val="007230C2"/>
    <w:rsid w:val="00723180"/>
    <w:rsid w:val="007231EB"/>
    <w:rsid w:val="007232C8"/>
    <w:rsid w:val="00723546"/>
    <w:rsid w:val="007236CE"/>
    <w:rsid w:val="0072381D"/>
    <w:rsid w:val="0072388C"/>
    <w:rsid w:val="007238CE"/>
    <w:rsid w:val="007238EB"/>
    <w:rsid w:val="00723E2E"/>
    <w:rsid w:val="00724109"/>
    <w:rsid w:val="00724294"/>
    <w:rsid w:val="00724383"/>
    <w:rsid w:val="0072465C"/>
    <w:rsid w:val="00724909"/>
    <w:rsid w:val="00724ACA"/>
    <w:rsid w:val="00724D03"/>
    <w:rsid w:val="00724DC2"/>
    <w:rsid w:val="00724F85"/>
    <w:rsid w:val="0072507E"/>
    <w:rsid w:val="0072543A"/>
    <w:rsid w:val="00725658"/>
    <w:rsid w:val="007256B1"/>
    <w:rsid w:val="007256D2"/>
    <w:rsid w:val="007256F1"/>
    <w:rsid w:val="0072595E"/>
    <w:rsid w:val="00725DB8"/>
    <w:rsid w:val="00725EAD"/>
    <w:rsid w:val="0072654F"/>
    <w:rsid w:val="0072682F"/>
    <w:rsid w:val="00726A3F"/>
    <w:rsid w:val="00726C8E"/>
    <w:rsid w:val="00726D10"/>
    <w:rsid w:val="00726EE0"/>
    <w:rsid w:val="00726EE7"/>
    <w:rsid w:val="00726F3F"/>
    <w:rsid w:val="00727041"/>
    <w:rsid w:val="00727069"/>
    <w:rsid w:val="007272C4"/>
    <w:rsid w:val="0072741F"/>
    <w:rsid w:val="0072769F"/>
    <w:rsid w:val="00727A9D"/>
    <w:rsid w:val="00727D1F"/>
    <w:rsid w:val="00730063"/>
    <w:rsid w:val="00730463"/>
    <w:rsid w:val="007304DF"/>
    <w:rsid w:val="00730682"/>
    <w:rsid w:val="007306D8"/>
    <w:rsid w:val="007308F9"/>
    <w:rsid w:val="00730BC1"/>
    <w:rsid w:val="00730BED"/>
    <w:rsid w:val="00730D7B"/>
    <w:rsid w:val="00731208"/>
    <w:rsid w:val="00731374"/>
    <w:rsid w:val="00731441"/>
    <w:rsid w:val="0073157C"/>
    <w:rsid w:val="007318BD"/>
    <w:rsid w:val="00731994"/>
    <w:rsid w:val="00731AF7"/>
    <w:rsid w:val="00731E1C"/>
    <w:rsid w:val="00731F67"/>
    <w:rsid w:val="007322A7"/>
    <w:rsid w:val="007322AE"/>
    <w:rsid w:val="00732576"/>
    <w:rsid w:val="00732711"/>
    <w:rsid w:val="00732986"/>
    <w:rsid w:val="00732A05"/>
    <w:rsid w:val="00732C70"/>
    <w:rsid w:val="00733117"/>
    <w:rsid w:val="00733179"/>
    <w:rsid w:val="007331A0"/>
    <w:rsid w:val="007332CD"/>
    <w:rsid w:val="00733343"/>
    <w:rsid w:val="00733796"/>
    <w:rsid w:val="00733AC8"/>
    <w:rsid w:val="00733B5E"/>
    <w:rsid w:val="00733C3F"/>
    <w:rsid w:val="00733DF5"/>
    <w:rsid w:val="00733E0A"/>
    <w:rsid w:val="00734428"/>
    <w:rsid w:val="007344E7"/>
    <w:rsid w:val="007348F5"/>
    <w:rsid w:val="00734917"/>
    <w:rsid w:val="00734BC5"/>
    <w:rsid w:val="00734EA4"/>
    <w:rsid w:val="00735530"/>
    <w:rsid w:val="007357AF"/>
    <w:rsid w:val="00735839"/>
    <w:rsid w:val="0073598C"/>
    <w:rsid w:val="00735B80"/>
    <w:rsid w:val="00735D4C"/>
    <w:rsid w:val="00735F90"/>
    <w:rsid w:val="00736149"/>
    <w:rsid w:val="007361E0"/>
    <w:rsid w:val="00736377"/>
    <w:rsid w:val="00736450"/>
    <w:rsid w:val="0073652F"/>
    <w:rsid w:val="0073675B"/>
    <w:rsid w:val="007368D4"/>
    <w:rsid w:val="00736C09"/>
    <w:rsid w:val="00736C79"/>
    <w:rsid w:val="00736DB9"/>
    <w:rsid w:val="00736E0B"/>
    <w:rsid w:val="00736FB4"/>
    <w:rsid w:val="00737046"/>
    <w:rsid w:val="00737047"/>
    <w:rsid w:val="007376D2"/>
    <w:rsid w:val="00737707"/>
    <w:rsid w:val="007379A9"/>
    <w:rsid w:val="00737B1F"/>
    <w:rsid w:val="00737FD1"/>
    <w:rsid w:val="0074004E"/>
    <w:rsid w:val="0074063C"/>
    <w:rsid w:val="00740ACF"/>
    <w:rsid w:val="00740B9C"/>
    <w:rsid w:val="007411CB"/>
    <w:rsid w:val="00741282"/>
    <w:rsid w:val="00741355"/>
    <w:rsid w:val="00741683"/>
    <w:rsid w:val="007417D8"/>
    <w:rsid w:val="007419D3"/>
    <w:rsid w:val="00741A32"/>
    <w:rsid w:val="00741A93"/>
    <w:rsid w:val="00741AEE"/>
    <w:rsid w:val="00741C73"/>
    <w:rsid w:val="00741D1B"/>
    <w:rsid w:val="00741D28"/>
    <w:rsid w:val="007420D4"/>
    <w:rsid w:val="00742158"/>
    <w:rsid w:val="007421EF"/>
    <w:rsid w:val="00742332"/>
    <w:rsid w:val="00742333"/>
    <w:rsid w:val="007426EB"/>
    <w:rsid w:val="00742763"/>
    <w:rsid w:val="00742887"/>
    <w:rsid w:val="00742BB1"/>
    <w:rsid w:val="00742C84"/>
    <w:rsid w:val="007430AA"/>
    <w:rsid w:val="0074334F"/>
    <w:rsid w:val="0074349F"/>
    <w:rsid w:val="00743749"/>
    <w:rsid w:val="0074375B"/>
    <w:rsid w:val="0074398E"/>
    <w:rsid w:val="007439BC"/>
    <w:rsid w:val="007439E9"/>
    <w:rsid w:val="00743BCB"/>
    <w:rsid w:val="007440DB"/>
    <w:rsid w:val="0074452F"/>
    <w:rsid w:val="007448D9"/>
    <w:rsid w:val="0074525A"/>
    <w:rsid w:val="0074545C"/>
    <w:rsid w:val="00745586"/>
    <w:rsid w:val="0074566C"/>
    <w:rsid w:val="007458A4"/>
    <w:rsid w:val="0074623C"/>
    <w:rsid w:val="00746409"/>
    <w:rsid w:val="0074669C"/>
    <w:rsid w:val="007468AD"/>
    <w:rsid w:val="00746DB1"/>
    <w:rsid w:val="00746E55"/>
    <w:rsid w:val="007470B7"/>
    <w:rsid w:val="007472BB"/>
    <w:rsid w:val="00747330"/>
    <w:rsid w:val="00747571"/>
    <w:rsid w:val="0074765B"/>
    <w:rsid w:val="007477D0"/>
    <w:rsid w:val="00747A68"/>
    <w:rsid w:val="00747AAA"/>
    <w:rsid w:val="00747F47"/>
    <w:rsid w:val="00750452"/>
    <w:rsid w:val="00750519"/>
    <w:rsid w:val="00750632"/>
    <w:rsid w:val="00750929"/>
    <w:rsid w:val="00750AA1"/>
    <w:rsid w:val="00750AA6"/>
    <w:rsid w:val="00750B7E"/>
    <w:rsid w:val="00750CC2"/>
    <w:rsid w:val="00750D17"/>
    <w:rsid w:val="00751099"/>
    <w:rsid w:val="007510B5"/>
    <w:rsid w:val="0075127C"/>
    <w:rsid w:val="007512BF"/>
    <w:rsid w:val="007513BA"/>
    <w:rsid w:val="007514B2"/>
    <w:rsid w:val="00751744"/>
    <w:rsid w:val="0075178B"/>
    <w:rsid w:val="0075188E"/>
    <w:rsid w:val="0075190E"/>
    <w:rsid w:val="007519F9"/>
    <w:rsid w:val="00751A71"/>
    <w:rsid w:val="00751C23"/>
    <w:rsid w:val="00751D4B"/>
    <w:rsid w:val="00751ED3"/>
    <w:rsid w:val="007521BE"/>
    <w:rsid w:val="007522A2"/>
    <w:rsid w:val="007522E1"/>
    <w:rsid w:val="00752969"/>
    <w:rsid w:val="00752E87"/>
    <w:rsid w:val="00753046"/>
    <w:rsid w:val="00753377"/>
    <w:rsid w:val="007533AF"/>
    <w:rsid w:val="0075343F"/>
    <w:rsid w:val="00753645"/>
    <w:rsid w:val="00753697"/>
    <w:rsid w:val="00753879"/>
    <w:rsid w:val="0075399F"/>
    <w:rsid w:val="00753AF8"/>
    <w:rsid w:val="00753C03"/>
    <w:rsid w:val="00753CC8"/>
    <w:rsid w:val="00753D02"/>
    <w:rsid w:val="00753DCC"/>
    <w:rsid w:val="00753F18"/>
    <w:rsid w:val="00753FB3"/>
    <w:rsid w:val="00753FF1"/>
    <w:rsid w:val="0075403B"/>
    <w:rsid w:val="0075423F"/>
    <w:rsid w:val="00754422"/>
    <w:rsid w:val="007545C4"/>
    <w:rsid w:val="007547C6"/>
    <w:rsid w:val="007547FA"/>
    <w:rsid w:val="00754B5E"/>
    <w:rsid w:val="007550D4"/>
    <w:rsid w:val="00755161"/>
    <w:rsid w:val="007551F2"/>
    <w:rsid w:val="00755278"/>
    <w:rsid w:val="007552FD"/>
    <w:rsid w:val="007553C9"/>
    <w:rsid w:val="007553FA"/>
    <w:rsid w:val="00755478"/>
    <w:rsid w:val="007559B4"/>
    <w:rsid w:val="00755AED"/>
    <w:rsid w:val="00755CC5"/>
    <w:rsid w:val="00755E02"/>
    <w:rsid w:val="00755ECF"/>
    <w:rsid w:val="007560D5"/>
    <w:rsid w:val="00756565"/>
    <w:rsid w:val="00756649"/>
    <w:rsid w:val="00756828"/>
    <w:rsid w:val="00756B64"/>
    <w:rsid w:val="00756C24"/>
    <w:rsid w:val="00756EEA"/>
    <w:rsid w:val="00757176"/>
    <w:rsid w:val="00757442"/>
    <w:rsid w:val="00757D97"/>
    <w:rsid w:val="00757DCC"/>
    <w:rsid w:val="00757F0C"/>
    <w:rsid w:val="00757F34"/>
    <w:rsid w:val="00757F98"/>
    <w:rsid w:val="0076055B"/>
    <w:rsid w:val="00760642"/>
    <w:rsid w:val="00760976"/>
    <w:rsid w:val="007609B1"/>
    <w:rsid w:val="00760AF6"/>
    <w:rsid w:val="00760D56"/>
    <w:rsid w:val="00760DEB"/>
    <w:rsid w:val="00761040"/>
    <w:rsid w:val="00761518"/>
    <w:rsid w:val="007617FB"/>
    <w:rsid w:val="00761C2B"/>
    <w:rsid w:val="00761F40"/>
    <w:rsid w:val="0076248D"/>
    <w:rsid w:val="007624B8"/>
    <w:rsid w:val="00762782"/>
    <w:rsid w:val="0076290B"/>
    <w:rsid w:val="00762964"/>
    <w:rsid w:val="00762C7A"/>
    <w:rsid w:val="00762D6B"/>
    <w:rsid w:val="00762F19"/>
    <w:rsid w:val="007630BC"/>
    <w:rsid w:val="00763120"/>
    <w:rsid w:val="00763583"/>
    <w:rsid w:val="007637A9"/>
    <w:rsid w:val="0076391A"/>
    <w:rsid w:val="00763B21"/>
    <w:rsid w:val="00763EA8"/>
    <w:rsid w:val="00763F05"/>
    <w:rsid w:val="007640BF"/>
    <w:rsid w:val="00764270"/>
    <w:rsid w:val="00764439"/>
    <w:rsid w:val="00764469"/>
    <w:rsid w:val="00764481"/>
    <w:rsid w:val="007644E7"/>
    <w:rsid w:val="0076459A"/>
    <w:rsid w:val="0076477A"/>
    <w:rsid w:val="007648AD"/>
    <w:rsid w:val="007648D4"/>
    <w:rsid w:val="00764FCA"/>
    <w:rsid w:val="0076530B"/>
    <w:rsid w:val="00765384"/>
    <w:rsid w:val="007659B4"/>
    <w:rsid w:val="00765B47"/>
    <w:rsid w:val="00765B63"/>
    <w:rsid w:val="00765CF3"/>
    <w:rsid w:val="00765ED9"/>
    <w:rsid w:val="00765FF9"/>
    <w:rsid w:val="0076665C"/>
    <w:rsid w:val="007668A0"/>
    <w:rsid w:val="00766976"/>
    <w:rsid w:val="00766AE7"/>
    <w:rsid w:val="00766C4A"/>
    <w:rsid w:val="00766F74"/>
    <w:rsid w:val="007670FD"/>
    <w:rsid w:val="007671EB"/>
    <w:rsid w:val="00767229"/>
    <w:rsid w:val="00767415"/>
    <w:rsid w:val="0076763E"/>
    <w:rsid w:val="007676B2"/>
    <w:rsid w:val="00767C10"/>
    <w:rsid w:val="00767CF5"/>
    <w:rsid w:val="00767DC3"/>
    <w:rsid w:val="007700BD"/>
    <w:rsid w:val="007700DF"/>
    <w:rsid w:val="00770255"/>
    <w:rsid w:val="007703CE"/>
    <w:rsid w:val="00770425"/>
    <w:rsid w:val="0077083F"/>
    <w:rsid w:val="007708CD"/>
    <w:rsid w:val="00770951"/>
    <w:rsid w:val="0077097C"/>
    <w:rsid w:val="00770AD6"/>
    <w:rsid w:val="00770B4E"/>
    <w:rsid w:val="00770C65"/>
    <w:rsid w:val="00771423"/>
    <w:rsid w:val="0077160E"/>
    <w:rsid w:val="00771811"/>
    <w:rsid w:val="00771910"/>
    <w:rsid w:val="00771A41"/>
    <w:rsid w:val="00771B5E"/>
    <w:rsid w:val="00771C54"/>
    <w:rsid w:val="00771CAC"/>
    <w:rsid w:val="00771D5C"/>
    <w:rsid w:val="00772010"/>
    <w:rsid w:val="007720C6"/>
    <w:rsid w:val="0077238A"/>
    <w:rsid w:val="007723FA"/>
    <w:rsid w:val="007724B1"/>
    <w:rsid w:val="00772552"/>
    <w:rsid w:val="00772833"/>
    <w:rsid w:val="0077298A"/>
    <w:rsid w:val="00772B65"/>
    <w:rsid w:val="00772B9D"/>
    <w:rsid w:val="00772BF1"/>
    <w:rsid w:val="00772D3D"/>
    <w:rsid w:val="00772D7A"/>
    <w:rsid w:val="00772E65"/>
    <w:rsid w:val="00772E80"/>
    <w:rsid w:val="00773035"/>
    <w:rsid w:val="007735C7"/>
    <w:rsid w:val="0077365D"/>
    <w:rsid w:val="00773811"/>
    <w:rsid w:val="00773BD7"/>
    <w:rsid w:val="007741B2"/>
    <w:rsid w:val="0077488C"/>
    <w:rsid w:val="00774BC9"/>
    <w:rsid w:val="00774C4A"/>
    <w:rsid w:val="00774C83"/>
    <w:rsid w:val="00774D81"/>
    <w:rsid w:val="00774FB2"/>
    <w:rsid w:val="0077502B"/>
    <w:rsid w:val="007751C2"/>
    <w:rsid w:val="0077537E"/>
    <w:rsid w:val="00775550"/>
    <w:rsid w:val="00775648"/>
    <w:rsid w:val="0077575E"/>
    <w:rsid w:val="007757B1"/>
    <w:rsid w:val="007757BB"/>
    <w:rsid w:val="007758D6"/>
    <w:rsid w:val="00775B18"/>
    <w:rsid w:val="00775B51"/>
    <w:rsid w:val="00775E25"/>
    <w:rsid w:val="00775FFF"/>
    <w:rsid w:val="007764AE"/>
    <w:rsid w:val="00776687"/>
    <w:rsid w:val="0077704D"/>
    <w:rsid w:val="00777063"/>
    <w:rsid w:val="00777150"/>
    <w:rsid w:val="00777713"/>
    <w:rsid w:val="00777DE5"/>
    <w:rsid w:val="0078018D"/>
    <w:rsid w:val="0078056D"/>
    <w:rsid w:val="007805BA"/>
    <w:rsid w:val="007806D8"/>
    <w:rsid w:val="00780C27"/>
    <w:rsid w:val="00780DFA"/>
    <w:rsid w:val="00780F65"/>
    <w:rsid w:val="00781796"/>
    <w:rsid w:val="007817CF"/>
    <w:rsid w:val="007817EB"/>
    <w:rsid w:val="00781A14"/>
    <w:rsid w:val="00781A33"/>
    <w:rsid w:val="00781BBE"/>
    <w:rsid w:val="00781C7A"/>
    <w:rsid w:val="00781C85"/>
    <w:rsid w:val="00781F44"/>
    <w:rsid w:val="00781FE8"/>
    <w:rsid w:val="007821CF"/>
    <w:rsid w:val="00782540"/>
    <w:rsid w:val="007825CD"/>
    <w:rsid w:val="007825F6"/>
    <w:rsid w:val="00782611"/>
    <w:rsid w:val="00782897"/>
    <w:rsid w:val="00782AF5"/>
    <w:rsid w:val="00782B2E"/>
    <w:rsid w:val="00782C0F"/>
    <w:rsid w:val="00782E63"/>
    <w:rsid w:val="0078309D"/>
    <w:rsid w:val="0078337F"/>
    <w:rsid w:val="00783637"/>
    <w:rsid w:val="00783CC9"/>
    <w:rsid w:val="00783D43"/>
    <w:rsid w:val="00783FD0"/>
    <w:rsid w:val="00784A8D"/>
    <w:rsid w:val="00784CD4"/>
    <w:rsid w:val="00784DDF"/>
    <w:rsid w:val="00785075"/>
    <w:rsid w:val="007852C8"/>
    <w:rsid w:val="007854BA"/>
    <w:rsid w:val="007854D2"/>
    <w:rsid w:val="00785662"/>
    <w:rsid w:val="00785A66"/>
    <w:rsid w:val="00785AA8"/>
    <w:rsid w:val="00785AF7"/>
    <w:rsid w:val="00785C12"/>
    <w:rsid w:val="00785EB6"/>
    <w:rsid w:val="00785F0B"/>
    <w:rsid w:val="007861D8"/>
    <w:rsid w:val="007863D8"/>
    <w:rsid w:val="0078653B"/>
    <w:rsid w:val="00786548"/>
    <w:rsid w:val="00786968"/>
    <w:rsid w:val="007869D1"/>
    <w:rsid w:val="00786D8B"/>
    <w:rsid w:val="00787134"/>
    <w:rsid w:val="0078753A"/>
    <w:rsid w:val="007876E2"/>
    <w:rsid w:val="00787879"/>
    <w:rsid w:val="0078791A"/>
    <w:rsid w:val="00787B2A"/>
    <w:rsid w:val="00787CCC"/>
    <w:rsid w:val="00787F47"/>
    <w:rsid w:val="007902BD"/>
    <w:rsid w:val="007903C4"/>
    <w:rsid w:val="007904AF"/>
    <w:rsid w:val="0079055A"/>
    <w:rsid w:val="00790655"/>
    <w:rsid w:val="007906B5"/>
    <w:rsid w:val="00790749"/>
    <w:rsid w:val="007907C2"/>
    <w:rsid w:val="007908BB"/>
    <w:rsid w:val="00790B88"/>
    <w:rsid w:val="00790CC2"/>
    <w:rsid w:val="00790CEA"/>
    <w:rsid w:val="00790F64"/>
    <w:rsid w:val="0079105D"/>
    <w:rsid w:val="00791726"/>
    <w:rsid w:val="007917BB"/>
    <w:rsid w:val="007917E3"/>
    <w:rsid w:val="0079196B"/>
    <w:rsid w:val="00791BA2"/>
    <w:rsid w:val="00791F73"/>
    <w:rsid w:val="007927D1"/>
    <w:rsid w:val="00792990"/>
    <w:rsid w:val="00792A4B"/>
    <w:rsid w:val="00792D3F"/>
    <w:rsid w:val="00792DB6"/>
    <w:rsid w:val="00792E13"/>
    <w:rsid w:val="00792F49"/>
    <w:rsid w:val="00793030"/>
    <w:rsid w:val="00793831"/>
    <w:rsid w:val="00793A46"/>
    <w:rsid w:val="00793AD5"/>
    <w:rsid w:val="00793B7C"/>
    <w:rsid w:val="00793C02"/>
    <w:rsid w:val="00793D81"/>
    <w:rsid w:val="00794023"/>
    <w:rsid w:val="00794062"/>
    <w:rsid w:val="007941E7"/>
    <w:rsid w:val="007944C9"/>
    <w:rsid w:val="0079459B"/>
    <w:rsid w:val="007945FF"/>
    <w:rsid w:val="0079460B"/>
    <w:rsid w:val="00794B8C"/>
    <w:rsid w:val="00794B91"/>
    <w:rsid w:val="00794C04"/>
    <w:rsid w:val="00794CC0"/>
    <w:rsid w:val="00794EF7"/>
    <w:rsid w:val="00794FB7"/>
    <w:rsid w:val="0079519D"/>
    <w:rsid w:val="0079547B"/>
    <w:rsid w:val="00795564"/>
    <w:rsid w:val="0079568E"/>
    <w:rsid w:val="007959D1"/>
    <w:rsid w:val="00795B48"/>
    <w:rsid w:val="00795CD4"/>
    <w:rsid w:val="00795D2E"/>
    <w:rsid w:val="00795DDF"/>
    <w:rsid w:val="007960EF"/>
    <w:rsid w:val="0079617D"/>
    <w:rsid w:val="00796318"/>
    <w:rsid w:val="00796434"/>
    <w:rsid w:val="007965AA"/>
    <w:rsid w:val="00796697"/>
    <w:rsid w:val="00796813"/>
    <w:rsid w:val="007968F8"/>
    <w:rsid w:val="00796B37"/>
    <w:rsid w:val="00796CB6"/>
    <w:rsid w:val="0079732C"/>
    <w:rsid w:val="00797406"/>
    <w:rsid w:val="007977B3"/>
    <w:rsid w:val="00797997"/>
    <w:rsid w:val="00797D36"/>
    <w:rsid w:val="00797DB9"/>
    <w:rsid w:val="007A00FE"/>
    <w:rsid w:val="007A028C"/>
    <w:rsid w:val="007A03DA"/>
    <w:rsid w:val="007A15FF"/>
    <w:rsid w:val="007A1627"/>
    <w:rsid w:val="007A163B"/>
    <w:rsid w:val="007A188A"/>
    <w:rsid w:val="007A1CF1"/>
    <w:rsid w:val="007A2161"/>
    <w:rsid w:val="007A242D"/>
    <w:rsid w:val="007A25B9"/>
    <w:rsid w:val="007A294C"/>
    <w:rsid w:val="007A29BD"/>
    <w:rsid w:val="007A2A35"/>
    <w:rsid w:val="007A2FC3"/>
    <w:rsid w:val="007A37A6"/>
    <w:rsid w:val="007A39D4"/>
    <w:rsid w:val="007A3B33"/>
    <w:rsid w:val="007A3DA0"/>
    <w:rsid w:val="007A40E8"/>
    <w:rsid w:val="007A4300"/>
    <w:rsid w:val="007A4321"/>
    <w:rsid w:val="007A44CB"/>
    <w:rsid w:val="007A4522"/>
    <w:rsid w:val="007A476D"/>
    <w:rsid w:val="007A48C9"/>
    <w:rsid w:val="007A4963"/>
    <w:rsid w:val="007A4DFD"/>
    <w:rsid w:val="007A4F12"/>
    <w:rsid w:val="007A4F84"/>
    <w:rsid w:val="007A5080"/>
    <w:rsid w:val="007A5113"/>
    <w:rsid w:val="007A524C"/>
    <w:rsid w:val="007A53B8"/>
    <w:rsid w:val="007A55B6"/>
    <w:rsid w:val="007A5773"/>
    <w:rsid w:val="007A57DA"/>
    <w:rsid w:val="007A5880"/>
    <w:rsid w:val="007A5B2F"/>
    <w:rsid w:val="007A601A"/>
    <w:rsid w:val="007A6305"/>
    <w:rsid w:val="007A6428"/>
    <w:rsid w:val="007A648C"/>
    <w:rsid w:val="007A651C"/>
    <w:rsid w:val="007A6639"/>
    <w:rsid w:val="007A66A4"/>
    <w:rsid w:val="007A678C"/>
    <w:rsid w:val="007A699C"/>
    <w:rsid w:val="007A6AFF"/>
    <w:rsid w:val="007A6E16"/>
    <w:rsid w:val="007A72B6"/>
    <w:rsid w:val="007A762E"/>
    <w:rsid w:val="007A79E8"/>
    <w:rsid w:val="007A7AD2"/>
    <w:rsid w:val="007B0089"/>
    <w:rsid w:val="007B024B"/>
    <w:rsid w:val="007B0299"/>
    <w:rsid w:val="007B0446"/>
    <w:rsid w:val="007B0463"/>
    <w:rsid w:val="007B05B2"/>
    <w:rsid w:val="007B098A"/>
    <w:rsid w:val="007B150A"/>
    <w:rsid w:val="007B1570"/>
    <w:rsid w:val="007B167D"/>
    <w:rsid w:val="007B18E1"/>
    <w:rsid w:val="007B21F9"/>
    <w:rsid w:val="007B26D6"/>
    <w:rsid w:val="007B2B1A"/>
    <w:rsid w:val="007B2B45"/>
    <w:rsid w:val="007B2D86"/>
    <w:rsid w:val="007B305D"/>
    <w:rsid w:val="007B3185"/>
    <w:rsid w:val="007B336D"/>
    <w:rsid w:val="007B34B5"/>
    <w:rsid w:val="007B3592"/>
    <w:rsid w:val="007B3900"/>
    <w:rsid w:val="007B3ABC"/>
    <w:rsid w:val="007B3C30"/>
    <w:rsid w:val="007B3D05"/>
    <w:rsid w:val="007B3D72"/>
    <w:rsid w:val="007B3DD2"/>
    <w:rsid w:val="007B3E17"/>
    <w:rsid w:val="007B3E58"/>
    <w:rsid w:val="007B422D"/>
    <w:rsid w:val="007B4410"/>
    <w:rsid w:val="007B443E"/>
    <w:rsid w:val="007B444B"/>
    <w:rsid w:val="007B444C"/>
    <w:rsid w:val="007B4836"/>
    <w:rsid w:val="007B48B2"/>
    <w:rsid w:val="007B4904"/>
    <w:rsid w:val="007B4A71"/>
    <w:rsid w:val="007B4F72"/>
    <w:rsid w:val="007B53AC"/>
    <w:rsid w:val="007B5427"/>
    <w:rsid w:val="007B5A09"/>
    <w:rsid w:val="007B5A96"/>
    <w:rsid w:val="007B5CA6"/>
    <w:rsid w:val="007B5E4A"/>
    <w:rsid w:val="007B5F55"/>
    <w:rsid w:val="007B6181"/>
    <w:rsid w:val="007B649B"/>
    <w:rsid w:val="007B650B"/>
    <w:rsid w:val="007B672A"/>
    <w:rsid w:val="007B68A2"/>
    <w:rsid w:val="007B68D0"/>
    <w:rsid w:val="007B6A11"/>
    <w:rsid w:val="007B6CC9"/>
    <w:rsid w:val="007B6E0A"/>
    <w:rsid w:val="007B70FF"/>
    <w:rsid w:val="007B727A"/>
    <w:rsid w:val="007B729F"/>
    <w:rsid w:val="007B737A"/>
    <w:rsid w:val="007B754A"/>
    <w:rsid w:val="007B78EF"/>
    <w:rsid w:val="007B794D"/>
    <w:rsid w:val="007B7EE5"/>
    <w:rsid w:val="007B7F34"/>
    <w:rsid w:val="007B7FA8"/>
    <w:rsid w:val="007C0085"/>
    <w:rsid w:val="007C0127"/>
    <w:rsid w:val="007C017D"/>
    <w:rsid w:val="007C095E"/>
    <w:rsid w:val="007C09E7"/>
    <w:rsid w:val="007C0A69"/>
    <w:rsid w:val="007C0AC5"/>
    <w:rsid w:val="007C0BCB"/>
    <w:rsid w:val="007C0BD1"/>
    <w:rsid w:val="007C0D49"/>
    <w:rsid w:val="007C0DCA"/>
    <w:rsid w:val="007C0E8E"/>
    <w:rsid w:val="007C0FA9"/>
    <w:rsid w:val="007C106C"/>
    <w:rsid w:val="007C10B3"/>
    <w:rsid w:val="007C1231"/>
    <w:rsid w:val="007C14FF"/>
    <w:rsid w:val="007C16DB"/>
    <w:rsid w:val="007C1A8A"/>
    <w:rsid w:val="007C1C26"/>
    <w:rsid w:val="007C1DC8"/>
    <w:rsid w:val="007C1E53"/>
    <w:rsid w:val="007C1F72"/>
    <w:rsid w:val="007C1FD8"/>
    <w:rsid w:val="007C2154"/>
    <w:rsid w:val="007C239E"/>
    <w:rsid w:val="007C248A"/>
    <w:rsid w:val="007C2520"/>
    <w:rsid w:val="007C26BF"/>
    <w:rsid w:val="007C28E9"/>
    <w:rsid w:val="007C29DD"/>
    <w:rsid w:val="007C2CA7"/>
    <w:rsid w:val="007C34AB"/>
    <w:rsid w:val="007C34C5"/>
    <w:rsid w:val="007C375C"/>
    <w:rsid w:val="007C376B"/>
    <w:rsid w:val="007C398D"/>
    <w:rsid w:val="007C39E1"/>
    <w:rsid w:val="007C3ACC"/>
    <w:rsid w:val="007C3ECF"/>
    <w:rsid w:val="007C4593"/>
    <w:rsid w:val="007C46AE"/>
    <w:rsid w:val="007C4743"/>
    <w:rsid w:val="007C477D"/>
    <w:rsid w:val="007C4814"/>
    <w:rsid w:val="007C48B1"/>
    <w:rsid w:val="007C49AC"/>
    <w:rsid w:val="007C4BDD"/>
    <w:rsid w:val="007C4D82"/>
    <w:rsid w:val="007C5503"/>
    <w:rsid w:val="007C55E6"/>
    <w:rsid w:val="007C56CC"/>
    <w:rsid w:val="007C5796"/>
    <w:rsid w:val="007C5961"/>
    <w:rsid w:val="007C598D"/>
    <w:rsid w:val="007C5C56"/>
    <w:rsid w:val="007C5DBF"/>
    <w:rsid w:val="007C5E2C"/>
    <w:rsid w:val="007C6176"/>
    <w:rsid w:val="007C62C8"/>
    <w:rsid w:val="007C6449"/>
    <w:rsid w:val="007C645A"/>
    <w:rsid w:val="007C6643"/>
    <w:rsid w:val="007C66E8"/>
    <w:rsid w:val="007C67BF"/>
    <w:rsid w:val="007C67F4"/>
    <w:rsid w:val="007C6FE0"/>
    <w:rsid w:val="007C73D4"/>
    <w:rsid w:val="007C7771"/>
    <w:rsid w:val="007C7C90"/>
    <w:rsid w:val="007C7D80"/>
    <w:rsid w:val="007D014B"/>
    <w:rsid w:val="007D0310"/>
    <w:rsid w:val="007D0560"/>
    <w:rsid w:val="007D0724"/>
    <w:rsid w:val="007D077F"/>
    <w:rsid w:val="007D0D2A"/>
    <w:rsid w:val="007D0D67"/>
    <w:rsid w:val="007D0F74"/>
    <w:rsid w:val="007D105F"/>
    <w:rsid w:val="007D119E"/>
    <w:rsid w:val="007D11A5"/>
    <w:rsid w:val="007D11CD"/>
    <w:rsid w:val="007D1495"/>
    <w:rsid w:val="007D14B3"/>
    <w:rsid w:val="007D1567"/>
    <w:rsid w:val="007D18AD"/>
    <w:rsid w:val="007D1991"/>
    <w:rsid w:val="007D19E8"/>
    <w:rsid w:val="007D1A9C"/>
    <w:rsid w:val="007D1E0D"/>
    <w:rsid w:val="007D1E79"/>
    <w:rsid w:val="007D2111"/>
    <w:rsid w:val="007D2212"/>
    <w:rsid w:val="007D28B3"/>
    <w:rsid w:val="007D290A"/>
    <w:rsid w:val="007D295D"/>
    <w:rsid w:val="007D2A74"/>
    <w:rsid w:val="007D317E"/>
    <w:rsid w:val="007D34AE"/>
    <w:rsid w:val="007D351B"/>
    <w:rsid w:val="007D369F"/>
    <w:rsid w:val="007D385F"/>
    <w:rsid w:val="007D38CB"/>
    <w:rsid w:val="007D3EF4"/>
    <w:rsid w:val="007D43E5"/>
    <w:rsid w:val="007D4492"/>
    <w:rsid w:val="007D45E8"/>
    <w:rsid w:val="007D467B"/>
    <w:rsid w:val="007D4B93"/>
    <w:rsid w:val="007D4E00"/>
    <w:rsid w:val="007D502C"/>
    <w:rsid w:val="007D53C4"/>
    <w:rsid w:val="007D56DB"/>
    <w:rsid w:val="007D5769"/>
    <w:rsid w:val="007D57E4"/>
    <w:rsid w:val="007D5A2A"/>
    <w:rsid w:val="007D5BF2"/>
    <w:rsid w:val="007D64D8"/>
    <w:rsid w:val="007D64EA"/>
    <w:rsid w:val="007D654F"/>
    <w:rsid w:val="007D6584"/>
    <w:rsid w:val="007D6723"/>
    <w:rsid w:val="007D6866"/>
    <w:rsid w:val="007D68E2"/>
    <w:rsid w:val="007D6F79"/>
    <w:rsid w:val="007D6FC4"/>
    <w:rsid w:val="007D70D9"/>
    <w:rsid w:val="007D70DF"/>
    <w:rsid w:val="007D7302"/>
    <w:rsid w:val="007D745A"/>
    <w:rsid w:val="007D74B1"/>
    <w:rsid w:val="007D7691"/>
    <w:rsid w:val="007D7AF5"/>
    <w:rsid w:val="007D7C71"/>
    <w:rsid w:val="007D7CA7"/>
    <w:rsid w:val="007D7DA7"/>
    <w:rsid w:val="007E01C8"/>
    <w:rsid w:val="007E07CF"/>
    <w:rsid w:val="007E09A0"/>
    <w:rsid w:val="007E09B5"/>
    <w:rsid w:val="007E0C75"/>
    <w:rsid w:val="007E0F96"/>
    <w:rsid w:val="007E11DE"/>
    <w:rsid w:val="007E1433"/>
    <w:rsid w:val="007E1653"/>
    <w:rsid w:val="007E1752"/>
    <w:rsid w:val="007E2052"/>
    <w:rsid w:val="007E23D8"/>
    <w:rsid w:val="007E23D9"/>
    <w:rsid w:val="007E26B7"/>
    <w:rsid w:val="007E2785"/>
    <w:rsid w:val="007E2879"/>
    <w:rsid w:val="007E2C3D"/>
    <w:rsid w:val="007E2D4B"/>
    <w:rsid w:val="007E3160"/>
    <w:rsid w:val="007E344E"/>
    <w:rsid w:val="007E34AC"/>
    <w:rsid w:val="007E3745"/>
    <w:rsid w:val="007E38CC"/>
    <w:rsid w:val="007E399C"/>
    <w:rsid w:val="007E3B2A"/>
    <w:rsid w:val="007E3C1C"/>
    <w:rsid w:val="007E3D17"/>
    <w:rsid w:val="007E3D97"/>
    <w:rsid w:val="007E3EAB"/>
    <w:rsid w:val="007E3FE9"/>
    <w:rsid w:val="007E400D"/>
    <w:rsid w:val="007E4016"/>
    <w:rsid w:val="007E4528"/>
    <w:rsid w:val="007E462D"/>
    <w:rsid w:val="007E4727"/>
    <w:rsid w:val="007E4A2E"/>
    <w:rsid w:val="007E4ECD"/>
    <w:rsid w:val="007E507F"/>
    <w:rsid w:val="007E5159"/>
    <w:rsid w:val="007E5183"/>
    <w:rsid w:val="007E5271"/>
    <w:rsid w:val="007E5460"/>
    <w:rsid w:val="007E5519"/>
    <w:rsid w:val="007E5574"/>
    <w:rsid w:val="007E557F"/>
    <w:rsid w:val="007E570F"/>
    <w:rsid w:val="007E58E8"/>
    <w:rsid w:val="007E59F0"/>
    <w:rsid w:val="007E5B01"/>
    <w:rsid w:val="007E5B91"/>
    <w:rsid w:val="007E5C0F"/>
    <w:rsid w:val="007E5DA5"/>
    <w:rsid w:val="007E5EC9"/>
    <w:rsid w:val="007E60E5"/>
    <w:rsid w:val="007E61F2"/>
    <w:rsid w:val="007E624F"/>
    <w:rsid w:val="007E68C0"/>
    <w:rsid w:val="007E6B05"/>
    <w:rsid w:val="007E6C93"/>
    <w:rsid w:val="007E6D6B"/>
    <w:rsid w:val="007E7094"/>
    <w:rsid w:val="007E74A3"/>
    <w:rsid w:val="007E757D"/>
    <w:rsid w:val="007E780E"/>
    <w:rsid w:val="007F02D1"/>
    <w:rsid w:val="007F090D"/>
    <w:rsid w:val="007F0990"/>
    <w:rsid w:val="007F09EF"/>
    <w:rsid w:val="007F0BA0"/>
    <w:rsid w:val="007F11B4"/>
    <w:rsid w:val="007F12F3"/>
    <w:rsid w:val="007F164D"/>
    <w:rsid w:val="007F1977"/>
    <w:rsid w:val="007F19BC"/>
    <w:rsid w:val="007F1C09"/>
    <w:rsid w:val="007F1C93"/>
    <w:rsid w:val="007F1CEC"/>
    <w:rsid w:val="007F1E6B"/>
    <w:rsid w:val="007F1EAE"/>
    <w:rsid w:val="007F1F64"/>
    <w:rsid w:val="007F1FB7"/>
    <w:rsid w:val="007F201B"/>
    <w:rsid w:val="007F22FD"/>
    <w:rsid w:val="007F27DD"/>
    <w:rsid w:val="007F2A35"/>
    <w:rsid w:val="007F2C6D"/>
    <w:rsid w:val="007F2D2D"/>
    <w:rsid w:val="007F2F92"/>
    <w:rsid w:val="007F32FF"/>
    <w:rsid w:val="007F3675"/>
    <w:rsid w:val="007F36F6"/>
    <w:rsid w:val="007F39AF"/>
    <w:rsid w:val="007F3C79"/>
    <w:rsid w:val="007F3E38"/>
    <w:rsid w:val="007F3E83"/>
    <w:rsid w:val="007F3F5A"/>
    <w:rsid w:val="007F3F7C"/>
    <w:rsid w:val="007F46A0"/>
    <w:rsid w:val="007F487A"/>
    <w:rsid w:val="007F487D"/>
    <w:rsid w:val="007F4C98"/>
    <w:rsid w:val="007F4EBB"/>
    <w:rsid w:val="007F5265"/>
    <w:rsid w:val="007F593A"/>
    <w:rsid w:val="007F5A3F"/>
    <w:rsid w:val="007F5ADF"/>
    <w:rsid w:val="007F5BCF"/>
    <w:rsid w:val="007F5C35"/>
    <w:rsid w:val="007F5D34"/>
    <w:rsid w:val="007F5EAF"/>
    <w:rsid w:val="007F5F50"/>
    <w:rsid w:val="007F5FF8"/>
    <w:rsid w:val="007F6319"/>
    <w:rsid w:val="007F63BC"/>
    <w:rsid w:val="007F6711"/>
    <w:rsid w:val="007F6AE0"/>
    <w:rsid w:val="007F6C81"/>
    <w:rsid w:val="007F6E1C"/>
    <w:rsid w:val="007F7000"/>
    <w:rsid w:val="007F7354"/>
    <w:rsid w:val="007F75F9"/>
    <w:rsid w:val="007F7603"/>
    <w:rsid w:val="007F798C"/>
    <w:rsid w:val="007F79CB"/>
    <w:rsid w:val="007F7A38"/>
    <w:rsid w:val="007F7A51"/>
    <w:rsid w:val="007F7AE2"/>
    <w:rsid w:val="007F7FAE"/>
    <w:rsid w:val="00800351"/>
    <w:rsid w:val="008006D7"/>
    <w:rsid w:val="00800B95"/>
    <w:rsid w:val="00800BC2"/>
    <w:rsid w:val="00800D4F"/>
    <w:rsid w:val="00800D8D"/>
    <w:rsid w:val="00801502"/>
    <w:rsid w:val="00801668"/>
    <w:rsid w:val="00801864"/>
    <w:rsid w:val="0080186A"/>
    <w:rsid w:val="00801B83"/>
    <w:rsid w:val="00801BE2"/>
    <w:rsid w:val="00801D6F"/>
    <w:rsid w:val="00801D9C"/>
    <w:rsid w:val="00802039"/>
    <w:rsid w:val="008020B3"/>
    <w:rsid w:val="0080218A"/>
    <w:rsid w:val="008022C3"/>
    <w:rsid w:val="008022C9"/>
    <w:rsid w:val="00802576"/>
    <w:rsid w:val="00802657"/>
    <w:rsid w:val="0080266F"/>
    <w:rsid w:val="00802997"/>
    <w:rsid w:val="00802A06"/>
    <w:rsid w:val="00802C4F"/>
    <w:rsid w:val="00802CC2"/>
    <w:rsid w:val="00802E4A"/>
    <w:rsid w:val="00802EEA"/>
    <w:rsid w:val="00802FB9"/>
    <w:rsid w:val="008033D0"/>
    <w:rsid w:val="0080345D"/>
    <w:rsid w:val="0080355D"/>
    <w:rsid w:val="008035EE"/>
    <w:rsid w:val="00803ADF"/>
    <w:rsid w:val="00803B7E"/>
    <w:rsid w:val="00804679"/>
    <w:rsid w:val="0080483F"/>
    <w:rsid w:val="008049CA"/>
    <w:rsid w:val="00804C4A"/>
    <w:rsid w:val="00804D2E"/>
    <w:rsid w:val="008052E8"/>
    <w:rsid w:val="008054E9"/>
    <w:rsid w:val="0080571A"/>
    <w:rsid w:val="008057E8"/>
    <w:rsid w:val="00805BFC"/>
    <w:rsid w:val="00805C8E"/>
    <w:rsid w:val="00805DD6"/>
    <w:rsid w:val="00805EFD"/>
    <w:rsid w:val="008060D4"/>
    <w:rsid w:val="00806321"/>
    <w:rsid w:val="008063FA"/>
    <w:rsid w:val="0080673B"/>
    <w:rsid w:val="008067CF"/>
    <w:rsid w:val="00806B80"/>
    <w:rsid w:val="00806D7C"/>
    <w:rsid w:val="00806E5E"/>
    <w:rsid w:val="008073AA"/>
    <w:rsid w:val="008073C7"/>
    <w:rsid w:val="008073DD"/>
    <w:rsid w:val="00807452"/>
    <w:rsid w:val="00807593"/>
    <w:rsid w:val="00807686"/>
    <w:rsid w:val="008079EC"/>
    <w:rsid w:val="00807C2F"/>
    <w:rsid w:val="00807CFF"/>
    <w:rsid w:val="00807E25"/>
    <w:rsid w:val="00807E83"/>
    <w:rsid w:val="00807F92"/>
    <w:rsid w:val="00807F94"/>
    <w:rsid w:val="00807FED"/>
    <w:rsid w:val="0081039B"/>
    <w:rsid w:val="00810449"/>
    <w:rsid w:val="00810742"/>
    <w:rsid w:val="008107B3"/>
    <w:rsid w:val="00810D29"/>
    <w:rsid w:val="00810DA9"/>
    <w:rsid w:val="00810E3F"/>
    <w:rsid w:val="0081111B"/>
    <w:rsid w:val="00811266"/>
    <w:rsid w:val="0081147E"/>
    <w:rsid w:val="00811514"/>
    <w:rsid w:val="008119C0"/>
    <w:rsid w:val="00811B04"/>
    <w:rsid w:val="00811CDC"/>
    <w:rsid w:val="00811D45"/>
    <w:rsid w:val="00811F15"/>
    <w:rsid w:val="00812241"/>
    <w:rsid w:val="0081226E"/>
    <w:rsid w:val="00812658"/>
    <w:rsid w:val="0081265A"/>
    <w:rsid w:val="0081271B"/>
    <w:rsid w:val="008127D7"/>
    <w:rsid w:val="008128AE"/>
    <w:rsid w:val="00812A29"/>
    <w:rsid w:val="00812BB9"/>
    <w:rsid w:val="00812C26"/>
    <w:rsid w:val="00812E3E"/>
    <w:rsid w:val="00812FD3"/>
    <w:rsid w:val="00813166"/>
    <w:rsid w:val="00813187"/>
    <w:rsid w:val="0081344B"/>
    <w:rsid w:val="008135A2"/>
    <w:rsid w:val="00813959"/>
    <w:rsid w:val="00813A95"/>
    <w:rsid w:val="00813C68"/>
    <w:rsid w:val="00813C7F"/>
    <w:rsid w:val="00813CB4"/>
    <w:rsid w:val="00813F0D"/>
    <w:rsid w:val="008141B5"/>
    <w:rsid w:val="0081432C"/>
    <w:rsid w:val="0081466B"/>
    <w:rsid w:val="008146DC"/>
    <w:rsid w:val="00814E6C"/>
    <w:rsid w:val="0081506A"/>
    <w:rsid w:val="00815124"/>
    <w:rsid w:val="00815228"/>
    <w:rsid w:val="008152E2"/>
    <w:rsid w:val="008154E3"/>
    <w:rsid w:val="00815B23"/>
    <w:rsid w:val="00815F29"/>
    <w:rsid w:val="0081602C"/>
    <w:rsid w:val="00816102"/>
    <w:rsid w:val="00816379"/>
    <w:rsid w:val="00816449"/>
    <w:rsid w:val="008166FB"/>
    <w:rsid w:val="00816B24"/>
    <w:rsid w:val="00817A2C"/>
    <w:rsid w:val="00817A6E"/>
    <w:rsid w:val="00817C48"/>
    <w:rsid w:val="00817F14"/>
    <w:rsid w:val="0082006B"/>
    <w:rsid w:val="0082025E"/>
    <w:rsid w:val="00820509"/>
    <w:rsid w:val="00820851"/>
    <w:rsid w:val="008212DA"/>
    <w:rsid w:val="008214F4"/>
    <w:rsid w:val="00821582"/>
    <w:rsid w:val="0082189E"/>
    <w:rsid w:val="008218A9"/>
    <w:rsid w:val="00821987"/>
    <w:rsid w:val="00821C5B"/>
    <w:rsid w:val="00821E32"/>
    <w:rsid w:val="00821F9C"/>
    <w:rsid w:val="00822185"/>
    <w:rsid w:val="00822402"/>
    <w:rsid w:val="008224D3"/>
    <w:rsid w:val="00822527"/>
    <w:rsid w:val="008228D7"/>
    <w:rsid w:val="0082293A"/>
    <w:rsid w:val="0082309E"/>
    <w:rsid w:val="0082329E"/>
    <w:rsid w:val="0082348C"/>
    <w:rsid w:val="00823540"/>
    <w:rsid w:val="00823A91"/>
    <w:rsid w:val="00823CC5"/>
    <w:rsid w:val="00823DF8"/>
    <w:rsid w:val="00823EA2"/>
    <w:rsid w:val="00824051"/>
    <w:rsid w:val="00824261"/>
    <w:rsid w:val="008244E2"/>
    <w:rsid w:val="008244E3"/>
    <w:rsid w:val="00824808"/>
    <w:rsid w:val="0082486B"/>
    <w:rsid w:val="00824A7C"/>
    <w:rsid w:val="00824B5E"/>
    <w:rsid w:val="00824B9A"/>
    <w:rsid w:val="00824CEC"/>
    <w:rsid w:val="008250DB"/>
    <w:rsid w:val="00825462"/>
    <w:rsid w:val="00825466"/>
    <w:rsid w:val="0082576B"/>
    <w:rsid w:val="008258CB"/>
    <w:rsid w:val="00825B4B"/>
    <w:rsid w:val="008261FF"/>
    <w:rsid w:val="008262E5"/>
    <w:rsid w:val="00826302"/>
    <w:rsid w:val="008263E6"/>
    <w:rsid w:val="0082643C"/>
    <w:rsid w:val="00826495"/>
    <w:rsid w:val="0082670A"/>
    <w:rsid w:val="00826787"/>
    <w:rsid w:val="008271B5"/>
    <w:rsid w:val="008271F6"/>
    <w:rsid w:val="00827334"/>
    <w:rsid w:val="00827727"/>
    <w:rsid w:val="00827819"/>
    <w:rsid w:val="008279FC"/>
    <w:rsid w:val="00827A44"/>
    <w:rsid w:val="008301BB"/>
    <w:rsid w:val="0083020C"/>
    <w:rsid w:val="00830224"/>
    <w:rsid w:val="0083068A"/>
    <w:rsid w:val="0083075A"/>
    <w:rsid w:val="00830788"/>
    <w:rsid w:val="008309BC"/>
    <w:rsid w:val="00830B96"/>
    <w:rsid w:val="00830C5B"/>
    <w:rsid w:val="00830C75"/>
    <w:rsid w:val="00830D2A"/>
    <w:rsid w:val="00830D36"/>
    <w:rsid w:val="00830E51"/>
    <w:rsid w:val="00830FFE"/>
    <w:rsid w:val="0083101A"/>
    <w:rsid w:val="00831028"/>
    <w:rsid w:val="0083119C"/>
    <w:rsid w:val="00831330"/>
    <w:rsid w:val="00831928"/>
    <w:rsid w:val="0083252C"/>
    <w:rsid w:val="008326AB"/>
    <w:rsid w:val="00832710"/>
    <w:rsid w:val="008327B7"/>
    <w:rsid w:val="0083289F"/>
    <w:rsid w:val="0083296F"/>
    <w:rsid w:val="00832A95"/>
    <w:rsid w:val="00832B61"/>
    <w:rsid w:val="00832C83"/>
    <w:rsid w:val="00832F4B"/>
    <w:rsid w:val="00833061"/>
    <w:rsid w:val="00833078"/>
    <w:rsid w:val="00833257"/>
    <w:rsid w:val="00833489"/>
    <w:rsid w:val="00833725"/>
    <w:rsid w:val="008337F2"/>
    <w:rsid w:val="00833A9A"/>
    <w:rsid w:val="00833E2C"/>
    <w:rsid w:val="00833E67"/>
    <w:rsid w:val="00834264"/>
    <w:rsid w:val="00834432"/>
    <w:rsid w:val="00834669"/>
    <w:rsid w:val="008346FC"/>
    <w:rsid w:val="0083470C"/>
    <w:rsid w:val="00834B1A"/>
    <w:rsid w:val="00834C69"/>
    <w:rsid w:val="00834F93"/>
    <w:rsid w:val="008350BA"/>
    <w:rsid w:val="00835554"/>
    <w:rsid w:val="0083564D"/>
    <w:rsid w:val="008358D5"/>
    <w:rsid w:val="00835A51"/>
    <w:rsid w:val="00835E1F"/>
    <w:rsid w:val="00835E81"/>
    <w:rsid w:val="00836020"/>
    <w:rsid w:val="008361A9"/>
    <w:rsid w:val="0083620E"/>
    <w:rsid w:val="00836281"/>
    <w:rsid w:val="008366B7"/>
    <w:rsid w:val="00836735"/>
    <w:rsid w:val="008369DF"/>
    <w:rsid w:val="008369FD"/>
    <w:rsid w:val="00836DC6"/>
    <w:rsid w:val="0083720C"/>
    <w:rsid w:val="00837280"/>
    <w:rsid w:val="00837498"/>
    <w:rsid w:val="008374FC"/>
    <w:rsid w:val="00837CAF"/>
    <w:rsid w:val="00837CCC"/>
    <w:rsid w:val="00837EF6"/>
    <w:rsid w:val="00837FBC"/>
    <w:rsid w:val="0084002A"/>
    <w:rsid w:val="008403E8"/>
    <w:rsid w:val="008409C4"/>
    <w:rsid w:val="00840CCC"/>
    <w:rsid w:val="00840CFF"/>
    <w:rsid w:val="00840E78"/>
    <w:rsid w:val="00841158"/>
    <w:rsid w:val="008411E5"/>
    <w:rsid w:val="008412EF"/>
    <w:rsid w:val="0084151D"/>
    <w:rsid w:val="00841C45"/>
    <w:rsid w:val="00841C66"/>
    <w:rsid w:val="00841DA4"/>
    <w:rsid w:val="0084200B"/>
    <w:rsid w:val="00842135"/>
    <w:rsid w:val="0084223F"/>
    <w:rsid w:val="0084224A"/>
    <w:rsid w:val="008426D6"/>
    <w:rsid w:val="00842814"/>
    <w:rsid w:val="00842BA9"/>
    <w:rsid w:val="00842CD0"/>
    <w:rsid w:val="00842DCA"/>
    <w:rsid w:val="008430F4"/>
    <w:rsid w:val="00843182"/>
    <w:rsid w:val="00843197"/>
    <w:rsid w:val="008431B5"/>
    <w:rsid w:val="00843346"/>
    <w:rsid w:val="00843371"/>
    <w:rsid w:val="00843701"/>
    <w:rsid w:val="00843A8C"/>
    <w:rsid w:val="00843CE0"/>
    <w:rsid w:val="00843D4D"/>
    <w:rsid w:val="00843E53"/>
    <w:rsid w:val="00843FD1"/>
    <w:rsid w:val="008442B4"/>
    <w:rsid w:val="008442CE"/>
    <w:rsid w:val="0084444E"/>
    <w:rsid w:val="008447F3"/>
    <w:rsid w:val="00844CF6"/>
    <w:rsid w:val="00845070"/>
    <w:rsid w:val="008450E1"/>
    <w:rsid w:val="0084516D"/>
    <w:rsid w:val="008451AF"/>
    <w:rsid w:val="008455E3"/>
    <w:rsid w:val="00845687"/>
    <w:rsid w:val="008456E3"/>
    <w:rsid w:val="008457EF"/>
    <w:rsid w:val="00845839"/>
    <w:rsid w:val="00845998"/>
    <w:rsid w:val="00845A0B"/>
    <w:rsid w:val="00845ABC"/>
    <w:rsid w:val="00845DDC"/>
    <w:rsid w:val="00845FFC"/>
    <w:rsid w:val="008460C4"/>
    <w:rsid w:val="00846152"/>
    <w:rsid w:val="0084658B"/>
    <w:rsid w:val="00846875"/>
    <w:rsid w:val="00846BBE"/>
    <w:rsid w:val="00846DB0"/>
    <w:rsid w:val="00846EF1"/>
    <w:rsid w:val="0084706C"/>
    <w:rsid w:val="008471F3"/>
    <w:rsid w:val="008472D7"/>
    <w:rsid w:val="00847472"/>
    <w:rsid w:val="008477F6"/>
    <w:rsid w:val="00847875"/>
    <w:rsid w:val="00847970"/>
    <w:rsid w:val="008479AF"/>
    <w:rsid w:val="00847C09"/>
    <w:rsid w:val="00847DD7"/>
    <w:rsid w:val="00847E06"/>
    <w:rsid w:val="00847EAE"/>
    <w:rsid w:val="00847FD7"/>
    <w:rsid w:val="0085019B"/>
    <w:rsid w:val="00850262"/>
    <w:rsid w:val="008504EF"/>
    <w:rsid w:val="0085057D"/>
    <w:rsid w:val="00850A62"/>
    <w:rsid w:val="00850AB2"/>
    <w:rsid w:val="00850BB0"/>
    <w:rsid w:val="00850EE4"/>
    <w:rsid w:val="00850EFB"/>
    <w:rsid w:val="00850FCC"/>
    <w:rsid w:val="008511FF"/>
    <w:rsid w:val="00851393"/>
    <w:rsid w:val="0085173B"/>
    <w:rsid w:val="00851760"/>
    <w:rsid w:val="0085196C"/>
    <w:rsid w:val="008519FA"/>
    <w:rsid w:val="00852193"/>
    <w:rsid w:val="008522B8"/>
    <w:rsid w:val="0085265B"/>
    <w:rsid w:val="0085273A"/>
    <w:rsid w:val="00852889"/>
    <w:rsid w:val="00852CE3"/>
    <w:rsid w:val="00852E5D"/>
    <w:rsid w:val="008530F1"/>
    <w:rsid w:val="00853299"/>
    <w:rsid w:val="00853700"/>
    <w:rsid w:val="00853710"/>
    <w:rsid w:val="00853D89"/>
    <w:rsid w:val="00853EC5"/>
    <w:rsid w:val="0085410A"/>
    <w:rsid w:val="00854675"/>
    <w:rsid w:val="0085473B"/>
    <w:rsid w:val="00854861"/>
    <w:rsid w:val="00854928"/>
    <w:rsid w:val="008549A8"/>
    <w:rsid w:val="008549E5"/>
    <w:rsid w:val="00854AC7"/>
    <w:rsid w:val="00854F6D"/>
    <w:rsid w:val="0085519D"/>
    <w:rsid w:val="008551CE"/>
    <w:rsid w:val="008552A1"/>
    <w:rsid w:val="008553E7"/>
    <w:rsid w:val="0085575E"/>
    <w:rsid w:val="00855C8B"/>
    <w:rsid w:val="00855ED6"/>
    <w:rsid w:val="00855F62"/>
    <w:rsid w:val="00855F86"/>
    <w:rsid w:val="0085600F"/>
    <w:rsid w:val="008560B8"/>
    <w:rsid w:val="00856103"/>
    <w:rsid w:val="0085615E"/>
    <w:rsid w:val="00856682"/>
    <w:rsid w:val="008568AA"/>
    <w:rsid w:val="008569BC"/>
    <w:rsid w:val="008569DD"/>
    <w:rsid w:val="00856AB6"/>
    <w:rsid w:val="00856E9A"/>
    <w:rsid w:val="00857209"/>
    <w:rsid w:val="008572D7"/>
    <w:rsid w:val="0085739A"/>
    <w:rsid w:val="00857C59"/>
    <w:rsid w:val="00857DCA"/>
    <w:rsid w:val="00857FF6"/>
    <w:rsid w:val="008601DC"/>
    <w:rsid w:val="00860414"/>
    <w:rsid w:val="00860B42"/>
    <w:rsid w:val="00860BB2"/>
    <w:rsid w:val="00860F68"/>
    <w:rsid w:val="0086128B"/>
    <w:rsid w:val="00861316"/>
    <w:rsid w:val="0086143A"/>
    <w:rsid w:val="00861494"/>
    <w:rsid w:val="00861608"/>
    <w:rsid w:val="0086162C"/>
    <w:rsid w:val="008616B3"/>
    <w:rsid w:val="00861852"/>
    <w:rsid w:val="00861880"/>
    <w:rsid w:val="00861B24"/>
    <w:rsid w:val="00861EDE"/>
    <w:rsid w:val="008621A3"/>
    <w:rsid w:val="008622AF"/>
    <w:rsid w:val="008627D6"/>
    <w:rsid w:val="008627D9"/>
    <w:rsid w:val="00862882"/>
    <w:rsid w:val="00862B6F"/>
    <w:rsid w:val="00862C8D"/>
    <w:rsid w:val="00862FF5"/>
    <w:rsid w:val="00863010"/>
    <w:rsid w:val="008630A1"/>
    <w:rsid w:val="008631B7"/>
    <w:rsid w:val="008631C3"/>
    <w:rsid w:val="008634EB"/>
    <w:rsid w:val="00863630"/>
    <w:rsid w:val="0086365D"/>
    <w:rsid w:val="008636D3"/>
    <w:rsid w:val="008636DA"/>
    <w:rsid w:val="00863861"/>
    <w:rsid w:val="00863C42"/>
    <w:rsid w:val="00863CA8"/>
    <w:rsid w:val="00863D59"/>
    <w:rsid w:val="008640AC"/>
    <w:rsid w:val="008641C7"/>
    <w:rsid w:val="008648F9"/>
    <w:rsid w:val="00864925"/>
    <w:rsid w:val="0086522F"/>
    <w:rsid w:val="0086555B"/>
    <w:rsid w:val="00865765"/>
    <w:rsid w:val="00865853"/>
    <w:rsid w:val="008658F2"/>
    <w:rsid w:val="00865A5C"/>
    <w:rsid w:val="00865BF8"/>
    <w:rsid w:val="00865E92"/>
    <w:rsid w:val="00865FCC"/>
    <w:rsid w:val="008666F6"/>
    <w:rsid w:val="00866737"/>
    <w:rsid w:val="008667D2"/>
    <w:rsid w:val="00866AFD"/>
    <w:rsid w:val="00867180"/>
    <w:rsid w:val="008672BB"/>
    <w:rsid w:val="00867395"/>
    <w:rsid w:val="00867ADF"/>
    <w:rsid w:val="00867D4D"/>
    <w:rsid w:val="00870100"/>
    <w:rsid w:val="008703D0"/>
    <w:rsid w:val="00870506"/>
    <w:rsid w:val="00870532"/>
    <w:rsid w:val="00870578"/>
    <w:rsid w:val="00870806"/>
    <w:rsid w:val="0087081A"/>
    <w:rsid w:val="00870DBF"/>
    <w:rsid w:val="00870E5A"/>
    <w:rsid w:val="00870F48"/>
    <w:rsid w:val="00871062"/>
    <w:rsid w:val="008711BB"/>
    <w:rsid w:val="00871458"/>
    <w:rsid w:val="008714D1"/>
    <w:rsid w:val="0087186D"/>
    <w:rsid w:val="008718C8"/>
    <w:rsid w:val="00871996"/>
    <w:rsid w:val="0087207B"/>
    <w:rsid w:val="00872203"/>
    <w:rsid w:val="00872217"/>
    <w:rsid w:val="0087222B"/>
    <w:rsid w:val="00872469"/>
    <w:rsid w:val="00872615"/>
    <w:rsid w:val="00872633"/>
    <w:rsid w:val="008729CD"/>
    <w:rsid w:val="00872C5F"/>
    <w:rsid w:val="00872D1F"/>
    <w:rsid w:val="00872F97"/>
    <w:rsid w:val="008730F6"/>
    <w:rsid w:val="008731EB"/>
    <w:rsid w:val="00873216"/>
    <w:rsid w:val="0087337F"/>
    <w:rsid w:val="008734B6"/>
    <w:rsid w:val="008734CF"/>
    <w:rsid w:val="00873634"/>
    <w:rsid w:val="00873ADD"/>
    <w:rsid w:val="00873DC3"/>
    <w:rsid w:val="008742B6"/>
    <w:rsid w:val="00874455"/>
    <w:rsid w:val="0087451C"/>
    <w:rsid w:val="00874D4F"/>
    <w:rsid w:val="0087550D"/>
    <w:rsid w:val="008755C0"/>
    <w:rsid w:val="008755D4"/>
    <w:rsid w:val="00875CBE"/>
    <w:rsid w:val="00875DF7"/>
    <w:rsid w:val="00876587"/>
    <w:rsid w:val="008765A6"/>
    <w:rsid w:val="0087673D"/>
    <w:rsid w:val="00876835"/>
    <w:rsid w:val="00876EF7"/>
    <w:rsid w:val="0087708D"/>
    <w:rsid w:val="008770C7"/>
    <w:rsid w:val="00877410"/>
    <w:rsid w:val="0087752F"/>
    <w:rsid w:val="008775AC"/>
    <w:rsid w:val="0087768A"/>
    <w:rsid w:val="008779AF"/>
    <w:rsid w:val="00877D33"/>
    <w:rsid w:val="00877DAE"/>
    <w:rsid w:val="00877F8D"/>
    <w:rsid w:val="0088006A"/>
    <w:rsid w:val="008800D6"/>
    <w:rsid w:val="008803B9"/>
    <w:rsid w:val="008805FD"/>
    <w:rsid w:val="008809E7"/>
    <w:rsid w:val="00880B26"/>
    <w:rsid w:val="00880CF6"/>
    <w:rsid w:val="00880DE9"/>
    <w:rsid w:val="00881016"/>
    <w:rsid w:val="00881075"/>
    <w:rsid w:val="008810C4"/>
    <w:rsid w:val="00881178"/>
    <w:rsid w:val="008817D0"/>
    <w:rsid w:val="00881B19"/>
    <w:rsid w:val="00881C6A"/>
    <w:rsid w:val="00881E28"/>
    <w:rsid w:val="008820C7"/>
    <w:rsid w:val="008822CB"/>
    <w:rsid w:val="00882332"/>
    <w:rsid w:val="00882390"/>
    <w:rsid w:val="00882423"/>
    <w:rsid w:val="008825AB"/>
    <w:rsid w:val="008827EB"/>
    <w:rsid w:val="00882B02"/>
    <w:rsid w:val="00882DE4"/>
    <w:rsid w:val="00883013"/>
    <w:rsid w:val="008830F6"/>
    <w:rsid w:val="008831D6"/>
    <w:rsid w:val="00883298"/>
    <w:rsid w:val="0088337D"/>
    <w:rsid w:val="00883815"/>
    <w:rsid w:val="00883913"/>
    <w:rsid w:val="00883D1D"/>
    <w:rsid w:val="0088419E"/>
    <w:rsid w:val="0088423D"/>
    <w:rsid w:val="008849E3"/>
    <w:rsid w:val="00884EEB"/>
    <w:rsid w:val="008852CD"/>
    <w:rsid w:val="008855B6"/>
    <w:rsid w:val="008857B7"/>
    <w:rsid w:val="00885B6C"/>
    <w:rsid w:val="00885B94"/>
    <w:rsid w:val="00885BF5"/>
    <w:rsid w:val="00885DEC"/>
    <w:rsid w:val="00885E70"/>
    <w:rsid w:val="00885FC5"/>
    <w:rsid w:val="0088623D"/>
    <w:rsid w:val="008864B6"/>
    <w:rsid w:val="00886560"/>
    <w:rsid w:val="0088660E"/>
    <w:rsid w:val="0088663C"/>
    <w:rsid w:val="00886CFE"/>
    <w:rsid w:val="00886E05"/>
    <w:rsid w:val="0088702F"/>
    <w:rsid w:val="0088710E"/>
    <w:rsid w:val="0088758B"/>
    <w:rsid w:val="0088769B"/>
    <w:rsid w:val="0088776B"/>
    <w:rsid w:val="0088788C"/>
    <w:rsid w:val="008878A6"/>
    <w:rsid w:val="00887A6D"/>
    <w:rsid w:val="00887AC6"/>
    <w:rsid w:val="00887CA2"/>
    <w:rsid w:val="00887D93"/>
    <w:rsid w:val="00887EB5"/>
    <w:rsid w:val="00887F83"/>
    <w:rsid w:val="008900CB"/>
    <w:rsid w:val="008906AE"/>
    <w:rsid w:val="00890751"/>
    <w:rsid w:val="00890A38"/>
    <w:rsid w:val="00890A76"/>
    <w:rsid w:val="008910B4"/>
    <w:rsid w:val="008910C7"/>
    <w:rsid w:val="00891303"/>
    <w:rsid w:val="00891AA9"/>
    <w:rsid w:val="00891AE9"/>
    <w:rsid w:val="00891B55"/>
    <w:rsid w:val="00891BC3"/>
    <w:rsid w:val="00891CBB"/>
    <w:rsid w:val="00891F82"/>
    <w:rsid w:val="0089203D"/>
    <w:rsid w:val="00892049"/>
    <w:rsid w:val="00892144"/>
    <w:rsid w:val="00892656"/>
    <w:rsid w:val="00892851"/>
    <w:rsid w:val="008929E1"/>
    <w:rsid w:val="00892A5C"/>
    <w:rsid w:val="00892ABE"/>
    <w:rsid w:val="00892CE6"/>
    <w:rsid w:val="0089314E"/>
    <w:rsid w:val="008932A5"/>
    <w:rsid w:val="0089338E"/>
    <w:rsid w:val="008933A5"/>
    <w:rsid w:val="008933DD"/>
    <w:rsid w:val="00893553"/>
    <w:rsid w:val="00893572"/>
    <w:rsid w:val="00893B3A"/>
    <w:rsid w:val="00893FDF"/>
    <w:rsid w:val="00894278"/>
    <w:rsid w:val="008942D9"/>
    <w:rsid w:val="0089439B"/>
    <w:rsid w:val="00894633"/>
    <w:rsid w:val="0089484D"/>
    <w:rsid w:val="00894A3A"/>
    <w:rsid w:val="00894B8C"/>
    <w:rsid w:val="00894C02"/>
    <w:rsid w:val="00894D24"/>
    <w:rsid w:val="00894F33"/>
    <w:rsid w:val="0089506C"/>
    <w:rsid w:val="00895233"/>
    <w:rsid w:val="008952F7"/>
    <w:rsid w:val="008953E6"/>
    <w:rsid w:val="0089548A"/>
    <w:rsid w:val="0089552D"/>
    <w:rsid w:val="00895AD0"/>
    <w:rsid w:val="00895F30"/>
    <w:rsid w:val="00896344"/>
    <w:rsid w:val="008963CE"/>
    <w:rsid w:val="008967BF"/>
    <w:rsid w:val="00896907"/>
    <w:rsid w:val="00896B28"/>
    <w:rsid w:val="008971B7"/>
    <w:rsid w:val="008972B7"/>
    <w:rsid w:val="00897375"/>
    <w:rsid w:val="00897423"/>
    <w:rsid w:val="00897482"/>
    <w:rsid w:val="00897790"/>
    <w:rsid w:val="00897899"/>
    <w:rsid w:val="008978D8"/>
    <w:rsid w:val="008978F3"/>
    <w:rsid w:val="00897AC3"/>
    <w:rsid w:val="00897DDF"/>
    <w:rsid w:val="00897F38"/>
    <w:rsid w:val="008A0100"/>
    <w:rsid w:val="008A0456"/>
    <w:rsid w:val="008A05EA"/>
    <w:rsid w:val="008A08D6"/>
    <w:rsid w:val="008A0979"/>
    <w:rsid w:val="008A09B3"/>
    <w:rsid w:val="008A0A79"/>
    <w:rsid w:val="008A0A8F"/>
    <w:rsid w:val="008A13BA"/>
    <w:rsid w:val="008A15DD"/>
    <w:rsid w:val="008A1BD4"/>
    <w:rsid w:val="008A1C12"/>
    <w:rsid w:val="008A1F93"/>
    <w:rsid w:val="008A2150"/>
    <w:rsid w:val="008A263B"/>
    <w:rsid w:val="008A2978"/>
    <w:rsid w:val="008A2E45"/>
    <w:rsid w:val="008A3560"/>
    <w:rsid w:val="008A357B"/>
    <w:rsid w:val="008A3717"/>
    <w:rsid w:val="008A4194"/>
    <w:rsid w:val="008A421B"/>
    <w:rsid w:val="008A4464"/>
    <w:rsid w:val="008A4652"/>
    <w:rsid w:val="008A4688"/>
    <w:rsid w:val="008A4D86"/>
    <w:rsid w:val="008A4DDB"/>
    <w:rsid w:val="008A4F64"/>
    <w:rsid w:val="008A50A0"/>
    <w:rsid w:val="008A5197"/>
    <w:rsid w:val="008A52B0"/>
    <w:rsid w:val="008A5396"/>
    <w:rsid w:val="008A54B2"/>
    <w:rsid w:val="008A5740"/>
    <w:rsid w:val="008A586D"/>
    <w:rsid w:val="008A6158"/>
    <w:rsid w:val="008A61CF"/>
    <w:rsid w:val="008A629C"/>
    <w:rsid w:val="008A6618"/>
    <w:rsid w:val="008A6775"/>
    <w:rsid w:val="008A6B72"/>
    <w:rsid w:val="008A6C8D"/>
    <w:rsid w:val="008A6C9C"/>
    <w:rsid w:val="008A6DBF"/>
    <w:rsid w:val="008A6EF1"/>
    <w:rsid w:val="008A6FC8"/>
    <w:rsid w:val="008A70BB"/>
    <w:rsid w:val="008A70FE"/>
    <w:rsid w:val="008A74C0"/>
    <w:rsid w:val="008A76CB"/>
    <w:rsid w:val="008A7769"/>
    <w:rsid w:val="008A78D0"/>
    <w:rsid w:val="008A7A0E"/>
    <w:rsid w:val="008A7B9A"/>
    <w:rsid w:val="008A7E29"/>
    <w:rsid w:val="008A7F69"/>
    <w:rsid w:val="008B0178"/>
    <w:rsid w:val="008B021C"/>
    <w:rsid w:val="008B030B"/>
    <w:rsid w:val="008B03D9"/>
    <w:rsid w:val="008B04A3"/>
    <w:rsid w:val="008B05B3"/>
    <w:rsid w:val="008B05E1"/>
    <w:rsid w:val="008B0878"/>
    <w:rsid w:val="008B0929"/>
    <w:rsid w:val="008B0D40"/>
    <w:rsid w:val="008B0DF4"/>
    <w:rsid w:val="008B13A2"/>
    <w:rsid w:val="008B1518"/>
    <w:rsid w:val="008B16BC"/>
    <w:rsid w:val="008B19DE"/>
    <w:rsid w:val="008B1D5B"/>
    <w:rsid w:val="008B1E3A"/>
    <w:rsid w:val="008B1EBA"/>
    <w:rsid w:val="008B2062"/>
    <w:rsid w:val="008B24CE"/>
    <w:rsid w:val="008B3012"/>
    <w:rsid w:val="008B30FD"/>
    <w:rsid w:val="008B3173"/>
    <w:rsid w:val="008B3208"/>
    <w:rsid w:val="008B341F"/>
    <w:rsid w:val="008B368D"/>
    <w:rsid w:val="008B39BC"/>
    <w:rsid w:val="008B4103"/>
    <w:rsid w:val="008B4124"/>
    <w:rsid w:val="008B4414"/>
    <w:rsid w:val="008B48B6"/>
    <w:rsid w:val="008B49A5"/>
    <w:rsid w:val="008B5116"/>
    <w:rsid w:val="008B516A"/>
    <w:rsid w:val="008B51D6"/>
    <w:rsid w:val="008B5246"/>
    <w:rsid w:val="008B529E"/>
    <w:rsid w:val="008B5646"/>
    <w:rsid w:val="008B585E"/>
    <w:rsid w:val="008B5B24"/>
    <w:rsid w:val="008B5D1B"/>
    <w:rsid w:val="008B5FDF"/>
    <w:rsid w:val="008B6073"/>
    <w:rsid w:val="008B621E"/>
    <w:rsid w:val="008B6250"/>
    <w:rsid w:val="008B63B6"/>
    <w:rsid w:val="008B6787"/>
    <w:rsid w:val="008B6847"/>
    <w:rsid w:val="008B6854"/>
    <w:rsid w:val="008B6A97"/>
    <w:rsid w:val="008B6AD0"/>
    <w:rsid w:val="008B6E3F"/>
    <w:rsid w:val="008B6EF7"/>
    <w:rsid w:val="008B705C"/>
    <w:rsid w:val="008B7176"/>
    <w:rsid w:val="008B738D"/>
    <w:rsid w:val="008B743E"/>
    <w:rsid w:val="008B745C"/>
    <w:rsid w:val="008B765E"/>
    <w:rsid w:val="008B7946"/>
    <w:rsid w:val="008B7CBA"/>
    <w:rsid w:val="008B7DDB"/>
    <w:rsid w:val="008C0023"/>
    <w:rsid w:val="008C06E0"/>
    <w:rsid w:val="008C06E8"/>
    <w:rsid w:val="008C0870"/>
    <w:rsid w:val="008C0AE8"/>
    <w:rsid w:val="008C0C60"/>
    <w:rsid w:val="008C0E9A"/>
    <w:rsid w:val="008C0ECB"/>
    <w:rsid w:val="008C10DF"/>
    <w:rsid w:val="008C129E"/>
    <w:rsid w:val="008C18D3"/>
    <w:rsid w:val="008C1C76"/>
    <w:rsid w:val="008C1C94"/>
    <w:rsid w:val="008C1FC7"/>
    <w:rsid w:val="008C21AD"/>
    <w:rsid w:val="008C231D"/>
    <w:rsid w:val="008C2344"/>
    <w:rsid w:val="008C27FE"/>
    <w:rsid w:val="008C28E5"/>
    <w:rsid w:val="008C2A73"/>
    <w:rsid w:val="008C2B0B"/>
    <w:rsid w:val="008C2B80"/>
    <w:rsid w:val="008C2EC0"/>
    <w:rsid w:val="008C2FAB"/>
    <w:rsid w:val="008C2FC0"/>
    <w:rsid w:val="008C3191"/>
    <w:rsid w:val="008C3484"/>
    <w:rsid w:val="008C358B"/>
    <w:rsid w:val="008C3CC3"/>
    <w:rsid w:val="008C3CD3"/>
    <w:rsid w:val="008C3D1B"/>
    <w:rsid w:val="008C42BC"/>
    <w:rsid w:val="008C4A7F"/>
    <w:rsid w:val="008C4D6A"/>
    <w:rsid w:val="008C4D8D"/>
    <w:rsid w:val="008C507C"/>
    <w:rsid w:val="008C521C"/>
    <w:rsid w:val="008C5241"/>
    <w:rsid w:val="008C56C0"/>
    <w:rsid w:val="008C577B"/>
    <w:rsid w:val="008C57C2"/>
    <w:rsid w:val="008C58B3"/>
    <w:rsid w:val="008C5D0A"/>
    <w:rsid w:val="008C6092"/>
    <w:rsid w:val="008C62D8"/>
    <w:rsid w:val="008C63EB"/>
    <w:rsid w:val="008C6479"/>
    <w:rsid w:val="008C6802"/>
    <w:rsid w:val="008C6882"/>
    <w:rsid w:val="008C68AA"/>
    <w:rsid w:val="008C6E4E"/>
    <w:rsid w:val="008C6E69"/>
    <w:rsid w:val="008C6F1B"/>
    <w:rsid w:val="008C6FA4"/>
    <w:rsid w:val="008C6FCE"/>
    <w:rsid w:val="008C701D"/>
    <w:rsid w:val="008C731C"/>
    <w:rsid w:val="008C7B66"/>
    <w:rsid w:val="008D015C"/>
    <w:rsid w:val="008D0488"/>
    <w:rsid w:val="008D05C8"/>
    <w:rsid w:val="008D0A70"/>
    <w:rsid w:val="008D0CC2"/>
    <w:rsid w:val="008D0DEE"/>
    <w:rsid w:val="008D0EC3"/>
    <w:rsid w:val="008D0F6F"/>
    <w:rsid w:val="008D1317"/>
    <w:rsid w:val="008D1372"/>
    <w:rsid w:val="008D13DF"/>
    <w:rsid w:val="008D1497"/>
    <w:rsid w:val="008D16F6"/>
    <w:rsid w:val="008D17E7"/>
    <w:rsid w:val="008D1A4C"/>
    <w:rsid w:val="008D1BC1"/>
    <w:rsid w:val="008D1D12"/>
    <w:rsid w:val="008D1DA9"/>
    <w:rsid w:val="008D1E3A"/>
    <w:rsid w:val="008D20B2"/>
    <w:rsid w:val="008D24DD"/>
    <w:rsid w:val="008D26FE"/>
    <w:rsid w:val="008D2CAE"/>
    <w:rsid w:val="008D2D25"/>
    <w:rsid w:val="008D2FD1"/>
    <w:rsid w:val="008D3205"/>
    <w:rsid w:val="008D3304"/>
    <w:rsid w:val="008D342C"/>
    <w:rsid w:val="008D3750"/>
    <w:rsid w:val="008D37A4"/>
    <w:rsid w:val="008D3A0F"/>
    <w:rsid w:val="008D3C32"/>
    <w:rsid w:val="008D3E55"/>
    <w:rsid w:val="008D42FB"/>
    <w:rsid w:val="008D46E5"/>
    <w:rsid w:val="008D4ED4"/>
    <w:rsid w:val="008D5529"/>
    <w:rsid w:val="008D55C4"/>
    <w:rsid w:val="008D566D"/>
    <w:rsid w:val="008D5792"/>
    <w:rsid w:val="008D57EC"/>
    <w:rsid w:val="008D5911"/>
    <w:rsid w:val="008D59BB"/>
    <w:rsid w:val="008D5ACB"/>
    <w:rsid w:val="008D5BE8"/>
    <w:rsid w:val="008D5C46"/>
    <w:rsid w:val="008D5E23"/>
    <w:rsid w:val="008D5E49"/>
    <w:rsid w:val="008D5FC9"/>
    <w:rsid w:val="008D6371"/>
    <w:rsid w:val="008D65EE"/>
    <w:rsid w:val="008D6763"/>
    <w:rsid w:val="008D6AF0"/>
    <w:rsid w:val="008D6CAD"/>
    <w:rsid w:val="008D6CEB"/>
    <w:rsid w:val="008D6D72"/>
    <w:rsid w:val="008D6DCF"/>
    <w:rsid w:val="008D7122"/>
    <w:rsid w:val="008D7430"/>
    <w:rsid w:val="008D7474"/>
    <w:rsid w:val="008D76FD"/>
    <w:rsid w:val="008D7775"/>
    <w:rsid w:val="008D798F"/>
    <w:rsid w:val="008D7AB4"/>
    <w:rsid w:val="008D7FBB"/>
    <w:rsid w:val="008E0147"/>
    <w:rsid w:val="008E01D8"/>
    <w:rsid w:val="008E0504"/>
    <w:rsid w:val="008E094C"/>
    <w:rsid w:val="008E0B28"/>
    <w:rsid w:val="008E0BE1"/>
    <w:rsid w:val="008E0E8D"/>
    <w:rsid w:val="008E0FE1"/>
    <w:rsid w:val="008E13EC"/>
    <w:rsid w:val="008E152E"/>
    <w:rsid w:val="008E1673"/>
    <w:rsid w:val="008E169D"/>
    <w:rsid w:val="008E1752"/>
    <w:rsid w:val="008E1784"/>
    <w:rsid w:val="008E18C9"/>
    <w:rsid w:val="008E1BDD"/>
    <w:rsid w:val="008E1E74"/>
    <w:rsid w:val="008E1F53"/>
    <w:rsid w:val="008E2075"/>
    <w:rsid w:val="008E252C"/>
    <w:rsid w:val="008E3083"/>
    <w:rsid w:val="008E32B1"/>
    <w:rsid w:val="008E34B5"/>
    <w:rsid w:val="008E3C06"/>
    <w:rsid w:val="008E3E55"/>
    <w:rsid w:val="008E4309"/>
    <w:rsid w:val="008E44C7"/>
    <w:rsid w:val="008E4A6A"/>
    <w:rsid w:val="008E4BCD"/>
    <w:rsid w:val="008E4D18"/>
    <w:rsid w:val="008E529A"/>
    <w:rsid w:val="008E5346"/>
    <w:rsid w:val="008E53AD"/>
    <w:rsid w:val="008E550B"/>
    <w:rsid w:val="008E58AE"/>
    <w:rsid w:val="008E598D"/>
    <w:rsid w:val="008E5D58"/>
    <w:rsid w:val="008E5F28"/>
    <w:rsid w:val="008E6000"/>
    <w:rsid w:val="008E6007"/>
    <w:rsid w:val="008E603B"/>
    <w:rsid w:val="008E65B5"/>
    <w:rsid w:val="008E66F2"/>
    <w:rsid w:val="008E68DD"/>
    <w:rsid w:val="008E6B75"/>
    <w:rsid w:val="008E6C38"/>
    <w:rsid w:val="008E6C96"/>
    <w:rsid w:val="008E6D00"/>
    <w:rsid w:val="008E7218"/>
    <w:rsid w:val="008E722C"/>
    <w:rsid w:val="008E74E4"/>
    <w:rsid w:val="008E7B2D"/>
    <w:rsid w:val="008E7B56"/>
    <w:rsid w:val="008E7E1A"/>
    <w:rsid w:val="008E7E3A"/>
    <w:rsid w:val="008E7FEE"/>
    <w:rsid w:val="008F0089"/>
    <w:rsid w:val="008F0183"/>
    <w:rsid w:val="008F05A7"/>
    <w:rsid w:val="008F06BC"/>
    <w:rsid w:val="008F06F3"/>
    <w:rsid w:val="008F0A9E"/>
    <w:rsid w:val="008F0C28"/>
    <w:rsid w:val="008F0DAD"/>
    <w:rsid w:val="008F0ED5"/>
    <w:rsid w:val="008F0F42"/>
    <w:rsid w:val="008F112A"/>
    <w:rsid w:val="008F1173"/>
    <w:rsid w:val="008F1320"/>
    <w:rsid w:val="008F1729"/>
    <w:rsid w:val="008F199B"/>
    <w:rsid w:val="008F1B44"/>
    <w:rsid w:val="008F1B83"/>
    <w:rsid w:val="008F1CD1"/>
    <w:rsid w:val="008F1DB0"/>
    <w:rsid w:val="008F1E4F"/>
    <w:rsid w:val="008F20D0"/>
    <w:rsid w:val="008F216B"/>
    <w:rsid w:val="008F22A2"/>
    <w:rsid w:val="008F25DB"/>
    <w:rsid w:val="008F263D"/>
    <w:rsid w:val="008F27C5"/>
    <w:rsid w:val="008F28E4"/>
    <w:rsid w:val="008F2A84"/>
    <w:rsid w:val="008F2D75"/>
    <w:rsid w:val="008F314F"/>
    <w:rsid w:val="008F33EC"/>
    <w:rsid w:val="008F357A"/>
    <w:rsid w:val="008F3613"/>
    <w:rsid w:val="008F39A0"/>
    <w:rsid w:val="008F3A1F"/>
    <w:rsid w:val="008F3E53"/>
    <w:rsid w:val="008F4198"/>
    <w:rsid w:val="008F41D4"/>
    <w:rsid w:val="008F47A7"/>
    <w:rsid w:val="008F4AC7"/>
    <w:rsid w:val="008F4B0B"/>
    <w:rsid w:val="008F4B7A"/>
    <w:rsid w:val="008F4BE4"/>
    <w:rsid w:val="008F57C1"/>
    <w:rsid w:val="008F57E7"/>
    <w:rsid w:val="008F59B7"/>
    <w:rsid w:val="008F59BA"/>
    <w:rsid w:val="008F5B2E"/>
    <w:rsid w:val="008F5B9F"/>
    <w:rsid w:val="008F5BD0"/>
    <w:rsid w:val="008F5D40"/>
    <w:rsid w:val="008F5FEB"/>
    <w:rsid w:val="008F6044"/>
    <w:rsid w:val="008F60EB"/>
    <w:rsid w:val="008F62C8"/>
    <w:rsid w:val="008F62E7"/>
    <w:rsid w:val="008F63DF"/>
    <w:rsid w:val="008F63EE"/>
    <w:rsid w:val="008F64CD"/>
    <w:rsid w:val="008F6735"/>
    <w:rsid w:val="008F690B"/>
    <w:rsid w:val="008F69F2"/>
    <w:rsid w:val="008F6AA8"/>
    <w:rsid w:val="008F6ADF"/>
    <w:rsid w:val="008F6B1D"/>
    <w:rsid w:val="008F6C64"/>
    <w:rsid w:val="008F6D96"/>
    <w:rsid w:val="008F730B"/>
    <w:rsid w:val="008F7445"/>
    <w:rsid w:val="008F74C2"/>
    <w:rsid w:val="008F75D5"/>
    <w:rsid w:val="008F7E88"/>
    <w:rsid w:val="008F7E8E"/>
    <w:rsid w:val="008F7FAC"/>
    <w:rsid w:val="0090008C"/>
    <w:rsid w:val="00900290"/>
    <w:rsid w:val="00900390"/>
    <w:rsid w:val="00900517"/>
    <w:rsid w:val="009005CD"/>
    <w:rsid w:val="009008CA"/>
    <w:rsid w:val="00900D07"/>
    <w:rsid w:val="009012CF"/>
    <w:rsid w:val="00901A9D"/>
    <w:rsid w:val="00901BC0"/>
    <w:rsid w:val="00902048"/>
    <w:rsid w:val="00902057"/>
    <w:rsid w:val="009020CD"/>
    <w:rsid w:val="00902562"/>
    <w:rsid w:val="009026CE"/>
    <w:rsid w:val="00902717"/>
    <w:rsid w:val="00902760"/>
    <w:rsid w:val="009028C5"/>
    <w:rsid w:val="00902AF0"/>
    <w:rsid w:val="00902D14"/>
    <w:rsid w:val="00902D91"/>
    <w:rsid w:val="00902E43"/>
    <w:rsid w:val="00902EA4"/>
    <w:rsid w:val="00902FDC"/>
    <w:rsid w:val="00903100"/>
    <w:rsid w:val="00903103"/>
    <w:rsid w:val="00903187"/>
    <w:rsid w:val="009032AD"/>
    <w:rsid w:val="009038C2"/>
    <w:rsid w:val="00903951"/>
    <w:rsid w:val="0090399A"/>
    <w:rsid w:val="009039FA"/>
    <w:rsid w:val="00903B25"/>
    <w:rsid w:val="009046CE"/>
    <w:rsid w:val="00904F92"/>
    <w:rsid w:val="00904F96"/>
    <w:rsid w:val="00904FFD"/>
    <w:rsid w:val="0090517C"/>
    <w:rsid w:val="0090540A"/>
    <w:rsid w:val="00905459"/>
    <w:rsid w:val="0090560A"/>
    <w:rsid w:val="009057CC"/>
    <w:rsid w:val="009058BD"/>
    <w:rsid w:val="00905AE4"/>
    <w:rsid w:val="00905C6B"/>
    <w:rsid w:val="00905E5B"/>
    <w:rsid w:val="00905EB6"/>
    <w:rsid w:val="00905F7D"/>
    <w:rsid w:val="0090606E"/>
    <w:rsid w:val="009060B0"/>
    <w:rsid w:val="009060E9"/>
    <w:rsid w:val="009061E7"/>
    <w:rsid w:val="00906500"/>
    <w:rsid w:val="009066A4"/>
    <w:rsid w:val="00906702"/>
    <w:rsid w:val="00906760"/>
    <w:rsid w:val="00906CDE"/>
    <w:rsid w:val="00906EA4"/>
    <w:rsid w:val="00906F47"/>
    <w:rsid w:val="009070A8"/>
    <w:rsid w:val="009073CC"/>
    <w:rsid w:val="009073F7"/>
    <w:rsid w:val="00907479"/>
    <w:rsid w:val="009075E8"/>
    <w:rsid w:val="00907624"/>
    <w:rsid w:val="0090763D"/>
    <w:rsid w:val="0090795A"/>
    <w:rsid w:val="00907A19"/>
    <w:rsid w:val="00907A32"/>
    <w:rsid w:val="00907FAF"/>
    <w:rsid w:val="0091045A"/>
    <w:rsid w:val="009104FD"/>
    <w:rsid w:val="0091056D"/>
    <w:rsid w:val="00910650"/>
    <w:rsid w:val="009107FD"/>
    <w:rsid w:val="00910A27"/>
    <w:rsid w:val="00910D53"/>
    <w:rsid w:val="00911195"/>
    <w:rsid w:val="0091119C"/>
    <w:rsid w:val="0091152A"/>
    <w:rsid w:val="00911775"/>
    <w:rsid w:val="009118E8"/>
    <w:rsid w:val="00911D30"/>
    <w:rsid w:val="00911DDA"/>
    <w:rsid w:val="00911E6E"/>
    <w:rsid w:val="00912037"/>
    <w:rsid w:val="00912139"/>
    <w:rsid w:val="0091215D"/>
    <w:rsid w:val="00912205"/>
    <w:rsid w:val="009122F3"/>
    <w:rsid w:val="0091254E"/>
    <w:rsid w:val="0091259F"/>
    <w:rsid w:val="009125DE"/>
    <w:rsid w:val="00912678"/>
    <w:rsid w:val="00912707"/>
    <w:rsid w:val="0091293F"/>
    <w:rsid w:val="009129F0"/>
    <w:rsid w:val="0091302A"/>
    <w:rsid w:val="0091342F"/>
    <w:rsid w:val="00913472"/>
    <w:rsid w:val="009134DD"/>
    <w:rsid w:val="00913570"/>
    <w:rsid w:val="0091357D"/>
    <w:rsid w:val="00913673"/>
    <w:rsid w:val="0091378E"/>
    <w:rsid w:val="0091381F"/>
    <w:rsid w:val="00913A9A"/>
    <w:rsid w:val="00913D12"/>
    <w:rsid w:val="0091437A"/>
    <w:rsid w:val="009145E3"/>
    <w:rsid w:val="009147F4"/>
    <w:rsid w:val="0091481A"/>
    <w:rsid w:val="009148B7"/>
    <w:rsid w:val="00914BED"/>
    <w:rsid w:val="00914EBC"/>
    <w:rsid w:val="00914F8B"/>
    <w:rsid w:val="00914FB9"/>
    <w:rsid w:val="00915183"/>
    <w:rsid w:val="0091519F"/>
    <w:rsid w:val="00915509"/>
    <w:rsid w:val="0091564B"/>
    <w:rsid w:val="00915769"/>
    <w:rsid w:val="00915913"/>
    <w:rsid w:val="00915C82"/>
    <w:rsid w:val="00915E86"/>
    <w:rsid w:val="00915F39"/>
    <w:rsid w:val="00916433"/>
    <w:rsid w:val="0091644A"/>
    <w:rsid w:val="009165C5"/>
    <w:rsid w:val="00916652"/>
    <w:rsid w:val="009166A3"/>
    <w:rsid w:val="0091696A"/>
    <w:rsid w:val="00916BF8"/>
    <w:rsid w:val="00916D03"/>
    <w:rsid w:val="00916FF5"/>
    <w:rsid w:val="00917108"/>
    <w:rsid w:val="00917176"/>
    <w:rsid w:val="009172C6"/>
    <w:rsid w:val="009173B2"/>
    <w:rsid w:val="00917404"/>
    <w:rsid w:val="00917C25"/>
    <w:rsid w:val="00917CD9"/>
    <w:rsid w:val="00917F1A"/>
    <w:rsid w:val="00917FB0"/>
    <w:rsid w:val="00920206"/>
    <w:rsid w:val="009203A4"/>
    <w:rsid w:val="009203DB"/>
    <w:rsid w:val="009205E5"/>
    <w:rsid w:val="0092063A"/>
    <w:rsid w:val="00920A49"/>
    <w:rsid w:val="00921155"/>
    <w:rsid w:val="009215F0"/>
    <w:rsid w:val="009216BE"/>
    <w:rsid w:val="00921AC5"/>
    <w:rsid w:val="00921C45"/>
    <w:rsid w:val="00921D0F"/>
    <w:rsid w:val="00921D5D"/>
    <w:rsid w:val="00921FED"/>
    <w:rsid w:val="009223C2"/>
    <w:rsid w:val="009223C7"/>
    <w:rsid w:val="00922460"/>
    <w:rsid w:val="009225B8"/>
    <w:rsid w:val="00922AD2"/>
    <w:rsid w:val="00922DE8"/>
    <w:rsid w:val="00922FF0"/>
    <w:rsid w:val="00923094"/>
    <w:rsid w:val="009230AB"/>
    <w:rsid w:val="009231B9"/>
    <w:rsid w:val="0092323F"/>
    <w:rsid w:val="009237E0"/>
    <w:rsid w:val="009237E7"/>
    <w:rsid w:val="00923867"/>
    <w:rsid w:val="009238EE"/>
    <w:rsid w:val="00923C48"/>
    <w:rsid w:val="009240E5"/>
    <w:rsid w:val="00924335"/>
    <w:rsid w:val="0092459E"/>
    <w:rsid w:val="00924807"/>
    <w:rsid w:val="00924AA5"/>
    <w:rsid w:val="00924B58"/>
    <w:rsid w:val="00924C5F"/>
    <w:rsid w:val="00924C9E"/>
    <w:rsid w:val="00924E9E"/>
    <w:rsid w:val="00924F18"/>
    <w:rsid w:val="00924F72"/>
    <w:rsid w:val="00925120"/>
    <w:rsid w:val="009252F6"/>
    <w:rsid w:val="009254D2"/>
    <w:rsid w:val="00925522"/>
    <w:rsid w:val="009257C5"/>
    <w:rsid w:val="00925877"/>
    <w:rsid w:val="009259A0"/>
    <w:rsid w:val="00925A1F"/>
    <w:rsid w:val="00925C7E"/>
    <w:rsid w:val="00925C92"/>
    <w:rsid w:val="0092603F"/>
    <w:rsid w:val="009260AF"/>
    <w:rsid w:val="00926686"/>
    <w:rsid w:val="0092680F"/>
    <w:rsid w:val="00926A8B"/>
    <w:rsid w:val="00926EF7"/>
    <w:rsid w:val="00926FD0"/>
    <w:rsid w:val="00926FF6"/>
    <w:rsid w:val="00927428"/>
    <w:rsid w:val="009276B8"/>
    <w:rsid w:val="0092789A"/>
    <w:rsid w:val="00927957"/>
    <w:rsid w:val="009279FF"/>
    <w:rsid w:val="00927A16"/>
    <w:rsid w:val="00927A87"/>
    <w:rsid w:val="00927BCE"/>
    <w:rsid w:val="00927EEB"/>
    <w:rsid w:val="00927F28"/>
    <w:rsid w:val="0093035A"/>
    <w:rsid w:val="00930583"/>
    <w:rsid w:val="009306D6"/>
    <w:rsid w:val="00930809"/>
    <w:rsid w:val="00930A7C"/>
    <w:rsid w:val="00930B77"/>
    <w:rsid w:val="0093113A"/>
    <w:rsid w:val="009311AB"/>
    <w:rsid w:val="00931297"/>
    <w:rsid w:val="00931466"/>
    <w:rsid w:val="00931493"/>
    <w:rsid w:val="0093164F"/>
    <w:rsid w:val="009319DC"/>
    <w:rsid w:val="00931A68"/>
    <w:rsid w:val="00931A9B"/>
    <w:rsid w:val="00931FEE"/>
    <w:rsid w:val="00932018"/>
    <w:rsid w:val="00932512"/>
    <w:rsid w:val="009327B7"/>
    <w:rsid w:val="009328A9"/>
    <w:rsid w:val="00932B5D"/>
    <w:rsid w:val="00932BCE"/>
    <w:rsid w:val="00932E00"/>
    <w:rsid w:val="00933280"/>
    <w:rsid w:val="009333D2"/>
    <w:rsid w:val="009335F3"/>
    <w:rsid w:val="0093377B"/>
    <w:rsid w:val="00933C78"/>
    <w:rsid w:val="00933F4E"/>
    <w:rsid w:val="009340F8"/>
    <w:rsid w:val="0093457A"/>
    <w:rsid w:val="00934A15"/>
    <w:rsid w:val="00934EA8"/>
    <w:rsid w:val="009350FF"/>
    <w:rsid w:val="00935261"/>
    <w:rsid w:val="009353ED"/>
    <w:rsid w:val="0093543C"/>
    <w:rsid w:val="009355C8"/>
    <w:rsid w:val="0093595F"/>
    <w:rsid w:val="00935B36"/>
    <w:rsid w:val="00936009"/>
    <w:rsid w:val="0093608B"/>
    <w:rsid w:val="00936489"/>
    <w:rsid w:val="009364F4"/>
    <w:rsid w:val="00936CB9"/>
    <w:rsid w:val="00936DD6"/>
    <w:rsid w:val="00936DD9"/>
    <w:rsid w:val="00936E03"/>
    <w:rsid w:val="00936EC7"/>
    <w:rsid w:val="00936FE2"/>
    <w:rsid w:val="00937002"/>
    <w:rsid w:val="009371C7"/>
    <w:rsid w:val="00937233"/>
    <w:rsid w:val="0093741C"/>
    <w:rsid w:val="00937667"/>
    <w:rsid w:val="0093797E"/>
    <w:rsid w:val="00937CBB"/>
    <w:rsid w:val="00937DAD"/>
    <w:rsid w:val="0094007C"/>
    <w:rsid w:val="0094016D"/>
    <w:rsid w:val="009401AC"/>
    <w:rsid w:val="0094043D"/>
    <w:rsid w:val="009404D6"/>
    <w:rsid w:val="0094068B"/>
    <w:rsid w:val="0094080A"/>
    <w:rsid w:val="00940AFA"/>
    <w:rsid w:val="0094116A"/>
    <w:rsid w:val="00941B3B"/>
    <w:rsid w:val="00941C3D"/>
    <w:rsid w:val="00941CA5"/>
    <w:rsid w:val="00941DBF"/>
    <w:rsid w:val="009420D3"/>
    <w:rsid w:val="00942177"/>
    <w:rsid w:val="0094224F"/>
    <w:rsid w:val="009424D2"/>
    <w:rsid w:val="009424D4"/>
    <w:rsid w:val="00942546"/>
    <w:rsid w:val="009425C2"/>
    <w:rsid w:val="00942789"/>
    <w:rsid w:val="00942853"/>
    <w:rsid w:val="00942A30"/>
    <w:rsid w:val="00942D7E"/>
    <w:rsid w:val="00942EBE"/>
    <w:rsid w:val="00943342"/>
    <w:rsid w:val="0094337F"/>
    <w:rsid w:val="0094341C"/>
    <w:rsid w:val="0094369E"/>
    <w:rsid w:val="00943A58"/>
    <w:rsid w:val="00943B04"/>
    <w:rsid w:val="00943BFB"/>
    <w:rsid w:val="00943C81"/>
    <w:rsid w:val="00943F3C"/>
    <w:rsid w:val="00944028"/>
    <w:rsid w:val="00944037"/>
    <w:rsid w:val="00944669"/>
    <w:rsid w:val="009449A6"/>
    <w:rsid w:val="00944ACD"/>
    <w:rsid w:val="00944B1B"/>
    <w:rsid w:val="00944C3E"/>
    <w:rsid w:val="00944CE1"/>
    <w:rsid w:val="00944D03"/>
    <w:rsid w:val="00944EFF"/>
    <w:rsid w:val="00944F8B"/>
    <w:rsid w:val="0094557A"/>
    <w:rsid w:val="00945759"/>
    <w:rsid w:val="0094577B"/>
    <w:rsid w:val="009457BD"/>
    <w:rsid w:val="00945C49"/>
    <w:rsid w:val="00945FBF"/>
    <w:rsid w:val="00945FFA"/>
    <w:rsid w:val="0094619A"/>
    <w:rsid w:val="00946265"/>
    <w:rsid w:val="00946316"/>
    <w:rsid w:val="00946624"/>
    <w:rsid w:val="00946AF0"/>
    <w:rsid w:val="00946CAD"/>
    <w:rsid w:val="00946D19"/>
    <w:rsid w:val="00946DCB"/>
    <w:rsid w:val="00946E65"/>
    <w:rsid w:val="00946EDD"/>
    <w:rsid w:val="00947477"/>
    <w:rsid w:val="00947496"/>
    <w:rsid w:val="009477B3"/>
    <w:rsid w:val="00947844"/>
    <w:rsid w:val="00947AE5"/>
    <w:rsid w:val="00947AFC"/>
    <w:rsid w:val="00947B9A"/>
    <w:rsid w:val="00947BB9"/>
    <w:rsid w:val="00947D1F"/>
    <w:rsid w:val="00947F03"/>
    <w:rsid w:val="009501AC"/>
    <w:rsid w:val="0095043D"/>
    <w:rsid w:val="00950556"/>
    <w:rsid w:val="009505E0"/>
    <w:rsid w:val="00950706"/>
    <w:rsid w:val="00950965"/>
    <w:rsid w:val="00950B1C"/>
    <w:rsid w:val="00950B4E"/>
    <w:rsid w:val="00950BD2"/>
    <w:rsid w:val="00950CF2"/>
    <w:rsid w:val="009510FD"/>
    <w:rsid w:val="009513B4"/>
    <w:rsid w:val="00951470"/>
    <w:rsid w:val="009515A2"/>
    <w:rsid w:val="0095162C"/>
    <w:rsid w:val="00951B56"/>
    <w:rsid w:val="00951BB8"/>
    <w:rsid w:val="00951C18"/>
    <w:rsid w:val="009521B9"/>
    <w:rsid w:val="0095238D"/>
    <w:rsid w:val="00952449"/>
    <w:rsid w:val="00952814"/>
    <w:rsid w:val="00952974"/>
    <w:rsid w:val="00952E1D"/>
    <w:rsid w:val="00952E3B"/>
    <w:rsid w:val="00952F5B"/>
    <w:rsid w:val="00952FD9"/>
    <w:rsid w:val="0095339E"/>
    <w:rsid w:val="009534EC"/>
    <w:rsid w:val="00953599"/>
    <w:rsid w:val="009536AB"/>
    <w:rsid w:val="009536F1"/>
    <w:rsid w:val="0095395B"/>
    <w:rsid w:val="0095417C"/>
    <w:rsid w:val="00954305"/>
    <w:rsid w:val="00954351"/>
    <w:rsid w:val="009544B2"/>
    <w:rsid w:val="009546C5"/>
    <w:rsid w:val="009547AE"/>
    <w:rsid w:val="009548E6"/>
    <w:rsid w:val="00954A4D"/>
    <w:rsid w:val="00954A9B"/>
    <w:rsid w:val="00954AB5"/>
    <w:rsid w:val="00954ADC"/>
    <w:rsid w:val="00954F90"/>
    <w:rsid w:val="00955315"/>
    <w:rsid w:val="0095533C"/>
    <w:rsid w:val="009553C0"/>
    <w:rsid w:val="009555F6"/>
    <w:rsid w:val="009556FD"/>
    <w:rsid w:val="00955722"/>
    <w:rsid w:val="009557EE"/>
    <w:rsid w:val="00955A71"/>
    <w:rsid w:val="00955A7F"/>
    <w:rsid w:val="00955ABF"/>
    <w:rsid w:val="00955BBF"/>
    <w:rsid w:val="00955BDB"/>
    <w:rsid w:val="00955E9E"/>
    <w:rsid w:val="00955ECB"/>
    <w:rsid w:val="00955EFD"/>
    <w:rsid w:val="00955F56"/>
    <w:rsid w:val="00955F80"/>
    <w:rsid w:val="009566BB"/>
    <w:rsid w:val="009566D2"/>
    <w:rsid w:val="009567CE"/>
    <w:rsid w:val="00956A40"/>
    <w:rsid w:val="00956B7F"/>
    <w:rsid w:val="00956F89"/>
    <w:rsid w:val="009571A0"/>
    <w:rsid w:val="009572B6"/>
    <w:rsid w:val="00957336"/>
    <w:rsid w:val="0095742A"/>
    <w:rsid w:val="009577AA"/>
    <w:rsid w:val="009578D2"/>
    <w:rsid w:val="00957D83"/>
    <w:rsid w:val="009602D1"/>
    <w:rsid w:val="0096032B"/>
    <w:rsid w:val="009603BF"/>
    <w:rsid w:val="009607F4"/>
    <w:rsid w:val="009608C3"/>
    <w:rsid w:val="009608ED"/>
    <w:rsid w:val="00960A57"/>
    <w:rsid w:val="00960C90"/>
    <w:rsid w:val="00960DC4"/>
    <w:rsid w:val="00960F90"/>
    <w:rsid w:val="00960FAE"/>
    <w:rsid w:val="00960FE2"/>
    <w:rsid w:val="00960FEF"/>
    <w:rsid w:val="009611F6"/>
    <w:rsid w:val="0096127A"/>
    <w:rsid w:val="009612CE"/>
    <w:rsid w:val="009615B7"/>
    <w:rsid w:val="0096176F"/>
    <w:rsid w:val="00961B62"/>
    <w:rsid w:val="00961B99"/>
    <w:rsid w:val="00961BA5"/>
    <w:rsid w:val="00961D2F"/>
    <w:rsid w:val="00961FFA"/>
    <w:rsid w:val="0096212E"/>
    <w:rsid w:val="009624B4"/>
    <w:rsid w:val="009624F2"/>
    <w:rsid w:val="0096253F"/>
    <w:rsid w:val="00962647"/>
    <w:rsid w:val="00962702"/>
    <w:rsid w:val="0096281E"/>
    <w:rsid w:val="00962B0B"/>
    <w:rsid w:val="00962EAC"/>
    <w:rsid w:val="00962F07"/>
    <w:rsid w:val="00962F2F"/>
    <w:rsid w:val="0096331C"/>
    <w:rsid w:val="00963393"/>
    <w:rsid w:val="009634F3"/>
    <w:rsid w:val="00963626"/>
    <w:rsid w:val="00963655"/>
    <w:rsid w:val="009636DB"/>
    <w:rsid w:val="00963A63"/>
    <w:rsid w:val="00963CDE"/>
    <w:rsid w:val="00963D67"/>
    <w:rsid w:val="00964154"/>
    <w:rsid w:val="009644B2"/>
    <w:rsid w:val="0096487D"/>
    <w:rsid w:val="0096495D"/>
    <w:rsid w:val="009649E6"/>
    <w:rsid w:val="00964B04"/>
    <w:rsid w:val="00964BAA"/>
    <w:rsid w:val="00964BE8"/>
    <w:rsid w:val="00964BED"/>
    <w:rsid w:val="00964CD8"/>
    <w:rsid w:val="00964DB3"/>
    <w:rsid w:val="00964FB3"/>
    <w:rsid w:val="0096500F"/>
    <w:rsid w:val="00965297"/>
    <w:rsid w:val="00965433"/>
    <w:rsid w:val="00965437"/>
    <w:rsid w:val="009654E3"/>
    <w:rsid w:val="0096562B"/>
    <w:rsid w:val="0096595C"/>
    <w:rsid w:val="00965CFF"/>
    <w:rsid w:val="00965D30"/>
    <w:rsid w:val="00965DFF"/>
    <w:rsid w:val="00965F1E"/>
    <w:rsid w:val="00965FEA"/>
    <w:rsid w:val="00966036"/>
    <w:rsid w:val="0096630F"/>
    <w:rsid w:val="00966447"/>
    <w:rsid w:val="009664C5"/>
    <w:rsid w:val="00966512"/>
    <w:rsid w:val="0096651F"/>
    <w:rsid w:val="009667B8"/>
    <w:rsid w:val="009667D8"/>
    <w:rsid w:val="00966B61"/>
    <w:rsid w:val="00966C5F"/>
    <w:rsid w:val="00966C95"/>
    <w:rsid w:val="00966F4E"/>
    <w:rsid w:val="00967294"/>
    <w:rsid w:val="00967379"/>
    <w:rsid w:val="00967398"/>
    <w:rsid w:val="009674C2"/>
    <w:rsid w:val="0096761C"/>
    <w:rsid w:val="00967671"/>
    <w:rsid w:val="00967816"/>
    <w:rsid w:val="00967B3E"/>
    <w:rsid w:val="00967D67"/>
    <w:rsid w:val="00967D69"/>
    <w:rsid w:val="00967ED6"/>
    <w:rsid w:val="009702C9"/>
    <w:rsid w:val="00970448"/>
    <w:rsid w:val="009709B9"/>
    <w:rsid w:val="00971244"/>
    <w:rsid w:val="0097140B"/>
    <w:rsid w:val="009715E9"/>
    <w:rsid w:val="009717D7"/>
    <w:rsid w:val="0097187F"/>
    <w:rsid w:val="00971A0E"/>
    <w:rsid w:val="00971C2A"/>
    <w:rsid w:val="00971C80"/>
    <w:rsid w:val="00971C84"/>
    <w:rsid w:val="00971DFF"/>
    <w:rsid w:val="00971FF1"/>
    <w:rsid w:val="009724B2"/>
    <w:rsid w:val="0097262F"/>
    <w:rsid w:val="00972B41"/>
    <w:rsid w:val="00973958"/>
    <w:rsid w:val="00973BD7"/>
    <w:rsid w:val="00973BF0"/>
    <w:rsid w:val="00973D9A"/>
    <w:rsid w:val="00973DB9"/>
    <w:rsid w:val="00973ED1"/>
    <w:rsid w:val="00974331"/>
    <w:rsid w:val="00974362"/>
    <w:rsid w:val="00974436"/>
    <w:rsid w:val="00974571"/>
    <w:rsid w:val="009747F7"/>
    <w:rsid w:val="00974C8D"/>
    <w:rsid w:val="00975085"/>
    <w:rsid w:val="009751B1"/>
    <w:rsid w:val="0097580D"/>
    <w:rsid w:val="00975BC1"/>
    <w:rsid w:val="00976020"/>
    <w:rsid w:val="009760E3"/>
    <w:rsid w:val="0097632F"/>
    <w:rsid w:val="0097664C"/>
    <w:rsid w:val="00976A52"/>
    <w:rsid w:val="00976B70"/>
    <w:rsid w:val="00976C1A"/>
    <w:rsid w:val="00976F49"/>
    <w:rsid w:val="0097717C"/>
    <w:rsid w:val="0097735A"/>
    <w:rsid w:val="009773F5"/>
    <w:rsid w:val="009777CC"/>
    <w:rsid w:val="00977C57"/>
    <w:rsid w:val="00977D8B"/>
    <w:rsid w:val="00977EA2"/>
    <w:rsid w:val="00977FC5"/>
    <w:rsid w:val="009801B2"/>
    <w:rsid w:val="0098037B"/>
    <w:rsid w:val="009803BA"/>
    <w:rsid w:val="009803FA"/>
    <w:rsid w:val="009805C9"/>
    <w:rsid w:val="009806D2"/>
    <w:rsid w:val="009806E5"/>
    <w:rsid w:val="00980831"/>
    <w:rsid w:val="00980B64"/>
    <w:rsid w:val="00980D3A"/>
    <w:rsid w:val="00980D84"/>
    <w:rsid w:val="00980DA8"/>
    <w:rsid w:val="00980F05"/>
    <w:rsid w:val="00981439"/>
    <w:rsid w:val="00981589"/>
    <w:rsid w:val="009816DE"/>
    <w:rsid w:val="00981C5E"/>
    <w:rsid w:val="0098211E"/>
    <w:rsid w:val="0098216C"/>
    <w:rsid w:val="00982690"/>
    <w:rsid w:val="00982C0D"/>
    <w:rsid w:val="00982D52"/>
    <w:rsid w:val="00982DE8"/>
    <w:rsid w:val="00982E53"/>
    <w:rsid w:val="00982EAF"/>
    <w:rsid w:val="009832FF"/>
    <w:rsid w:val="0098339E"/>
    <w:rsid w:val="009835AA"/>
    <w:rsid w:val="0098372D"/>
    <w:rsid w:val="00983A08"/>
    <w:rsid w:val="00983C92"/>
    <w:rsid w:val="00983E60"/>
    <w:rsid w:val="00983FDB"/>
    <w:rsid w:val="009840C7"/>
    <w:rsid w:val="00984385"/>
    <w:rsid w:val="0098442A"/>
    <w:rsid w:val="00984458"/>
    <w:rsid w:val="009844DF"/>
    <w:rsid w:val="0098498D"/>
    <w:rsid w:val="00984999"/>
    <w:rsid w:val="00984CF8"/>
    <w:rsid w:val="00985211"/>
    <w:rsid w:val="0098525C"/>
    <w:rsid w:val="0098532E"/>
    <w:rsid w:val="00985461"/>
    <w:rsid w:val="0098550D"/>
    <w:rsid w:val="0098561F"/>
    <w:rsid w:val="0098580C"/>
    <w:rsid w:val="00985990"/>
    <w:rsid w:val="00985BDA"/>
    <w:rsid w:val="00985D2A"/>
    <w:rsid w:val="00986273"/>
    <w:rsid w:val="00986285"/>
    <w:rsid w:val="009864EF"/>
    <w:rsid w:val="009864FA"/>
    <w:rsid w:val="009867DD"/>
    <w:rsid w:val="00986947"/>
    <w:rsid w:val="00986A09"/>
    <w:rsid w:val="00986C76"/>
    <w:rsid w:val="00986CD5"/>
    <w:rsid w:val="00987176"/>
    <w:rsid w:val="0098722E"/>
    <w:rsid w:val="0098730E"/>
    <w:rsid w:val="00987318"/>
    <w:rsid w:val="00987598"/>
    <w:rsid w:val="009875E0"/>
    <w:rsid w:val="009876A5"/>
    <w:rsid w:val="00987A4A"/>
    <w:rsid w:val="00987BAF"/>
    <w:rsid w:val="00987D66"/>
    <w:rsid w:val="00987D73"/>
    <w:rsid w:val="00987F07"/>
    <w:rsid w:val="009901A9"/>
    <w:rsid w:val="00990866"/>
    <w:rsid w:val="00990956"/>
    <w:rsid w:val="0099099C"/>
    <w:rsid w:val="009909E2"/>
    <w:rsid w:val="00990A59"/>
    <w:rsid w:val="00990D10"/>
    <w:rsid w:val="00990DB5"/>
    <w:rsid w:val="00990F2D"/>
    <w:rsid w:val="00991349"/>
    <w:rsid w:val="00991789"/>
    <w:rsid w:val="009917EF"/>
    <w:rsid w:val="00991A3A"/>
    <w:rsid w:val="00991B62"/>
    <w:rsid w:val="00991B75"/>
    <w:rsid w:val="00991E33"/>
    <w:rsid w:val="00991F03"/>
    <w:rsid w:val="009921BD"/>
    <w:rsid w:val="009921F7"/>
    <w:rsid w:val="00992613"/>
    <w:rsid w:val="009928BE"/>
    <w:rsid w:val="0099292A"/>
    <w:rsid w:val="0099297B"/>
    <w:rsid w:val="00992DB2"/>
    <w:rsid w:val="00992F37"/>
    <w:rsid w:val="009931E0"/>
    <w:rsid w:val="00993634"/>
    <w:rsid w:val="0099392A"/>
    <w:rsid w:val="00993A59"/>
    <w:rsid w:val="00993B5A"/>
    <w:rsid w:val="00993D1C"/>
    <w:rsid w:val="00993E2F"/>
    <w:rsid w:val="00994280"/>
    <w:rsid w:val="00994485"/>
    <w:rsid w:val="009945BF"/>
    <w:rsid w:val="00994BB1"/>
    <w:rsid w:val="0099511F"/>
    <w:rsid w:val="00995135"/>
    <w:rsid w:val="009951B9"/>
    <w:rsid w:val="00995314"/>
    <w:rsid w:val="00995687"/>
    <w:rsid w:val="00995780"/>
    <w:rsid w:val="00995EDD"/>
    <w:rsid w:val="00995F43"/>
    <w:rsid w:val="009960FF"/>
    <w:rsid w:val="00996124"/>
    <w:rsid w:val="009961FA"/>
    <w:rsid w:val="009964A8"/>
    <w:rsid w:val="00996852"/>
    <w:rsid w:val="00996A17"/>
    <w:rsid w:val="00996CA5"/>
    <w:rsid w:val="00996CD1"/>
    <w:rsid w:val="00996CFB"/>
    <w:rsid w:val="00996F33"/>
    <w:rsid w:val="00997197"/>
    <w:rsid w:val="0099721F"/>
    <w:rsid w:val="00997500"/>
    <w:rsid w:val="009978FE"/>
    <w:rsid w:val="00997988"/>
    <w:rsid w:val="009979F8"/>
    <w:rsid w:val="00997A19"/>
    <w:rsid w:val="00997B29"/>
    <w:rsid w:val="00997B41"/>
    <w:rsid w:val="009A0004"/>
    <w:rsid w:val="009A0046"/>
    <w:rsid w:val="009A0423"/>
    <w:rsid w:val="009A0D24"/>
    <w:rsid w:val="009A104C"/>
    <w:rsid w:val="009A1066"/>
    <w:rsid w:val="009A1085"/>
    <w:rsid w:val="009A114F"/>
    <w:rsid w:val="009A1246"/>
    <w:rsid w:val="009A12F4"/>
    <w:rsid w:val="009A179C"/>
    <w:rsid w:val="009A1A72"/>
    <w:rsid w:val="009A1BA1"/>
    <w:rsid w:val="009A1BC4"/>
    <w:rsid w:val="009A1C5D"/>
    <w:rsid w:val="009A2078"/>
    <w:rsid w:val="009A2145"/>
    <w:rsid w:val="009A2514"/>
    <w:rsid w:val="009A252C"/>
    <w:rsid w:val="009A2571"/>
    <w:rsid w:val="009A28C8"/>
    <w:rsid w:val="009A2A73"/>
    <w:rsid w:val="009A2E3C"/>
    <w:rsid w:val="009A34C1"/>
    <w:rsid w:val="009A357F"/>
    <w:rsid w:val="009A3A37"/>
    <w:rsid w:val="009A3BA9"/>
    <w:rsid w:val="009A3D70"/>
    <w:rsid w:val="009A3E92"/>
    <w:rsid w:val="009A3FCD"/>
    <w:rsid w:val="009A405B"/>
    <w:rsid w:val="009A428B"/>
    <w:rsid w:val="009A4426"/>
    <w:rsid w:val="009A45BA"/>
    <w:rsid w:val="009A471F"/>
    <w:rsid w:val="009A4C49"/>
    <w:rsid w:val="009A4CB0"/>
    <w:rsid w:val="009A5137"/>
    <w:rsid w:val="009A52BC"/>
    <w:rsid w:val="009A550A"/>
    <w:rsid w:val="009A5700"/>
    <w:rsid w:val="009A5A9D"/>
    <w:rsid w:val="009A5AA1"/>
    <w:rsid w:val="009A5F8D"/>
    <w:rsid w:val="009A623E"/>
    <w:rsid w:val="009A63DB"/>
    <w:rsid w:val="009A67C6"/>
    <w:rsid w:val="009A6A0B"/>
    <w:rsid w:val="009A6B4A"/>
    <w:rsid w:val="009A6B52"/>
    <w:rsid w:val="009A6C0E"/>
    <w:rsid w:val="009A6E32"/>
    <w:rsid w:val="009A710A"/>
    <w:rsid w:val="009A7154"/>
    <w:rsid w:val="009A7155"/>
    <w:rsid w:val="009A761C"/>
    <w:rsid w:val="009A78B6"/>
    <w:rsid w:val="009A79A3"/>
    <w:rsid w:val="009A7D24"/>
    <w:rsid w:val="009A7E8E"/>
    <w:rsid w:val="009A7EC3"/>
    <w:rsid w:val="009A7F09"/>
    <w:rsid w:val="009A7F89"/>
    <w:rsid w:val="009B0048"/>
    <w:rsid w:val="009B00B5"/>
    <w:rsid w:val="009B03CA"/>
    <w:rsid w:val="009B06A1"/>
    <w:rsid w:val="009B09C2"/>
    <w:rsid w:val="009B0CF7"/>
    <w:rsid w:val="009B0D2A"/>
    <w:rsid w:val="009B1286"/>
    <w:rsid w:val="009B1422"/>
    <w:rsid w:val="009B156C"/>
    <w:rsid w:val="009B186D"/>
    <w:rsid w:val="009B1EB6"/>
    <w:rsid w:val="009B1FB3"/>
    <w:rsid w:val="009B2126"/>
    <w:rsid w:val="009B22FC"/>
    <w:rsid w:val="009B2379"/>
    <w:rsid w:val="009B2521"/>
    <w:rsid w:val="009B2BA1"/>
    <w:rsid w:val="009B2F3B"/>
    <w:rsid w:val="009B3261"/>
    <w:rsid w:val="009B3502"/>
    <w:rsid w:val="009B3545"/>
    <w:rsid w:val="009B364E"/>
    <w:rsid w:val="009B3C58"/>
    <w:rsid w:val="009B3ED1"/>
    <w:rsid w:val="009B3F1C"/>
    <w:rsid w:val="009B4438"/>
    <w:rsid w:val="009B47CD"/>
    <w:rsid w:val="009B4A68"/>
    <w:rsid w:val="009B4D79"/>
    <w:rsid w:val="009B4E6F"/>
    <w:rsid w:val="009B4F00"/>
    <w:rsid w:val="009B53F8"/>
    <w:rsid w:val="009B557B"/>
    <w:rsid w:val="009B560D"/>
    <w:rsid w:val="009B5634"/>
    <w:rsid w:val="009B5918"/>
    <w:rsid w:val="009B5B41"/>
    <w:rsid w:val="009B5B66"/>
    <w:rsid w:val="009B5EFF"/>
    <w:rsid w:val="009B60D6"/>
    <w:rsid w:val="009B60DC"/>
    <w:rsid w:val="009B62EE"/>
    <w:rsid w:val="009B6514"/>
    <w:rsid w:val="009B65E1"/>
    <w:rsid w:val="009B6611"/>
    <w:rsid w:val="009B6661"/>
    <w:rsid w:val="009B6B34"/>
    <w:rsid w:val="009B6B3A"/>
    <w:rsid w:val="009B6D0B"/>
    <w:rsid w:val="009B6E00"/>
    <w:rsid w:val="009B7113"/>
    <w:rsid w:val="009B714D"/>
    <w:rsid w:val="009B7166"/>
    <w:rsid w:val="009B72EF"/>
    <w:rsid w:val="009B7718"/>
    <w:rsid w:val="009B7ABA"/>
    <w:rsid w:val="009B7C38"/>
    <w:rsid w:val="009C0047"/>
    <w:rsid w:val="009C036B"/>
    <w:rsid w:val="009C04D0"/>
    <w:rsid w:val="009C09A4"/>
    <w:rsid w:val="009C0AC9"/>
    <w:rsid w:val="009C0FE2"/>
    <w:rsid w:val="009C104E"/>
    <w:rsid w:val="009C133F"/>
    <w:rsid w:val="009C14B8"/>
    <w:rsid w:val="009C1574"/>
    <w:rsid w:val="009C18B2"/>
    <w:rsid w:val="009C18E2"/>
    <w:rsid w:val="009C199C"/>
    <w:rsid w:val="009C1CA5"/>
    <w:rsid w:val="009C1D7F"/>
    <w:rsid w:val="009C21CF"/>
    <w:rsid w:val="009C22B5"/>
    <w:rsid w:val="009C23F8"/>
    <w:rsid w:val="009C247F"/>
    <w:rsid w:val="009C24D9"/>
    <w:rsid w:val="009C25CC"/>
    <w:rsid w:val="009C26A5"/>
    <w:rsid w:val="009C2841"/>
    <w:rsid w:val="009C28E7"/>
    <w:rsid w:val="009C2938"/>
    <w:rsid w:val="009C2A50"/>
    <w:rsid w:val="009C2B2A"/>
    <w:rsid w:val="009C2CB3"/>
    <w:rsid w:val="009C3498"/>
    <w:rsid w:val="009C373D"/>
    <w:rsid w:val="009C388F"/>
    <w:rsid w:val="009C3B8E"/>
    <w:rsid w:val="009C3C46"/>
    <w:rsid w:val="009C3F6E"/>
    <w:rsid w:val="009C4395"/>
    <w:rsid w:val="009C44F7"/>
    <w:rsid w:val="009C4543"/>
    <w:rsid w:val="009C4929"/>
    <w:rsid w:val="009C4F22"/>
    <w:rsid w:val="009C5155"/>
    <w:rsid w:val="009C5220"/>
    <w:rsid w:val="009C53BA"/>
    <w:rsid w:val="009C576C"/>
    <w:rsid w:val="009C5910"/>
    <w:rsid w:val="009C59FE"/>
    <w:rsid w:val="009C5B9C"/>
    <w:rsid w:val="009C5D22"/>
    <w:rsid w:val="009C5D6D"/>
    <w:rsid w:val="009C5DD0"/>
    <w:rsid w:val="009C5DD3"/>
    <w:rsid w:val="009C6115"/>
    <w:rsid w:val="009C628D"/>
    <w:rsid w:val="009C62EA"/>
    <w:rsid w:val="009C62FB"/>
    <w:rsid w:val="009C64D1"/>
    <w:rsid w:val="009C65DA"/>
    <w:rsid w:val="009C66D1"/>
    <w:rsid w:val="009C685C"/>
    <w:rsid w:val="009C6A44"/>
    <w:rsid w:val="009C6A70"/>
    <w:rsid w:val="009C6BF9"/>
    <w:rsid w:val="009C6D2B"/>
    <w:rsid w:val="009C6E2D"/>
    <w:rsid w:val="009C70E9"/>
    <w:rsid w:val="009C72BC"/>
    <w:rsid w:val="009C7343"/>
    <w:rsid w:val="009C73C2"/>
    <w:rsid w:val="009C752E"/>
    <w:rsid w:val="009C7574"/>
    <w:rsid w:val="009C76C0"/>
    <w:rsid w:val="009C7854"/>
    <w:rsid w:val="009C794E"/>
    <w:rsid w:val="009C79D1"/>
    <w:rsid w:val="009C7B77"/>
    <w:rsid w:val="009C7C09"/>
    <w:rsid w:val="009D043A"/>
    <w:rsid w:val="009D04EA"/>
    <w:rsid w:val="009D081C"/>
    <w:rsid w:val="009D0E8B"/>
    <w:rsid w:val="009D0EF8"/>
    <w:rsid w:val="009D0F15"/>
    <w:rsid w:val="009D13C5"/>
    <w:rsid w:val="009D14F2"/>
    <w:rsid w:val="009D16A7"/>
    <w:rsid w:val="009D2091"/>
    <w:rsid w:val="009D2181"/>
    <w:rsid w:val="009D25E5"/>
    <w:rsid w:val="009D26BE"/>
    <w:rsid w:val="009D28C0"/>
    <w:rsid w:val="009D2C66"/>
    <w:rsid w:val="009D2D88"/>
    <w:rsid w:val="009D2D9D"/>
    <w:rsid w:val="009D30CA"/>
    <w:rsid w:val="009D32CC"/>
    <w:rsid w:val="009D345B"/>
    <w:rsid w:val="009D349F"/>
    <w:rsid w:val="009D38BF"/>
    <w:rsid w:val="009D3FCF"/>
    <w:rsid w:val="009D404C"/>
    <w:rsid w:val="009D418E"/>
    <w:rsid w:val="009D4593"/>
    <w:rsid w:val="009D4A81"/>
    <w:rsid w:val="009D4B4E"/>
    <w:rsid w:val="009D4BCF"/>
    <w:rsid w:val="009D4DBF"/>
    <w:rsid w:val="009D4EF1"/>
    <w:rsid w:val="009D520D"/>
    <w:rsid w:val="009D5293"/>
    <w:rsid w:val="009D5323"/>
    <w:rsid w:val="009D53F1"/>
    <w:rsid w:val="009D5419"/>
    <w:rsid w:val="009D5446"/>
    <w:rsid w:val="009D5595"/>
    <w:rsid w:val="009D5737"/>
    <w:rsid w:val="009D573C"/>
    <w:rsid w:val="009D5973"/>
    <w:rsid w:val="009D5B87"/>
    <w:rsid w:val="009D5BCA"/>
    <w:rsid w:val="009D5DEA"/>
    <w:rsid w:val="009D5EA9"/>
    <w:rsid w:val="009D5FF5"/>
    <w:rsid w:val="009D61A1"/>
    <w:rsid w:val="009D64CC"/>
    <w:rsid w:val="009D661A"/>
    <w:rsid w:val="009D669B"/>
    <w:rsid w:val="009D6755"/>
    <w:rsid w:val="009D69FC"/>
    <w:rsid w:val="009D6AC3"/>
    <w:rsid w:val="009D6D3E"/>
    <w:rsid w:val="009D6EFF"/>
    <w:rsid w:val="009D6F12"/>
    <w:rsid w:val="009D6F46"/>
    <w:rsid w:val="009D77AB"/>
    <w:rsid w:val="009D7977"/>
    <w:rsid w:val="009D7B06"/>
    <w:rsid w:val="009D7B58"/>
    <w:rsid w:val="009D7FD2"/>
    <w:rsid w:val="009E0026"/>
    <w:rsid w:val="009E0D02"/>
    <w:rsid w:val="009E0D39"/>
    <w:rsid w:val="009E0DCF"/>
    <w:rsid w:val="009E0E33"/>
    <w:rsid w:val="009E0F09"/>
    <w:rsid w:val="009E100E"/>
    <w:rsid w:val="009E12E2"/>
    <w:rsid w:val="009E1303"/>
    <w:rsid w:val="009E135F"/>
    <w:rsid w:val="009E1552"/>
    <w:rsid w:val="009E1568"/>
    <w:rsid w:val="009E1644"/>
    <w:rsid w:val="009E1655"/>
    <w:rsid w:val="009E1749"/>
    <w:rsid w:val="009E17C0"/>
    <w:rsid w:val="009E17F2"/>
    <w:rsid w:val="009E1AA8"/>
    <w:rsid w:val="009E1B76"/>
    <w:rsid w:val="009E1EA3"/>
    <w:rsid w:val="009E2179"/>
    <w:rsid w:val="009E2421"/>
    <w:rsid w:val="009E264B"/>
    <w:rsid w:val="009E26DD"/>
    <w:rsid w:val="009E2DE3"/>
    <w:rsid w:val="009E2F8C"/>
    <w:rsid w:val="009E313B"/>
    <w:rsid w:val="009E33A7"/>
    <w:rsid w:val="009E3465"/>
    <w:rsid w:val="009E3852"/>
    <w:rsid w:val="009E3ADC"/>
    <w:rsid w:val="009E3BC3"/>
    <w:rsid w:val="009E3D97"/>
    <w:rsid w:val="009E3DE7"/>
    <w:rsid w:val="009E4198"/>
    <w:rsid w:val="009E43AE"/>
    <w:rsid w:val="009E43CC"/>
    <w:rsid w:val="009E4BFE"/>
    <w:rsid w:val="009E4F31"/>
    <w:rsid w:val="009E53B7"/>
    <w:rsid w:val="009E5426"/>
    <w:rsid w:val="009E5475"/>
    <w:rsid w:val="009E5849"/>
    <w:rsid w:val="009E595B"/>
    <w:rsid w:val="009E5B1B"/>
    <w:rsid w:val="009E5B1C"/>
    <w:rsid w:val="009E5DD0"/>
    <w:rsid w:val="009E5E5B"/>
    <w:rsid w:val="009E5FD9"/>
    <w:rsid w:val="009E6164"/>
    <w:rsid w:val="009E64E3"/>
    <w:rsid w:val="009E683F"/>
    <w:rsid w:val="009E6D65"/>
    <w:rsid w:val="009E6FA4"/>
    <w:rsid w:val="009E7490"/>
    <w:rsid w:val="009E756B"/>
    <w:rsid w:val="009E7A06"/>
    <w:rsid w:val="009E7BF3"/>
    <w:rsid w:val="009E7ED1"/>
    <w:rsid w:val="009E7FD8"/>
    <w:rsid w:val="009F0081"/>
    <w:rsid w:val="009F00DB"/>
    <w:rsid w:val="009F01BF"/>
    <w:rsid w:val="009F02CF"/>
    <w:rsid w:val="009F0381"/>
    <w:rsid w:val="009F06BE"/>
    <w:rsid w:val="009F0B6A"/>
    <w:rsid w:val="009F0CF4"/>
    <w:rsid w:val="009F1092"/>
    <w:rsid w:val="009F1468"/>
    <w:rsid w:val="009F14BF"/>
    <w:rsid w:val="009F16D4"/>
    <w:rsid w:val="009F18C7"/>
    <w:rsid w:val="009F20A1"/>
    <w:rsid w:val="009F20AC"/>
    <w:rsid w:val="009F253A"/>
    <w:rsid w:val="009F2E44"/>
    <w:rsid w:val="009F2F67"/>
    <w:rsid w:val="009F2FC0"/>
    <w:rsid w:val="009F32C1"/>
    <w:rsid w:val="009F3619"/>
    <w:rsid w:val="009F36E7"/>
    <w:rsid w:val="009F3BE0"/>
    <w:rsid w:val="009F3CE4"/>
    <w:rsid w:val="009F3D81"/>
    <w:rsid w:val="009F3EB6"/>
    <w:rsid w:val="009F3EC1"/>
    <w:rsid w:val="009F431C"/>
    <w:rsid w:val="009F448D"/>
    <w:rsid w:val="009F451F"/>
    <w:rsid w:val="009F4639"/>
    <w:rsid w:val="009F47AF"/>
    <w:rsid w:val="009F47B4"/>
    <w:rsid w:val="009F49DD"/>
    <w:rsid w:val="009F4D3D"/>
    <w:rsid w:val="009F4E6D"/>
    <w:rsid w:val="009F501C"/>
    <w:rsid w:val="009F5585"/>
    <w:rsid w:val="009F55A6"/>
    <w:rsid w:val="009F57C3"/>
    <w:rsid w:val="009F5929"/>
    <w:rsid w:val="009F5C70"/>
    <w:rsid w:val="009F5CBC"/>
    <w:rsid w:val="009F5D1F"/>
    <w:rsid w:val="009F5D2A"/>
    <w:rsid w:val="009F5D2E"/>
    <w:rsid w:val="009F5F29"/>
    <w:rsid w:val="009F6299"/>
    <w:rsid w:val="009F64DD"/>
    <w:rsid w:val="009F64F5"/>
    <w:rsid w:val="009F652C"/>
    <w:rsid w:val="009F6554"/>
    <w:rsid w:val="009F682F"/>
    <w:rsid w:val="009F6846"/>
    <w:rsid w:val="009F6903"/>
    <w:rsid w:val="009F6ABD"/>
    <w:rsid w:val="009F6C11"/>
    <w:rsid w:val="009F6C66"/>
    <w:rsid w:val="009F7060"/>
    <w:rsid w:val="009F718D"/>
    <w:rsid w:val="009F7272"/>
    <w:rsid w:val="009F72BB"/>
    <w:rsid w:val="009F7555"/>
    <w:rsid w:val="009F75E0"/>
    <w:rsid w:val="009F7EDA"/>
    <w:rsid w:val="00A000B3"/>
    <w:rsid w:val="00A0021D"/>
    <w:rsid w:val="00A00420"/>
    <w:rsid w:val="00A004BB"/>
    <w:rsid w:val="00A0059E"/>
    <w:rsid w:val="00A00769"/>
    <w:rsid w:val="00A00784"/>
    <w:rsid w:val="00A007D3"/>
    <w:rsid w:val="00A00A14"/>
    <w:rsid w:val="00A00B06"/>
    <w:rsid w:val="00A00C56"/>
    <w:rsid w:val="00A00D4C"/>
    <w:rsid w:val="00A01088"/>
    <w:rsid w:val="00A0160C"/>
    <w:rsid w:val="00A01640"/>
    <w:rsid w:val="00A018FB"/>
    <w:rsid w:val="00A01B66"/>
    <w:rsid w:val="00A01B69"/>
    <w:rsid w:val="00A01F1B"/>
    <w:rsid w:val="00A01F92"/>
    <w:rsid w:val="00A022A3"/>
    <w:rsid w:val="00A02870"/>
    <w:rsid w:val="00A029D0"/>
    <w:rsid w:val="00A02BB4"/>
    <w:rsid w:val="00A03352"/>
    <w:rsid w:val="00A033C8"/>
    <w:rsid w:val="00A03480"/>
    <w:rsid w:val="00A036F1"/>
    <w:rsid w:val="00A04108"/>
    <w:rsid w:val="00A044A0"/>
    <w:rsid w:val="00A0451B"/>
    <w:rsid w:val="00A045B1"/>
    <w:rsid w:val="00A045B4"/>
    <w:rsid w:val="00A04971"/>
    <w:rsid w:val="00A04A51"/>
    <w:rsid w:val="00A04AD3"/>
    <w:rsid w:val="00A04B26"/>
    <w:rsid w:val="00A04C81"/>
    <w:rsid w:val="00A04D02"/>
    <w:rsid w:val="00A04E52"/>
    <w:rsid w:val="00A04E7F"/>
    <w:rsid w:val="00A051BA"/>
    <w:rsid w:val="00A052A0"/>
    <w:rsid w:val="00A0550D"/>
    <w:rsid w:val="00A056DC"/>
    <w:rsid w:val="00A05D3F"/>
    <w:rsid w:val="00A05DE1"/>
    <w:rsid w:val="00A05E80"/>
    <w:rsid w:val="00A05EA4"/>
    <w:rsid w:val="00A05F3B"/>
    <w:rsid w:val="00A06438"/>
    <w:rsid w:val="00A06CD6"/>
    <w:rsid w:val="00A06D5C"/>
    <w:rsid w:val="00A06DBC"/>
    <w:rsid w:val="00A070B6"/>
    <w:rsid w:val="00A07394"/>
    <w:rsid w:val="00A07856"/>
    <w:rsid w:val="00A07D78"/>
    <w:rsid w:val="00A07D93"/>
    <w:rsid w:val="00A1007D"/>
    <w:rsid w:val="00A10113"/>
    <w:rsid w:val="00A10292"/>
    <w:rsid w:val="00A104F1"/>
    <w:rsid w:val="00A105DB"/>
    <w:rsid w:val="00A1061E"/>
    <w:rsid w:val="00A1078A"/>
    <w:rsid w:val="00A10D1C"/>
    <w:rsid w:val="00A10F5E"/>
    <w:rsid w:val="00A11191"/>
    <w:rsid w:val="00A11300"/>
    <w:rsid w:val="00A1148F"/>
    <w:rsid w:val="00A114A9"/>
    <w:rsid w:val="00A115EE"/>
    <w:rsid w:val="00A116E7"/>
    <w:rsid w:val="00A11947"/>
    <w:rsid w:val="00A1196F"/>
    <w:rsid w:val="00A11CCD"/>
    <w:rsid w:val="00A12075"/>
    <w:rsid w:val="00A12464"/>
    <w:rsid w:val="00A126D4"/>
    <w:rsid w:val="00A126E9"/>
    <w:rsid w:val="00A12B27"/>
    <w:rsid w:val="00A12C7E"/>
    <w:rsid w:val="00A12D3D"/>
    <w:rsid w:val="00A12DE2"/>
    <w:rsid w:val="00A133CC"/>
    <w:rsid w:val="00A1348A"/>
    <w:rsid w:val="00A13494"/>
    <w:rsid w:val="00A136FF"/>
    <w:rsid w:val="00A138FA"/>
    <w:rsid w:val="00A139DC"/>
    <w:rsid w:val="00A13BAD"/>
    <w:rsid w:val="00A13BE2"/>
    <w:rsid w:val="00A13CCC"/>
    <w:rsid w:val="00A13F55"/>
    <w:rsid w:val="00A14254"/>
    <w:rsid w:val="00A14483"/>
    <w:rsid w:val="00A14A82"/>
    <w:rsid w:val="00A14ACE"/>
    <w:rsid w:val="00A14AD8"/>
    <w:rsid w:val="00A14FF5"/>
    <w:rsid w:val="00A150E0"/>
    <w:rsid w:val="00A1540E"/>
    <w:rsid w:val="00A156AC"/>
    <w:rsid w:val="00A1596D"/>
    <w:rsid w:val="00A15A8C"/>
    <w:rsid w:val="00A15A94"/>
    <w:rsid w:val="00A15AEA"/>
    <w:rsid w:val="00A15BAB"/>
    <w:rsid w:val="00A15CEA"/>
    <w:rsid w:val="00A160AA"/>
    <w:rsid w:val="00A16807"/>
    <w:rsid w:val="00A16A05"/>
    <w:rsid w:val="00A16AC6"/>
    <w:rsid w:val="00A16BA1"/>
    <w:rsid w:val="00A16BF0"/>
    <w:rsid w:val="00A16D3E"/>
    <w:rsid w:val="00A16E26"/>
    <w:rsid w:val="00A16EF8"/>
    <w:rsid w:val="00A17035"/>
    <w:rsid w:val="00A17134"/>
    <w:rsid w:val="00A1727F"/>
    <w:rsid w:val="00A17341"/>
    <w:rsid w:val="00A174AF"/>
    <w:rsid w:val="00A179D1"/>
    <w:rsid w:val="00A17AD7"/>
    <w:rsid w:val="00A17DA4"/>
    <w:rsid w:val="00A17FD4"/>
    <w:rsid w:val="00A201AA"/>
    <w:rsid w:val="00A20280"/>
    <w:rsid w:val="00A20ACF"/>
    <w:rsid w:val="00A20AD7"/>
    <w:rsid w:val="00A20CB8"/>
    <w:rsid w:val="00A20CF7"/>
    <w:rsid w:val="00A21178"/>
    <w:rsid w:val="00A214B8"/>
    <w:rsid w:val="00A219AF"/>
    <w:rsid w:val="00A21B44"/>
    <w:rsid w:val="00A21B6D"/>
    <w:rsid w:val="00A21C52"/>
    <w:rsid w:val="00A21D20"/>
    <w:rsid w:val="00A21D8A"/>
    <w:rsid w:val="00A22000"/>
    <w:rsid w:val="00A2211A"/>
    <w:rsid w:val="00A22219"/>
    <w:rsid w:val="00A2226D"/>
    <w:rsid w:val="00A22770"/>
    <w:rsid w:val="00A227CB"/>
    <w:rsid w:val="00A228A3"/>
    <w:rsid w:val="00A228BE"/>
    <w:rsid w:val="00A229C0"/>
    <w:rsid w:val="00A22AA7"/>
    <w:rsid w:val="00A22D5A"/>
    <w:rsid w:val="00A22F4F"/>
    <w:rsid w:val="00A230D7"/>
    <w:rsid w:val="00A230FA"/>
    <w:rsid w:val="00A231D9"/>
    <w:rsid w:val="00A2320B"/>
    <w:rsid w:val="00A2327C"/>
    <w:rsid w:val="00A23322"/>
    <w:rsid w:val="00A234CB"/>
    <w:rsid w:val="00A236FE"/>
    <w:rsid w:val="00A23CBA"/>
    <w:rsid w:val="00A23D4C"/>
    <w:rsid w:val="00A23D76"/>
    <w:rsid w:val="00A23D94"/>
    <w:rsid w:val="00A2423B"/>
    <w:rsid w:val="00A24431"/>
    <w:rsid w:val="00A246CB"/>
    <w:rsid w:val="00A24B1F"/>
    <w:rsid w:val="00A24C14"/>
    <w:rsid w:val="00A24CA1"/>
    <w:rsid w:val="00A24CED"/>
    <w:rsid w:val="00A24F92"/>
    <w:rsid w:val="00A24FE7"/>
    <w:rsid w:val="00A25060"/>
    <w:rsid w:val="00A2513A"/>
    <w:rsid w:val="00A252C5"/>
    <w:rsid w:val="00A2536B"/>
    <w:rsid w:val="00A25761"/>
    <w:rsid w:val="00A257EA"/>
    <w:rsid w:val="00A25942"/>
    <w:rsid w:val="00A25ACD"/>
    <w:rsid w:val="00A25DD1"/>
    <w:rsid w:val="00A26623"/>
    <w:rsid w:val="00A269F5"/>
    <w:rsid w:val="00A26B36"/>
    <w:rsid w:val="00A26D36"/>
    <w:rsid w:val="00A2713B"/>
    <w:rsid w:val="00A27465"/>
    <w:rsid w:val="00A27541"/>
    <w:rsid w:val="00A277BA"/>
    <w:rsid w:val="00A2782C"/>
    <w:rsid w:val="00A27BC6"/>
    <w:rsid w:val="00A27DC8"/>
    <w:rsid w:val="00A27DD1"/>
    <w:rsid w:val="00A27F44"/>
    <w:rsid w:val="00A303B3"/>
    <w:rsid w:val="00A30411"/>
    <w:rsid w:val="00A310AB"/>
    <w:rsid w:val="00A310FD"/>
    <w:rsid w:val="00A3160A"/>
    <w:rsid w:val="00A316E5"/>
    <w:rsid w:val="00A31749"/>
    <w:rsid w:val="00A317AF"/>
    <w:rsid w:val="00A31A72"/>
    <w:rsid w:val="00A31AB0"/>
    <w:rsid w:val="00A31AF2"/>
    <w:rsid w:val="00A31B27"/>
    <w:rsid w:val="00A31D18"/>
    <w:rsid w:val="00A31DDE"/>
    <w:rsid w:val="00A31E7C"/>
    <w:rsid w:val="00A31E9F"/>
    <w:rsid w:val="00A31ECA"/>
    <w:rsid w:val="00A31EE1"/>
    <w:rsid w:val="00A32171"/>
    <w:rsid w:val="00A326F5"/>
    <w:rsid w:val="00A3283F"/>
    <w:rsid w:val="00A32869"/>
    <w:rsid w:val="00A32A57"/>
    <w:rsid w:val="00A32AC6"/>
    <w:rsid w:val="00A32BE6"/>
    <w:rsid w:val="00A32CAB"/>
    <w:rsid w:val="00A32CEC"/>
    <w:rsid w:val="00A32EB9"/>
    <w:rsid w:val="00A33614"/>
    <w:rsid w:val="00A33BA0"/>
    <w:rsid w:val="00A33CC8"/>
    <w:rsid w:val="00A33CCA"/>
    <w:rsid w:val="00A33CEC"/>
    <w:rsid w:val="00A33E24"/>
    <w:rsid w:val="00A33F98"/>
    <w:rsid w:val="00A340FC"/>
    <w:rsid w:val="00A342EE"/>
    <w:rsid w:val="00A3435F"/>
    <w:rsid w:val="00A34513"/>
    <w:rsid w:val="00A34617"/>
    <w:rsid w:val="00A34768"/>
    <w:rsid w:val="00A34796"/>
    <w:rsid w:val="00A3486C"/>
    <w:rsid w:val="00A34969"/>
    <w:rsid w:val="00A34A07"/>
    <w:rsid w:val="00A34B98"/>
    <w:rsid w:val="00A34EC8"/>
    <w:rsid w:val="00A34F3A"/>
    <w:rsid w:val="00A3506D"/>
    <w:rsid w:val="00A35425"/>
    <w:rsid w:val="00A354ED"/>
    <w:rsid w:val="00A35850"/>
    <w:rsid w:val="00A35AF9"/>
    <w:rsid w:val="00A35C17"/>
    <w:rsid w:val="00A35E2D"/>
    <w:rsid w:val="00A35F60"/>
    <w:rsid w:val="00A3600E"/>
    <w:rsid w:val="00A36022"/>
    <w:rsid w:val="00A362D5"/>
    <w:rsid w:val="00A36463"/>
    <w:rsid w:val="00A366E1"/>
    <w:rsid w:val="00A3675B"/>
    <w:rsid w:val="00A367F3"/>
    <w:rsid w:val="00A369E2"/>
    <w:rsid w:val="00A36A14"/>
    <w:rsid w:val="00A36A89"/>
    <w:rsid w:val="00A36D88"/>
    <w:rsid w:val="00A36E25"/>
    <w:rsid w:val="00A37035"/>
    <w:rsid w:val="00A373CF"/>
    <w:rsid w:val="00A375F5"/>
    <w:rsid w:val="00A37722"/>
    <w:rsid w:val="00A37872"/>
    <w:rsid w:val="00A37948"/>
    <w:rsid w:val="00A37E56"/>
    <w:rsid w:val="00A40348"/>
    <w:rsid w:val="00A40645"/>
    <w:rsid w:val="00A4076A"/>
    <w:rsid w:val="00A4088A"/>
    <w:rsid w:val="00A40A44"/>
    <w:rsid w:val="00A40F58"/>
    <w:rsid w:val="00A40FEF"/>
    <w:rsid w:val="00A4138E"/>
    <w:rsid w:val="00A415B2"/>
    <w:rsid w:val="00A41622"/>
    <w:rsid w:val="00A4165B"/>
    <w:rsid w:val="00A418D7"/>
    <w:rsid w:val="00A418FB"/>
    <w:rsid w:val="00A419D1"/>
    <w:rsid w:val="00A41D37"/>
    <w:rsid w:val="00A41E66"/>
    <w:rsid w:val="00A42138"/>
    <w:rsid w:val="00A421FE"/>
    <w:rsid w:val="00A42271"/>
    <w:rsid w:val="00A4278E"/>
    <w:rsid w:val="00A42833"/>
    <w:rsid w:val="00A429D4"/>
    <w:rsid w:val="00A42A61"/>
    <w:rsid w:val="00A42DA3"/>
    <w:rsid w:val="00A4313B"/>
    <w:rsid w:val="00A432F6"/>
    <w:rsid w:val="00A433CF"/>
    <w:rsid w:val="00A4343F"/>
    <w:rsid w:val="00A4347A"/>
    <w:rsid w:val="00A4349B"/>
    <w:rsid w:val="00A4363E"/>
    <w:rsid w:val="00A43BCC"/>
    <w:rsid w:val="00A43C6F"/>
    <w:rsid w:val="00A43D2E"/>
    <w:rsid w:val="00A43DCF"/>
    <w:rsid w:val="00A4458D"/>
    <w:rsid w:val="00A44607"/>
    <w:rsid w:val="00A44849"/>
    <w:rsid w:val="00A44926"/>
    <w:rsid w:val="00A44AAB"/>
    <w:rsid w:val="00A44DE1"/>
    <w:rsid w:val="00A44E5A"/>
    <w:rsid w:val="00A44F7A"/>
    <w:rsid w:val="00A451B4"/>
    <w:rsid w:val="00A45221"/>
    <w:rsid w:val="00A4528C"/>
    <w:rsid w:val="00A45606"/>
    <w:rsid w:val="00A45626"/>
    <w:rsid w:val="00A456CA"/>
    <w:rsid w:val="00A456DE"/>
    <w:rsid w:val="00A45ACF"/>
    <w:rsid w:val="00A45DF0"/>
    <w:rsid w:val="00A45F86"/>
    <w:rsid w:val="00A4627D"/>
    <w:rsid w:val="00A46407"/>
    <w:rsid w:val="00A464D4"/>
    <w:rsid w:val="00A464FA"/>
    <w:rsid w:val="00A468E5"/>
    <w:rsid w:val="00A46E89"/>
    <w:rsid w:val="00A4712E"/>
    <w:rsid w:val="00A47203"/>
    <w:rsid w:val="00A47AAA"/>
    <w:rsid w:val="00A47C4B"/>
    <w:rsid w:val="00A47D04"/>
    <w:rsid w:val="00A47FCB"/>
    <w:rsid w:val="00A47FCD"/>
    <w:rsid w:val="00A47FEC"/>
    <w:rsid w:val="00A501F1"/>
    <w:rsid w:val="00A504BA"/>
    <w:rsid w:val="00A5054F"/>
    <w:rsid w:val="00A50696"/>
    <w:rsid w:val="00A50AB7"/>
    <w:rsid w:val="00A5103A"/>
    <w:rsid w:val="00A51761"/>
    <w:rsid w:val="00A517F5"/>
    <w:rsid w:val="00A51A7D"/>
    <w:rsid w:val="00A51DEF"/>
    <w:rsid w:val="00A51E80"/>
    <w:rsid w:val="00A5217A"/>
    <w:rsid w:val="00A52391"/>
    <w:rsid w:val="00A525CF"/>
    <w:rsid w:val="00A527EE"/>
    <w:rsid w:val="00A5286A"/>
    <w:rsid w:val="00A52B44"/>
    <w:rsid w:val="00A52FE9"/>
    <w:rsid w:val="00A530BB"/>
    <w:rsid w:val="00A53194"/>
    <w:rsid w:val="00A531B0"/>
    <w:rsid w:val="00A533A8"/>
    <w:rsid w:val="00A53414"/>
    <w:rsid w:val="00A5344D"/>
    <w:rsid w:val="00A53861"/>
    <w:rsid w:val="00A53D85"/>
    <w:rsid w:val="00A541C5"/>
    <w:rsid w:val="00A542A6"/>
    <w:rsid w:val="00A543F9"/>
    <w:rsid w:val="00A54583"/>
    <w:rsid w:val="00A545E4"/>
    <w:rsid w:val="00A54642"/>
    <w:rsid w:val="00A5464E"/>
    <w:rsid w:val="00A5489D"/>
    <w:rsid w:val="00A54A19"/>
    <w:rsid w:val="00A55026"/>
    <w:rsid w:val="00A5503B"/>
    <w:rsid w:val="00A550E0"/>
    <w:rsid w:val="00A551C3"/>
    <w:rsid w:val="00A554EF"/>
    <w:rsid w:val="00A5614E"/>
    <w:rsid w:val="00A562A0"/>
    <w:rsid w:val="00A56379"/>
    <w:rsid w:val="00A56546"/>
    <w:rsid w:val="00A56577"/>
    <w:rsid w:val="00A568BC"/>
    <w:rsid w:val="00A56C03"/>
    <w:rsid w:val="00A56CC8"/>
    <w:rsid w:val="00A56E7A"/>
    <w:rsid w:val="00A56EDF"/>
    <w:rsid w:val="00A5717D"/>
    <w:rsid w:val="00A5767F"/>
    <w:rsid w:val="00A57794"/>
    <w:rsid w:val="00A5785F"/>
    <w:rsid w:val="00A578C6"/>
    <w:rsid w:val="00A57B7F"/>
    <w:rsid w:val="00A57D72"/>
    <w:rsid w:val="00A57E9F"/>
    <w:rsid w:val="00A57F96"/>
    <w:rsid w:val="00A60579"/>
    <w:rsid w:val="00A6061E"/>
    <w:rsid w:val="00A607A3"/>
    <w:rsid w:val="00A608EE"/>
    <w:rsid w:val="00A60973"/>
    <w:rsid w:val="00A60B04"/>
    <w:rsid w:val="00A60B05"/>
    <w:rsid w:val="00A60B12"/>
    <w:rsid w:val="00A60B9B"/>
    <w:rsid w:val="00A61074"/>
    <w:rsid w:val="00A618B6"/>
    <w:rsid w:val="00A61FFC"/>
    <w:rsid w:val="00A62273"/>
    <w:rsid w:val="00A62864"/>
    <w:rsid w:val="00A62A5D"/>
    <w:rsid w:val="00A62BAA"/>
    <w:rsid w:val="00A62FC5"/>
    <w:rsid w:val="00A63CA7"/>
    <w:rsid w:val="00A63D8C"/>
    <w:rsid w:val="00A6413F"/>
    <w:rsid w:val="00A641B8"/>
    <w:rsid w:val="00A64365"/>
    <w:rsid w:val="00A64399"/>
    <w:rsid w:val="00A6450F"/>
    <w:rsid w:val="00A6473F"/>
    <w:rsid w:val="00A64CA2"/>
    <w:rsid w:val="00A64E63"/>
    <w:rsid w:val="00A65026"/>
    <w:rsid w:val="00A6525E"/>
    <w:rsid w:val="00A65A63"/>
    <w:rsid w:val="00A65A8C"/>
    <w:rsid w:val="00A65B2C"/>
    <w:rsid w:val="00A65B3E"/>
    <w:rsid w:val="00A65C89"/>
    <w:rsid w:val="00A6642F"/>
    <w:rsid w:val="00A6666D"/>
    <w:rsid w:val="00A66687"/>
    <w:rsid w:val="00A66D1D"/>
    <w:rsid w:val="00A66D92"/>
    <w:rsid w:val="00A66E54"/>
    <w:rsid w:val="00A66F2A"/>
    <w:rsid w:val="00A67287"/>
    <w:rsid w:val="00A673F4"/>
    <w:rsid w:val="00A674B5"/>
    <w:rsid w:val="00A67658"/>
    <w:rsid w:val="00A6766C"/>
    <w:rsid w:val="00A67A05"/>
    <w:rsid w:val="00A67B04"/>
    <w:rsid w:val="00A67B6B"/>
    <w:rsid w:val="00A67CB7"/>
    <w:rsid w:val="00A701CC"/>
    <w:rsid w:val="00A702FC"/>
    <w:rsid w:val="00A70773"/>
    <w:rsid w:val="00A70ACE"/>
    <w:rsid w:val="00A70B7A"/>
    <w:rsid w:val="00A70D79"/>
    <w:rsid w:val="00A71073"/>
    <w:rsid w:val="00A717B9"/>
    <w:rsid w:val="00A71DEB"/>
    <w:rsid w:val="00A72065"/>
    <w:rsid w:val="00A7211E"/>
    <w:rsid w:val="00A7267B"/>
    <w:rsid w:val="00A72E86"/>
    <w:rsid w:val="00A73439"/>
    <w:rsid w:val="00A7354B"/>
    <w:rsid w:val="00A7356D"/>
    <w:rsid w:val="00A736A9"/>
    <w:rsid w:val="00A739E8"/>
    <w:rsid w:val="00A73A09"/>
    <w:rsid w:val="00A73DF8"/>
    <w:rsid w:val="00A73E14"/>
    <w:rsid w:val="00A73F22"/>
    <w:rsid w:val="00A740DA"/>
    <w:rsid w:val="00A740E7"/>
    <w:rsid w:val="00A74694"/>
    <w:rsid w:val="00A74746"/>
    <w:rsid w:val="00A74A60"/>
    <w:rsid w:val="00A74B34"/>
    <w:rsid w:val="00A74EC9"/>
    <w:rsid w:val="00A75162"/>
    <w:rsid w:val="00A759FC"/>
    <w:rsid w:val="00A75C4B"/>
    <w:rsid w:val="00A75D59"/>
    <w:rsid w:val="00A75F31"/>
    <w:rsid w:val="00A7604B"/>
    <w:rsid w:val="00A760A3"/>
    <w:rsid w:val="00A764AA"/>
    <w:rsid w:val="00A76A17"/>
    <w:rsid w:val="00A76C1F"/>
    <w:rsid w:val="00A76FBA"/>
    <w:rsid w:val="00A77101"/>
    <w:rsid w:val="00A77784"/>
    <w:rsid w:val="00A778F5"/>
    <w:rsid w:val="00A77A83"/>
    <w:rsid w:val="00A77D95"/>
    <w:rsid w:val="00A77E0A"/>
    <w:rsid w:val="00A77F0F"/>
    <w:rsid w:val="00A80086"/>
    <w:rsid w:val="00A80712"/>
    <w:rsid w:val="00A808A4"/>
    <w:rsid w:val="00A80C22"/>
    <w:rsid w:val="00A8167C"/>
    <w:rsid w:val="00A818D4"/>
    <w:rsid w:val="00A81BB9"/>
    <w:rsid w:val="00A81BF8"/>
    <w:rsid w:val="00A81E1E"/>
    <w:rsid w:val="00A81E51"/>
    <w:rsid w:val="00A81F20"/>
    <w:rsid w:val="00A82A24"/>
    <w:rsid w:val="00A82B9A"/>
    <w:rsid w:val="00A82CB5"/>
    <w:rsid w:val="00A82D1B"/>
    <w:rsid w:val="00A82EB3"/>
    <w:rsid w:val="00A82FF2"/>
    <w:rsid w:val="00A83081"/>
    <w:rsid w:val="00A8313E"/>
    <w:rsid w:val="00A831E0"/>
    <w:rsid w:val="00A8326D"/>
    <w:rsid w:val="00A833BB"/>
    <w:rsid w:val="00A83B1D"/>
    <w:rsid w:val="00A83ECC"/>
    <w:rsid w:val="00A83F8A"/>
    <w:rsid w:val="00A83F9D"/>
    <w:rsid w:val="00A8404E"/>
    <w:rsid w:val="00A84120"/>
    <w:rsid w:val="00A842CC"/>
    <w:rsid w:val="00A8436A"/>
    <w:rsid w:val="00A8439E"/>
    <w:rsid w:val="00A845AD"/>
    <w:rsid w:val="00A84633"/>
    <w:rsid w:val="00A84669"/>
    <w:rsid w:val="00A84A06"/>
    <w:rsid w:val="00A84A1E"/>
    <w:rsid w:val="00A84D96"/>
    <w:rsid w:val="00A85584"/>
    <w:rsid w:val="00A856CB"/>
    <w:rsid w:val="00A8571B"/>
    <w:rsid w:val="00A857D3"/>
    <w:rsid w:val="00A85896"/>
    <w:rsid w:val="00A859BE"/>
    <w:rsid w:val="00A85ABD"/>
    <w:rsid w:val="00A85E41"/>
    <w:rsid w:val="00A85F59"/>
    <w:rsid w:val="00A861DE"/>
    <w:rsid w:val="00A86671"/>
    <w:rsid w:val="00A867B4"/>
    <w:rsid w:val="00A867B6"/>
    <w:rsid w:val="00A86DBE"/>
    <w:rsid w:val="00A8725E"/>
    <w:rsid w:val="00A8726F"/>
    <w:rsid w:val="00A87297"/>
    <w:rsid w:val="00A8761F"/>
    <w:rsid w:val="00A87A98"/>
    <w:rsid w:val="00A87B56"/>
    <w:rsid w:val="00A87B69"/>
    <w:rsid w:val="00A905BD"/>
    <w:rsid w:val="00A909B5"/>
    <w:rsid w:val="00A90E46"/>
    <w:rsid w:val="00A90EEF"/>
    <w:rsid w:val="00A910C3"/>
    <w:rsid w:val="00A911DE"/>
    <w:rsid w:val="00A9168C"/>
    <w:rsid w:val="00A91D31"/>
    <w:rsid w:val="00A91D87"/>
    <w:rsid w:val="00A91E5F"/>
    <w:rsid w:val="00A9254D"/>
    <w:rsid w:val="00A92D72"/>
    <w:rsid w:val="00A9310D"/>
    <w:rsid w:val="00A93137"/>
    <w:rsid w:val="00A933E3"/>
    <w:rsid w:val="00A9382D"/>
    <w:rsid w:val="00A939BD"/>
    <w:rsid w:val="00A939FF"/>
    <w:rsid w:val="00A93C23"/>
    <w:rsid w:val="00A93CE5"/>
    <w:rsid w:val="00A93DEE"/>
    <w:rsid w:val="00A94223"/>
    <w:rsid w:val="00A943D4"/>
    <w:rsid w:val="00A94450"/>
    <w:rsid w:val="00A9459F"/>
    <w:rsid w:val="00A9485F"/>
    <w:rsid w:val="00A949E8"/>
    <w:rsid w:val="00A94A13"/>
    <w:rsid w:val="00A94B3C"/>
    <w:rsid w:val="00A94B41"/>
    <w:rsid w:val="00A94C0D"/>
    <w:rsid w:val="00A94D7E"/>
    <w:rsid w:val="00A94E95"/>
    <w:rsid w:val="00A95019"/>
    <w:rsid w:val="00A9508D"/>
    <w:rsid w:val="00A95146"/>
    <w:rsid w:val="00A9529C"/>
    <w:rsid w:val="00A955DC"/>
    <w:rsid w:val="00A9560B"/>
    <w:rsid w:val="00A9563A"/>
    <w:rsid w:val="00A959AF"/>
    <w:rsid w:val="00A95E21"/>
    <w:rsid w:val="00A9610B"/>
    <w:rsid w:val="00A962BD"/>
    <w:rsid w:val="00A96426"/>
    <w:rsid w:val="00A96621"/>
    <w:rsid w:val="00A96A44"/>
    <w:rsid w:val="00A96CFA"/>
    <w:rsid w:val="00A9768D"/>
    <w:rsid w:val="00A9780B"/>
    <w:rsid w:val="00A9784A"/>
    <w:rsid w:val="00A97A04"/>
    <w:rsid w:val="00A97A13"/>
    <w:rsid w:val="00A97A92"/>
    <w:rsid w:val="00A97CD5"/>
    <w:rsid w:val="00A97FE2"/>
    <w:rsid w:val="00AA0182"/>
    <w:rsid w:val="00AA0395"/>
    <w:rsid w:val="00AA0479"/>
    <w:rsid w:val="00AA06DB"/>
    <w:rsid w:val="00AA0B80"/>
    <w:rsid w:val="00AA0C27"/>
    <w:rsid w:val="00AA0C9F"/>
    <w:rsid w:val="00AA0E42"/>
    <w:rsid w:val="00AA0EAE"/>
    <w:rsid w:val="00AA1178"/>
    <w:rsid w:val="00AA1255"/>
    <w:rsid w:val="00AA1433"/>
    <w:rsid w:val="00AA167B"/>
    <w:rsid w:val="00AA16B6"/>
    <w:rsid w:val="00AA1B3A"/>
    <w:rsid w:val="00AA1BE7"/>
    <w:rsid w:val="00AA1DC9"/>
    <w:rsid w:val="00AA2015"/>
    <w:rsid w:val="00AA2272"/>
    <w:rsid w:val="00AA26E4"/>
    <w:rsid w:val="00AA29AB"/>
    <w:rsid w:val="00AA29D0"/>
    <w:rsid w:val="00AA2B21"/>
    <w:rsid w:val="00AA2BC8"/>
    <w:rsid w:val="00AA2C89"/>
    <w:rsid w:val="00AA2DAE"/>
    <w:rsid w:val="00AA324F"/>
    <w:rsid w:val="00AA3856"/>
    <w:rsid w:val="00AA3944"/>
    <w:rsid w:val="00AA394B"/>
    <w:rsid w:val="00AA3B19"/>
    <w:rsid w:val="00AA3C22"/>
    <w:rsid w:val="00AA3EF6"/>
    <w:rsid w:val="00AA3FD8"/>
    <w:rsid w:val="00AA4057"/>
    <w:rsid w:val="00AA4644"/>
    <w:rsid w:val="00AA4E14"/>
    <w:rsid w:val="00AA4F12"/>
    <w:rsid w:val="00AA4F84"/>
    <w:rsid w:val="00AA5627"/>
    <w:rsid w:val="00AA5815"/>
    <w:rsid w:val="00AA5E36"/>
    <w:rsid w:val="00AA611D"/>
    <w:rsid w:val="00AA6225"/>
    <w:rsid w:val="00AA62D8"/>
    <w:rsid w:val="00AA699C"/>
    <w:rsid w:val="00AA6B1A"/>
    <w:rsid w:val="00AA6B5E"/>
    <w:rsid w:val="00AA6B86"/>
    <w:rsid w:val="00AA6E67"/>
    <w:rsid w:val="00AA70B3"/>
    <w:rsid w:val="00AA710A"/>
    <w:rsid w:val="00AA74B5"/>
    <w:rsid w:val="00AA74F7"/>
    <w:rsid w:val="00AA7520"/>
    <w:rsid w:val="00AA7D2C"/>
    <w:rsid w:val="00AB0158"/>
    <w:rsid w:val="00AB01CC"/>
    <w:rsid w:val="00AB0320"/>
    <w:rsid w:val="00AB0339"/>
    <w:rsid w:val="00AB0404"/>
    <w:rsid w:val="00AB0634"/>
    <w:rsid w:val="00AB0646"/>
    <w:rsid w:val="00AB06FF"/>
    <w:rsid w:val="00AB0A27"/>
    <w:rsid w:val="00AB0A43"/>
    <w:rsid w:val="00AB0E28"/>
    <w:rsid w:val="00AB0FC6"/>
    <w:rsid w:val="00AB0FDE"/>
    <w:rsid w:val="00AB10EC"/>
    <w:rsid w:val="00AB10FA"/>
    <w:rsid w:val="00AB1586"/>
    <w:rsid w:val="00AB1665"/>
    <w:rsid w:val="00AB16EC"/>
    <w:rsid w:val="00AB1875"/>
    <w:rsid w:val="00AB1C6D"/>
    <w:rsid w:val="00AB1D43"/>
    <w:rsid w:val="00AB1D68"/>
    <w:rsid w:val="00AB1F6D"/>
    <w:rsid w:val="00AB2120"/>
    <w:rsid w:val="00AB2243"/>
    <w:rsid w:val="00AB2426"/>
    <w:rsid w:val="00AB259F"/>
    <w:rsid w:val="00AB25A8"/>
    <w:rsid w:val="00AB27B1"/>
    <w:rsid w:val="00AB27CA"/>
    <w:rsid w:val="00AB287C"/>
    <w:rsid w:val="00AB28EF"/>
    <w:rsid w:val="00AB292B"/>
    <w:rsid w:val="00AB29CC"/>
    <w:rsid w:val="00AB2BC2"/>
    <w:rsid w:val="00AB2F2E"/>
    <w:rsid w:val="00AB315C"/>
    <w:rsid w:val="00AB33DD"/>
    <w:rsid w:val="00AB3723"/>
    <w:rsid w:val="00AB3D80"/>
    <w:rsid w:val="00AB466C"/>
    <w:rsid w:val="00AB4733"/>
    <w:rsid w:val="00AB478F"/>
    <w:rsid w:val="00AB4870"/>
    <w:rsid w:val="00AB4DBF"/>
    <w:rsid w:val="00AB509E"/>
    <w:rsid w:val="00AB509F"/>
    <w:rsid w:val="00AB51D1"/>
    <w:rsid w:val="00AB5253"/>
    <w:rsid w:val="00AB5600"/>
    <w:rsid w:val="00AB5A07"/>
    <w:rsid w:val="00AB5BF7"/>
    <w:rsid w:val="00AB5CC7"/>
    <w:rsid w:val="00AB5CD6"/>
    <w:rsid w:val="00AB61FC"/>
    <w:rsid w:val="00AB6235"/>
    <w:rsid w:val="00AB62C3"/>
    <w:rsid w:val="00AB6400"/>
    <w:rsid w:val="00AB64B6"/>
    <w:rsid w:val="00AB6604"/>
    <w:rsid w:val="00AB66AF"/>
    <w:rsid w:val="00AB672C"/>
    <w:rsid w:val="00AB673E"/>
    <w:rsid w:val="00AB6C21"/>
    <w:rsid w:val="00AB6DC8"/>
    <w:rsid w:val="00AB6E9D"/>
    <w:rsid w:val="00AB7137"/>
    <w:rsid w:val="00AB79F5"/>
    <w:rsid w:val="00AB7B0D"/>
    <w:rsid w:val="00AB7BB0"/>
    <w:rsid w:val="00AB7C3A"/>
    <w:rsid w:val="00AB7D05"/>
    <w:rsid w:val="00AB7E00"/>
    <w:rsid w:val="00AB7F54"/>
    <w:rsid w:val="00AB7F63"/>
    <w:rsid w:val="00AC0122"/>
    <w:rsid w:val="00AC059B"/>
    <w:rsid w:val="00AC05B1"/>
    <w:rsid w:val="00AC05C6"/>
    <w:rsid w:val="00AC07E1"/>
    <w:rsid w:val="00AC0C1D"/>
    <w:rsid w:val="00AC0D70"/>
    <w:rsid w:val="00AC0D8A"/>
    <w:rsid w:val="00AC0EA3"/>
    <w:rsid w:val="00AC0F73"/>
    <w:rsid w:val="00AC0FCC"/>
    <w:rsid w:val="00AC1149"/>
    <w:rsid w:val="00AC126F"/>
    <w:rsid w:val="00AC13E1"/>
    <w:rsid w:val="00AC1429"/>
    <w:rsid w:val="00AC16DB"/>
    <w:rsid w:val="00AC1A04"/>
    <w:rsid w:val="00AC1BCA"/>
    <w:rsid w:val="00AC2137"/>
    <w:rsid w:val="00AC2456"/>
    <w:rsid w:val="00AC24CD"/>
    <w:rsid w:val="00AC272A"/>
    <w:rsid w:val="00AC2A17"/>
    <w:rsid w:val="00AC2B2B"/>
    <w:rsid w:val="00AC2BD0"/>
    <w:rsid w:val="00AC2CCE"/>
    <w:rsid w:val="00AC2D8F"/>
    <w:rsid w:val="00AC2FB3"/>
    <w:rsid w:val="00AC34BB"/>
    <w:rsid w:val="00AC35E1"/>
    <w:rsid w:val="00AC36A1"/>
    <w:rsid w:val="00AC390C"/>
    <w:rsid w:val="00AC3CD0"/>
    <w:rsid w:val="00AC4115"/>
    <w:rsid w:val="00AC425D"/>
    <w:rsid w:val="00AC43CB"/>
    <w:rsid w:val="00AC440E"/>
    <w:rsid w:val="00AC443C"/>
    <w:rsid w:val="00AC45F3"/>
    <w:rsid w:val="00AC46D9"/>
    <w:rsid w:val="00AC4718"/>
    <w:rsid w:val="00AC4765"/>
    <w:rsid w:val="00AC506D"/>
    <w:rsid w:val="00AC522C"/>
    <w:rsid w:val="00AC5350"/>
    <w:rsid w:val="00AC53B0"/>
    <w:rsid w:val="00AC57E4"/>
    <w:rsid w:val="00AC5878"/>
    <w:rsid w:val="00AC5A57"/>
    <w:rsid w:val="00AC5A9B"/>
    <w:rsid w:val="00AC5ADE"/>
    <w:rsid w:val="00AC5B5B"/>
    <w:rsid w:val="00AC5F10"/>
    <w:rsid w:val="00AC5FDE"/>
    <w:rsid w:val="00AC6357"/>
    <w:rsid w:val="00AC6572"/>
    <w:rsid w:val="00AC67C1"/>
    <w:rsid w:val="00AC6910"/>
    <w:rsid w:val="00AC6AF7"/>
    <w:rsid w:val="00AC6CA0"/>
    <w:rsid w:val="00AC6E37"/>
    <w:rsid w:val="00AC707F"/>
    <w:rsid w:val="00AC70CE"/>
    <w:rsid w:val="00AC7A2D"/>
    <w:rsid w:val="00AC7A4C"/>
    <w:rsid w:val="00AC7AF6"/>
    <w:rsid w:val="00AC7C16"/>
    <w:rsid w:val="00AC7E6D"/>
    <w:rsid w:val="00AC7FB0"/>
    <w:rsid w:val="00AD0414"/>
    <w:rsid w:val="00AD05B3"/>
    <w:rsid w:val="00AD05C1"/>
    <w:rsid w:val="00AD0680"/>
    <w:rsid w:val="00AD0738"/>
    <w:rsid w:val="00AD076F"/>
    <w:rsid w:val="00AD0C5F"/>
    <w:rsid w:val="00AD0D23"/>
    <w:rsid w:val="00AD1344"/>
    <w:rsid w:val="00AD1605"/>
    <w:rsid w:val="00AD1935"/>
    <w:rsid w:val="00AD1BB9"/>
    <w:rsid w:val="00AD1F1B"/>
    <w:rsid w:val="00AD1FBD"/>
    <w:rsid w:val="00AD20EE"/>
    <w:rsid w:val="00AD21FD"/>
    <w:rsid w:val="00AD2244"/>
    <w:rsid w:val="00AD2427"/>
    <w:rsid w:val="00AD2848"/>
    <w:rsid w:val="00AD2B76"/>
    <w:rsid w:val="00AD2D66"/>
    <w:rsid w:val="00AD2DC8"/>
    <w:rsid w:val="00AD2F6B"/>
    <w:rsid w:val="00AD335F"/>
    <w:rsid w:val="00AD33D7"/>
    <w:rsid w:val="00AD3741"/>
    <w:rsid w:val="00AD3AFB"/>
    <w:rsid w:val="00AD3BCA"/>
    <w:rsid w:val="00AD3F38"/>
    <w:rsid w:val="00AD3F94"/>
    <w:rsid w:val="00AD4247"/>
    <w:rsid w:val="00AD4344"/>
    <w:rsid w:val="00AD44B9"/>
    <w:rsid w:val="00AD4877"/>
    <w:rsid w:val="00AD48B0"/>
    <w:rsid w:val="00AD48FC"/>
    <w:rsid w:val="00AD49FB"/>
    <w:rsid w:val="00AD4A7B"/>
    <w:rsid w:val="00AD4A97"/>
    <w:rsid w:val="00AD4DEB"/>
    <w:rsid w:val="00AD4E13"/>
    <w:rsid w:val="00AD5063"/>
    <w:rsid w:val="00AD5162"/>
    <w:rsid w:val="00AD5287"/>
    <w:rsid w:val="00AD54B7"/>
    <w:rsid w:val="00AD54CE"/>
    <w:rsid w:val="00AD556A"/>
    <w:rsid w:val="00AD5A71"/>
    <w:rsid w:val="00AD5A8B"/>
    <w:rsid w:val="00AD5B88"/>
    <w:rsid w:val="00AD5C1E"/>
    <w:rsid w:val="00AD5CA3"/>
    <w:rsid w:val="00AD5D1D"/>
    <w:rsid w:val="00AD5F18"/>
    <w:rsid w:val="00AD61D0"/>
    <w:rsid w:val="00AD62E6"/>
    <w:rsid w:val="00AD63C4"/>
    <w:rsid w:val="00AD64B8"/>
    <w:rsid w:val="00AD6664"/>
    <w:rsid w:val="00AD6842"/>
    <w:rsid w:val="00AD6A0D"/>
    <w:rsid w:val="00AD6ABB"/>
    <w:rsid w:val="00AD6D35"/>
    <w:rsid w:val="00AD6E6E"/>
    <w:rsid w:val="00AD6F19"/>
    <w:rsid w:val="00AD7074"/>
    <w:rsid w:val="00AD7221"/>
    <w:rsid w:val="00AD742A"/>
    <w:rsid w:val="00AD780A"/>
    <w:rsid w:val="00AD78CF"/>
    <w:rsid w:val="00AD7A1D"/>
    <w:rsid w:val="00AD7BBA"/>
    <w:rsid w:val="00AD7FF3"/>
    <w:rsid w:val="00AE018F"/>
    <w:rsid w:val="00AE01A2"/>
    <w:rsid w:val="00AE0AE1"/>
    <w:rsid w:val="00AE0C72"/>
    <w:rsid w:val="00AE0DAA"/>
    <w:rsid w:val="00AE0E03"/>
    <w:rsid w:val="00AE1C2F"/>
    <w:rsid w:val="00AE1F96"/>
    <w:rsid w:val="00AE1FBF"/>
    <w:rsid w:val="00AE2031"/>
    <w:rsid w:val="00AE21C3"/>
    <w:rsid w:val="00AE21C9"/>
    <w:rsid w:val="00AE25C4"/>
    <w:rsid w:val="00AE2824"/>
    <w:rsid w:val="00AE293C"/>
    <w:rsid w:val="00AE29DF"/>
    <w:rsid w:val="00AE2C04"/>
    <w:rsid w:val="00AE2D1F"/>
    <w:rsid w:val="00AE3090"/>
    <w:rsid w:val="00AE31D8"/>
    <w:rsid w:val="00AE3358"/>
    <w:rsid w:val="00AE345C"/>
    <w:rsid w:val="00AE36EE"/>
    <w:rsid w:val="00AE3A85"/>
    <w:rsid w:val="00AE3B24"/>
    <w:rsid w:val="00AE3BD8"/>
    <w:rsid w:val="00AE3DFD"/>
    <w:rsid w:val="00AE401E"/>
    <w:rsid w:val="00AE4104"/>
    <w:rsid w:val="00AE41B5"/>
    <w:rsid w:val="00AE4202"/>
    <w:rsid w:val="00AE4249"/>
    <w:rsid w:val="00AE4773"/>
    <w:rsid w:val="00AE4824"/>
    <w:rsid w:val="00AE49FA"/>
    <w:rsid w:val="00AE4BA2"/>
    <w:rsid w:val="00AE4F75"/>
    <w:rsid w:val="00AE4FD5"/>
    <w:rsid w:val="00AE554C"/>
    <w:rsid w:val="00AE5764"/>
    <w:rsid w:val="00AE57FF"/>
    <w:rsid w:val="00AE58E5"/>
    <w:rsid w:val="00AE5930"/>
    <w:rsid w:val="00AE5AEB"/>
    <w:rsid w:val="00AE5CF6"/>
    <w:rsid w:val="00AE5EB8"/>
    <w:rsid w:val="00AE5FB4"/>
    <w:rsid w:val="00AE6111"/>
    <w:rsid w:val="00AE6594"/>
    <w:rsid w:val="00AE6691"/>
    <w:rsid w:val="00AE6944"/>
    <w:rsid w:val="00AE6BD6"/>
    <w:rsid w:val="00AE6C9F"/>
    <w:rsid w:val="00AE6E42"/>
    <w:rsid w:val="00AE6E4C"/>
    <w:rsid w:val="00AE6EE4"/>
    <w:rsid w:val="00AE7255"/>
    <w:rsid w:val="00AE7482"/>
    <w:rsid w:val="00AE79AE"/>
    <w:rsid w:val="00AE7B85"/>
    <w:rsid w:val="00AF0436"/>
    <w:rsid w:val="00AF0993"/>
    <w:rsid w:val="00AF09AF"/>
    <w:rsid w:val="00AF0A62"/>
    <w:rsid w:val="00AF0ADC"/>
    <w:rsid w:val="00AF0B4A"/>
    <w:rsid w:val="00AF10D1"/>
    <w:rsid w:val="00AF119F"/>
    <w:rsid w:val="00AF1667"/>
    <w:rsid w:val="00AF17ED"/>
    <w:rsid w:val="00AF19C6"/>
    <w:rsid w:val="00AF1CF1"/>
    <w:rsid w:val="00AF1F88"/>
    <w:rsid w:val="00AF2022"/>
    <w:rsid w:val="00AF2067"/>
    <w:rsid w:val="00AF2247"/>
    <w:rsid w:val="00AF2331"/>
    <w:rsid w:val="00AF244F"/>
    <w:rsid w:val="00AF2973"/>
    <w:rsid w:val="00AF2B90"/>
    <w:rsid w:val="00AF309C"/>
    <w:rsid w:val="00AF31B2"/>
    <w:rsid w:val="00AF36D1"/>
    <w:rsid w:val="00AF3746"/>
    <w:rsid w:val="00AF378B"/>
    <w:rsid w:val="00AF44DD"/>
    <w:rsid w:val="00AF4DEC"/>
    <w:rsid w:val="00AF5158"/>
    <w:rsid w:val="00AF542B"/>
    <w:rsid w:val="00AF54B3"/>
    <w:rsid w:val="00AF5632"/>
    <w:rsid w:val="00AF5715"/>
    <w:rsid w:val="00AF57D6"/>
    <w:rsid w:val="00AF5807"/>
    <w:rsid w:val="00AF58C9"/>
    <w:rsid w:val="00AF5969"/>
    <w:rsid w:val="00AF5D95"/>
    <w:rsid w:val="00AF610C"/>
    <w:rsid w:val="00AF6291"/>
    <w:rsid w:val="00AF663A"/>
    <w:rsid w:val="00AF6953"/>
    <w:rsid w:val="00AF6C06"/>
    <w:rsid w:val="00AF6C10"/>
    <w:rsid w:val="00AF6C84"/>
    <w:rsid w:val="00AF7062"/>
    <w:rsid w:val="00AF7390"/>
    <w:rsid w:val="00AF76A9"/>
    <w:rsid w:val="00AF7A82"/>
    <w:rsid w:val="00AF7ACE"/>
    <w:rsid w:val="00AF7DF7"/>
    <w:rsid w:val="00B00530"/>
    <w:rsid w:val="00B00AD3"/>
    <w:rsid w:val="00B00CAE"/>
    <w:rsid w:val="00B00E5B"/>
    <w:rsid w:val="00B00FB2"/>
    <w:rsid w:val="00B012F1"/>
    <w:rsid w:val="00B01C33"/>
    <w:rsid w:val="00B01C4C"/>
    <w:rsid w:val="00B01E2C"/>
    <w:rsid w:val="00B01F9D"/>
    <w:rsid w:val="00B0247A"/>
    <w:rsid w:val="00B02673"/>
    <w:rsid w:val="00B028AE"/>
    <w:rsid w:val="00B02C1B"/>
    <w:rsid w:val="00B02E1F"/>
    <w:rsid w:val="00B03033"/>
    <w:rsid w:val="00B0365C"/>
    <w:rsid w:val="00B0380C"/>
    <w:rsid w:val="00B039D6"/>
    <w:rsid w:val="00B03DDA"/>
    <w:rsid w:val="00B03EB1"/>
    <w:rsid w:val="00B045C6"/>
    <w:rsid w:val="00B0482E"/>
    <w:rsid w:val="00B04DAC"/>
    <w:rsid w:val="00B04E5C"/>
    <w:rsid w:val="00B05158"/>
    <w:rsid w:val="00B0519E"/>
    <w:rsid w:val="00B052E4"/>
    <w:rsid w:val="00B054AC"/>
    <w:rsid w:val="00B0556C"/>
    <w:rsid w:val="00B058C9"/>
    <w:rsid w:val="00B05A09"/>
    <w:rsid w:val="00B05BB6"/>
    <w:rsid w:val="00B05BC7"/>
    <w:rsid w:val="00B06134"/>
    <w:rsid w:val="00B0613E"/>
    <w:rsid w:val="00B06423"/>
    <w:rsid w:val="00B0643C"/>
    <w:rsid w:val="00B064F0"/>
    <w:rsid w:val="00B065F5"/>
    <w:rsid w:val="00B06935"/>
    <w:rsid w:val="00B06B5A"/>
    <w:rsid w:val="00B06C08"/>
    <w:rsid w:val="00B06D59"/>
    <w:rsid w:val="00B06E39"/>
    <w:rsid w:val="00B06F83"/>
    <w:rsid w:val="00B070E3"/>
    <w:rsid w:val="00B071A5"/>
    <w:rsid w:val="00B07558"/>
    <w:rsid w:val="00B07831"/>
    <w:rsid w:val="00B078B4"/>
    <w:rsid w:val="00B0790A"/>
    <w:rsid w:val="00B0792C"/>
    <w:rsid w:val="00B07ACE"/>
    <w:rsid w:val="00B07B59"/>
    <w:rsid w:val="00B10025"/>
    <w:rsid w:val="00B10049"/>
    <w:rsid w:val="00B102D3"/>
    <w:rsid w:val="00B102EB"/>
    <w:rsid w:val="00B103FE"/>
    <w:rsid w:val="00B112FC"/>
    <w:rsid w:val="00B114F0"/>
    <w:rsid w:val="00B115AE"/>
    <w:rsid w:val="00B1166C"/>
    <w:rsid w:val="00B116B9"/>
    <w:rsid w:val="00B117E6"/>
    <w:rsid w:val="00B11C2C"/>
    <w:rsid w:val="00B11E3C"/>
    <w:rsid w:val="00B11ED3"/>
    <w:rsid w:val="00B1231E"/>
    <w:rsid w:val="00B124BF"/>
    <w:rsid w:val="00B126D4"/>
    <w:rsid w:val="00B126EF"/>
    <w:rsid w:val="00B127AA"/>
    <w:rsid w:val="00B12A3F"/>
    <w:rsid w:val="00B12B9B"/>
    <w:rsid w:val="00B12C52"/>
    <w:rsid w:val="00B12E3C"/>
    <w:rsid w:val="00B131FB"/>
    <w:rsid w:val="00B13391"/>
    <w:rsid w:val="00B135EB"/>
    <w:rsid w:val="00B137A1"/>
    <w:rsid w:val="00B137A2"/>
    <w:rsid w:val="00B13844"/>
    <w:rsid w:val="00B1386B"/>
    <w:rsid w:val="00B138BE"/>
    <w:rsid w:val="00B138E8"/>
    <w:rsid w:val="00B139DC"/>
    <w:rsid w:val="00B13A02"/>
    <w:rsid w:val="00B13CCD"/>
    <w:rsid w:val="00B13F96"/>
    <w:rsid w:val="00B14135"/>
    <w:rsid w:val="00B1488B"/>
    <w:rsid w:val="00B14A17"/>
    <w:rsid w:val="00B14A97"/>
    <w:rsid w:val="00B14B66"/>
    <w:rsid w:val="00B14C01"/>
    <w:rsid w:val="00B14C47"/>
    <w:rsid w:val="00B14CBB"/>
    <w:rsid w:val="00B14DAC"/>
    <w:rsid w:val="00B14E61"/>
    <w:rsid w:val="00B15174"/>
    <w:rsid w:val="00B15229"/>
    <w:rsid w:val="00B153BF"/>
    <w:rsid w:val="00B15439"/>
    <w:rsid w:val="00B155F2"/>
    <w:rsid w:val="00B15908"/>
    <w:rsid w:val="00B15D8C"/>
    <w:rsid w:val="00B15F7F"/>
    <w:rsid w:val="00B16275"/>
    <w:rsid w:val="00B163E0"/>
    <w:rsid w:val="00B16C12"/>
    <w:rsid w:val="00B16CEB"/>
    <w:rsid w:val="00B16E23"/>
    <w:rsid w:val="00B17171"/>
    <w:rsid w:val="00B1724C"/>
    <w:rsid w:val="00B172B8"/>
    <w:rsid w:val="00B17450"/>
    <w:rsid w:val="00B1764E"/>
    <w:rsid w:val="00B17777"/>
    <w:rsid w:val="00B177E8"/>
    <w:rsid w:val="00B178F3"/>
    <w:rsid w:val="00B17A2E"/>
    <w:rsid w:val="00B17AA5"/>
    <w:rsid w:val="00B17B31"/>
    <w:rsid w:val="00B17DE2"/>
    <w:rsid w:val="00B17FEE"/>
    <w:rsid w:val="00B17FF1"/>
    <w:rsid w:val="00B208F0"/>
    <w:rsid w:val="00B209F3"/>
    <w:rsid w:val="00B209F7"/>
    <w:rsid w:val="00B20A07"/>
    <w:rsid w:val="00B20E75"/>
    <w:rsid w:val="00B21078"/>
    <w:rsid w:val="00B21106"/>
    <w:rsid w:val="00B21396"/>
    <w:rsid w:val="00B2154B"/>
    <w:rsid w:val="00B21779"/>
    <w:rsid w:val="00B217E8"/>
    <w:rsid w:val="00B21908"/>
    <w:rsid w:val="00B2197C"/>
    <w:rsid w:val="00B21E35"/>
    <w:rsid w:val="00B21EBA"/>
    <w:rsid w:val="00B21EF9"/>
    <w:rsid w:val="00B220D5"/>
    <w:rsid w:val="00B22142"/>
    <w:rsid w:val="00B22311"/>
    <w:rsid w:val="00B22485"/>
    <w:rsid w:val="00B2290B"/>
    <w:rsid w:val="00B22A85"/>
    <w:rsid w:val="00B22DD7"/>
    <w:rsid w:val="00B22EEF"/>
    <w:rsid w:val="00B231CF"/>
    <w:rsid w:val="00B231DB"/>
    <w:rsid w:val="00B23676"/>
    <w:rsid w:val="00B23A72"/>
    <w:rsid w:val="00B23E54"/>
    <w:rsid w:val="00B23E76"/>
    <w:rsid w:val="00B23E92"/>
    <w:rsid w:val="00B24118"/>
    <w:rsid w:val="00B24415"/>
    <w:rsid w:val="00B247DC"/>
    <w:rsid w:val="00B249D1"/>
    <w:rsid w:val="00B24B03"/>
    <w:rsid w:val="00B24E48"/>
    <w:rsid w:val="00B253D6"/>
    <w:rsid w:val="00B255E3"/>
    <w:rsid w:val="00B257D2"/>
    <w:rsid w:val="00B25A31"/>
    <w:rsid w:val="00B25C0A"/>
    <w:rsid w:val="00B2626C"/>
    <w:rsid w:val="00B26678"/>
    <w:rsid w:val="00B2689F"/>
    <w:rsid w:val="00B2696B"/>
    <w:rsid w:val="00B269A7"/>
    <w:rsid w:val="00B26A52"/>
    <w:rsid w:val="00B277B4"/>
    <w:rsid w:val="00B27CEC"/>
    <w:rsid w:val="00B27EB4"/>
    <w:rsid w:val="00B3009C"/>
    <w:rsid w:val="00B300DB"/>
    <w:rsid w:val="00B30465"/>
    <w:rsid w:val="00B304ED"/>
    <w:rsid w:val="00B30678"/>
    <w:rsid w:val="00B30864"/>
    <w:rsid w:val="00B309C8"/>
    <w:rsid w:val="00B30EC6"/>
    <w:rsid w:val="00B310B0"/>
    <w:rsid w:val="00B31352"/>
    <w:rsid w:val="00B313BF"/>
    <w:rsid w:val="00B3152A"/>
    <w:rsid w:val="00B3198B"/>
    <w:rsid w:val="00B31B89"/>
    <w:rsid w:val="00B32521"/>
    <w:rsid w:val="00B32609"/>
    <w:rsid w:val="00B32790"/>
    <w:rsid w:val="00B328B3"/>
    <w:rsid w:val="00B32BE9"/>
    <w:rsid w:val="00B32E3E"/>
    <w:rsid w:val="00B33055"/>
    <w:rsid w:val="00B3307F"/>
    <w:rsid w:val="00B330E4"/>
    <w:rsid w:val="00B33416"/>
    <w:rsid w:val="00B3377E"/>
    <w:rsid w:val="00B33B65"/>
    <w:rsid w:val="00B3405E"/>
    <w:rsid w:val="00B34130"/>
    <w:rsid w:val="00B34358"/>
    <w:rsid w:val="00B344FD"/>
    <w:rsid w:val="00B3476C"/>
    <w:rsid w:val="00B3485B"/>
    <w:rsid w:val="00B348ED"/>
    <w:rsid w:val="00B34CD2"/>
    <w:rsid w:val="00B34D0C"/>
    <w:rsid w:val="00B34EAD"/>
    <w:rsid w:val="00B34FE7"/>
    <w:rsid w:val="00B350C7"/>
    <w:rsid w:val="00B350CD"/>
    <w:rsid w:val="00B3517F"/>
    <w:rsid w:val="00B352D7"/>
    <w:rsid w:val="00B352DA"/>
    <w:rsid w:val="00B3546D"/>
    <w:rsid w:val="00B356EC"/>
    <w:rsid w:val="00B35799"/>
    <w:rsid w:val="00B357A6"/>
    <w:rsid w:val="00B359BE"/>
    <w:rsid w:val="00B35A30"/>
    <w:rsid w:val="00B35D2D"/>
    <w:rsid w:val="00B35D30"/>
    <w:rsid w:val="00B3630B"/>
    <w:rsid w:val="00B36973"/>
    <w:rsid w:val="00B36C10"/>
    <w:rsid w:val="00B36C4A"/>
    <w:rsid w:val="00B36E6D"/>
    <w:rsid w:val="00B3704C"/>
    <w:rsid w:val="00B371C3"/>
    <w:rsid w:val="00B3730B"/>
    <w:rsid w:val="00B37334"/>
    <w:rsid w:val="00B37396"/>
    <w:rsid w:val="00B37407"/>
    <w:rsid w:val="00B3781B"/>
    <w:rsid w:val="00B3784B"/>
    <w:rsid w:val="00B37ACE"/>
    <w:rsid w:val="00B37CF4"/>
    <w:rsid w:val="00B37DB1"/>
    <w:rsid w:val="00B4008B"/>
    <w:rsid w:val="00B40229"/>
    <w:rsid w:val="00B4027F"/>
    <w:rsid w:val="00B4065A"/>
    <w:rsid w:val="00B407AD"/>
    <w:rsid w:val="00B40CCF"/>
    <w:rsid w:val="00B40FC4"/>
    <w:rsid w:val="00B41223"/>
    <w:rsid w:val="00B415B8"/>
    <w:rsid w:val="00B4170A"/>
    <w:rsid w:val="00B41DEC"/>
    <w:rsid w:val="00B423D8"/>
    <w:rsid w:val="00B424C6"/>
    <w:rsid w:val="00B42729"/>
    <w:rsid w:val="00B42765"/>
    <w:rsid w:val="00B427C3"/>
    <w:rsid w:val="00B428EF"/>
    <w:rsid w:val="00B42A0A"/>
    <w:rsid w:val="00B42D8F"/>
    <w:rsid w:val="00B42FEA"/>
    <w:rsid w:val="00B434E7"/>
    <w:rsid w:val="00B4362B"/>
    <w:rsid w:val="00B437AF"/>
    <w:rsid w:val="00B437C0"/>
    <w:rsid w:val="00B43827"/>
    <w:rsid w:val="00B43954"/>
    <w:rsid w:val="00B43955"/>
    <w:rsid w:val="00B43BF6"/>
    <w:rsid w:val="00B43C41"/>
    <w:rsid w:val="00B43CAE"/>
    <w:rsid w:val="00B443C7"/>
    <w:rsid w:val="00B4466C"/>
    <w:rsid w:val="00B447C6"/>
    <w:rsid w:val="00B44921"/>
    <w:rsid w:val="00B44B51"/>
    <w:rsid w:val="00B44E87"/>
    <w:rsid w:val="00B4582B"/>
    <w:rsid w:val="00B4588E"/>
    <w:rsid w:val="00B45A4C"/>
    <w:rsid w:val="00B45CAB"/>
    <w:rsid w:val="00B45E80"/>
    <w:rsid w:val="00B45EB7"/>
    <w:rsid w:val="00B45F77"/>
    <w:rsid w:val="00B46336"/>
    <w:rsid w:val="00B46596"/>
    <w:rsid w:val="00B465D1"/>
    <w:rsid w:val="00B46707"/>
    <w:rsid w:val="00B46819"/>
    <w:rsid w:val="00B468A9"/>
    <w:rsid w:val="00B46AF7"/>
    <w:rsid w:val="00B46BAE"/>
    <w:rsid w:val="00B46F1A"/>
    <w:rsid w:val="00B47237"/>
    <w:rsid w:val="00B47295"/>
    <w:rsid w:val="00B47403"/>
    <w:rsid w:val="00B47531"/>
    <w:rsid w:val="00B47701"/>
    <w:rsid w:val="00B47759"/>
    <w:rsid w:val="00B47C5E"/>
    <w:rsid w:val="00B47FD2"/>
    <w:rsid w:val="00B50220"/>
    <w:rsid w:val="00B506EE"/>
    <w:rsid w:val="00B5070C"/>
    <w:rsid w:val="00B5071F"/>
    <w:rsid w:val="00B50A3F"/>
    <w:rsid w:val="00B50CA6"/>
    <w:rsid w:val="00B50CDF"/>
    <w:rsid w:val="00B50D61"/>
    <w:rsid w:val="00B50E63"/>
    <w:rsid w:val="00B50FA7"/>
    <w:rsid w:val="00B510D4"/>
    <w:rsid w:val="00B5124A"/>
    <w:rsid w:val="00B5136D"/>
    <w:rsid w:val="00B513CF"/>
    <w:rsid w:val="00B51516"/>
    <w:rsid w:val="00B517F5"/>
    <w:rsid w:val="00B51A81"/>
    <w:rsid w:val="00B5213C"/>
    <w:rsid w:val="00B52284"/>
    <w:rsid w:val="00B523C2"/>
    <w:rsid w:val="00B52C1A"/>
    <w:rsid w:val="00B52F98"/>
    <w:rsid w:val="00B539BB"/>
    <w:rsid w:val="00B53A12"/>
    <w:rsid w:val="00B54227"/>
    <w:rsid w:val="00B54565"/>
    <w:rsid w:val="00B546A8"/>
    <w:rsid w:val="00B54760"/>
    <w:rsid w:val="00B54770"/>
    <w:rsid w:val="00B5494A"/>
    <w:rsid w:val="00B54BB0"/>
    <w:rsid w:val="00B54BF7"/>
    <w:rsid w:val="00B54BF9"/>
    <w:rsid w:val="00B54CF4"/>
    <w:rsid w:val="00B55067"/>
    <w:rsid w:val="00B5538B"/>
    <w:rsid w:val="00B556A2"/>
    <w:rsid w:val="00B55879"/>
    <w:rsid w:val="00B5587E"/>
    <w:rsid w:val="00B55A69"/>
    <w:rsid w:val="00B55BB8"/>
    <w:rsid w:val="00B55C40"/>
    <w:rsid w:val="00B55E3E"/>
    <w:rsid w:val="00B55EF7"/>
    <w:rsid w:val="00B561FE"/>
    <w:rsid w:val="00B564F3"/>
    <w:rsid w:val="00B56B9D"/>
    <w:rsid w:val="00B56F77"/>
    <w:rsid w:val="00B57108"/>
    <w:rsid w:val="00B571E5"/>
    <w:rsid w:val="00B576C2"/>
    <w:rsid w:val="00B5798D"/>
    <w:rsid w:val="00B579CF"/>
    <w:rsid w:val="00B57C6F"/>
    <w:rsid w:val="00B6029D"/>
    <w:rsid w:val="00B6029E"/>
    <w:rsid w:val="00B607C0"/>
    <w:rsid w:val="00B6091E"/>
    <w:rsid w:val="00B60971"/>
    <w:rsid w:val="00B6097D"/>
    <w:rsid w:val="00B60B52"/>
    <w:rsid w:val="00B60E97"/>
    <w:rsid w:val="00B60FD3"/>
    <w:rsid w:val="00B61042"/>
    <w:rsid w:val="00B61064"/>
    <w:rsid w:val="00B614F0"/>
    <w:rsid w:val="00B61632"/>
    <w:rsid w:val="00B61915"/>
    <w:rsid w:val="00B61A29"/>
    <w:rsid w:val="00B61C49"/>
    <w:rsid w:val="00B620C9"/>
    <w:rsid w:val="00B62324"/>
    <w:rsid w:val="00B62533"/>
    <w:rsid w:val="00B62595"/>
    <w:rsid w:val="00B62818"/>
    <w:rsid w:val="00B6281E"/>
    <w:rsid w:val="00B62874"/>
    <w:rsid w:val="00B628E6"/>
    <w:rsid w:val="00B62934"/>
    <w:rsid w:val="00B6294D"/>
    <w:rsid w:val="00B62A72"/>
    <w:rsid w:val="00B62C97"/>
    <w:rsid w:val="00B62CC3"/>
    <w:rsid w:val="00B62D83"/>
    <w:rsid w:val="00B62ED0"/>
    <w:rsid w:val="00B62FA9"/>
    <w:rsid w:val="00B63129"/>
    <w:rsid w:val="00B631F8"/>
    <w:rsid w:val="00B6355B"/>
    <w:rsid w:val="00B63706"/>
    <w:rsid w:val="00B6371D"/>
    <w:rsid w:val="00B63C7E"/>
    <w:rsid w:val="00B63CED"/>
    <w:rsid w:val="00B63E85"/>
    <w:rsid w:val="00B63F83"/>
    <w:rsid w:val="00B6451E"/>
    <w:rsid w:val="00B64661"/>
    <w:rsid w:val="00B64670"/>
    <w:rsid w:val="00B649B7"/>
    <w:rsid w:val="00B64AEF"/>
    <w:rsid w:val="00B64DA1"/>
    <w:rsid w:val="00B65435"/>
    <w:rsid w:val="00B65CC5"/>
    <w:rsid w:val="00B65E00"/>
    <w:rsid w:val="00B65E5E"/>
    <w:rsid w:val="00B661D9"/>
    <w:rsid w:val="00B66211"/>
    <w:rsid w:val="00B6655B"/>
    <w:rsid w:val="00B66594"/>
    <w:rsid w:val="00B667C3"/>
    <w:rsid w:val="00B66A0F"/>
    <w:rsid w:val="00B66CB3"/>
    <w:rsid w:val="00B66CF4"/>
    <w:rsid w:val="00B66DEB"/>
    <w:rsid w:val="00B66E88"/>
    <w:rsid w:val="00B67003"/>
    <w:rsid w:val="00B67119"/>
    <w:rsid w:val="00B676F6"/>
    <w:rsid w:val="00B678B4"/>
    <w:rsid w:val="00B67DB0"/>
    <w:rsid w:val="00B67E4C"/>
    <w:rsid w:val="00B67F96"/>
    <w:rsid w:val="00B7015A"/>
    <w:rsid w:val="00B701FA"/>
    <w:rsid w:val="00B702F9"/>
    <w:rsid w:val="00B70552"/>
    <w:rsid w:val="00B705A8"/>
    <w:rsid w:val="00B7094D"/>
    <w:rsid w:val="00B70C42"/>
    <w:rsid w:val="00B70EB1"/>
    <w:rsid w:val="00B71049"/>
    <w:rsid w:val="00B7129C"/>
    <w:rsid w:val="00B71399"/>
    <w:rsid w:val="00B71506"/>
    <w:rsid w:val="00B718CF"/>
    <w:rsid w:val="00B719B5"/>
    <w:rsid w:val="00B71A45"/>
    <w:rsid w:val="00B71B56"/>
    <w:rsid w:val="00B71D0F"/>
    <w:rsid w:val="00B71E7F"/>
    <w:rsid w:val="00B71F17"/>
    <w:rsid w:val="00B71F9B"/>
    <w:rsid w:val="00B7225F"/>
    <w:rsid w:val="00B72533"/>
    <w:rsid w:val="00B72749"/>
    <w:rsid w:val="00B7278C"/>
    <w:rsid w:val="00B728B4"/>
    <w:rsid w:val="00B728C7"/>
    <w:rsid w:val="00B72A63"/>
    <w:rsid w:val="00B72A76"/>
    <w:rsid w:val="00B72B2A"/>
    <w:rsid w:val="00B72BDC"/>
    <w:rsid w:val="00B73097"/>
    <w:rsid w:val="00B73540"/>
    <w:rsid w:val="00B73626"/>
    <w:rsid w:val="00B73712"/>
    <w:rsid w:val="00B73721"/>
    <w:rsid w:val="00B73740"/>
    <w:rsid w:val="00B740E2"/>
    <w:rsid w:val="00B7424E"/>
    <w:rsid w:val="00B74252"/>
    <w:rsid w:val="00B7428D"/>
    <w:rsid w:val="00B74303"/>
    <w:rsid w:val="00B74A3B"/>
    <w:rsid w:val="00B74C92"/>
    <w:rsid w:val="00B74D6C"/>
    <w:rsid w:val="00B74DCF"/>
    <w:rsid w:val="00B74E6B"/>
    <w:rsid w:val="00B750E0"/>
    <w:rsid w:val="00B7531B"/>
    <w:rsid w:val="00B756C6"/>
    <w:rsid w:val="00B756D1"/>
    <w:rsid w:val="00B759A8"/>
    <w:rsid w:val="00B75DFD"/>
    <w:rsid w:val="00B7605A"/>
    <w:rsid w:val="00B766CF"/>
    <w:rsid w:val="00B767A4"/>
    <w:rsid w:val="00B76828"/>
    <w:rsid w:val="00B76980"/>
    <w:rsid w:val="00B76B60"/>
    <w:rsid w:val="00B76E16"/>
    <w:rsid w:val="00B774A2"/>
    <w:rsid w:val="00B77723"/>
    <w:rsid w:val="00B77C27"/>
    <w:rsid w:val="00B80205"/>
    <w:rsid w:val="00B803FA"/>
    <w:rsid w:val="00B80456"/>
    <w:rsid w:val="00B809D0"/>
    <w:rsid w:val="00B80CB7"/>
    <w:rsid w:val="00B80D97"/>
    <w:rsid w:val="00B80EC0"/>
    <w:rsid w:val="00B811CA"/>
    <w:rsid w:val="00B811FD"/>
    <w:rsid w:val="00B813F9"/>
    <w:rsid w:val="00B8170A"/>
    <w:rsid w:val="00B817FD"/>
    <w:rsid w:val="00B81B8E"/>
    <w:rsid w:val="00B81FB2"/>
    <w:rsid w:val="00B82090"/>
    <w:rsid w:val="00B82204"/>
    <w:rsid w:val="00B823D6"/>
    <w:rsid w:val="00B82948"/>
    <w:rsid w:val="00B82A75"/>
    <w:rsid w:val="00B82B09"/>
    <w:rsid w:val="00B82C9D"/>
    <w:rsid w:val="00B830CC"/>
    <w:rsid w:val="00B831B5"/>
    <w:rsid w:val="00B83471"/>
    <w:rsid w:val="00B83490"/>
    <w:rsid w:val="00B83CEB"/>
    <w:rsid w:val="00B83F5B"/>
    <w:rsid w:val="00B84677"/>
    <w:rsid w:val="00B848BE"/>
    <w:rsid w:val="00B84A7A"/>
    <w:rsid w:val="00B84BA0"/>
    <w:rsid w:val="00B84CAA"/>
    <w:rsid w:val="00B84D30"/>
    <w:rsid w:val="00B84F82"/>
    <w:rsid w:val="00B84FA7"/>
    <w:rsid w:val="00B850AA"/>
    <w:rsid w:val="00B850C4"/>
    <w:rsid w:val="00B850E6"/>
    <w:rsid w:val="00B851A7"/>
    <w:rsid w:val="00B85729"/>
    <w:rsid w:val="00B85799"/>
    <w:rsid w:val="00B85810"/>
    <w:rsid w:val="00B85FE4"/>
    <w:rsid w:val="00B8618E"/>
    <w:rsid w:val="00B86237"/>
    <w:rsid w:val="00B86541"/>
    <w:rsid w:val="00B86706"/>
    <w:rsid w:val="00B86757"/>
    <w:rsid w:val="00B867FF"/>
    <w:rsid w:val="00B8691E"/>
    <w:rsid w:val="00B86A7B"/>
    <w:rsid w:val="00B86AD8"/>
    <w:rsid w:val="00B86B54"/>
    <w:rsid w:val="00B87824"/>
    <w:rsid w:val="00B878F1"/>
    <w:rsid w:val="00B87AF2"/>
    <w:rsid w:val="00B87B76"/>
    <w:rsid w:val="00B900BA"/>
    <w:rsid w:val="00B901C4"/>
    <w:rsid w:val="00B90213"/>
    <w:rsid w:val="00B905ED"/>
    <w:rsid w:val="00B90BA1"/>
    <w:rsid w:val="00B90C87"/>
    <w:rsid w:val="00B90CDD"/>
    <w:rsid w:val="00B90D1B"/>
    <w:rsid w:val="00B910B1"/>
    <w:rsid w:val="00B911A4"/>
    <w:rsid w:val="00B912DE"/>
    <w:rsid w:val="00B91422"/>
    <w:rsid w:val="00B9149A"/>
    <w:rsid w:val="00B9210A"/>
    <w:rsid w:val="00B923FF"/>
    <w:rsid w:val="00B924DB"/>
    <w:rsid w:val="00B9251C"/>
    <w:rsid w:val="00B927FB"/>
    <w:rsid w:val="00B92849"/>
    <w:rsid w:val="00B9296F"/>
    <w:rsid w:val="00B92A33"/>
    <w:rsid w:val="00B92AEA"/>
    <w:rsid w:val="00B92AEB"/>
    <w:rsid w:val="00B92D62"/>
    <w:rsid w:val="00B92E40"/>
    <w:rsid w:val="00B92ECA"/>
    <w:rsid w:val="00B92F1C"/>
    <w:rsid w:val="00B935F1"/>
    <w:rsid w:val="00B9370C"/>
    <w:rsid w:val="00B9381F"/>
    <w:rsid w:val="00B93B09"/>
    <w:rsid w:val="00B93B73"/>
    <w:rsid w:val="00B93C0D"/>
    <w:rsid w:val="00B93C20"/>
    <w:rsid w:val="00B93D5B"/>
    <w:rsid w:val="00B942E6"/>
    <w:rsid w:val="00B9449B"/>
    <w:rsid w:val="00B949E5"/>
    <w:rsid w:val="00B94D71"/>
    <w:rsid w:val="00B95019"/>
    <w:rsid w:val="00B950CA"/>
    <w:rsid w:val="00B953B6"/>
    <w:rsid w:val="00B95596"/>
    <w:rsid w:val="00B9568C"/>
    <w:rsid w:val="00B95A04"/>
    <w:rsid w:val="00B95DEC"/>
    <w:rsid w:val="00B96165"/>
    <w:rsid w:val="00B9629D"/>
    <w:rsid w:val="00B96607"/>
    <w:rsid w:val="00B9674A"/>
    <w:rsid w:val="00B96922"/>
    <w:rsid w:val="00B969A1"/>
    <w:rsid w:val="00B969FD"/>
    <w:rsid w:val="00B96DCC"/>
    <w:rsid w:val="00B96DDE"/>
    <w:rsid w:val="00B96DE5"/>
    <w:rsid w:val="00B97092"/>
    <w:rsid w:val="00B971BD"/>
    <w:rsid w:val="00B9752A"/>
    <w:rsid w:val="00B975ED"/>
    <w:rsid w:val="00B97626"/>
    <w:rsid w:val="00B97A0D"/>
    <w:rsid w:val="00B97AC4"/>
    <w:rsid w:val="00B97B18"/>
    <w:rsid w:val="00B97B51"/>
    <w:rsid w:val="00B97CB4"/>
    <w:rsid w:val="00B97D34"/>
    <w:rsid w:val="00B97EC2"/>
    <w:rsid w:val="00B97EFA"/>
    <w:rsid w:val="00B97F9C"/>
    <w:rsid w:val="00BA0006"/>
    <w:rsid w:val="00BA0242"/>
    <w:rsid w:val="00BA03A1"/>
    <w:rsid w:val="00BA0460"/>
    <w:rsid w:val="00BA048C"/>
    <w:rsid w:val="00BA060F"/>
    <w:rsid w:val="00BA078D"/>
    <w:rsid w:val="00BA0C1E"/>
    <w:rsid w:val="00BA0C4D"/>
    <w:rsid w:val="00BA0DA4"/>
    <w:rsid w:val="00BA0F25"/>
    <w:rsid w:val="00BA102C"/>
    <w:rsid w:val="00BA122C"/>
    <w:rsid w:val="00BA165C"/>
    <w:rsid w:val="00BA1949"/>
    <w:rsid w:val="00BA195E"/>
    <w:rsid w:val="00BA1A16"/>
    <w:rsid w:val="00BA1BD3"/>
    <w:rsid w:val="00BA1BF9"/>
    <w:rsid w:val="00BA1D17"/>
    <w:rsid w:val="00BA1E4D"/>
    <w:rsid w:val="00BA1F5E"/>
    <w:rsid w:val="00BA212A"/>
    <w:rsid w:val="00BA2A4F"/>
    <w:rsid w:val="00BA2B26"/>
    <w:rsid w:val="00BA2C03"/>
    <w:rsid w:val="00BA2C5E"/>
    <w:rsid w:val="00BA2C97"/>
    <w:rsid w:val="00BA3084"/>
    <w:rsid w:val="00BA312B"/>
    <w:rsid w:val="00BA3ABB"/>
    <w:rsid w:val="00BA3BDE"/>
    <w:rsid w:val="00BA3C0A"/>
    <w:rsid w:val="00BA3CB1"/>
    <w:rsid w:val="00BA4181"/>
    <w:rsid w:val="00BA4294"/>
    <w:rsid w:val="00BA42E9"/>
    <w:rsid w:val="00BA4460"/>
    <w:rsid w:val="00BA458B"/>
    <w:rsid w:val="00BA4882"/>
    <w:rsid w:val="00BA48F8"/>
    <w:rsid w:val="00BA491F"/>
    <w:rsid w:val="00BA4947"/>
    <w:rsid w:val="00BA4BAE"/>
    <w:rsid w:val="00BA4BD8"/>
    <w:rsid w:val="00BA4C60"/>
    <w:rsid w:val="00BA4C97"/>
    <w:rsid w:val="00BA4D19"/>
    <w:rsid w:val="00BA4D62"/>
    <w:rsid w:val="00BA4E69"/>
    <w:rsid w:val="00BA5626"/>
    <w:rsid w:val="00BA577D"/>
    <w:rsid w:val="00BA5C6C"/>
    <w:rsid w:val="00BA5C9F"/>
    <w:rsid w:val="00BA5CDD"/>
    <w:rsid w:val="00BA5DE7"/>
    <w:rsid w:val="00BA5E5C"/>
    <w:rsid w:val="00BA6433"/>
    <w:rsid w:val="00BA6513"/>
    <w:rsid w:val="00BA651A"/>
    <w:rsid w:val="00BA66F4"/>
    <w:rsid w:val="00BA6B49"/>
    <w:rsid w:val="00BA6B80"/>
    <w:rsid w:val="00BA6B85"/>
    <w:rsid w:val="00BA6BD8"/>
    <w:rsid w:val="00BA6D99"/>
    <w:rsid w:val="00BA717A"/>
    <w:rsid w:val="00BA720F"/>
    <w:rsid w:val="00BA73BF"/>
    <w:rsid w:val="00BA7827"/>
    <w:rsid w:val="00BA7A0F"/>
    <w:rsid w:val="00BA7C88"/>
    <w:rsid w:val="00BA7EC0"/>
    <w:rsid w:val="00BA7F4D"/>
    <w:rsid w:val="00BB0102"/>
    <w:rsid w:val="00BB0105"/>
    <w:rsid w:val="00BB01B8"/>
    <w:rsid w:val="00BB0421"/>
    <w:rsid w:val="00BB0607"/>
    <w:rsid w:val="00BB0835"/>
    <w:rsid w:val="00BB08A3"/>
    <w:rsid w:val="00BB0931"/>
    <w:rsid w:val="00BB0AB1"/>
    <w:rsid w:val="00BB0BE5"/>
    <w:rsid w:val="00BB0CCA"/>
    <w:rsid w:val="00BB0DFF"/>
    <w:rsid w:val="00BB0E5C"/>
    <w:rsid w:val="00BB0EEF"/>
    <w:rsid w:val="00BB0F52"/>
    <w:rsid w:val="00BB1447"/>
    <w:rsid w:val="00BB1518"/>
    <w:rsid w:val="00BB15E0"/>
    <w:rsid w:val="00BB16E8"/>
    <w:rsid w:val="00BB174F"/>
    <w:rsid w:val="00BB1A0B"/>
    <w:rsid w:val="00BB1A4C"/>
    <w:rsid w:val="00BB1A5A"/>
    <w:rsid w:val="00BB1C3B"/>
    <w:rsid w:val="00BB1E06"/>
    <w:rsid w:val="00BB1FB2"/>
    <w:rsid w:val="00BB2070"/>
    <w:rsid w:val="00BB22EA"/>
    <w:rsid w:val="00BB2400"/>
    <w:rsid w:val="00BB248C"/>
    <w:rsid w:val="00BB262C"/>
    <w:rsid w:val="00BB29B6"/>
    <w:rsid w:val="00BB2A76"/>
    <w:rsid w:val="00BB2B1A"/>
    <w:rsid w:val="00BB2B3D"/>
    <w:rsid w:val="00BB2D4F"/>
    <w:rsid w:val="00BB2FFA"/>
    <w:rsid w:val="00BB3224"/>
    <w:rsid w:val="00BB33BF"/>
    <w:rsid w:val="00BB3517"/>
    <w:rsid w:val="00BB3729"/>
    <w:rsid w:val="00BB37D0"/>
    <w:rsid w:val="00BB396F"/>
    <w:rsid w:val="00BB399B"/>
    <w:rsid w:val="00BB3ABB"/>
    <w:rsid w:val="00BB3C5F"/>
    <w:rsid w:val="00BB4119"/>
    <w:rsid w:val="00BB418D"/>
    <w:rsid w:val="00BB4349"/>
    <w:rsid w:val="00BB45BB"/>
    <w:rsid w:val="00BB4621"/>
    <w:rsid w:val="00BB4A7E"/>
    <w:rsid w:val="00BB4AEE"/>
    <w:rsid w:val="00BB4CCE"/>
    <w:rsid w:val="00BB4E13"/>
    <w:rsid w:val="00BB4E98"/>
    <w:rsid w:val="00BB507B"/>
    <w:rsid w:val="00BB509D"/>
    <w:rsid w:val="00BB50E3"/>
    <w:rsid w:val="00BB5224"/>
    <w:rsid w:val="00BB5419"/>
    <w:rsid w:val="00BB55E3"/>
    <w:rsid w:val="00BB5619"/>
    <w:rsid w:val="00BB6390"/>
    <w:rsid w:val="00BB64AC"/>
    <w:rsid w:val="00BB653A"/>
    <w:rsid w:val="00BB679D"/>
    <w:rsid w:val="00BB6860"/>
    <w:rsid w:val="00BB6B0A"/>
    <w:rsid w:val="00BB6B6A"/>
    <w:rsid w:val="00BB6E61"/>
    <w:rsid w:val="00BB6EEB"/>
    <w:rsid w:val="00BB70B4"/>
    <w:rsid w:val="00BB72F8"/>
    <w:rsid w:val="00BB77C2"/>
    <w:rsid w:val="00BB7C4D"/>
    <w:rsid w:val="00BB7D99"/>
    <w:rsid w:val="00BB7EA4"/>
    <w:rsid w:val="00BC00A6"/>
    <w:rsid w:val="00BC06F7"/>
    <w:rsid w:val="00BC0AEB"/>
    <w:rsid w:val="00BC0B5D"/>
    <w:rsid w:val="00BC0D77"/>
    <w:rsid w:val="00BC144F"/>
    <w:rsid w:val="00BC14D8"/>
    <w:rsid w:val="00BC1525"/>
    <w:rsid w:val="00BC15AB"/>
    <w:rsid w:val="00BC1BFF"/>
    <w:rsid w:val="00BC1C9F"/>
    <w:rsid w:val="00BC1FCA"/>
    <w:rsid w:val="00BC22B4"/>
    <w:rsid w:val="00BC2356"/>
    <w:rsid w:val="00BC2622"/>
    <w:rsid w:val="00BC297F"/>
    <w:rsid w:val="00BC29F0"/>
    <w:rsid w:val="00BC2C27"/>
    <w:rsid w:val="00BC2C49"/>
    <w:rsid w:val="00BC30FD"/>
    <w:rsid w:val="00BC33B5"/>
    <w:rsid w:val="00BC349E"/>
    <w:rsid w:val="00BC3774"/>
    <w:rsid w:val="00BC382F"/>
    <w:rsid w:val="00BC3E3E"/>
    <w:rsid w:val="00BC3F7B"/>
    <w:rsid w:val="00BC40C8"/>
    <w:rsid w:val="00BC4176"/>
    <w:rsid w:val="00BC43A3"/>
    <w:rsid w:val="00BC43FE"/>
    <w:rsid w:val="00BC444E"/>
    <w:rsid w:val="00BC4883"/>
    <w:rsid w:val="00BC4B0B"/>
    <w:rsid w:val="00BC4B28"/>
    <w:rsid w:val="00BC4E11"/>
    <w:rsid w:val="00BC4F07"/>
    <w:rsid w:val="00BC4FE4"/>
    <w:rsid w:val="00BC5261"/>
    <w:rsid w:val="00BC54CF"/>
    <w:rsid w:val="00BC54EB"/>
    <w:rsid w:val="00BC5530"/>
    <w:rsid w:val="00BC57AE"/>
    <w:rsid w:val="00BC580E"/>
    <w:rsid w:val="00BC581B"/>
    <w:rsid w:val="00BC598F"/>
    <w:rsid w:val="00BC5AD1"/>
    <w:rsid w:val="00BC66CA"/>
    <w:rsid w:val="00BC692C"/>
    <w:rsid w:val="00BC69C9"/>
    <w:rsid w:val="00BC6B2E"/>
    <w:rsid w:val="00BC6D10"/>
    <w:rsid w:val="00BC7247"/>
    <w:rsid w:val="00BC735F"/>
    <w:rsid w:val="00BC7522"/>
    <w:rsid w:val="00BC7A1D"/>
    <w:rsid w:val="00BC7AA0"/>
    <w:rsid w:val="00BC7EC8"/>
    <w:rsid w:val="00BD0471"/>
    <w:rsid w:val="00BD0530"/>
    <w:rsid w:val="00BD0550"/>
    <w:rsid w:val="00BD066F"/>
    <w:rsid w:val="00BD0B9C"/>
    <w:rsid w:val="00BD0CA0"/>
    <w:rsid w:val="00BD0CD7"/>
    <w:rsid w:val="00BD0D51"/>
    <w:rsid w:val="00BD0D52"/>
    <w:rsid w:val="00BD0D8C"/>
    <w:rsid w:val="00BD187C"/>
    <w:rsid w:val="00BD1BEF"/>
    <w:rsid w:val="00BD1C55"/>
    <w:rsid w:val="00BD1E0B"/>
    <w:rsid w:val="00BD213F"/>
    <w:rsid w:val="00BD21BF"/>
    <w:rsid w:val="00BD286F"/>
    <w:rsid w:val="00BD2B4A"/>
    <w:rsid w:val="00BD2E34"/>
    <w:rsid w:val="00BD2FA3"/>
    <w:rsid w:val="00BD30FC"/>
    <w:rsid w:val="00BD320E"/>
    <w:rsid w:val="00BD3217"/>
    <w:rsid w:val="00BD3544"/>
    <w:rsid w:val="00BD361D"/>
    <w:rsid w:val="00BD3929"/>
    <w:rsid w:val="00BD3B30"/>
    <w:rsid w:val="00BD3B88"/>
    <w:rsid w:val="00BD4064"/>
    <w:rsid w:val="00BD40E3"/>
    <w:rsid w:val="00BD41DE"/>
    <w:rsid w:val="00BD432A"/>
    <w:rsid w:val="00BD4378"/>
    <w:rsid w:val="00BD47B0"/>
    <w:rsid w:val="00BD47BC"/>
    <w:rsid w:val="00BD533C"/>
    <w:rsid w:val="00BD53D9"/>
    <w:rsid w:val="00BD5492"/>
    <w:rsid w:val="00BD5AE5"/>
    <w:rsid w:val="00BD5B49"/>
    <w:rsid w:val="00BD5B55"/>
    <w:rsid w:val="00BD5DE5"/>
    <w:rsid w:val="00BD608A"/>
    <w:rsid w:val="00BD6334"/>
    <w:rsid w:val="00BD64E5"/>
    <w:rsid w:val="00BD6F44"/>
    <w:rsid w:val="00BD7195"/>
    <w:rsid w:val="00BD7EF0"/>
    <w:rsid w:val="00BE0315"/>
    <w:rsid w:val="00BE04D1"/>
    <w:rsid w:val="00BE07DF"/>
    <w:rsid w:val="00BE07F0"/>
    <w:rsid w:val="00BE0AE0"/>
    <w:rsid w:val="00BE0C47"/>
    <w:rsid w:val="00BE0DCE"/>
    <w:rsid w:val="00BE0E77"/>
    <w:rsid w:val="00BE0F38"/>
    <w:rsid w:val="00BE0F5A"/>
    <w:rsid w:val="00BE1005"/>
    <w:rsid w:val="00BE1126"/>
    <w:rsid w:val="00BE11B6"/>
    <w:rsid w:val="00BE184C"/>
    <w:rsid w:val="00BE19CA"/>
    <w:rsid w:val="00BE1CA6"/>
    <w:rsid w:val="00BE1E24"/>
    <w:rsid w:val="00BE20EA"/>
    <w:rsid w:val="00BE21AD"/>
    <w:rsid w:val="00BE241A"/>
    <w:rsid w:val="00BE270F"/>
    <w:rsid w:val="00BE287E"/>
    <w:rsid w:val="00BE2BD2"/>
    <w:rsid w:val="00BE2D81"/>
    <w:rsid w:val="00BE2F78"/>
    <w:rsid w:val="00BE3030"/>
    <w:rsid w:val="00BE30DE"/>
    <w:rsid w:val="00BE368D"/>
    <w:rsid w:val="00BE396A"/>
    <w:rsid w:val="00BE3B7D"/>
    <w:rsid w:val="00BE3FD6"/>
    <w:rsid w:val="00BE405B"/>
    <w:rsid w:val="00BE433B"/>
    <w:rsid w:val="00BE44F9"/>
    <w:rsid w:val="00BE4674"/>
    <w:rsid w:val="00BE46D7"/>
    <w:rsid w:val="00BE4745"/>
    <w:rsid w:val="00BE54F7"/>
    <w:rsid w:val="00BE581A"/>
    <w:rsid w:val="00BE59ED"/>
    <w:rsid w:val="00BE5CB9"/>
    <w:rsid w:val="00BE5CEC"/>
    <w:rsid w:val="00BE5D93"/>
    <w:rsid w:val="00BE5F65"/>
    <w:rsid w:val="00BE6201"/>
    <w:rsid w:val="00BE6235"/>
    <w:rsid w:val="00BE66C9"/>
    <w:rsid w:val="00BE68AE"/>
    <w:rsid w:val="00BE696B"/>
    <w:rsid w:val="00BE6C2C"/>
    <w:rsid w:val="00BE6C63"/>
    <w:rsid w:val="00BE6F93"/>
    <w:rsid w:val="00BE7247"/>
    <w:rsid w:val="00BE7344"/>
    <w:rsid w:val="00BE7378"/>
    <w:rsid w:val="00BE7CE2"/>
    <w:rsid w:val="00BE7D14"/>
    <w:rsid w:val="00BE7DC5"/>
    <w:rsid w:val="00BF051C"/>
    <w:rsid w:val="00BF05B1"/>
    <w:rsid w:val="00BF0618"/>
    <w:rsid w:val="00BF0987"/>
    <w:rsid w:val="00BF0BE0"/>
    <w:rsid w:val="00BF1017"/>
    <w:rsid w:val="00BF1255"/>
    <w:rsid w:val="00BF1857"/>
    <w:rsid w:val="00BF1A3B"/>
    <w:rsid w:val="00BF1BEB"/>
    <w:rsid w:val="00BF1DE5"/>
    <w:rsid w:val="00BF1E8A"/>
    <w:rsid w:val="00BF1FDD"/>
    <w:rsid w:val="00BF2553"/>
    <w:rsid w:val="00BF2683"/>
    <w:rsid w:val="00BF282B"/>
    <w:rsid w:val="00BF28B5"/>
    <w:rsid w:val="00BF2BFE"/>
    <w:rsid w:val="00BF2C6F"/>
    <w:rsid w:val="00BF2D56"/>
    <w:rsid w:val="00BF2E25"/>
    <w:rsid w:val="00BF2F92"/>
    <w:rsid w:val="00BF3492"/>
    <w:rsid w:val="00BF34AD"/>
    <w:rsid w:val="00BF3680"/>
    <w:rsid w:val="00BF36DE"/>
    <w:rsid w:val="00BF3A99"/>
    <w:rsid w:val="00BF3CC0"/>
    <w:rsid w:val="00BF3FB6"/>
    <w:rsid w:val="00BF4018"/>
    <w:rsid w:val="00BF41EE"/>
    <w:rsid w:val="00BF4437"/>
    <w:rsid w:val="00BF4557"/>
    <w:rsid w:val="00BF4D1F"/>
    <w:rsid w:val="00BF4FF3"/>
    <w:rsid w:val="00BF5145"/>
    <w:rsid w:val="00BF54BE"/>
    <w:rsid w:val="00BF59F8"/>
    <w:rsid w:val="00BF6101"/>
    <w:rsid w:val="00BF611F"/>
    <w:rsid w:val="00BF6199"/>
    <w:rsid w:val="00BF6321"/>
    <w:rsid w:val="00BF6349"/>
    <w:rsid w:val="00BF6794"/>
    <w:rsid w:val="00BF6C6C"/>
    <w:rsid w:val="00BF6CFF"/>
    <w:rsid w:val="00BF6D88"/>
    <w:rsid w:val="00BF6E45"/>
    <w:rsid w:val="00BF6EE3"/>
    <w:rsid w:val="00BF6FD3"/>
    <w:rsid w:val="00BF731D"/>
    <w:rsid w:val="00BF7452"/>
    <w:rsid w:val="00BF74C8"/>
    <w:rsid w:val="00BF75A2"/>
    <w:rsid w:val="00BF78C7"/>
    <w:rsid w:val="00BF7C47"/>
    <w:rsid w:val="00BF7CA7"/>
    <w:rsid w:val="00BF7DC0"/>
    <w:rsid w:val="00BF7E28"/>
    <w:rsid w:val="00BF7FF1"/>
    <w:rsid w:val="00C0009D"/>
    <w:rsid w:val="00C000F8"/>
    <w:rsid w:val="00C0057F"/>
    <w:rsid w:val="00C00D8A"/>
    <w:rsid w:val="00C01292"/>
    <w:rsid w:val="00C0148B"/>
    <w:rsid w:val="00C01872"/>
    <w:rsid w:val="00C01982"/>
    <w:rsid w:val="00C019DE"/>
    <w:rsid w:val="00C01B95"/>
    <w:rsid w:val="00C01CD2"/>
    <w:rsid w:val="00C01DD6"/>
    <w:rsid w:val="00C01FCB"/>
    <w:rsid w:val="00C02382"/>
    <w:rsid w:val="00C02487"/>
    <w:rsid w:val="00C02E18"/>
    <w:rsid w:val="00C0329E"/>
    <w:rsid w:val="00C036C0"/>
    <w:rsid w:val="00C03904"/>
    <w:rsid w:val="00C0394C"/>
    <w:rsid w:val="00C03C53"/>
    <w:rsid w:val="00C03DE7"/>
    <w:rsid w:val="00C03F56"/>
    <w:rsid w:val="00C0413B"/>
    <w:rsid w:val="00C043E2"/>
    <w:rsid w:val="00C04755"/>
    <w:rsid w:val="00C049AE"/>
    <w:rsid w:val="00C04ACB"/>
    <w:rsid w:val="00C04E04"/>
    <w:rsid w:val="00C053B1"/>
    <w:rsid w:val="00C0572E"/>
    <w:rsid w:val="00C0577D"/>
    <w:rsid w:val="00C0611B"/>
    <w:rsid w:val="00C06152"/>
    <w:rsid w:val="00C064DE"/>
    <w:rsid w:val="00C06679"/>
    <w:rsid w:val="00C066E2"/>
    <w:rsid w:val="00C0679F"/>
    <w:rsid w:val="00C068C3"/>
    <w:rsid w:val="00C06AE3"/>
    <w:rsid w:val="00C06B06"/>
    <w:rsid w:val="00C06B4C"/>
    <w:rsid w:val="00C071AB"/>
    <w:rsid w:val="00C072AF"/>
    <w:rsid w:val="00C072DC"/>
    <w:rsid w:val="00C07308"/>
    <w:rsid w:val="00C07453"/>
    <w:rsid w:val="00C0751B"/>
    <w:rsid w:val="00C07909"/>
    <w:rsid w:val="00C0796A"/>
    <w:rsid w:val="00C07C81"/>
    <w:rsid w:val="00C07CE8"/>
    <w:rsid w:val="00C07D32"/>
    <w:rsid w:val="00C10642"/>
    <w:rsid w:val="00C108DD"/>
    <w:rsid w:val="00C10BAA"/>
    <w:rsid w:val="00C10C66"/>
    <w:rsid w:val="00C10E74"/>
    <w:rsid w:val="00C112C6"/>
    <w:rsid w:val="00C113BA"/>
    <w:rsid w:val="00C11500"/>
    <w:rsid w:val="00C11537"/>
    <w:rsid w:val="00C11590"/>
    <w:rsid w:val="00C116ED"/>
    <w:rsid w:val="00C118CC"/>
    <w:rsid w:val="00C11990"/>
    <w:rsid w:val="00C11A1E"/>
    <w:rsid w:val="00C11CC3"/>
    <w:rsid w:val="00C1201C"/>
    <w:rsid w:val="00C12094"/>
    <w:rsid w:val="00C1224D"/>
    <w:rsid w:val="00C12511"/>
    <w:rsid w:val="00C1284C"/>
    <w:rsid w:val="00C12861"/>
    <w:rsid w:val="00C12A91"/>
    <w:rsid w:val="00C12B6E"/>
    <w:rsid w:val="00C13207"/>
    <w:rsid w:val="00C13417"/>
    <w:rsid w:val="00C139CB"/>
    <w:rsid w:val="00C13D3F"/>
    <w:rsid w:val="00C14059"/>
    <w:rsid w:val="00C1406E"/>
    <w:rsid w:val="00C14472"/>
    <w:rsid w:val="00C14787"/>
    <w:rsid w:val="00C14838"/>
    <w:rsid w:val="00C148A9"/>
    <w:rsid w:val="00C14925"/>
    <w:rsid w:val="00C14D62"/>
    <w:rsid w:val="00C15139"/>
    <w:rsid w:val="00C151AC"/>
    <w:rsid w:val="00C152BE"/>
    <w:rsid w:val="00C15366"/>
    <w:rsid w:val="00C154FF"/>
    <w:rsid w:val="00C155A4"/>
    <w:rsid w:val="00C1571E"/>
    <w:rsid w:val="00C1596E"/>
    <w:rsid w:val="00C15DE0"/>
    <w:rsid w:val="00C16007"/>
    <w:rsid w:val="00C16030"/>
    <w:rsid w:val="00C161C3"/>
    <w:rsid w:val="00C16343"/>
    <w:rsid w:val="00C168CB"/>
    <w:rsid w:val="00C1698A"/>
    <w:rsid w:val="00C16F91"/>
    <w:rsid w:val="00C170C6"/>
    <w:rsid w:val="00C179F4"/>
    <w:rsid w:val="00C17B83"/>
    <w:rsid w:val="00C17C76"/>
    <w:rsid w:val="00C17EBC"/>
    <w:rsid w:val="00C17F28"/>
    <w:rsid w:val="00C17FB1"/>
    <w:rsid w:val="00C200C2"/>
    <w:rsid w:val="00C204C8"/>
    <w:rsid w:val="00C206AB"/>
    <w:rsid w:val="00C20739"/>
    <w:rsid w:val="00C20845"/>
    <w:rsid w:val="00C214BE"/>
    <w:rsid w:val="00C216E2"/>
    <w:rsid w:val="00C218FD"/>
    <w:rsid w:val="00C21A79"/>
    <w:rsid w:val="00C22064"/>
    <w:rsid w:val="00C229DC"/>
    <w:rsid w:val="00C22AB5"/>
    <w:rsid w:val="00C22B8E"/>
    <w:rsid w:val="00C22D44"/>
    <w:rsid w:val="00C22FCC"/>
    <w:rsid w:val="00C231FA"/>
    <w:rsid w:val="00C232CA"/>
    <w:rsid w:val="00C2349D"/>
    <w:rsid w:val="00C237B3"/>
    <w:rsid w:val="00C23C19"/>
    <w:rsid w:val="00C23C38"/>
    <w:rsid w:val="00C23F27"/>
    <w:rsid w:val="00C240A5"/>
    <w:rsid w:val="00C243FC"/>
    <w:rsid w:val="00C24456"/>
    <w:rsid w:val="00C24734"/>
    <w:rsid w:val="00C248BF"/>
    <w:rsid w:val="00C248DF"/>
    <w:rsid w:val="00C24979"/>
    <w:rsid w:val="00C24C64"/>
    <w:rsid w:val="00C24C8C"/>
    <w:rsid w:val="00C25174"/>
    <w:rsid w:val="00C2529E"/>
    <w:rsid w:val="00C2537C"/>
    <w:rsid w:val="00C25460"/>
    <w:rsid w:val="00C25487"/>
    <w:rsid w:val="00C25542"/>
    <w:rsid w:val="00C25917"/>
    <w:rsid w:val="00C25A8B"/>
    <w:rsid w:val="00C25E12"/>
    <w:rsid w:val="00C260FA"/>
    <w:rsid w:val="00C26322"/>
    <w:rsid w:val="00C264AF"/>
    <w:rsid w:val="00C266BA"/>
    <w:rsid w:val="00C26866"/>
    <w:rsid w:val="00C26A3F"/>
    <w:rsid w:val="00C26C66"/>
    <w:rsid w:val="00C26D72"/>
    <w:rsid w:val="00C26E0C"/>
    <w:rsid w:val="00C2777C"/>
    <w:rsid w:val="00C277F5"/>
    <w:rsid w:val="00C2795D"/>
    <w:rsid w:val="00C279D7"/>
    <w:rsid w:val="00C27C88"/>
    <w:rsid w:val="00C27FE9"/>
    <w:rsid w:val="00C30031"/>
    <w:rsid w:val="00C304C7"/>
    <w:rsid w:val="00C304DB"/>
    <w:rsid w:val="00C30501"/>
    <w:rsid w:val="00C30653"/>
    <w:rsid w:val="00C30711"/>
    <w:rsid w:val="00C309AC"/>
    <w:rsid w:val="00C30C9F"/>
    <w:rsid w:val="00C310B5"/>
    <w:rsid w:val="00C31522"/>
    <w:rsid w:val="00C31621"/>
    <w:rsid w:val="00C31721"/>
    <w:rsid w:val="00C31A31"/>
    <w:rsid w:val="00C31C23"/>
    <w:rsid w:val="00C31CD1"/>
    <w:rsid w:val="00C32292"/>
    <w:rsid w:val="00C325C9"/>
    <w:rsid w:val="00C3283F"/>
    <w:rsid w:val="00C328C4"/>
    <w:rsid w:val="00C329D7"/>
    <w:rsid w:val="00C32A80"/>
    <w:rsid w:val="00C32D43"/>
    <w:rsid w:val="00C3302F"/>
    <w:rsid w:val="00C330DA"/>
    <w:rsid w:val="00C33126"/>
    <w:rsid w:val="00C33624"/>
    <w:rsid w:val="00C33803"/>
    <w:rsid w:val="00C33BCE"/>
    <w:rsid w:val="00C33DF7"/>
    <w:rsid w:val="00C340FE"/>
    <w:rsid w:val="00C3428B"/>
    <w:rsid w:val="00C34326"/>
    <w:rsid w:val="00C3436B"/>
    <w:rsid w:val="00C34523"/>
    <w:rsid w:val="00C34BBB"/>
    <w:rsid w:val="00C34EA1"/>
    <w:rsid w:val="00C34FCD"/>
    <w:rsid w:val="00C354CC"/>
    <w:rsid w:val="00C356F2"/>
    <w:rsid w:val="00C35A7D"/>
    <w:rsid w:val="00C35C50"/>
    <w:rsid w:val="00C35D44"/>
    <w:rsid w:val="00C360F4"/>
    <w:rsid w:val="00C360FD"/>
    <w:rsid w:val="00C36227"/>
    <w:rsid w:val="00C363A7"/>
    <w:rsid w:val="00C363DF"/>
    <w:rsid w:val="00C36442"/>
    <w:rsid w:val="00C36505"/>
    <w:rsid w:val="00C365A2"/>
    <w:rsid w:val="00C365B1"/>
    <w:rsid w:val="00C36782"/>
    <w:rsid w:val="00C369C6"/>
    <w:rsid w:val="00C36A4C"/>
    <w:rsid w:val="00C36BAE"/>
    <w:rsid w:val="00C36E01"/>
    <w:rsid w:val="00C370AA"/>
    <w:rsid w:val="00C37401"/>
    <w:rsid w:val="00C374A7"/>
    <w:rsid w:val="00C378CB"/>
    <w:rsid w:val="00C37956"/>
    <w:rsid w:val="00C37FAF"/>
    <w:rsid w:val="00C37FC4"/>
    <w:rsid w:val="00C401E8"/>
    <w:rsid w:val="00C4035F"/>
    <w:rsid w:val="00C405E6"/>
    <w:rsid w:val="00C4075C"/>
    <w:rsid w:val="00C408EA"/>
    <w:rsid w:val="00C40BBA"/>
    <w:rsid w:val="00C41155"/>
    <w:rsid w:val="00C411D8"/>
    <w:rsid w:val="00C41371"/>
    <w:rsid w:val="00C413CB"/>
    <w:rsid w:val="00C413F2"/>
    <w:rsid w:val="00C41455"/>
    <w:rsid w:val="00C41601"/>
    <w:rsid w:val="00C41E99"/>
    <w:rsid w:val="00C41EDE"/>
    <w:rsid w:val="00C4206D"/>
    <w:rsid w:val="00C4254F"/>
    <w:rsid w:val="00C42A11"/>
    <w:rsid w:val="00C42ABC"/>
    <w:rsid w:val="00C42D1C"/>
    <w:rsid w:val="00C42D87"/>
    <w:rsid w:val="00C434C7"/>
    <w:rsid w:val="00C4356D"/>
    <w:rsid w:val="00C43782"/>
    <w:rsid w:val="00C43E2B"/>
    <w:rsid w:val="00C43F50"/>
    <w:rsid w:val="00C43F72"/>
    <w:rsid w:val="00C44590"/>
    <w:rsid w:val="00C44977"/>
    <w:rsid w:val="00C44B23"/>
    <w:rsid w:val="00C44F22"/>
    <w:rsid w:val="00C451E6"/>
    <w:rsid w:val="00C454B2"/>
    <w:rsid w:val="00C455A0"/>
    <w:rsid w:val="00C4568D"/>
    <w:rsid w:val="00C45AA8"/>
    <w:rsid w:val="00C45B10"/>
    <w:rsid w:val="00C45BCF"/>
    <w:rsid w:val="00C45C30"/>
    <w:rsid w:val="00C46397"/>
    <w:rsid w:val="00C464FE"/>
    <w:rsid w:val="00C4720E"/>
    <w:rsid w:val="00C47247"/>
    <w:rsid w:val="00C476E7"/>
    <w:rsid w:val="00C477D6"/>
    <w:rsid w:val="00C478D9"/>
    <w:rsid w:val="00C479CC"/>
    <w:rsid w:val="00C47A2C"/>
    <w:rsid w:val="00C47BBD"/>
    <w:rsid w:val="00C47C6E"/>
    <w:rsid w:val="00C47CB6"/>
    <w:rsid w:val="00C47D04"/>
    <w:rsid w:val="00C47FF4"/>
    <w:rsid w:val="00C5006A"/>
    <w:rsid w:val="00C501F9"/>
    <w:rsid w:val="00C502A2"/>
    <w:rsid w:val="00C504C6"/>
    <w:rsid w:val="00C5058E"/>
    <w:rsid w:val="00C505C9"/>
    <w:rsid w:val="00C508FA"/>
    <w:rsid w:val="00C50985"/>
    <w:rsid w:val="00C509A1"/>
    <w:rsid w:val="00C509EF"/>
    <w:rsid w:val="00C50B51"/>
    <w:rsid w:val="00C50C81"/>
    <w:rsid w:val="00C51243"/>
    <w:rsid w:val="00C51269"/>
    <w:rsid w:val="00C5164B"/>
    <w:rsid w:val="00C51C04"/>
    <w:rsid w:val="00C51C60"/>
    <w:rsid w:val="00C51FE9"/>
    <w:rsid w:val="00C520F1"/>
    <w:rsid w:val="00C521D4"/>
    <w:rsid w:val="00C52207"/>
    <w:rsid w:val="00C524BD"/>
    <w:rsid w:val="00C524C7"/>
    <w:rsid w:val="00C52701"/>
    <w:rsid w:val="00C529AA"/>
    <w:rsid w:val="00C52ADE"/>
    <w:rsid w:val="00C52DAB"/>
    <w:rsid w:val="00C52F2D"/>
    <w:rsid w:val="00C530A9"/>
    <w:rsid w:val="00C5388F"/>
    <w:rsid w:val="00C5390F"/>
    <w:rsid w:val="00C5392A"/>
    <w:rsid w:val="00C53B83"/>
    <w:rsid w:val="00C53D4C"/>
    <w:rsid w:val="00C53E12"/>
    <w:rsid w:val="00C54156"/>
    <w:rsid w:val="00C54257"/>
    <w:rsid w:val="00C54269"/>
    <w:rsid w:val="00C54361"/>
    <w:rsid w:val="00C545F6"/>
    <w:rsid w:val="00C5489A"/>
    <w:rsid w:val="00C5496B"/>
    <w:rsid w:val="00C54D0F"/>
    <w:rsid w:val="00C54D5C"/>
    <w:rsid w:val="00C55018"/>
    <w:rsid w:val="00C552A2"/>
    <w:rsid w:val="00C55458"/>
    <w:rsid w:val="00C555B6"/>
    <w:rsid w:val="00C55790"/>
    <w:rsid w:val="00C55886"/>
    <w:rsid w:val="00C55C58"/>
    <w:rsid w:val="00C55D7A"/>
    <w:rsid w:val="00C55FEA"/>
    <w:rsid w:val="00C561C4"/>
    <w:rsid w:val="00C563E5"/>
    <w:rsid w:val="00C564AB"/>
    <w:rsid w:val="00C56638"/>
    <w:rsid w:val="00C5667C"/>
    <w:rsid w:val="00C566E6"/>
    <w:rsid w:val="00C5688B"/>
    <w:rsid w:val="00C56B5E"/>
    <w:rsid w:val="00C56D42"/>
    <w:rsid w:val="00C56DC1"/>
    <w:rsid w:val="00C57131"/>
    <w:rsid w:val="00C5738C"/>
    <w:rsid w:val="00C57666"/>
    <w:rsid w:val="00C57893"/>
    <w:rsid w:val="00C57B72"/>
    <w:rsid w:val="00C57E18"/>
    <w:rsid w:val="00C603BA"/>
    <w:rsid w:val="00C60638"/>
    <w:rsid w:val="00C6066F"/>
    <w:rsid w:val="00C606DF"/>
    <w:rsid w:val="00C60825"/>
    <w:rsid w:val="00C60E11"/>
    <w:rsid w:val="00C60EFD"/>
    <w:rsid w:val="00C60FAD"/>
    <w:rsid w:val="00C61248"/>
    <w:rsid w:val="00C6160F"/>
    <w:rsid w:val="00C61832"/>
    <w:rsid w:val="00C61889"/>
    <w:rsid w:val="00C62029"/>
    <w:rsid w:val="00C621B4"/>
    <w:rsid w:val="00C62349"/>
    <w:rsid w:val="00C6269B"/>
    <w:rsid w:val="00C6286E"/>
    <w:rsid w:val="00C62BE4"/>
    <w:rsid w:val="00C62CD3"/>
    <w:rsid w:val="00C62D21"/>
    <w:rsid w:val="00C62DDC"/>
    <w:rsid w:val="00C62ED5"/>
    <w:rsid w:val="00C63043"/>
    <w:rsid w:val="00C6342B"/>
    <w:rsid w:val="00C6361D"/>
    <w:rsid w:val="00C63976"/>
    <w:rsid w:val="00C639CB"/>
    <w:rsid w:val="00C63B19"/>
    <w:rsid w:val="00C63F45"/>
    <w:rsid w:val="00C63FF9"/>
    <w:rsid w:val="00C6407F"/>
    <w:rsid w:val="00C6418F"/>
    <w:rsid w:val="00C642E1"/>
    <w:rsid w:val="00C6447B"/>
    <w:rsid w:val="00C646CC"/>
    <w:rsid w:val="00C64718"/>
    <w:rsid w:val="00C64759"/>
    <w:rsid w:val="00C64771"/>
    <w:rsid w:val="00C6499C"/>
    <w:rsid w:val="00C649A2"/>
    <w:rsid w:val="00C64A86"/>
    <w:rsid w:val="00C64A90"/>
    <w:rsid w:val="00C64B04"/>
    <w:rsid w:val="00C64B4C"/>
    <w:rsid w:val="00C64BBA"/>
    <w:rsid w:val="00C64C64"/>
    <w:rsid w:val="00C64DE4"/>
    <w:rsid w:val="00C64EBA"/>
    <w:rsid w:val="00C651E2"/>
    <w:rsid w:val="00C6555C"/>
    <w:rsid w:val="00C65BFE"/>
    <w:rsid w:val="00C65CF1"/>
    <w:rsid w:val="00C65F8D"/>
    <w:rsid w:val="00C65FE8"/>
    <w:rsid w:val="00C66096"/>
    <w:rsid w:val="00C660E3"/>
    <w:rsid w:val="00C66430"/>
    <w:rsid w:val="00C6666B"/>
    <w:rsid w:val="00C666D7"/>
    <w:rsid w:val="00C6692B"/>
    <w:rsid w:val="00C669EC"/>
    <w:rsid w:val="00C66C5C"/>
    <w:rsid w:val="00C66D05"/>
    <w:rsid w:val="00C66D5C"/>
    <w:rsid w:val="00C66E77"/>
    <w:rsid w:val="00C66E8D"/>
    <w:rsid w:val="00C66EAC"/>
    <w:rsid w:val="00C6737A"/>
    <w:rsid w:val="00C6741C"/>
    <w:rsid w:val="00C675D2"/>
    <w:rsid w:val="00C6774C"/>
    <w:rsid w:val="00C67770"/>
    <w:rsid w:val="00C67947"/>
    <w:rsid w:val="00C67AA5"/>
    <w:rsid w:val="00C67CFF"/>
    <w:rsid w:val="00C67EE0"/>
    <w:rsid w:val="00C67F61"/>
    <w:rsid w:val="00C70432"/>
    <w:rsid w:val="00C7070C"/>
    <w:rsid w:val="00C70801"/>
    <w:rsid w:val="00C70824"/>
    <w:rsid w:val="00C70B43"/>
    <w:rsid w:val="00C70D30"/>
    <w:rsid w:val="00C70D83"/>
    <w:rsid w:val="00C70EB3"/>
    <w:rsid w:val="00C71353"/>
    <w:rsid w:val="00C7158D"/>
    <w:rsid w:val="00C71C00"/>
    <w:rsid w:val="00C71DC7"/>
    <w:rsid w:val="00C729C6"/>
    <w:rsid w:val="00C72B5B"/>
    <w:rsid w:val="00C73287"/>
    <w:rsid w:val="00C734F4"/>
    <w:rsid w:val="00C7360B"/>
    <w:rsid w:val="00C73611"/>
    <w:rsid w:val="00C73A69"/>
    <w:rsid w:val="00C73C4C"/>
    <w:rsid w:val="00C73DFA"/>
    <w:rsid w:val="00C73FD4"/>
    <w:rsid w:val="00C74187"/>
    <w:rsid w:val="00C74805"/>
    <w:rsid w:val="00C74907"/>
    <w:rsid w:val="00C74A42"/>
    <w:rsid w:val="00C74AD2"/>
    <w:rsid w:val="00C74D7E"/>
    <w:rsid w:val="00C74D9A"/>
    <w:rsid w:val="00C75245"/>
    <w:rsid w:val="00C75311"/>
    <w:rsid w:val="00C755E3"/>
    <w:rsid w:val="00C7575D"/>
    <w:rsid w:val="00C7590F"/>
    <w:rsid w:val="00C75991"/>
    <w:rsid w:val="00C75AD3"/>
    <w:rsid w:val="00C75D31"/>
    <w:rsid w:val="00C75E08"/>
    <w:rsid w:val="00C76032"/>
    <w:rsid w:val="00C76131"/>
    <w:rsid w:val="00C76195"/>
    <w:rsid w:val="00C7635A"/>
    <w:rsid w:val="00C767A7"/>
    <w:rsid w:val="00C76B39"/>
    <w:rsid w:val="00C76C09"/>
    <w:rsid w:val="00C76E0E"/>
    <w:rsid w:val="00C76FB6"/>
    <w:rsid w:val="00C771AB"/>
    <w:rsid w:val="00C7741A"/>
    <w:rsid w:val="00C7752A"/>
    <w:rsid w:val="00C7770E"/>
    <w:rsid w:val="00C7789D"/>
    <w:rsid w:val="00C77971"/>
    <w:rsid w:val="00C77BD1"/>
    <w:rsid w:val="00C77BF9"/>
    <w:rsid w:val="00C80026"/>
    <w:rsid w:val="00C8054F"/>
    <w:rsid w:val="00C807A4"/>
    <w:rsid w:val="00C808D3"/>
    <w:rsid w:val="00C808F3"/>
    <w:rsid w:val="00C80A59"/>
    <w:rsid w:val="00C80BC9"/>
    <w:rsid w:val="00C80BF9"/>
    <w:rsid w:val="00C810F1"/>
    <w:rsid w:val="00C8150F"/>
    <w:rsid w:val="00C81559"/>
    <w:rsid w:val="00C8185E"/>
    <w:rsid w:val="00C818AE"/>
    <w:rsid w:val="00C81B3E"/>
    <w:rsid w:val="00C81BEF"/>
    <w:rsid w:val="00C81D5A"/>
    <w:rsid w:val="00C82324"/>
    <w:rsid w:val="00C823E2"/>
    <w:rsid w:val="00C82496"/>
    <w:rsid w:val="00C82861"/>
    <w:rsid w:val="00C82887"/>
    <w:rsid w:val="00C82E33"/>
    <w:rsid w:val="00C830B9"/>
    <w:rsid w:val="00C83146"/>
    <w:rsid w:val="00C833F3"/>
    <w:rsid w:val="00C83473"/>
    <w:rsid w:val="00C838C1"/>
    <w:rsid w:val="00C83B52"/>
    <w:rsid w:val="00C83C40"/>
    <w:rsid w:val="00C83C78"/>
    <w:rsid w:val="00C841C7"/>
    <w:rsid w:val="00C84257"/>
    <w:rsid w:val="00C842D3"/>
    <w:rsid w:val="00C84474"/>
    <w:rsid w:val="00C8467B"/>
    <w:rsid w:val="00C84E48"/>
    <w:rsid w:val="00C85191"/>
    <w:rsid w:val="00C853CE"/>
    <w:rsid w:val="00C85543"/>
    <w:rsid w:val="00C8567B"/>
    <w:rsid w:val="00C85750"/>
    <w:rsid w:val="00C85758"/>
    <w:rsid w:val="00C859AE"/>
    <w:rsid w:val="00C85D41"/>
    <w:rsid w:val="00C85ED7"/>
    <w:rsid w:val="00C86167"/>
    <w:rsid w:val="00C862F0"/>
    <w:rsid w:val="00C86562"/>
    <w:rsid w:val="00C865D3"/>
    <w:rsid w:val="00C8682A"/>
    <w:rsid w:val="00C86A26"/>
    <w:rsid w:val="00C86E1E"/>
    <w:rsid w:val="00C86ED8"/>
    <w:rsid w:val="00C86F33"/>
    <w:rsid w:val="00C87210"/>
    <w:rsid w:val="00C872B1"/>
    <w:rsid w:val="00C87342"/>
    <w:rsid w:val="00C87825"/>
    <w:rsid w:val="00C903BF"/>
    <w:rsid w:val="00C903F1"/>
    <w:rsid w:val="00C90552"/>
    <w:rsid w:val="00C90713"/>
    <w:rsid w:val="00C90D17"/>
    <w:rsid w:val="00C90FD7"/>
    <w:rsid w:val="00C91199"/>
    <w:rsid w:val="00C91219"/>
    <w:rsid w:val="00C91487"/>
    <w:rsid w:val="00C916F4"/>
    <w:rsid w:val="00C91706"/>
    <w:rsid w:val="00C91714"/>
    <w:rsid w:val="00C91746"/>
    <w:rsid w:val="00C9189C"/>
    <w:rsid w:val="00C91BCB"/>
    <w:rsid w:val="00C92074"/>
    <w:rsid w:val="00C92134"/>
    <w:rsid w:val="00C9248C"/>
    <w:rsid w:val="00C92637"/>
    <w:rsid w:val="00C9295D"/>
    <w:rsid w:val="00C92F4E"/>
    <w:rsid w:val="00C93093"/>
    <w:rsid w:val="00C931DE"/>
    <w:rsid w:val="00C931F4"/>
    <w:rsid w:val="00C9324E"/>
    <w:rsid w:val="00C9341C"/>
    <w:rsid w:val="00C934DD"/>
    <w:rsid w:val="00C93530"/>
    <w:rsid w:val="00C93604"/>
    <w:rsid w:val="00C9360D"/>
    <w:rsid w:val="00C937AF"/>
    <w:rsid w:val="00C93880"/>
    <w:rsid w:val="00C93C22"/>
    <w:rsid w:val="00C93CD0"/>
    <w:rsid w:val="00C93E4D"/>
    <w:rsid w:val="00C93E92"/>
    <w:rsid w:val="00C93F46"/>
    <w:rsid w:val="00C94470"/>
    <w:rsid w:val="00C9461C"/>
    <w:rsid w:val="00C946BC"/>
    <w:rsid w:val="00C9494B"/>
    <w:rsid w:val="00C9495B"/>
    <w:rsid w:val="00C949F9"/>
    <w:rsid w:val="00C95001"/>
    <w:rsid w:val="00C951B3"/>
    <w:rsid w:val="00C9554C"/>
    <w:rsid w:val="00C95B2D"/>
    <w:rsid w:val="00C95BA9"/>
    <w:rsid w:val="00C95C63"/>
    <w:rsid w:val="00C95D02"/>
    <w:rsid w:val="00C95D41"/>
    <w:rsid w:val="00C95D94"/>
    <w:rsid w:val="00C96465"/>
    <w:rsid w:val="00C9653C"/>
    <w:rsid w:val="00C967DA"/>
    <w:rsid w:val="00C967E9"/>
    <w:rsid w:val="00C96C5E"/>
    <w:rsid w:val="00C97183"/>
    <w:rsid w:val="00C97188"/>
    <w:rsid w:val="00C972DC"/>
    <w:rsid w:val="00C97330"/>
    <w:rsid w:val="00C97554"/>
    <w:rsid w:val="00C976B3"/>
    <w:rsid w:val="00C9781E"/>
    <w:rsid w:val="00C978B2"/>
    <w:rsid w:val="00C97AD1"/>
    <w:rsid w:val="00C97BC3"/>
    <w:rsid w:val="00C97BD5"/>
    <w:rsid w:val="00C97C1B"/>
    <w:rsid w:val="00C97D2F"/>
    <w:rsid w:val="00C97E2E"/>
    <w:rsid w:val="00CA00ED"/>
    <w:rsid w:val="00CA01A7"/>
    <w:rsid w:val="00CA0410"/>
    <w:rsid w:val="00CA0591"/>
    <w:rsid w:val="00CA06D4"/>
    <w:rsid w:val="00CA06FC"/>
    <w:rsid w:val="00CA080A"/>
    <w:rsid w:val="00CA0B06"/>
    <w:rsid w:val="00CA0C37"/>
    <w:rsid w:val="00CA0C74"/>
    <w:rsid w:val="00CA0F6A"/>
    <w:rsid w:val="00CA108E"/>
    <w:rsid w:val="00CA1116"/>
    <w:rsid w:val="00CA1231"/>
    <w:rsid w:val="00CA124C"/>
    <w:rsid w:val="00CA1258"/>
    <w:rsid w:val="00CA1B79"/>
    <w:rsid w:val="00CA1D1B"/>
    <w:rsid w:val="00CA1F11"/>
    <w:rsid w:val="00CA200C"/>
    <w:rsid w:val="00CA2039"/>
    <w:rsid w:val="00CA2434"/>
    <w:rsid w:val="00CA2560"/>
    <w:rsid w:val="00CA25B9"/>
    <w:rsid w:val="00CA2CEE"/>
    <w:rsid w:val="00CA2DE4"/>
    <w:rsid w:val="00CA333F"/>
    <w:rsid w:val="00CA3356"/>
    <w:rsid w:val="00CA3509"/>
    <w:rsid w:val="00CA3745"/>
    <w:rsid w:val="00CA37F8"/>
    <w:rsid w:val="00CA3849"/>
    <w:rsid w:val="00CA3904"/>
    <w:rsid w:val="00CA3918"/>
    <w:rsid w:val="00CA3B59"/>
    <w:rsid w:val="00CA3F0D"/>
    <w:rsid w:val="00CA4663"/>
    <w:rsid w:val="00CA4805"/>
    <w:rsid w:val="00CA4A58"/>
    <w:rsid w:val="00CA4A9E"/>
    <w:rsid w:val="00CA4F34"/>
    <w:rsid w:val="00CA53F2"/>
    <w:rsid w:val="00CA5583"/>
    <w:rsid w:val="00CA56F9"/>
    <w:rsid w:val="00CA57A5"/>
    <w:rsid w:val="00CA5894"/>
    <w:rsid w:val="00CA5C90"/>
    <w:rsid w:val="00CA6128"/>
    <w:rsid w:val="00CA61C0"/>
    <w:rsid w:val="00CA62C9"/>
    <w:rsid w:val="00CA6340"/>
    <w:rsid w:val="00CA6359"/>
    <w:rsid w:val="00CA6697"/>
    <w:rsid w:val="00CA6A4A"/>
    <w:rsid w:val="00CA6ACD"/>
    <w:rsid w:val="00CA6BDD"/>
    <w:rsid w:val="00CA6DDF"/>
    <w:rsid w:val="00CA721B"/>
    <w:rsid w:val="00CA73DA"/>
    <w:rsid w:val="00CA760D"/>
    <w:rsid w:val="00CA76D2"/>
    <w:rsid w:val="00CA7864"/>
    <w:rsid w:val="00CA78E3"/>
    <w:rsid w:val="00CA7BC4"/>
    <w:rsid w:val="00CA7FFD"/>
    <w:rsid w:val="00CB01DD"/>
    <w:rsid w:val="00CB078A"/>
    <w:rsid w:val="00CB0852"/>
    <w:rsid w:val="00CB088F"/>
    <w:rsid w:val="00CB09CF"/>
    <w:rsid w:val="00CB0C04"/>
    <w:rsid w:val="00CB117A"/>
    <w:rsid w:val="00CB1607"/>
    <w:rsid w:val="00CB182D"/>
    <w:rsid w:val="00CB1832"/>
    <w:rsid w:val="00CB1925"/>
    <w:rsid w:val="00CB1F95"/>
    <w:rsid w:val="00CB21B9"/>
    <w:rsid w:val="00CB2611"/>
    <w:rsid w:val="00CB26B6"/>
    <w:rsid w:val="00CB26F9"/>
    <w:rsid w:val="00CB28B8"/>
    <w:rsid w:val="00CB2A7A"/>
    <w:rsid w:val="00CB2D6D"/>
    <w:rsid w:val="00CB2F2E"/>
    <w:rsid w:val="00CB2F44"/>
    <w:rsid w:val="00CB3075"/>
    <w:rsid w:val="00CB3076"/>
    <w:rsid w:val="00CB32E9"/>
    <w:rsid w:val="00CB3537"/>
    <w:rsid w:val="00CB35E4"/>
    <w:rsid w:val="00CB3748"/>
    <w:rsid w:val="00CB3C53"/>
    <w:rsid w:val="00CB3F08"/>
    <w:rsid w:val="00CB4024"/>
    <w:rsid w:val="00CB4191"/>
    <w:rsid w:val="00CB44B4"/>
    <w:rsid w:val="00CB49CA"/>
    <w:rsid w:val="00CB5576"/>
    <w:rsid w:val="00CB5617"/>
    <w:rsid w:val="00CB5713"/>
    <w:rsid w:val="00CB592B"/>
    <w:rsid w:val="00CB5B14"/>
    <w:rsid w:val="00CB5D29"/>
    <w:rsid w:val="00CB5DC9"/>
    <w:rsid w:val="00CB616B"/>
    <w:rsid w:val="00CB62A9"/>
    <w:rsid w:val="00CB62B7"/>
    <w:rsid w:val="00CB66A7"/>
    <w:rsid w:val="00CB6B1A"/>
    <w:rsid w:val="00CB6E4D"/>
    <w:rsid w:val="00CB6EDD"/>
    <w:rsid w:val="00CB6F5C"/>
    <w:rsid w:val="00CB6F9D"/>
    <w:rsid w:val="00CB7190"/>
    <w:rsid w:val="00CB7221"/>
    <w:rsid w:val="00CB7911"/>
    <w:rsid w:val="00CB7B35"/>
    <w:rsid w:val="00CB7B6F"/>
    <w:rsid w:val="00CB7D88"/>
    <w:rsid w:val="00CB7DDA"/>
    <w:rsid w:val="00CB7E5B"/>
    <w:rsid w:val="00CB7F33"/>
    <w:rsid w:val="00CB7FE1"/>
    <w:rsid w:val="00CC05C2"/>
    <w:rsid w:val="00CC09AB"/>
    <w:rsid w:val="00CC0CCF"/>
    <w:rsid w:val="00CC0EAF"/>
    <w:rsid w:val="00CC0ECD"/>
    <w:rsid w:val="00CC0EEF"/>
    <w:rsid w:val="00CC101F"/>
    <w:rsid w:val="00CC1121"/>
    <w:rsid w:val="00CC11E0"/>
    <w:rsid w:val="00CC15CE"/>
    <w:rsid w:val="00CC179A"/>
    <w:rsid w:val="00CC17E7"/>
    <w:rsid w:val="00CC18F7"/>
    <w:rsid w:val="00CC1C7F"/>
    <w:rsid w:val="00CC22C5"/>
    <w:rsid w:val="00CC27E9"/>
    <w:rsid w:val="00CC29C1"/>
    <w:rsid w:val="00CC2A2C"/>
    <w:rsid w:val="00CC316E"/>
    <w:rsid w:val="00CC3182"/>
    <w:rsid w:val="00CC31C8"/>
    <w:rsid w:val="00CC35C9"/>
    <w:rsid w:val="00CC3785"/>
    <w:rsid w:val="00CC37F1"/>
    <w:rsid w:val="00CC3808"/>
    <w:rsid w:val="00CC3998"/>
    <w:rsid w:val="00CC3A68"/>
    <w:rsid w:val="00CC3A7E"/>
    <w:rsid w:val="00CC4093"/>
    <w:rsid w:val="00CC412C"/>
    <w:rsid w:val="00CC43C2"/>
    <w:rsid w:val="00CC4719"/>
    <w:rsid w:val="00CC4744"/>
    <w:rsid w:val="00CC4AFE"/>
    <w:rsid w:val="00CC4BBC"/>
    <w:rsid w:val="00CC4C91"/>
    <w:rsid w:val="00CC4F2E"/>
    <w:rsid w:val="00CC50DC"/>
    <w:rsid w:val="00CC5931"/>
    <w:rsid w:val="00CC5C62"/>
    <w:rsid w:val="00CC6509"/>
    <w:rsid w:val="00CC6AA7"/>
    <w:rsid w:val="00CC6C43"/>
    <w:rsid w:val="00CC6CF3"/>
    <w:rsid w:val="00CC6D58"/>
    <w:rsid w:val="00CC6DA4"/>
    <w:rsid w:val="00CC6FB7"/>
    <w:rsid w:val="00CC6FD8"/>
    <w:rsid w:val="00CC7257"/>
    <w:rsid w:val="00CC76A2"/>
    <w:rsid w:val="00CC779F"/>
    <w:rsid w:val="00CC7C64"/>
    <w:rsid w:val="00CC7D11"/>
    <w:rsid w:val="00CC7F25"/>
    <w:rsid w:val="00CD024B"/>
    <w:rsid w:val="00CD0384"/>
    <w:rsid w:val="00CD0450"/>
    <w:rsid w:val="00CD050C"/>
    <w:rsid w:val="00CD0534"/>
    <w:rsid w:val="00CD0584"/>
    <w:rsid w:val="00CD0846"/>
    <w:rsid w:val="00CD091B"/>
    <w:rsid w:val="00CD097D"/>
    <w:rsid w:val="00CD09FF"/>
    <w:rsid w:val="00CD0C68"/>
    <w:rsid w:val="00CD0CCC"/>
    <w:rsid w:val="00CD102A"/>
    <w:rsid w:val="00CD134D"/>
    <w:rsid w:val="00CD1853"/>
    <w:rsid w:val="00CD18C0"/>
    <w:rsid w:val="00CD1CAA"/>
    <w:rsid w:val="00CD216A"/>
    <w:rsid w:val="00CD21DB"/>
    <w:rsid w:val="00CD25E5"/>
    <w:rsid w:val="00CD2603"/>
    <w:rsid w:val="00CD270E"/>
    <w:rsid w:val="00CD29CE"/>
    <w:rsid w:val="00CD2BE0"/>
    <w:rsid w:val="00CD2FB3"/>
    <w:rsid w:val="00CD2FC1"/>
    <w:rsid w:val="00CD303C"/>
    <w:rsid w:val="00CD31CA"/>
    <w:rsid w:val="00CD3522"/>
    <w:rsid w:val="00CD3600"/>
    <w:rsid w:val="00CD3768"/>
    <w:rsid w:val="00CD38EC"/>
    <w:rsid w:val="00CD3928"/>
    <w:rsid w:val="00CD3979"/>
    <w:rsid w:val="00CD39F8"/>
    <w:rsid w:val="00CD3C19"/>
    <w:rsid w:val="00CD3CF9"/>
    <w:rsid w:val="00CD40B6"/>
    <w:rsid w:val="00CD44DF"/>
    <w:rsid w:val="00CD47CD"/>
    <w:rsid w:val="00CD48E3"/>
    <w:rsid w:val="00CD4933"/>
    <w:rsid w:val="00CD4A88"/>
    <w:rsid w:val="00CD4B5B"/>
    <w:rsid w:val="00CD4BC1"/>
    <w:rsid w:val="00CD4C42"/>
    <w:rsid w:val="00CD50AE"/>
    <w:rsid w:val="00CD5126"/>
    <w:rsid w:val="00CD516A"/>
    <w:rsid w:val="00CD54C8"/>
    <w:rsid w:val="00CD5925"/>
    <w:rsid w:val="00CD5B42"/>
    <w:rsid w:val="00CD5CAA"/>
    <w:rsid w:val="00CD5F17"/>
    <w:rsid w:val="00CD5F7B"/>
    <w:rsid w:val="00CD61B3"/>
    <w:rsid w:val="00CD634B"/>
    <w:rsid w:val="00CD63C6"/>
    <w:rsid w:val="00CD63F0"/>
    <w:rsid w:val="00CD6484"/>
    <w:rsid w:val="00CD64B8"/>
    <w:rsid w:val="00CD6613"/>
    <w:rsid w:val="00CD670D"/>
    <w:rsid w:val="00CD6B4E"/>
    <w:rsid w:val="00CD6C05"/>
    <w:rsid w:val="00CD71A9"/>
    <w:rsid w:val="00CD72A8"/>
    <w:rsid w:val="00CD72B3"/>
    <w:rsid w:val="00CD753B"/>
    <w:rsid w:val="00CD775E"/>
    <w:rsid w:val="00CD7772"/>
    <w:rsid w:val="00CD7884"/>
    <w:rsid w:val="00CD7DDD"/>
    <w:rsid w:val="00CE0334"/>
    <w:rsid w:val="00CE0342"/>
    <w:rsid w:val="00CE03F0"/>
    <w:rsid w:val="00CE03FE"/>
    <w:rsid w:val="00CE0563"/>
    <w:rsid w:val="00CE0705"/>
    <w:rsid w:val="00CE09FC"/>
    <w:rsid w:val="00CE0D26"/>
    <w:rsid w:val="00CE0E18"/>
    <w:rsid w:val="00CE0EAD"/>
    <w:rsid w:val="00CE0F62"/>
    <w:rsid w:val="00CE112C"/>
    <w:rsid w:val="00CE1494"/>
    <w:rsid w:val="00CE1756"/>
    <w:rsid w:val="00CE1779"/>
    <w:rsid w:val="00CE1EC7"/>
    <w:rsid w:val="00CE20FB"/>
    <w:rsid w:val="00CE2171"/>
    <w:rsid w:val="00CE2179"/>
    <w:rsid w:val="00CE21B1"/>
    <w:rsid w:val="00CE22D5"/>
    <w:rsid w:val="00CE2380"/>
    <w:rsid w:val="00CE23E7"/>
    <w:rsid w:val="00CE276D"/>
    <w:rsid w:val="00CE285A"/>
    <w:rsid w:val="00CE2A49"/>
    <w:rsid w:val="00CE2BC5"/>
    <w:rsid w:val="00CE2BF7"/>
    <w:rsid w:val="00CE377C"/>
    <w:rsid w:val="00CE38E3"/>
    <w:rsid w:val="00CE3971"/>
    <w:rsid w:val="00CE3D0E"/>
    <w:rsid w:val="00CE3F49"/>
    <w:rsid w:val="00CE3FA6"/>
    <w:rsid w:val="00CE40F9"/>
    <w:rsid w:val="00CE41D0"/>
    <w:rsid w:val="00CE4527"/>
    <w:rsid w:val="00CE46FB"/>
    <w:rsid w:val="00CE4715"/>
    <w:rsid w:val="00CE49F9"/>
    <w:rsid w:val="00CE4A28"/>
    <w:rsid w:val="00CE4F0A"/>
    <w:rsid w:val="00CE5223"/>
    <w:rsid w:val="00CE54A4"/>
    <w:rsid w:val="00CE54AC"/>
    <w:rsid w:val="00CE56E3"/>
    <w:rsid w:val="00CE589A"/>
    <w:rsid w:val="00CE5A85"/>
    <w:rsid w:val="00CE5B0D"/>
    <w:rsid w:val="00CE5CBC"/>
    <w:rsid w:val="00CE5FA4"/>
    <w:rsid w:val="00CE60CD"/>
    <w:rsid w:val="00CE6615"/>
    <w:rsid w:val="00CE6B5F"/>
    <w:rsid w:val="00CE6E96"/>
    <w:rsid w:val="00CE71BF"/>
    <w:rsid w:val="00CE73A2"/>
    <w:rsid w:val="00CE7488"/>
    <w:rsid w:val="00CE7703"/>
    <w:rsid w:val="00CE7729"/>
    <w:rsid w:val="00CF002D"/>
    <w:rsid w:val="00CF0122"/>
    <w:rsid w:val="00CF0127"/>
    <w:rsid w:val="00CF01E3"/>
    <w:rsid w:val="00CF0A10"/>
    <w:rsid w:val="00CF0A22"/>
    <w:rsid w:val="00CF0B03"/>
    <w:rsid w:val="00CF0FD2"/>
    <w:rsid w:val="00CF1140"/>
    <w:rsid w:val="00CF135B"/>
    <w:rsid w:val="00CF1379"/>
    <w:rsid w:val="00CF145A"/>
    <w:rsid w:val="00CF1502"/>
    <w:rsid w:val="00CF1631"/>
    <w:rsid w:val="00CF17DA"/>
    <w:rsid w:val="00CF1AF6"/>
    <w:rsid w:val="00CF1B51"/>
    <w:rsid w:val="00CF1BE1"/>
    <w:rsid w:val="00CF1D95"/>
    <w:rsid w:val="00CF1E0F"/>
    <w:rsid w:val="00CF1E69"/>
    <w:rsid w:val="00CF1EC4"/>
    <w:rsid w:val="00CF2284"/>
    <w:rsid w:val="00CF22CD"/>
    <w:rsid w:val="00CF258A"/>
    <w:rsid w:val="00CF2907"/>
    <w:rsid w:val="00CF294B"/>
    <w:rsid w:val="00CF2996"/>
    <w:rsid w:val="00CF2A05"/>
    <w:rsid w:val="00CF2A21"/>
    <w:rsid w:val="00CF2D71"/>
    <w:rsid w:val="00CF2EFA"/>
    <w:rsid w:val="00CF2FEA"/>
    <w:rsid w:val="00CF3144"/>
    <w:rsid w:val="00CF3516"/>
    <w:rsid w:val="00CF35A9"/>
    <w:rsid w:val="00CF3733"/>
    <w:rsid w:val="00CF3772"/>
    <w:rsid w:val="00CF3A07"/>
    <w:rsid w:val="00CF3A15"/>
    <w:rsid w:val="00CF3D08"/>
    <w:rsid w:val="00CF3E44"/>
    <w:rsid w:val="00CF3E4D"/>
    <w:rsid w:val="00CF3EEB"/>
    <w:rsid w:val="00CF3F98"/>
    <w:rsid w:val="00CF3FF6"/>
    <w:rsid w:val="00CF405F"/>
    <w:rsid w:val="00CF4262"/>
    <w:rsid w:val="00CF438B"/>
    <w:rsid w:val="00CF498C"/>
    <w:rsid w:val="00CF49A0"/>
    <w:rsid w:val="00CF4A2D"/>
    <w:rsid w:val="00CF4CA7"/>
    <w:rsid w:val="00CF4D9E"/>
    <w:rsid w:val="00CF4E43"/>
    <w:rsid w:val="00CF52B5"/>
    <w:rsid w:val="00CF5352"/>
    <w:rsid w:val="00CF5407"/>
    <w:rsid w:val="00CF5F99"/>
    <w:rsid w:val="00CF6103"/>
    <w:rsid w:val="00CF6439"/>
    <w:rsid w:val="00CF65BC"/>
    <w:rsid w:val="00CF661C"/>
    <w:rsid w:val="00CF6855"/>
    <w:rsid w:val="00CF69E4"/>
    <w:rsid w:val="00CF6C25"/>
    <w:rsid w:val="00CF7019"/>
    <w:rsid w:val="00CF7038"/>
    <w:rsid w:val="00CF706E"/>
    <w:rsid w:val="00CF71E3"/>
    <w:rsid w:val="00CF7384"/>
    <w:rsid w:val="00CF75FB"/>
    <w:rsid w:val="00CF7695"/>
    <w:rsid w:val="00CF79C1"/>
    <w:rsid w:val="00CF7D9C"/>
    <w:rsid w:val="00CF7ECE"/>
    <w:rsid w:val="00D000B3"/>
    <w:rsid w:val="00D005A0"/>
    <w:rsid w:val="00D0069D"/>
    <w:rsid w:val="00D00FA9"/>
    <w:rsid w:val="00D0105F"/>
    <w:rsid w:val="00D0114D"/>
    <w:rsid w:val="00D01189"/>
    <w:rsid w:val="00D014A5"/>
    <w:rsid w:val="00D01570"/>
    <w:rsid w:val="00D016C9"/>
    <w:rsid w:val="00D0181F"/>
    <w:rsid w:val="00D019A8"/>
    <w:rsid w:val="00D01BED"/>
    <w:rsid w:val="00D01EAB"/>
    <w:rsid w:val="00D01EF3"/>
    <w:rsid w:val="00D01F01"/>
    <w:rsid w:val="00D01FBD"/>
    <w:rsid w:val="00D023FC"/>
    <w:rsid w:val="00D025A5"/>
    <w:rsid w:val="00D027FE"/>
    <w:rsid w:val="00D02A66"/>
    <w:rsid w:val="00D02D31"/>
    <w:rsid w:val="00D02E2C"/>
    <w:rsid w:val="00D032A6"/>
    <w:rsid w:val="00D03364"/>
    <w:rsid w:val="00D03488"/>
    <w:rsid w:val="00D03710"/>
    <w:rsid w:val="00D0385E"/>
    <w:rsid w:val="00D038D3"/>
    <w:rsid w:val="00D03B4A"/>
    <w:rsid w:val="00D03C0F"/>
    <w:rsid w:val="00D03C41"/>
    <w:rsid w:val="00D03D65"/>
    <w:rsid w:val="00D03E0B"/>
    <w:rsid w:val="00D03E6C"/>
    <w:rsid w:val="00D03F10"/>
    <w:rsid w:val="00D03F87"/>
    <w:rsid w:val="00D03FE9"/>
    <w:rsid w:val="00D040FB"/>
    <w:rsid w:val="00D04385"/>
    <w:rsid w:val="00D045B7"/>
    <w:rsid w:val="00D04675"/>
    <w:rsid w:val="00D047DB"/>
    <w:rsid w:val="00D0507B"/>
    <w:rsid w:val="00D05435"/>
    <w:rsid w:val="00D05632"/>
    <w:rsid w:val="00D058EF"/>
    <w:rsid w:val="00D05AAE"/>
    <w:rsid w:val="00D05EF9"/>
    <w:rsid w:val="00D06032"/>
    <w:rsid w:val="00D060CF"/>
    <w:rsid w:val="00D06121"/>
    <w:rsid w:val="00D0633B"/>
    <w:rsid w:val="00D0658F"/>
    <w:rsid w:val="00D0661F"/>
    <w:rsid w:val="00D066D7"/>
    <w:rsid w:val="00D06758"/>
    <w:rsid w:val="00D0686C"/>
    <w:rsid w:val="00D06A94"/>
    <w:rsid w:val="00D06BF6"/>
    <w:rsid w:val="00D06CD6"/>
    <w:rsid w:val="00D06E4D"/>
    <w:rsid w:val="00D06EB8"/>
    <w:rsid w:val="00D06EEA"/>
    <w:rsid w:val="00D06F09"/>
    <w:rsid w:val="00D07209"/>
    <w:rsid w:val="00D078C6"/>
    <w:rsid w:val="00D07EDA"/>
    <w:rsid w:val="00D07F15"/>
    <w:rsid w:val="00D07F45"/>
    <w:rsid w:val="00D10140"/>
    <w:rsid w:val="00D107FD"/>
    <w:rsid w:val="00D1091C"/>
    <w:rsid w:val="00D10ADD"/>
    <w:rsid w:val="00D1185E"/>
    <w:rsid w:val="00D118A4"/>
    <w:rsid w:val="00D11DA0"/>
    <w:rsid w:val="00D11ED4"/>
    <w:rsid w:val="00D12054"/>
    <w:rsid w:val="00D12511"/>
    <w:rsid w:val="00D126A1"/>
    <w:rsid w:val="00D126BC"/>
    <w:rsid w:val="00D12B45"/>
    <w:rsid w:val="00D12C14"/>
    <w:rsid w:val="00D131CF"/>
    <w:rsid w:val="00D1325F"/>
    <w:rsid w:val="00D1355B"/>
    <w:rsid w:val="00D135E3"/>
    <w:rsid w:val="00D13A5B"/>
    <w:rsid w:val="00D13B84"/>
    <w:rsid w:val="00D14109"/>
    <w:rsid w:val="00D146C6"/>
    <w:rsid w:val="00D1490D"/>
    <w:rsid w:val="00D1492B"/>
    <w:rsid w:val="00D14B5B"/>
    <w:rsid w:val="00D14C12"/>
    <w:rsid w:val="00D14DF4"/>
    <w:rsid w:val="00D14FF3"/>
    <w:rsid w:val="00D15130"/>
    <w:rsid w:val="00D151F0"/>
    <w:rsid w:val="00D15260"/>
    <w:rsid w:val="00D1527C"/>
    <w:rsid w:val="00D154B8"/>
    <w:rsid w:val="00D1566F"/>
    <w:rsid w:val="00D156BB"/>
    <w:rsid w:val="00D15B4F"/>
    <w:rsid w:val="00D15D1D"/>
    <w:rsid w:val="00D16095"/>
    <w:rsid w:val="00D1619E"/>
    <w:rsid w:val="00D1655F"/>
    <w:rsid w:val="00D16601"/>
    <w:rsid w:val="00D167AD"/>
    <w:rsid w:val="00D16958"/>
    <w:rsid w:val="00D16CB2"/>
    <w:rsid w:val="00D16CD9"/>
    <w:rsid w:val="00D16D89"/>
    <w:rsid w:val="00D16DDF"/>
    <w:rsid w:val="00D16DE8"/>
    <w:rsid w:val="00D17124"/>
    <w:rsid w:val="00D17465"/>
    <w:rsid w:val="00D17635"/>
    <w:rsid w:val="00D176C6"/>
    <w:rsid w:val="00D17776"/>
    <w:rsid w:val="00D17A2A"/>
    <w:rsid w:val="00D17D89"/>
    <w:rsid w:val="00D17E42"/>
    <w:rsid w:val="00D201E3"/>
    <w:rsid w:val="00D20578"/>
    <w:rsid w:val="00D2071D"/>
    <w:rsid w:val="00D20C75"/>
    <w:rsid w:val="00D20D4E"/>
    <w:rsid w:val="00D20ED1"/>
    <w:rsid w:val="00D21273"/>
    <w:rsid w:val="00D21370"/>
    <w:rsid w:val="00D214D3"/>
    <w:rsid w:val="00D214E6"/>
    <w:rsid w:val="00D21806"/>
    <w:rsid w:val="00D21879"/>
    <w:rsid w:val="00D2192F"/>
    <w:rsid w:val="00D21D16"/>
    <w:rsid w:val="00D21E2A"/>
    <w:rsid w:val="00D21EEB"/>
    <w:rsid w:val="00D220D4"/>
    <w:rsid w:val="00D220EB"/>
    <w:rsid w:val="00D22313"/>
    <w:rsid w:val="00D224C7"/>
    <w:rsid w:val="00D22592"/>
    <w:rsid w:val="00D2279A"/>
    <w:rsid w:val="00D22B5D"/>
    <w:rsid w:val="00D22F97"/>
    <w:rsid w:val="00D2300A"/>
    <w:rsid w:val="00D2314B"/>
    <w:rsid w:val="00D233B9"/>
    <w:rsid w:val="00D23479"/>
    <w:rsid w:val="00D2361F"/>
    <w:rsid w:val="00D2364F"/>
    <w:rsid w:val="00D23857"/>
    <w:rsid w:val="00D2394F"/>
    <w:rsid w:val="00D23C33"/>
    <w:rsid w:val="00D23C59"/>
    <w:rsid w:val="00D23CED"/>
    <w:rsid w:val="00D23DD8"/>
    <w:rsid w:val="00D23E41"/>
    <w:rsid w:val="00D2407A"/>
    <w:rsid w:val="00D242AC"/>
    <w:rsid w:val="00D24440"/>
    <w:rsid w:val="00D245CA"/>
    <w:rsid w:val="00D24616"/>
    <w:rsid w:val="00D2475F"/>
    <w:rsid w:val="00D24CFD"/>
    <w:rsid w:val="00D2508A"/>
    <w:rsid w:val="00D2533B"/>
    <w:rsid w:val="00D25B25"/>
    <w:rsid w:val="00D2601E"/>
    <w:rsid w:val="00D26026"/>
    <w:rsid w:val="00D26771"/>
    <w:rsid w:val="00D2677C"/>
    <w:rsid w:val="00D267A5"/>
    <w:rsid w:val="00D268BB"/>
    <w:rsid w:val="00D26CB2"/>
    <w:rsid w:val="00D26CE0"/>
    <w:rsid w:val="00D26ECD"/>
    <w:rsid w:val="00D26FD6"/>
    <w:rsid w:val="00D272C4"/>
    <w:rsid w:val="00D27491"/>
    <w:rsid w:val="00D274CF"/>
    <w:rsid w:val="00D27727"/>
    <w:rsid w:val="00D27A38"/>
    <w:rsid w:val="00D27A56"/>
    <w:rsid w:val="00D27B19"/>
    <w:rsid w:val="00D27B92"/>
    <w:rsid w:val="00D27BCF"/>
    <w:rsid w:val="00D3081A"/>
    <w:rsid w:val="00D3082D"/>
    <w:rsid w:val="00D30A60"/>
    <w:rsid w:val="00D30CF0"/>
    <w:rsid w:val="00D31095"/>
    <w:rsid w:val="00D3112B"/>
    <w:rsid w:val="00D31211"/>
    <w:rsid w:val="00D3122C"/>
    <w:rsid w:val="00D3146C"/>
    <w:rsid w:val="00D31879"/>
    <w:rsid w:val="00D31AA8"/>
    <w:rsid w:val="00D31AF0"/>
    <w:rsid w:val="00D31B75"/>
    <w:rsid w:val="00D31E0E"/>
    <w:rsid w:val="00D32169"/>
    <w:rsid w:val="00D32737"/>
    <w:rsid w:val="00D3279D"/>
    <w:rsid w:val="00D3286C"/>
    <w:rsid w:val="00D32A31"/>
    <w:rsid w:val="00D32AD3"/>
    <w:rsid w:val="00D32B86"/>
    <w:rsid w:val="00D32CFA"/>
    <w:rsid w:val="00D32F68"/>
    <w:rsid w:val="00D33059"/>
    <w:rsid w:val="00D330A0"/>
    <w:rsid w:val="00D331D4"/>
    <w:rsid w:val="00D332A3"/>
    <w:rsid w:val="00D33408"/>
    <w:rsid w:val="00D33540"/>
    <w:rsid w:val="00D3359D"/>
    <w:rsid w:val="00D338B6"/>
    <w:rsid w:val="00D3391F"/>
    <w:rsid w:val="00D33A9C"/>
    <w:rsid w:val="00D33BBD"/>
    <w:rsid w:val="00D33D1C"/>
    <w:rsid w:val="00D33DB5"/>
    <w:rsid w:val="00D341F1"/>
    <w:rsid w:val="00D3425E"/>
    <w:rsid w:val="00D342A6"/>
    <w:rsid w:val="00D345AD"/>
    <w:rsid w:val="00D34604"/>
    <w:rsid w:val="00D346CC"/>
    <w:rsid w:val="00D34879"/>
    <w:rsid w:val="00D34B50"/>
    <w:rsid w:val="00D34EE4"/>
    <w:rsid w:val="00D3500E"/>
    <w:rsid w:val="00D350CE"/>
    <w:rsid w:val="00D35225"/>
    <w:rsid w:val="00D35445"/>
    <w:rsid w:val="00D3546B"/>
    <w:rsid w:val="00D354AE"/>
    <w:rsid w:val="00D35512"/>
    <w:rsid w:val="00D35689"/>
    <w:rsid w:val="00D3572C"/>
    <w:rsid w:val="00D3583C"/>
    <w:rsid w:val="00D35B28"/>
    <w:rsid w:val="00D35C42"/>
    <w:rsid w:val="00D35CBF"/>
    <w:rsid w:val="00D35D02"/>
    <w:rsid w:val="00D35EB1"/>
    <w:rsid w:val="00D362C0"/>
    <w:rsid w:val="00D366F6"/>
    <w:rsid w:val="00D3692A"/>
    <w:rsid w:val="00D36A63"/>
    <w:rsid w:val="00D36BE4"/>
    <w:rsid w:val="00D36D1D"/>
    <w:rsid w:val="00D3740C"/>
    <w:rsid w:val="00D37577"/>
    <w:rsid w:val="00D377A3"/>
    <w:rsid w:val="00D377D8"/>
    <w:rsid w:val="00D379AE"/>
    <w:rsid w:val="00D379E1"/>
    <w:rsid w:val="00D37A18"/>
    <w:rsid w:val="00D37B26"/>
    <w:rsid w:val="00D37E0E"/>
    <w:rsid w:val="00D400A4"/>
    <w:rsid w:val="00D400E3"/>
    <w:rsid w:val="00D4017F"/>
    <w:rsid w:val="00D40694"/>
    <w:rsid w:val="00D406B3"/>
    <w:rsid w:val="00D40874"/>
    <w:rsid w:val="00D408CB"/>
    <w:rsid w:val="00D40923"/>
    <w:rsid w:val="00D40924"/>
    <w:rsid w:val="00D4097C"/>
    <w:rsid w:val="00D40999"/>
    <w:rsid w:val="00D40EDA"/>
    <w:rsid w:val="00D41032"/>
    <w:rsid w:val="00D412EC"/>
    <w:rsid w:val="00D4154E"/>
    <w:rsid w:val="00D41594"/>
    <w:rsid w:val="00D4184B"/>
    <w:rsid w:val="00D423BC"/>
    <w:rsid w:val="00D4262B"/>
    <w:rsid w:val="00D4279A"/>
    <w:rsid w:val="00D4298C"/>
    <w:rsid w:val="00D42BC4"/>
    <w:rsid w:val="00D42DB8"/>
    <w:rsid w:val="00D43065"/>
    <w:rsid w:val="00D43068"/>
    <w:rsid w:val="00D43238"/>
    <w:rsid w:val="00D4342D"/>
    <w:rsid w:val="00D4342F"/>
    <w:rsid w:val="00D4343B"/>
    <w:rsid w:val="00D43671"/>
    <w:rsid w:val="00D4367F"/>
    <w:rsid w:val="00D43708"/>
    <w:rsid w:val="00D43BD8"/>
    <w:rsid w:val="00D43C5B"/>
    <w:rsid w:val="00D440D7"/>
    <w:rsid w:val="00D4432D"/>
    <w:rsid w:val="00D44544"/>
    <w:rsid w:val="00D445BC"/>
    <w:rsid w:val="00D44835"/>
    <w:rsid w:val="00D44961"/>
    <w:rsid w:val="00D4498B"/>
    <w:rsid w:val="00D44D4D"/>
    <w:rsid w:val="00D44E85"/>
    <w:rsid w:val="00D44F4C"/>
    <w:rsid w:val="00D44F96"/>
    <w:rsid w:val="00D450A7"/>
    <w:rsid w:val="00D451E2"/>
    <w:rsid w:val="00D45508"/>
    <w:rsid w:val="00D455BC"/>
    <w:rsid w:val="00D457EE"/>
    <w:rsid w:val="00D4586D"/>
    <w:rsid w:val="00D45D66"/>
    <w:rsid w:val="00D45EA5"/>
    <w:rsid w:val="00D45F54"/>
    <w:rsid w:val="00D46097"/>
    <w:rsid w:val="00D461EC"/>
    <w:rsid w:val="00D465CD"/>
    <w:rsid w:val="00D468C3"/>
    <w:rsid w:val="00D46BC4"/>
    <w:rsid w:val="00D46D04"/>
    <w:rsid w:val="00D46DF0"/>
    <w:rsid w:val="00D46E0F"/>
    <w:rsid w:val="00D4753F"/>
    <w:rsid w:val="00D4758C"/>
    <w:rsid w:val="00D47675"/>
    <w:rsid w:val="00D47712"/>
    <w:rsid w:val="00D4780D"/>
    <w:rsid w:val="00D478E7"/>
    <w:rsid w:val="00D478E9"/>
    <w:rsid w:val="00D47939"/>
    <w:rsid w:val="00D479AC"/>
    <w:rsid w:val="00D47A34"/>
    <w:rsid w:val="00D47A99"/>
    <w:rsid w:val="00D47B39"/>
    <w:rsid w:val="00D47D87"/>
    <w:rsid w:val="00D47DAC"/>
    <w:rsid w:val="00D47EF2"/>
    <w:rsid w:val="00D47F15"/>
    <w:rsid w:val="00D5061D"/>
    <w:rsid w:val="00D50740"/>
    <w:rsid w:val="00D50906"/>
    <w:rsid w:val="00D50914"/>
    <w:rsid w:val="00D50C18"/>
    <w:rsid w:val="00D510C9"/>
    <w:rsid w:val="00D510FE"/>
    <w:rsid w:val="00D5173E"/>
    <w:rsid w:val="00D5178F"/>
    <w:rsid w:val="00D51994"/>
    <w:rsid w:val="00D51B1D"/>
    <w:rsid w:val="00D51B46"/>
    <w:rsid w:val="00D51BEC"/>
    <w:rsid w:val="00D51F60"/>
    <w:rsid w:val="00D522D0"/>
    <w:rsid w:val="00D524F8"/>
    <w:rsid w:val="00D529B5"/>
    <w:rsid w:val="00D52A9D"/>
    <w:rsid w:val="00D52E1C"/>
    <w:rsid w:val="00D53064"/>
    <w:rsid w:val="00D5314D"/>
    <w:rsid w:val="00D53340"/>
    <w:rsid w:val="00D536E1"/>
    <w:rsid w:val="00D537C8"/>
    <w:rsid w:val="00D53C9F"/>
    <w:rsid w:val="00D53D84"/>
    <w:rsid w:val="00D53E63"/>
    <w:rsid w:val="00D541E4"/>
    <w:rsid w:val="00D54306"/>
    <w:rsid w:val="00D54853"/>
    <w:rsid w:val="00D548FB"/>
    <w:rsid w:val="00D54903"/>
    <w:rsid w:val="00D54FCC"/>
    <w:rsid w:val="00D54FDC"/>
    <w:rsid w:val="00D5516D"/>
    <w:rsid w:val="00D5533D"/>
    <w:rsid w:val="00D554BB"/>
    <w:rsid w:val="00D554D2"/>
    <w:rsid w:val="00D5564C"/>
    <w:rsid w:val="00D55CEB"/>
    <w:rsid w:val="00D55ED2"/>
    <w:rsid w:val="00D55F33"/>
    <w:rsid w:val="00D56062"/>
    <w:rsid w:val="00D561F3"/>
    <w:rsid w:val="00D56234"/>
    <w:rsid w:val="00D56405"/>
    <w:rsid w:val="00D56471"/>
    <w:rsid w:val="00D56479"/>
    <w:rsid w:val="00D565E0"/>
    <w:rsid w:val="00D565F0"/>
    <w:rsid w:val="00D56681"/>
    <w:rsid w:val="00D56689"/>
    <w:rsid w:val="00D56C80"/>
    <w:rsid w:val="00D56DBA"/>
    <w:rsid w:val="00D570BD"/>
    <w:rsid w:val="00D5723A"/>
    <w:rsid w:val="00D5732D"/>
    <w:rsid w:val="00D573DE"/>
    <w:rsid w:val="00D577AD"/>
    <w:rsid w:val="00D5796B"/>
    <w:rsid w:val="00D57AF9"/>
    <w:rsid w:val="00D57DD4"/>
    <w:rsid w:val="00D6000B"/>
    <w:rsid w:val="00D60165"/>
    <w:rsid w:val="00D60230"/>
    <w:rsid w:val="00D60AF6"/>
    <w:rsid w:val="00D60B74"/>
    <w:rsid w:val="00D60C21"/>
    <w:rsid w:val="00D60C42"/>
    <w:rsid w:val="00D60DD2"/>
    <w:rsid w:val="00D60DD3"/>
    <w:rsid w:val="00D60DF3"/>
    <w:rsid w:val="00D61019"/>
    <w:rsid w:val="00D611A3"/>
    <w:rsid w:val="00D61499"/>
    <w:rsid w:val="00D614B4"/>
    <w:rsid w:val="00D6190C"/>
    <w:rsid w:val="00D61C95"/>
    <w:rsid w:val="00D61E83"/>
    <w:rsid w:val="00D61E96"/>
    <w:rsid w:val="00D61EF5"/>
    <w:rsid w:val="00D61F3A"/>
    <w:rsid w:val="00D61F7E"/>
    <w:rsid w:val="00D620E4"/>
    <w:rsid w:val="00D62624"/>
    <w:rsid w:val="00D6294D"/>
    <w:rsid w:val="00D6297D"/>
    <w:rsid w:val="00D62983"/>
    <w:rsid w:val="00D62A12"/>
    <w:rsid w:val="00D62AFD"/>
    <w:rsid w:val="00D62EAC"/>
    <w:rsid w:val="00D62EC8"/>
    <w:rsid w:val="00D6306E"/>
    <w:rsid w:val="00D631AD"/>
    <w:rsid w:val="00D631C0"/>
    <w:rsid w:val="00D633F0"/>
    <w:rsid w:val="00D63535"/>
    <w:rsid w:val="00D636D5"/>
    <w:rsid w:val="00D637F0"/>
    <w:rsid w:val="00D63934"/>
    <w:rsid w:val="00D63C5D"/>
    <w:rsid w:val="00D63ECD"/>
    <w:rsid w:val="00D6434B"/>
    <w:rsid w:val="00D64365"/>
    <w:rsid w:val="00D643AB"/>
    <w:rsid w:val="00D64433"/>
    <w:rsid w:val="00D64871"/>
    <w:rsid w:val="00D649BA"/>
    <w:rsid w:val="00D64D19"/>
    <w:rsid w:val="00D64E99"/>
    <w:rsid w:val="00D6511A"/>
    <w:rsid w:val="00D6521C"/>
    <w:rsid w:val="00D6533E"/>
    <w:rsid w:val="00D653B5"/>
    <w:rsid w:val="00D656D9"/>
    <w:rsid w:val="00D65852"/>
    <w:rsid w:val="00D658FD"/>
    <w:rsid w:val="00D65CE0"/>
    <w:rsid w:val="00D65E04"/>
    <w:rsid w:val="00D65F41"/>
    <w:rsid w:val="00D66088"/>
    <w:rsid w:val="00D660B5"/>
    <w:rsid w:val="00D6614D"/>
    <w:rsid w:val="00D66593"/>
    <w:rsid w:val="00D667A5"/>
    <w:rsid w:val="00D66871"/>
    <w:rsid w:val="00D66972"/>
    <w:rsid w:val="00D669CE"/>
    <w:rsid w:val="00D66AAC"/>
    <w:rsid w:val="00D66B7A"/>
    <w:rsid w:val="00D66C10"/>
    <w:rsid w:val="00D66EFB"/>
    <w:rsid w:val="00D6786E"/>
    <w:rsid w:val="00D67927"/>
    <w:rsid w:val="00D67CBE"/>
    <w:rsid w:val="00D67CC9"/>
    <w:rsid w:val="00D67CFE"/>
    <w:rsid w:val="00D67E08"/>
    <w:rsid w:val="00D67E98"/>
    <w:rsid w:val="00D67ED4"/>
    <w:rsid w:val="00D70243"/>
    <w:rsid w:val="00D70AF1"/>
    <w:rsid w:val="00D70BBC"/>
    <w:rsid w:val="00D70E80"/>
    <w:rsid w:val="00D7102D"/>
    <w:rsid w:val="00D7119C"/>
    <w:rsid w:val="00D71422"/>
    <w:rsid w:val="00D71550"/>
    <w:rsid w:val="00D7194C"/>
    <w:rsid w:val="00D71A01"/>
    <w:rsid w:val="00D71D7E"/>
    <w:rsid w:val="00D71D8D"/>
    <w:rsid w:val="00D71E6C"/>
    <w:rsid w:val="00D71EF4"/>
    <w:rsid w:val="00D7200B"/>
    <w:rsid w:val="00D7226E"/>
    <w:rsid w:val="00D7270A"/>
    <w:rsid w:val="00D72728"/>
    <w:rsid w:val="00D72761"/>
    <w:rsid w:val="00D727EB"/>
    <w:rsid w:val="00D72884"/>
    <w:rsid w:val="00D729BB"/>
    <w:rsid w:val="00D72A39"/>
    <w:rsid w:val="00D72A4A"/>
    <w:rsid w:val="00D72AE4"/>
    <w:rsid w:val="00D72CB1"/>
    <w:rsid w:val="00D73283"/>
    <w:rsid w:val="00D7328A"/>
    <w:rsid w:val="00D73304"/>
    <w:rsid w:val="00D733B4"/>
    <w:rsid w:val="00D735EF"/>
    <w:rsid w:val="00D73660"/>
    <w:rsid w:val="00D7385C"/>
    <w:rsid w:val="00D73C93"/>
    <w:rsid w:val="00D73D4E"/>
    <w:rsid w:val="00D73E92"/>
    <w:rsid w:val="00D73E95"/>
    <w:rsid w:val="00D73EA3"/>
    <w:rsid w:val="00D741BE"/>
    <w:rsid w:val="00D741FC"/>
    <w:rsid w:val="00D7454E"/>
    <w:rsid w:val="00D74701"/>
    <w:rsid w:val="00D74955"/>
    <w:rsid w:val="00D74991"/>
    <w:rsid w:val="00D74C9C"/>
    <w:rsid w:val="00D750BA"/>
    <w:rsid w:val="00D757B6"/>
    <w:rsid w:val="00D757E7"/>
    <w:rsid w:val="00D75884"/>
    <w:rsid w:val="00D75ABF"/>
    <w:rsid w:val="00D75C6C"/>
    <w:rsid w:val="00D75D64"/>
    <w:rsid w:val="00D75DAD"/>
    <w:rsid w:val="00D76012"/>
    <w:rsid w:val="00D7617F"/>
    <w:rsid w:val="00D76730"/>
    <w:rsid w:val="00D767E4"/>
    <w:rsid w:val="00D76A6A"/>
    <w:rsid w:val="00D76C67"/>
    <w:rsid w:val="00D76D87"/>
    <w:rsid w:val="00D76F42"/>
    <w:rsid w:val="00D77556"/>
    <w:rsid w:val="00D77627"/>
    <w:rsid w:val="00D77677"/>
    <w:rsid w:val="00D77887"/>
    <w:rsid w:val="00D77983"/>
    <w:rsid w:val="00D77AB6"/>
    <w:rsid w:val="00D77B47"/>
    <w:rsid w:val="00D77BBD"/>
    <w:rsid w:val="00D77CEB"/>
    <w:rsid w:val="00D77DD1"/>
    <w:rsid w:val="00D77FF6"/>
    <w:rsid w:val="00D80467"/>
    <w:rsid w:val="00D804B3"/>
    <w:rsid w:val="00D80C3B"/>
    <w:rsid w:val="00D80CFF"/>
    <w:rsid w:val="00D80D1B"/>
    <w:rsid w:val="00D80E6B"/>
    <w:rsid w:val="00D80E8B"/>
    <w:rsid w:val="00D80EDC"/>
    <w:rsid w:val="00D80F9D"/>
    <w:rsid w:val="00D80FD9"/>
    <w:rsid w:val="00D81038"/>
    <w:rsid w:val="00D81390"/>
    <w:rsid w:val="00D81541"/>
    <w:rsid w:val="00D8174E"/>
    <w:rsid w:val="00D819E4"/>
    <w:rsid w:val="00D81A4E"/>
    <w:rsid w:val="00D81DD5"/>
    <w:rsid w:val="00D81E29"/>
    <w:rsid w:val="00D81F6D"/>
    <w:rsid w:val="00D82084"/>
    <w:rsid w:val="00D823CD"/>
    <w:rsid w:val="00D824E0"/>
    <w:rsid w:val="00D826BB"/>
    <w:rsid w:val="00D82B03"/>
    <w:rsid w:val="00D82CF9"/>
    <w:rsid w:val="00D82D07"/>
    <w:rsid w:val="00D82F28"/>
    <w:rsid w:val="00D8302A"/>
    <w:rsid w:val="00D8320C"/>
    <w:rsid w:val="00D8331C"/>
    <w:rsid w:val="00D837E9"/>
    <w:rsid w:val="00D83825"/>
    <w:rsid w:val="00D83943"/>
    <w:rsid w:val="00D83B7E"/>
    <w:rsid w:val="00D83C41"/>
    <w:rsid w:val="00D83CCA"/>
    <w:rsid w:val="00D83D2A"/>
    <w:rsid w:val="00D84011"/>
    <w:rsid w:val="00D84044"/>
    <w:rsid w:val="00D8427C"/>
    <w:rsid w:val="00D842B0"/>
    <w:rsid w:val="00D844D7"/>
    <w:rsid w:val="00D8483C"/>
    <w:rsid w:val="00D84888"/>
    <w:rsid w:val="00D848A4"/>
    <w:rsid w:val="00D84947"/>
    <w:rsid w:val="00D849E1"/>
    <w:rsid w:val="00D84B85"/>
    <w:rsid w:val="00D851E2"/>
    <w:rsid w:val="00D85A8B"/>
    <w:rsid w:val="00D86234"/>
    <w:rsid w:val="00D86442"/>
    <w:rsid w:val="00D8656E"/>
    <w:rsid w:val="00D865AA"/>
    <w:rsid w:val="00D86D40"/>
    <w:rsid w:val="00D86DF9"/>
    <w:rsid w:val="00D87251"/>
    <w:rsid w:val="00D874DD"/>
    <w:rsid w:val="00D87583"/>
    <w:rsid w:val="00D87646"/>
    <w:rsid w:val="00D87699"/>
    <w:rsid w:val="00D8773E"/>
    <w:rsid w:val="00D87AD5"/>
    <w:rsid w:val="00D9004F"/>
    <w:rsid w:val="00D902DC"/>
    <w:rsid w:val="00D908F9"/>
    <w:rsid w:val="00D90B6E"/>
    <w:rsid w:val="00D90CE0"/>
    <w:rsid w:val="00D90D55"/>
    <w:rsid w:val="00D90D56"/>
    <w:rsid w:val="00D90F97"/>
    <w:rsid w:val="00D911D1"/>
    <w:rsid w:val="00D91430"/>
    <w:rsid w:val="00D9149A"/>
    <w:rsid w:val="00D916E5"/>
    <w:rsid w:val="00D91775"/>
    <w:rsid w:val="00D91834"/>
    <w:rsid w:val="00D91A4E"/>
    <w:rsid w:val="00D91B9F"/>
    <w:rsid w:val="00D91FDF"/>
    <w:rsid w:val="00D921CB"/>
    <w:rsid w:val="00D921DD"/>
    <w:rsid w:val="00D9237C"/>
    <w:rsid w:val="00D92381"/>
    <w:rsid w:val="00D92910"/>
    <w:rsid w:val="00D92A95"/>
    <w:rsid w:val="00D92BE8"/>
    <w:rsid w:val="00D92D27"/>
    <w:rsid w:val="00D931A6"/>
    <w:rsid w:val="00D931E1"/>
    <w:rsid w:val="00D9323D"/>
    <w:rsid w:val="00D934E2"/>
    <w:rsid w:val="00D93684"/>
    <w:rsid w:val="00D93875"/>
    <w:rsid w:val="00D93996"/>
    <w:rsid w:val="00D93B5A"/>
    <w:rsid w:val="00D93E2F"/>
    <w:rsid w:val="00D93FA3"/>
    <w:rsid w:val="00D94085"/>
    <w:rsid w:val="00D941C9"/>
    <w:rsid w:val="00D944FA"/>
    <w:rsid w:val="00D94D7B"/>
    <w:rsid w:val="00D94EC1"/>
    <w:rsid w:val="00D9505B"/>
    <w:rsid w:val="00D95222"/>
    <w:rsid w:val="00D952B4"/>
    <w:rsid w:val="00D952DF"/>
    <w:rsid w:val="00D95399"/>
    <w:rsid w:val="00D953F2"/>
    <w:rsid w:val="00D95A0B"/>
    <w:rsid w:val="00D95E4B"/>
    <w:rsid w:val="00D95F4D"/>
    <w:rsid w:val="00D96087"/>
    <w:rsid w:val="00D96088"/>
    <w:rsid w:val="00D961A5"/>
    <w:rsid w:val="00D961B8"/>
    <w:rsid w:val="00D96333"/>
    <w:rsid w:val="00D963EF"/>
    <w:rsid w:val="00D96423"/>
    <w:rsid w:val="00D964AB"/>
    <w:rsid w:val="00D964E9"/>
    <w:rsid w:val="00D96508"/>
    <w:rsid w:val="00D96B37"/>
    <w:rsid w:val="00D96BB9"/>
    <w:rsid w:val="00D96ED6"/>
    <w:rsid w:val="00D96FB4"/>
    <w:rsid w:val="00D97017"/>
    <w:rsid w:val="00D975FE"/>
    <w:rsid w:val="00D9794B"/>
    <w:rsid w:val="00D97B78"/>
    <w:rsid w:val="00D97DA0"/>
    <w:rsid w:val="00D97FAA"/>
    <w:rsid w:val="00DA0575"/>
    <w:rsid w:val="00DA05D2"/>
    <w:rsid w:val="00DA067C"/>
    <w:rsid w:val="00DA08B0"/>
    <w:rsid w:val="00DA0C7C"/>
    <w:rsid w:val="00DA0E7D"/>
    <w:rsid w:val="00DA0ECB"/>
    <w:rsid w:val="00DA0EDE"/>
    <w:rsid w:val="00DA0FB2"/>
    <w:rsid w:val="00DA0FC1"/>
    <w:rsid w:val="00DA0FF9"/>
    <w:rsid w:val="00DA109E"/>
    <w:rsid w:val="00DA1512"/>
    <w:rsid w:val="00DA1875"/>
    <w:rsid w:val="00DA1B43"/>
    <w:rsid w:val="00DA1C8E"/>
    <w:rsid w:val="00DA1DB3"/>
    <w:rsid w:val="00DA1DD2"/>
    <w:rsid w:val="00DA2679"/>
    <w:rsid w:val="00DA26DC"/>
    <w:rsid w:val="00DA2989"/>
    <w:rsid w:val="00DA2B3E"/>
    <w:rsid w:val="00DA2E99"/>
    <w:rsid w:val="00DA2F07"/>
    <w:rsid w:val="00DA305E"/>
    <w:rsid w:val="00DA30AE"/>
    <w:rsid w:val="00DA3106"/>
    <w:rsid w:val="00DA31D6"/>
    <w:rsid w:val="00DA33E8"/>
    <w:rsid w:val="00DA3795"/>
    <w:rsid w:val="00DA39E1"/>
    <w:rsid w:val="00DA3B99"/>
    <w:rsid w:val="00DA3CA1"/>
    <w:rsid w:val="00DA3DDD"/>
    <w:rsid w:val="00DA3F18"/>
    <w:rsid w:val="00DA4095"/>
    <w:rsid w:val="00DA4271"/>
    <w:rsid w:val="00DA4301"/>
    <w:rsid w:val="00DA47F0"/>
    <w:rsid w:val="00DA4927"/>
    <w:rsid w:val="00DA4B2C"/>
    <w:rsid w:val="00DA4BE2"/>
    <w:rsid w:val="00DA4FD6"/>
    <w:rsid w:val="00DA5024"/>
    <w:rsid w:val="00DA50C5"/>
    <w:rsid w:val="00DA50D4"/>
    <w:rsid w:val="00DA530C"/>
    <w:rsid w:val="00DA535C"/>
    <w:rsid w:val="00DA53BF"/>
    <w:rsid w:val="00DA5B57"/>
    <w:rsid w:val="00DA5B82"/>
    <w:rsid w:val="00DA5EA2"/>
    <w:rsid w:val="00DA6216"/>
    <w:rsid w:val="00DA6388"/>
    <w:rsid w:val="00DA68C9"/>
    <w:rsid w:val="00DA6A7E"/>
    <w:rsid w:val="00DA6BBF"/>
    <w:rsid w:val="00DA6CFD"/>
    <w:rsid w:val="00DA6F47"/>
    <w:rsid w:val="00DA729D"/>
    <w:rsid w:val="00DA7300"/>
    <w:rsid w:val="00DA73AB"/>
    <w:rsid w:val="00DA7691"/>
    <w:rsid w:val="00DA7871"/>
    <w:rsid w:val="00DA7A21"/>
    <w:rsid w:val="00DA7C43"/>
    <w:rsid w:val="00DA7CFE"/>
    <w:rsid w:val="00DA7D25"/>
    <w:rsid w:val="00DA7E63"/>
    <w:rsid w:val="00DA7E9F"/>
    <w:rsid w:val="00DB01A6"/>
    <w:rsid w:val="00DB0217"/>
    <w:rsid w:val="00DB0490"/>
    <w:rsid w:val="00DB04CB"/>
    <w:rsid w:val="00DB0A13"/>
    <w:rsid w:val="00DB0AB5"/>
    <w:rsid w:val="00DB0D91"/>
    <w:rsid w:val="00DB1386"/>
    <w:rsid w:val="00DB16B1"/>
    <w:rsid w:val="00DB1AFB"/>
    <w:rsid w:val="00DB1D12"/>
    <w:rsid w:val="00DB1D54"/>
    <w:rsid w:val="00DB1DE4"/>
    <w:rsid w:val="00DB24A4"/>
    <w:rsid w:val="00DB2FD9"/>
    <w:rsid w:val="00DB3395"/>
    <w:rsid w:val="00DB3474"/>
    <w:rsid w:val="00DB3493"/>
    <w:rsid w:val="00DB37A1"/>
    <w:rsid w:val="00DB3B74"/>
    <w:rsid w:val="00DB3B88"/>
    <w:rsid w:val="00DB3E34"/>
    <w:rsid w:val="00DB431A"/>
    <w:rsid w:val="00DB4327"/>
    <w:rsid w:val="00DB46E2"/>
    <w:rsid w:val="00DB470D"/>
    <w:rsid w:val="00DB488F"/>
    <w:rsid w:val="00DB49EF"/>
    <w:rsid w:val="00DB4D89"/>
    <w:rsid w:val="00DB4E40"/>
    <w:rsid w:val="00DB4F2E"/>
    <w:rsid w:val="00DB51CB"/>
    <w:rsid w:val="00DB5554"/>
    <w:rsid w:val="00DB55E6"/>
    <w:rsid w:val="00DB5708"/>
    <w:rsid w:val="00DB63E7"/>
    <w:rsid w:val="00DB65BF"/>
    <w:rsid w:val="00DB66A3"/>
    <w:rsid w:val="00DB6848"/>
    <w:rsid w:val="00DB6B3A"/>
    <w:rsid w:val="00DB6C05"/>
    <w:rsid w:val="00DB6D2D"/>
    <w:rsid w:val="00DB6E8A"/>
    <w:rsid w:val="00DB7261"/>
    <w:rsid w:val="00DB73C0"/>
    <w:rsid w:val="00DB74AB"/>
    <w:rsid w:val="00DB7685"/>
    <w:rsid w:val="00DB7B68"/>
    <w:rsid w:val="00DC03E7"/>
    <w:rsid w:val="00DC03F2"/>
    <w:rsid w:val="00DC03F8"/>
    <w:rsid w:val="00DC0403"/>
    <w:rsid w:val="00DC055B"/>
    <w:rsid w:val="00DC0890"/>
    <w:rsid w:val="00DC0A1A"/>
    <w:rsid w:val="00DC0B87"/>
    <w:rsid w:val="00DC0CEA"/>
    <w:rsid w:val="00DC0F8F"/>
    <w:rsid w:val="00DC11A1"/>
    <w:rsid w:val="00DC133E"/>
    <w:rsid w:val="00DC1351"/>
    <w:rsid w:val="00DC138C"/>
    <w:rsid w:val="00DC14F3"/>
    <w:rsid w:val="00DC16D6"/>
    <w:rsid w:val="00DC1808"/>
    <w:rsid w:val="00DC1971"/>
    <w:rsid w:val="00DC1A48"/>
    <w:rsid w:val="00DC2021"/>
    <w:rsid w:val="00DC204A"/>
    <w:rsid w:val="00DC21CB"/>
    <w:rsid w:val="00DC2834"/>
    <w:rsid w:val="00DC2860"/>
    <w:rsid w:val="00DC2A90"/>
    <w:rsid w:val="00DC2C64"/>
    <w:rsid w:val="00DC2DFA"/>
    <w:rsid w:val="00DC2E65"/>
    <w:rsid w:val="00DC33BD"/>
    <w:rsid w:val="00DC35CD"/>
    <w:rsid w:val="00DC37CA"/>
    <w:rsid w:val="00DC3AC1"/>
    <w:rsid w:val="00DC41AC"/>
    <w:rsid w:val="00DC43DA"/>
    <w:rsid w:val="00DC4410"/>
    <w:rsid w:val="00DC46B4"/>
    <w:rsid w:val="00DC472F"/>
    <w:rsid w:val="00DC4A2A"/>
    <w:rsid w:val="00DC4AA4"/>
    <w:rsid w:val="00DC4BA4"/>
    <w:rsid w:val="00DC4D4D"/>
    <w:rsid w:val="00DC4D6B"/>
    <w:rsid w:val="00DC4E56"/>
    <w:rsid w:val="00DC4E96"/>
    <w:rsid w:val="00DC5046"/>
    <w:rsid w:val="00DC5195"/>
    <w:rsid w:val="00DC52CA"/>
    <w:rsid w:val="00DC5619"/>
    <w:rsid w:val="00DC56D2"/>
    <w:rsid w:val="00DC5905"/>
    <w:rsid w:val="00DC59D0"/>
    <w:rsid w:val="00DC59D5"/>
    <w:rsid w:val="00DC5C9D"/>
    <w:rsid w:val="00DC5CBF"/>
    <w:rsid w:val="00DC5F7D"/>
    <w:rsid w:val="00DC600F"/>
    <w:rsid w:val="00DC6187"/>
    <w:rsid w:val="00DC6282"/>
    <w:rsid w:val="00DC642A"/>
    <w:rsid w:val="00DC681E"/>
    <w:rsid w:val="00DC68C9"/>
    <w:rsid w:val="00DC6927"/>
    <w:rsid w:val="00DC69B5"/>
    <w:rsid w:val="00DC6B1D"/>
    <w:rsid w:val="00DC6B5D"/>
    <w:rsid w:val="00DC6CD0"/>
    <w:rsid w:val="00DC708C"/>
    <w:rsid w:val="00DC7203"/>
    <w:rsid w:val="00DC739A"/>
    <w:rsid w:val="00DC769D"/>
    <w:rsid w:val="00DC7B82"/>
    <w:rsid w:val="00DC7F06"/>
    <w:rsid w:val="00DD017B"/>
    <w:rsid w:val="00DD0259"/>
    <w:rsid w:val="00DD05F5"/>
    <w:rsid w:val="00DD077D"/>
    <w:rsid w:val="00DD0817"/>
    <w:rsid w:val="00DD09B0"/>
    <w:rsid w:val="00DD09FA"/>
    <w:rsid w:val="00DD0AE5"/>
    <w:rsid w:val="00DD0AF2"/>
    <w:rsid w:val="00DD0B94"/>
    <w:rsid w:val="00DD0BAF"/>
    <w:rsid w:val="00DD0CC2"/>
    <w:rsid w:val="00DD0F11"/>
    <w:rsid w:val="00DD12CC"/>
    <w:rsid w:val="00DD1426"/>
    <w:rsid w:val="00DD1659"/>
    <w:rsid w:val="00DD19B1"/>
    <w:rsid w:val="00DD1C13"/>
    <w:rsid w:val="00DD1E8F"/>
    <w:rsid w:val="00DD1F50"/>
    <w:rsid w:val="00DD2291"/>
    <w:rsid w:val="00DD2549"/>
    <w:rsid w:val="00DD27E1"/>
    <w:rsid w:val="00DD2837"/>
    <w:rsid w:val="00DD29F7"/>
    <w:rsid w:val="00DD2CBB"/>
    <w:rsid w:val="00DD2D33"/>
    <w:rsid w:val="00DD2D86"/>
    <w:rsid w:val="00DD2E07"/>
    <w:rsid w:val="00DD32CA"/>
    <w:rsid w:val="00DD36BB"/>
    <w:rsid w:val="00DD3902"/>
    <w:rsid w:val="00DD3A00"/>
    <w:rsid w:val="00DD3ABE"/>
    <w:rsid w:val="00DD4002"/>
    <w:rsid w:val="00DD40F7"/>
    <w:rsid w:val="00DD4145"/>
    <w:rsid w:val="00DD43A7"/>
    <w:rsid w:val="00DD4512"/>
    <w:rsid w:val="00DD459F"/>
    <w:rsid w:val="00DD46D4"/>
    <w:rsid w:val="00DD4958"/>
    <w:rsid w:val="00DD4A78"/>
    <w:rsid w:val="00DD4E9D"/>
    <w:rsid w:val="00DD4FB5"/>
    <w:rsid w:val="00DD5261"/>
    <w:rsid w:val="00DD5314"/>
    <w:rsid w:val="00DD5329"/>
    <w:rsid w:val="00DD5368"/>
    <w:rsid w:val="00DD581C"/>
    <w:rsid w:val="00DD592D"/>
    <w:rsid w:val="00DD5AFB"/>
    <w:rsid w:val="00DD5C8B"/>
    <w:rsid w:val="00DD5DF9"/>
    <w:rsid w:val="00DD5EF3"/>
    <w:rsid w:val="00DD6085"/>
    <w:rsid w:val="00DD62F1"/>
    <w:rsid w:val="00DD63CE"/>
    <w:rsid w:val="00DD64C7"/>
    <w:rsid w:val="00DD6733"/>
    <w:rsid w:val="00DD6835"/>
    <w:rsid w:val="00DD68B0"/>
    <w:rsid w:val="00DD6CEF"/>
    <w:rsid w:val="00DD767A"/>
    <w:rsid w:val="00DD78CE"/>
    <w:rsid w:val="00DD7CB6"/>
    <w:rsid w:val="00DD7D9B"/>
    <w:rsid w:val="00DD7F65"/>
    <w:rsid w:val="00DE0408"/>
    <w:rsid w:val="00DE053E"/>
    <w:rsid w:val="00DE07BE"/>
    <w:rsid w:val="00DE0BA4"/>
    <w:rsid w:val="00DE0C7B"/>
    <w:rsid w:val="00DE107C"/>
    <w:rsid w:val="00DE1414"/>
    <w:rsid w:val="00DE16C0"/>
    <w:rsid w:val="00DE181A"/>
    <w:rsid w:val="00DE185F"/>
    <w:rsid w:val="00DE1927"/>
    <w:rsid w:val="00DE1A6A"/>
    <w:rsid w:val="00DE1C73"/>
    <w:rsid w:val="00DE2077"/>
    <w:rsid w:val="00DE20D9"/>
    <w:rsid w:val="00DE249C"/>
    <w:rsid w:val="00DE24E7"/>
    <w:rsid w:val="00DE2714"/>
    <w:rsid w:val="00DE2D22"/>
    <w:rsid w:val="00DE2F79"/>
    <w:rsid w:val="00DE33F4"/>
    <w:rsid w:val="00DE35E0"/>
    <w:rsid w:val="00DE39B3"/>
    <w:rsid w:val="00DE3E0F"/>
    <w:rsid w:val="00DE4443"/>
    <w:rsid w:val="00DE44E4"/>
    <w:rsid w:val="00DE45DF"/>
    <w:rsid w:val="00DE4972"/>
    <w:rsid w:val="00DE4C53"/>
    <w:rsid w:val="00DE4C59"/>
    <w:rsid w:val="00DE4CD1"/>
    <w:rsid w:val="00DE510E"/>
    <w:rsid w:val="00DE5244"/>
    <w:rsid w:val="00DE530C"/>
    <w:rsid w:val="00DE537F"/>
    <w:rsid w:val="00DE5584"/>
    <w:rsid w:val="00DE573E"/>
    <w:rsid w:val="00DE5A99"/>
    <w:rsid w:val="00DE5B89"/>
    <w:rsid w:val="00DE5C0A"/>
    <w:rsid w:val="00DE5C85"/>
    <w:rsid w:val="00DE61FF"/>
    <w:rsid w:val="00DE632C"/>
    <w:rsid w:val="00DE644F"/>
    <w:rsid w:val="00DE655E"/>
    <w:rsid w:val="00DE6835"/>
    <w:rsid w:val="00DE6B3B"/>
    <w:rsid w:val="00DE6D59"/>
    <w:rsid w:val="00DE6EC4"/>
    <w:rsid w:val="00DE701C"/>
    <w:rsid w:val="00DE714B"/>
    <w:rsid w:val="00DE7279"/>
    <w:rsid w:val="00DE72AA"/>
    <w:rsid w:val="00DE787D"/>
    <w:rsid w:val="00DE79A3"/>
    <w:rsid w:val="00DE79FD"/>
    <w:rsid w:val="00DE7BBB"/>
    <w:rsid w:val="00DE7C75"/>
    <w:rsid w:val="00DE7E06"/>
    <w:rsid w:val="00DE7FDF"/>
    <w:rsid w:val="00DF00C1"/>
    <w:rsid w:val="00DF06F6"/>
    <w:rsid w:val="00DF07C4"/>
    <w:rsid w:val="00DF087C"/>
    <w:rsid w:val="00DF093B"/>
    <w:rsid w:val="00DF09A8"/>
    <w:rsid w:val="00DF0A75"/>
    <w:rsid w:val="00DF0D24"/>
    <w:rsid w:val="00DF0D8D"/>
    <w:rsid w:val="00DF0D97"/>
    <w:rsid w:val="00DF0DE9"/>
    <w:rsid w:val="00DF10AD"/>
    <w:rsid w:val="00DF11F2"/>
    <w:rsid w:val="00DF12A5"/>
    <w:rsid w:val="00DF18C9"/>
    <w:rsid w:val="00DF18FF"/>
    <w:rsid w:val="00DF19E1"/>
    <w:rsid w:val="00DF1A09"/>
    <w:rsid w:val="00DF1E24"/>
    <w:rsid w:val="00DF1EB4"/>
    <w:rsid w:val="00DF1F15"/>
    <w:rsid w:val="00DF1F9D"/>
    <w:rsid w:val="00DF2335"/>
    <w:rsid w:val="00DF236C"/>
    <w:rsid w:val="00DF23FF"/>
    <w:rsid w:val="00DF2439"/>
    <w:rsid w:val="00DF2682"/>
    <w:rsid w:val="00DF274C"/>
    <w:rsid w:val="00DF278F"/>
    <w:rsid w:val="00DF2923"/>
    <w:rsid w:val="00DF2DF7"/>
    <w:rsid w:val="00DF30A6"/>
    <w:rsid w:val="00DF327C"/>
    <w:rsid w:val="00DF33CE"/>
    <w:rsid w:val="00DF3518"/>
    <w:rsid w:val="00DF3533"/>
    <w:rsid w:val="00DF361A"/>
    <w:rsid w:val="00DF375A"/>
    <w:rsid w:val="00DF3803"/>
    <w:rsid w:val="00DF3B1C"/>
    <w:rsid w:val="00DF3BCA"/>
    <w:rsid w:val="00DF3C41"/>
    <w:rsid w:val="00DF4025"/>
    <w:rsid w:val="00DF43AC"/>
    <w:rsid w:val="00DF44BA"/>
    <w:rsid w:val="00DF46D8"/>
    <w:rsid w:val="00DF49A0"/>
    <w:rsid w:val="00DF4FC2"/>
    <w:rsid w:val="00DF4FEF"/>
    <w:rsid w:val="00DF52CF"/>
    <w:rsid w:val="00DF53D8"/>
    <w:rsid w:val="00DF572F"/>
    <w:rsid w:val="00DF59BC"/>
    <w:rsid w:val="00DF600A"/>
    <w:rsid w:val="00DF65BF"/>
    <w:rsid w:val="00DF6627"/>
    <w:rsid w:val="00DF670B"/>
    <w:rsid w:val="00DF6784"/>
    <w:rsid w:val="00DF68B8"/>
    <w:rsid w:val="00DF6A36"/>
    <w:rsid w:val="00DF6B8F"/>
    <w:rsid w:val="00DF6C43"/>
    <w:rsid w:val="00DF6C76"/>
    <w:rsid w:val="00DF6CDD"/>
    <w:rsid w:val="00DF6D5D"/>
    <w:rsid w:val="00DF72FD"/>
    <w:rsid w:val="00DF7497"/>
    <w:rsid w:val="00DF75B8"/>
    <w:rsid w:val="00DF75ED"/>
    <w:rsid w:val="00DF774F"/>
    <w:rsid w:val="00DF7752"/>
    <w:rsid w:val="00DF7AE2"/>
    <w:rsid w:val="00DF7BE5"/>
    <w:rsid w:val="00DF7C1E"/>
    <w:rsid w:val="00E0050B"/>
    <w:rsid w:val="00E00CB5"/>
    <w:rsid w:val="00E00E16"/>
    <w:rsid w:val="00E014F2"/>
    <w:rsid w:val="00E016ED"/>
    <w:rsid w:val="00E018A3"/>
    <w:rsid w:val="00E018EC"/>
    <w:rsid w:val="00E0190D"/>
    <w:rsid w:val="00E01EBF"/>
    <w:rsid w:val="00E01FF7"/>
    <w:rsid w:val="00E021CB"/>
    <w:rsid w:val="00E023A8"/>
    <w:rsid w:val="00E025E4"/>
    <w:rsid w:val="00E027A4"/>
    <w:rsid w:val="00E02C03"/>
    <w:rsid w:val="00E02C10"/>
    <w:rsid w:val="00E02C90"/>
    <w:rsid w:val="00E02C96"/>
    <w:rsid w:val="00E02E08"/>
    <w:rsid w:val="00E0315B"/>
    <w:rsid w:val="00E031B8"/>
    <w:rsid w:val="00E033C8"/>
    <w:rsid w:val="00E037A4"/>
    <w:rsid w:val="00E03BAA"/>
    <w:rsid w:val="00E03C3F"/>
    <w:rsid w:val="00E03CAA"/>
    <w:rsid w:val="00E03D28"/>
    <w:rsid w:val="00E03EBD"/>
    <w:rsid w:val="00E04046"/>
    <w:rsid w:val="00E040D1"/>
    <w:rsid w:val="00E0435D"/>
    <w:rsid w:val="00E0441E"/>
    <w:rsid w:val="00E04647"/>
    <w:rsid w:val="00E04BC1"/>
    <w:rsid w:val="00E04D51"/>
    <w:rsid w:val="00E04DF4"/>
    <w:rsid w:val="00E04F1C"/>
    <w:rsid w:val="00E0518A"/>
    <w:rsid w:val="00E05239"/>
    <w:rsid w:val="00E052DD"/>
    <w:rsid w:val="00E0530D"/>
    <w:rsid w:val="00E0535F"/>
    <w:rsid w:val="00E056A3"/>
    <w:rsid w:val="00E059EA"/>
    <w:rsid w:val="00E05AE8"/>
    <w:rsid w:val="00E05B5B"/>
    <w:rsid w:val="00E05F9A"/>
    <w:rsid w:val="00E05FB0"/>
    <w:rsid w:val="00E06527"/>
    <w:rsid w:val="00E06652"/>
    <w:rsid w:val="00E069AC"/>
    <w:rsid w:val="00E06B4C"/>
    <w:rsid w:val="00E06D15"/>
    <w:rsid w:val="00E06D22"/>
    <w:rsid w:val="00E070B2"/>
    <w:rsid w:val="00E07260"/>
    <w:rsid w:val="00E074D0"/>
    <w:rsid w:val="00E07522"/>
    <w:rsid w:val="00E07523"/>
    <w:rsid w:val="00E076FF"/>
    <w:rsid w:val="00E07783"/>
    <w:rsid w:val="00E07854"/>
    <w:rsid w:val="00E079BE"/>
    <w:rsid w:val="00E07D64"/>
    <w:rsid w:val="00E07D7B"/>
    <w:rsid w:val="00E07DAC"/>
    <w:rsid w:val="00E10363"/>
    <w:rsid w:val="00E10480"/>
    <w:rsid w:val="00E104FE"/>
    <w:rsid w:val="00E105C0"/>
    <w:rsid w:val="00E106C7"/>
    <w:rsid w:val="00E1071C"/>
    <w:rsid w:val="00E10DCF"/>
    <w:rsid w:val="00E10FB9"/>
    <w:rsid w:val="00E11187"/>
    <w:rsid w:val="00E112B1"/>
    <w:rsid w:val="00E11413"/>
    <w:rsid w:val="00E11788"/>
    <w:rsid w:val="00E118D7"/>
    <w:rsid w:val="00E11E3E"/>
    <w:rsid w:val="00E121D1"/>
    <w:rsid w:val="00E12209"/>
    <w:rsid w:val="00E12877"/>
    <w:rsid w:val="00E1297A"/>
    <w:rsid w:val="00E12A3B"/>
    <w:rsid w:val="00E12B4F"/>
    <w:rsid w:val="00E1315F"/>
    <w:rsid w:val="00E131B8"/>
    <w:rsid w:val="00E1359C"/>
    <w:rsid w:val="00E135B5"/>
    <w:rsid w:val="00E135C9"/>
    <w:rsid w:val="00E1381D"/>
    <w:rsid w:val="00E13884"/>
    <w:rsid w:val="00E13E21"/>
    <w:rsid w:val="00E13EFB"/>
    <w:rsid w:val="00E141D2"/>
    <w:rsid w:val="00E14445"/>
    <w:rsid w:val="00E14668"/>
    <w:rsid w:val="00E14B34"/>
    <w:rsid w:val="00E14DDC"/>
    <w:rsid w:val="00E14FCB"/>
    <w:rsid w:val="00E15042"/>
    <w:rsid w:val="00E156C9"/>
    <w:rsid w:val="00E15795"/>
    <w:rsid w:val="00E159F5"/>
    <w:rsid w:val="00E15E30"/>
    <w:rsid w:val="00E15F62"/>
    <w:rsid w:val="00E163B2"/>
    <w:rsid w:val="00E1662E"/>
    <w:rsid w:val="00E16637"/>
    <w:rsid w:val="00E16664"/>
    <w:rsid w:val="00E167F0"/>
    <w:rsid w:val="00E16AEF"/>
    <w:rsid w:val="00E16BC6"/>
    <w:rsid w:val="00E17419"/>
    <w:rsid w:val="00E176B3"/>
    <w:rsid w:val="00E17715"/>
    <w:rsid w:val="00E177D8"/>
    <w:rsid w:val="00E17ABB"/>
    <w:rsid w:val="00E17B22"/>
    <w:rsid w:val="00E17BA6"/>
    <w:rsid w:val="00E17CB2"/>
    <w:rsid w:val="00E17D91"/>
    <w:rsid w:val="00E17E47"/>
    <w:rsid w:val="00E20322"/>
    <w:rsid w:val="00E20732"/>
    <w:rsid w:val="00E2075C"/>
    <w:rsid w:val="00E2080F"/>
    <w:rsid w:val="00E215CA"/>
    <w:rsid w:val="00E2170D"/>
    <w:rsid w:val="00E21C52"/>
    <w:rsid w:val="00E21DF6"/>
    <w:rsid w:val="00E21E3B"/>
    <w:rsid w:val="00E22168"/>
    <w:rsid w:val="00E22568"/>
    <w:rsid w:val="00E2269D"/>
    <w:rsid w:val="00E22877"/>
    <w:rsid w:val="00E22A93"/>
    <w:rsid w:val="00E22BA9"/>
    <w:rsid w:val="00E22C2B"/>
    <w:rsid w:val="00E22CA1"/>
    <w:rsid w:val="00E22EA4"/>
    <w:rsid w:val="00E232AF"/>
    <w:rsid w:val="00E235FF"/>
    <w:rsid w:val="00E23618"/>
    <w:rsid w:val="00E238A4"/>
    <w:rsid w:val="00E23A39"/>
    <w:rsid w:val="00E23D88"/>
    <w:rsid w:val="00E23FA3"/>
    <w:rsid w:val="00E240C2"/>
    <w:rsid w:val="00E241A1"/>
    <w:rsid w:val="00E2425F"/>
    <w:rsid w:val="00E24A78"/>
    <w:rsid w:val="00E24D55"/>
    <w:rsid w:val="00E24E2F"/>
    <w:rsid w:val="00E24E4E"/>
    <w:rsid w:val="00E24FAB"/>
    <w:rsid w:val="00E2500C"/>
    <w:rsid w:val="00E25483"/>
    <w:rsid w:val="00E25503"/>
    <w:rsid w:val="00E25886"/>
    <w:rsid w:val="00E2591D"/>
    <w:rsid w:val="00E25D0C"/>
    <w:rsid w:val="00E2610F"/>
    <w:rsid w:val="00E26E4A"/>
    <w:rsid w:val="00E26F58"/>
    <w:rsid w:val="00E27071"/>
    <w:rsid w:val="00E27105"/>
    <w:rsid w:val="00E27221"/>
    <w:rsid w:val="00E27247"/>
    <w:rsid w:val="00E272C2"/>
    <w:rsid w:val="00E272EF"/>
    <w:rsid w:val="00E272FA"/>
    <w:rsid w:val="00E27410"/>
    <w:rsid w:val="00E27655"/>
    <w:rsid w:val="00E27796"/>
    <w:rsid w:val="00E277FE"/>
    <w:rsid w:val="00E279D4"/>
    <w:rsid w:val="00E27A00"/>
    <w:rsid w:val="00E27A60"/>
    <w:rsid w:val="00E27C54"/>
    <w:rsid w:val="00E27D12"/>
    <w:rsid w:val="00E27FFB"/>
    <w:rsid w:val="00E3008E"/>
    <w:rsid w:val="00E3014A"/>
    <w:rsid w:val="00E30614"/>
    <w:rsid w:val="00E30665"/>
    <w:rsid w:val="00E3074D"/>
    <w:rsid w:val="00E309CE"/>
    <w:rsid w:val="00E30AFF"/>
    <w:rsid w:val="00E30B16"/>
    <w:rsid w:val="00E30B62"/>
    <w:rsid w:val="00E30F4F"/>
    <w:rsid w:val="00E3136E"/>
    <w:rsid w:val="00E3169A"/>
    <w:rsid w:val="00E3174D"/>
    <w:rsid w:val="00E31A31"/>
    <w:rsid w:val="00E31A4D"/>
    <w:rsid w:val="00E31C55"/>
    <w:rsid w:val="00E31E25"/>
    <w:rsid w:val="00E31E62"/>
    <w:rsid w:val="00E323B4"/>
    <w:rsid w:val="00E32437"/>
    <w:rsid w:val="00E32787"/>
    <w:rsid w:val="00E32886"/>
    <w:rsid w:val="00E32BD4"/>
    <w:rsid w:val="00E32C63"/>
    <w:rsid w:val="00E32CFE"/>
    <w:rsid w:val="00E33244"/>
    <w:rsid w:val="00E3385A"/>
    <w:rsid w:val="00E339BA"/>
    <w:rsid w:val="00E33C43"/>
    <w:rsid w:val="00E34061"/>
    <w:rsid w:val="00E34428"/>
    <w:rsid w:val="00E345A0"/>
    <w:rsid w:val="00E3490C"/>
    <w:rsid w:val="00E34A38"/>
    <w:rsid w:val="00E34EA4"/>
    <w:rsid w:val="00E34F10"/>
    <w:rsid w:val="00E35105"/>
    <w:rsid w:val="00E3517F"/>
    <w:rsid w:val="00E35248"/>
    <w:rsid w:val="00E35299"/>
    <w:rsid w:val="00E352BA"/>
    <w:rsid w:val="00E354FA"/>
    <w:rsid w:val="00E35707"/>
    <w:rsid w:val="00E35773"/>
    <w:rsid w:val="00E35835"/>
    <w:rsid w:val="00E35A1D"/>
    <w:rsid w:val="00E35FD0"/>
    <w:rsid w:val="00E35FE1"/>
    <w:rsid w:val="00E36764"/>
    <w:rsid w:val="00E36AE1"/>
    <w:rsid w:val="00E36BAE"/>
    <w:rsid w:val="00E36BD0"/>
    <w:rsid w:val="00E36BE9"/>
    <w:rsid w:val="00E36C05"/>
    <w:rsid w:val="00E36F20"/>
    <w:rsid w:val="00E36F67"/>
    <w:rsid w:val="00E37060"/>
    <w:rsid w:val="00E375E9"/>
    <w:rsid w:val="00E37890"/>
    <w:rsid w:val="00E37A10"/>
    <w:rsid w:val="00E40114"/>
    <w:rsid w:val="00E4015C"/>
    <w:rsid w:val="00E40174"/>
    <w:rsid w:val="00E404BB"/>
    <w:rsid w:val="00E40589"/>
    <w:rsid w:val="00E408DB"/>
    <w:rsid w:val="00E40AEE"/>
    <w:rsid w:val="00E40C90"/>
    <w:rsid w:val="00E40EB5"/>
    <w:rsid w:val="00E416FD"/>
    <w:rsid w:val="00E41A37"/>
    <w:rsid w:val="00E42021"/>
    <w:rsid w:val="00E421EB"/>
    <w:rsid w:val="00E422BE"/>
    <w:rsid w:val="00E4265C"/>
    <w:rsid w:val="00E4287A"/>
    <w:rsid w:val="00E42E60"/>
    <w:rsid w:val="00E431A8"/>
    <w:rsid w:val="00E4336B"/>
    <w:rsid w:val="00E433C2"/>
    <w:rsid w:val="00E435C4"/>
    <w:rsid w:val="00E436DB"/>
    <w:rsid w:val="00E43711"/>
    <w:rsid w:val="00E43A80"/>
    <w:rsid w:val="00E43BDE"/>
    <w:rsid w:val="00E43E02"/>
    <w:rsid w:val="00E43E31"/>
    <w:rsid w:val="00E43EA6"/>
    <w:rsid w:val="00E44029"/>
    <w:rsid w:val="00E444CC"/>
    <w:rsid w:val="00E44625"/>
    <w:rsid w:val="00E448A2"/>
    <w:rsid w:val="00E44927"/>
    <w:rsid w:val="00E44DB5"/>
    <w:rsid w:val="00E4514A"/>
    <w:rsid w:val="00E456E3"/>
    <w:rsid w:val="00E457BF"/>
    <w:rsid w:val="00E45980"/>
    <w:rsid w:val="00E45ACD"/>
    <w:rsid w:val="00E45B7F"/>
    <w:rsid w:val="00E45BD0"/>
    <w:rsid w:val="00E45E61"/>
    <w:rsid w:val="00E46369"/>
    <w:rsid w:val="00E46688"/>
    <w:rsid w:val="00E46859"/>
    <w:rsid w:val="00E46862"/>
    <w:rsid w:val="00E4686A"/>
    <w:rsid w:val="00E46966"/>
    <w:rsid w:val="00E46D43"/>
    <w:rsid w:val="00E46D62"/>
    <w:rsid w:val="00E46D7A"/>
    <w:rsid w:val="00E472F7"/>
    <w:rsid w:val="00E4744F"/>
    <w:rsid w:val="00E475FB"/>
    <w:rsid w:val="00E47651"/>
    <w:rsid w:val="00E477A8"/>
    <w:rsid w:val="00E478CE"/>
    <w:rsid w:val="00E47AE5"/>
    <w:rsid w:val="00E47D00"/>
    <w:rsid w:val="00E47D58"/>
    <w:rsid w:val="00E47F76"/>
    <w:rsid w:val="00E50009"/>
    <w:rsid w:val="00E50583"/>
    <w:rsid w:val="00E50AB6"/>
    <w:rsid w:val="00E50ABD"/>
    <w:rsid w:val="00E50D64"/>
    <w:rsid w:val="00E50DC7"/>
    <w:rsid w:val="00E50E91"/>
    <w:rsid w:val="00E51001"/>
    <w:rsid w:val="00E510C6"/>
    <w:rsid w:val="00E51146"/>
    <w:rsid w:val="00E513AF"/>
    <w:rsid w:val="00E51489"/>
    <w:rsid w:val="00E5175E"/>
    <w:rsid w:val="00E51CC2"/>
    <w:rsid w:val="00E51D81"/>
    <w:rsid w:val="00E52025"/>
    <w:rsid w:val="00E5206F"/>
    <w:rsid w:val="00E521D7"/>
    <w:rsid w:val="00E52444"/>
    <w:rsid w:val="00E527CB"/>
    <w:rsid w:val="00E529B4"/>
    <w:rsid w:val="00E52C08"/>
    <w:rsid w:val="00E52D97"/>
    <w:rsid w:val="00E52EBD"/>
    <w:rsid w:val="00E53052"/>
    <w:rsid w:val="00E531F8"/>
    <w:rsid w:val="00E53467"/>
    <w:rsid w:val="00E535A0"/>
    <w:rsid w:val="00E536EF"/>
    <w:rsid w:val="00E53980"/>
    <w:rsid w:val="00E53A6E"/>
    <w:rsid w:val="00E5412E"/>
    <w:rsid w:val="00E541BF"/>
    <w:rsid w:val="00E5426B"/>
    <w:rsid w:val="00E5437C"/>
    <w:rsid w:val="00E54413"/>
    <w:rsid w:val="00E545BD"/>
    <w:rsid w:val="00E545E9"/>
    <w:rsid w:val="00E5493E"/>
    <w:rsid w:val="00E54CC1"/>
    <w:rsid w:val="00E54EDA"/>
    <w:rsid w:val="00E55078"/>
    <w:rsid w:val="00E55209"/>
    <w:rsid w:val="00E55361"/>
    <w:rsid w:val="00E55589"/>
    <w:rsid w:val="00E556E0"/>
    <w:rsid w:val="00E5575A"/>
    <w:rsid w:val="00E55915"/>
    <w:rsid w:val="00E55964"/>
    <w:rsid w:val="00E55A66"/>
    <w:rsid w:val="00E55AFC"/>
    <w:rsid w:val="00E55D35"/>
    <w:rsid w:val="00E55D3C"/>
    <w:rsid w:val="00E560B2"/>
    <w:rsid w:val="00E56743"/>
    <w:rsid w:val="00E568F7"/>
    <w:rsid w:val="00E56A0A"/>
    <w:rsid w:val="00E56ACB"/>
    <w:rsid w:val="00E56B4D"/>
    <w:rsid w:val="00E56BB5"/>
    <w:rsid w:val="00E56C88"/>
    <w:rsid w:val="00E56CF9"/>
    <w:rsid w:val="00E56D73"/>
    <w:rsid w:val="00E574CC"/>
    <w:rsid w:val="00E57959"/>
    <w:rsid w:val="00E57BC7"/>
    <w:rsid w:val="00E57C59"/>
    <w:rsid w:val="00E57CC2"/>
    <w:rsid w:val="00E57DC0"/>
    <w:rsid w:val="00E57F70"/>
    <w:rsid w:val="00E57FD4"/>
    <w:rsid w:val="00E6011C"/>
    <w:rsid w:val="00E60382"/>
    <w:rsid w:val="00E604E9"/>
    <w:rsid w:val="00E60503"/>
    <w:rsid w:val="00E60633"/>
    <w:rsid w:val="00E6071A"/>
    <w:rsid w:val="00E60ACB"/>
    <w:rsid w:val="00E60B41"/>
    <w:rsid w:val="00E60D3B"/>
    <w:rsid w:val="00E60F6E"/>
    <w:rsid w:val="00E61144"/>
    <w:rsid w:val="00E61421"/>
    <w:rsid w:val="00E617AC"/>
    <w:rsid w:val="00E6193F"/>
    <w:rsid w:val="00E619E2"/>
    <w:rsid w:val="00E61A8C"/>
    <w:rsid w:val="00E61B6E"/>
    <w:rsid w:val="00E62293"/>
    <w:rsid w:val="00E622BF"/>
    <w:rsid w:val="00E62353"/>
    <w:rsid w:val="00E6245A"/>
    <w:rsid w:val="00E625CC"/>
    <w:rsid w:val="00E6281F"/>
    <w:rsid w:val="00E6291A"/>
    <w:rsid w:val="00E62C93"/>
    <w:rsid w:val="00E62DD5"/>
    <w:rsid w:val="00E62DF9"/>
    <w:rsid w:val="00E62EAA"/>
    <w:rsid w:val="00E62FC1"/>
    <w:rsid w:val="00E6338A"/>
    <w:rsid w:val="00E634F6"/>
    <w:rsid w:val="00E63549"/>
    <w:rsid w:val="00E63612"/>
    <w:rsid w:val="00E636FA"/>
    <w:rsid w:val="00E637DB"/>
    <w:rsid w:val="00E63A0F"/>
    <w:rsid w:val="00E63C56"/>
    <w:rsid w:val="00E63DE0"/>
    <w:rsid w:val="00E63E16"/>
    <w:rsid w:val="00E63E86"/>
    <w:rsid w:val="00E63FB6"/>
    <w:rsid w:val="00E640F8"/>
    <w:rsid w:val="00E64186"/>
    <w:rsid w:val="00E641E7"/>
    <w:rsid w:val="00E64355"/>
    <w:rsid w:val="00E643FA"/>
    <w:rsid w:val="00E644BE"/>
    <w:rsid w:val="00E6463E"/>
    <w:rsid w:val="00E64738"/>
    <w:rsid w:val="00E647F0"/>
    <w:rsid w:val="00E64BD1"/>
    <w:rsid w:val="00E64F72"/>
    <w:rsid w:val="00E64FD5"/>
    <w:rsid w:val="00E65268"/>
    <w:rsid w:val="00E654CC"/>
    <w:rsid w:val="00E65DAB"/>
    <w:rsid w:val="00E65FDB"/>
    <w:rsid w:val="00E665A2"/>
    <w:rsid w:val="00E6671C"/>
    <w:rsid w:val="00E66728"/>
    <w:rsid w:val="00E66A04"/>
    <w:rsid w:val="00E66A6F"/>
    <w:rsid w:val="00E66A90"/>
    <w:rsid w:val="00E66B3B"/>
    <w:rsid w:val="00E66DC2"/>
    <w:rsid w:val="00E6710D"/>
    <w:rsid w:val="00E671F5"/>
    <w:rsid w:val="00E67231"/>
    <w:rsid w:val="00E672A3"/>
    <w:rsid w:val="00E67325"/>
    <w:rsid w:val="00E6749A"/>
    <w:rsid w:val="00E67555"/>
    <w:rsid w:val="00E678B0"/>
    <w:rsid w:val="00E67B18"/>
    <w:rsid w:val="00E67C94"/>
    <w:rsid w:val="00E70353"/>
    <w:rsid w:val="00E7042D"/>
    <w:rsid w:val="00E7043F"/>
    <w:rsid w:val="00E706A5"/>
    <w:rsid w:val="00E70803"/>
    <w:rsid w:val="00E70986"/>
    <w:rsid w:val="00E70AD7"/>
    <w:rsid w:val="00E70D98"/>
    <w:rsid w:val="00E70F02"/>
    <w:rsid w:val="00E70FF4"/>
    <w:rsid w:val="00E714D3"/>
    <w:rsid w:val="00E71632"/>
    <w:rsid w:val="00E716E8"/>
    <w:rsid w:val="00E718AA"/>
    <w:rsid w:val="00E71A4E"/>
    <w:rsid w:val="00E71EC7"/>
    <w:rsid w:val="00E722A7"/>
    <w:rsid w:val="00E72596"/>
    <w:rsid w:val="00E72A6D"/>
    <w:rsid w:val="00E72BE0"/>
    <w:rsid w:val="00E72C19"/>
    <w:rsid w:val="00E72FA8"/>
    <w:rsid w:val="00E731AF"/>
    <w:rsid w:val="00E7323F"/>
    <w:rsid w:val="00E7334F"/>
    <w:rsid w:val="00E738C5"/>
    <w:rsid w:val="00E738E7"/>
    <w:rsid w:val="00E7391F"/>
    <w:rsid w:val="00E741B4"/>
    <w:rsid w:val="00E745F6"/>
    <w:rsid w:val="00E74B8D"/>
    <w:rsid w:val="00E74CA2"/>
    <w:rsid w:val="00E75088"/>
    <w:rsid w:val="00E7530E"/>
    <w:rsid w:val="00E75672"/>
    <w:rsid w:val="00E759F0"/>
    <w:rsid w:val="00E75C3D"/>
    <w:rsid w:val="00E76305"/>
    <w:rsid w:val="00E76540"/>
    <w:rsid w:val="00E77255"/>
    <w:rsid w:val="00E7738E"/>
    <w:rsid w:val="00E77A9A"/>
    <w:rsid w:val="00E77B93"/>
    <w:rsid w:val="00E77BC9"/>
    <w:rsid w:val="00E77BE6"/>
    <w:rsid w:val="00E77EA5"/>
    <w:rsid w:val="00E80064"/>
    <w:rsid w:val="00E800EB"/>
    <w:rsid w:val="00E80573"/>
    <w:rsid w:val="00E805B1"/>
    <w:rsid w:val="00E80AB2"/>
    <w:rsid w:val="00E80B11"/>
    <w:rsid w:val="00E80BA2"/>
    <w:rsid w:val="00E80FC7"/>
    <w:rsid w:val="00E81079"/>
    <w:rsid w:val="00E81407"/>
    <w:rsid w:val="00E815D1"/>
    <w:rsid w:val="00E81792"/>
    <w:rsid w:val="00E81902"/>
    <w:rsid w:val="00E81B0B"/>
    <w:rsid w:val="00E81F8F"/>
    <w:rsid w:val="00E82568"/>
    <w:rsid w:val="00E8298F"/>
    <w:rsid w:val="00E82A2E"/>
    <w:rsid w:val="00E82B01"/>
    <w:rsid w:val="00E82D27"/>
    <w:rsid w:val="00E82D9A"/>
    <w:rsid w:val="00E83078"/>
    <w:rsid w:val="00E831FF"/>
    <w:rsid w:val="00E835E1"/>
    <w:rsid w:val="00E83AE6"/>
    <w:rsid w:val="00E83B66"/>
    <w:rsid w:val="00E83B80"/>
    <w:rsid w:val="00E83BE5"/>
    <w:rsid w:val="00E83CDD"/>
    <w:rsid w:val="00E83EB1"/>
    <w:rsid w:val="00E843EA"/>
    <w:rsid w:val="00E844E6"/>
    <w:rsid w:val="00E84530"/>
    <w:rsid w:val="00E8477E"/>
    <w:rsid w:val="00E84C11"/>
    <w:rsid w:val="00E84D37"/>
    <w:rsid w:val="00E84D5E"/>
    <w:rsid w:val="00E84DCE"/>
    <w:rsid w:val="00E84F11"/>
    <w:rsid w:val="00E852A3"/>
    <w:rsid w:val="00E85674"/>
    <w:rsid w:val="00E85680"/>
    <w:rsid w:val="00E85717"/>
    <w:rsid w:val="00E8591A"/>
    <w:rsid w:val="00E8593B"/>
    <w:rsid w:val="00E85C62"/>
    <w:rsid w:val="00E85DD1"/>
    <w:rsid w:val="00E85EB8"/>
    <w:rsid w:val="00E860FB"/>
    <w:rsid w:val="00E8627E"/>
    <w:rsid w:val="00E8639F"/>
    <w:rsid w:val="00E86545"/>
    <w:rsid w:val="00E86691"/>
    <w:rsid w:val="00E86B9A"/>
    <w:rsid w:val="00E86E42"/>
    <w:rsid w:val="00E86EAB"/>
    <w:rsid w:val="00E86F34"/>
    <w:rsid w:val="00E86FCB"/>
    <w:rsid w:val="00E87122"/>
    <w:rsid w:val="00E8717D"/>
    <w:rsid w:val="00E8782A"/>
    <w:rsid w:val="00E878EC"/>
    <w:rsid w:val="00E879DF"/>
    <w:rsid w:val="00E87A17"/>
    <w:rsid w:val="00E87ECE"/>
    <w:rsid w:val="00E902CB"/>
    <w:rsid w:val="00E90373"/>
    <w:rsid w:val="00E9037A"/>
    <w:rsid w:val="00E9047E"/>
    <w:rsid w:val="00E90EB6"/>
    <w:rsid w:val="00E911EB"/>
    <w:rsid w:val="00E91586"/>
    <w:rsid w:val="00E91614"/>
    <w:rsid w:val="00E91C4B"/>
    <w:rsid w:val="00E91C68"/>
    <w:rsid w:val="00E91E1A"/>
    <w:rsid w:val="00E91E98"/>
    <w:rsid w:val="00E921BE"/>
    <w:rsid w:val="00E923BC"/>
    <w:rsid w:val="00E92525"/>
    <w:rsid w:val="00E92571"/>
    <w:rsid w:val="00E92B75"/>
    <w:rsid w:val="00E92C59"/>
    <w:rsid w:val="00E92E42"/>
    <w:rsid w:val="00E92F3B"/>
    <w:rsid w:val="00E937DF"/>
    <w:rsid w:val="00E9399A"/>
    <w:rsid w:val="00E93CC7"/>
    <w:rsid w:val="00E93E72"/>
    <w:rsid w:val="00E93F54"/>
    <w:rsid w:val="00E94022"/>
    <w:rsid w:val="00E94209"/>
    <w:rsid w:val="00E9423F"/>
    <w:rsid w:val="00E947B0"/>
    <w:rsid w:val="00E94C4B"/>
    <w:rsid w:val="00E94CDC"/>
    <w:rsid w:val="00E94DDF"/>
    <w:rsid w:val="00E94E00"/>
    <w:rsid w:val="00E95417"/>
    <w:rsid w:val="00E9547D"/>
    <w:rsid w:val="00E955A5"/>
    <w:rsid w:val="00E95696"/>
    <w:rsid w:val="00E956EA"/>
    <w:rsid w:val="00E957FD"/>
    <w:rsid w:val="00E95838"/>
    <w:rsid w:val="00E95906"/>
    <w:rsid w:val="00E9595D"/>
    <w:rsid w:val="00E95ABA"/>
    <w:rsid w:val="00E95E6D"/>
    <w:rsid w:val="00E95F28"/>
    <w:rsid w:val="00E95F85"/>
    <w:rsid w:val="00E961C2"/>
    <w:rsid w:val="00E961EA"/>
    <w:rsid w:val="00E96206"/>
    <w:rsid w:val="00E96A62"/>
    <w:rsid w:val="00E96B1F"/>
    <w:rsid w:val="00E96ED6"/>
    <w:rsid w:val="00E96F17"/>
    <w:rsid w:val="00E97162"/>
    <w:rsid w:val="00E97165"/>
    <w:rsid w:val="00E971D2"/>
    <w:rsid w:val="00E976DF"/>
    <w:rsid w:val="00E97711"/>
    <w:rsid w:val="00E977E9"/>
    <w:rsid w:val="00E9794E"/>
    <w:rsid w:val="00E97B8E"/>
    <w:rsid w:val="00E97C22"/>
    <w:rsid w:val="00E97DFD"/>
    <w:rsid w:val="00E97FD3"/>
    <w:rsid w:val="00EA04E4"/>
    <w:rsid w:val="00EA070C"/>
    <w:rsid w:val="00EA0710"/>
    <w:rsid w:val="00EA0AC7"/>
    <w:rsid w:val="00EA0D23"/>
    <w:rsid w:val="00EA1118"/>
    <w:rsid w:val="00EA1807"/>
    <w:rsid w:val="00EA1893"/>
    <w:rsid w:val="00EA1930"/>
    <w:rsid w:val="00EA1A39"/>
    <w:rsid w:val="00EA1DB9"/>
    <w:rsid w:val="00EA1EB2"/>
    <w:rsid w:val="00EA21F8"/>
    <w:rsid w:val="00EA259A"/>
    <w:rsid w:val="00EA2663"/>
    <w:rsid w:val="00EA2706"/>
    <w:rsid w:val="00EA2777"/>
    <w:rsid w:val="00EA2A73"/>
    <w:rsid w:val="00EA2AB8"/>
    <w:rsid w:val="00EA2FB6"/>
    <w:rsid w:val="00EA318E"/>
    <w:rsid w:val="00EA31B7"/>
    <w:rsid w:val="00EA36B2"/>
    <w:rsid w:val="00EA37B7"/>
    <w:rsid w:val="00EA3B65"/>
    <w:rsid w:val="00EA3E14"/>
    <w:rsid w:val="00EA3EF4"/>
    <w:rsid w:val="00EA3EFC"/>
    <w:rsid w:val="00EA43AF"/>
    <w:rsid w:val="00EA44B9"/>
    <w:rsid w:val="00EA4A8A"/>
    <w:rsid w:val="00EA4B54"/>
    <w:rsid w:val="00EA4C19"/>
    <w:rsid w:val="00EA4C96"/>
    <w:rsid w:val="00EA4D1C"/>
    <w:rsid w:val="00EA4D54"/>
    <w:rsid w:val="00EA4E81"/>
    <w:rsid w:val="00EA50A6"/>
    <w:rsid w:val="00EA51F4"/>
    <w:rsid w:val="00EA5EC7"/>
    <w:rsid w:val="00EA5F2E"/>
    <w:rsid w:val="00EA6047"/>
    <w:rsid w:val="00EA6449"/>
    <w:rsid w:val="00EA65DF"/>
    <w:rsid w:val="00EA6808"/>
    <w:rsid w:val="00EA6ACB"/>
    <w:rsid w:val="00EA6C8C"/>
    <w:rsid w:val="00EA70BF"/>
    <w:rsid w:val="00EA729C"/>
    <w:rsid w:val="00EA759D"/>
    <w:rsid w:val="00EA772B"/>
    <w:rsid w:val="00EA7CD6"/>
    <w:rsid w:val="00EA7E4C"/>
    <w:rsid w:val="00EB038E"/>
    <w:rsid w:val="00EB06C2"/>
    <w:rsid w:val="00EB06E5"/>
    <w:rsid w:val="00EB08AE"/>
    <w:rsid w:val="00EB0901"/>
    <w:rsid w:val="00EB0B53"/>
    <w:rsid w:val="00EB0C64"/>
    <w:rsid w:val="00EB10E6"/>
    <w:rsid w:val="00EB148D"/>
    <w:rsid w:val="00EB154A"/>
    <w:rsid w:val="00EB1771"/>
    <w:rsid w:val="00EB18FE"/>
    <w:rsid w:val="00EB1978"/>
    <w:rsid w:val="00EB1DCC"/>
    <w:rsid w:val="00EB206E"/>
    <w:rsid w:val="00EB22F1"/>
    <w:rsid w:val="00EB2442"/>
    <w:rsid w:val="00EB248F"/>
    <w:rsid w:val="00EB2613"/>
    <w:rsid w:val="00EB27B2"/>
    <w:rsid w:val="00EB2B8C"/>
    <w:rsid w:val="00EB2E49"/>
    <w:rsid w:val="00EB303F"/>
    <w:rsid w:val="00EB3473"/>
    <w:rsid w:val="00EB34E4"/>
    <w:rsid w:val="00EB362B"/>
    <w:rsid w:val="00EB363B"/>
    <w:rsid w:val="00EB3AA1"/>
    <w:rsid w:val="00EB3C18"/>
    <w:rsid w:val="00EB3C29"/>
    <w:rsid w:val="00EB3C42"/>
    <w:rsid w:val="00EB3C8D"/>
    <w:rsid w:val="00EB3CA9"/>
    <w:rsid w:val="00EB3CEC"/>
    <w:rsid w:val="00EB3E1D"/>
    <w:rsid w:val="00EB3F06"/>
    <w:rsid w:val="00EB4345"/>
    <w:rsid w:val="00EB4505"/>
    <w:rsid w:val="00EB453B"/>
    <w:rsid w:val="00EB4766"/>
    <w:rsid w:val="00EB47AD"/>
    <w:rsid w:val="00EB4963"/>
    <w:rsid w:val="00EB4A8C"/>
    <w:rsid w:val="00EB4B20"/>
    <w:rsid w:val="00EB4C4D"/>
    <w:rsid w:val="00EB4D8C"/>
    <w:rsid w:val="00EB4DD9"/>
    <w:rsid w:val="00EB5014"/>
    <w:rsid w:val="00EB51A0"/>
    <w:rsid w:val="00EB5303"/>
    <w:rsid w:val="00EB53A0"/>
    <w:rsid w:val="00EB5533"/>
    <w:rsid w:val="00EB5607"/>
    <w:rsid w:val="00EB5A85"/>
    <w:rsid w:val="00EB5BFB"/>
    <w:rsid w:val="00EB5C17"/>
    <w:rsid w:val="00EB5C29"/>
    <w:rsid w:val="00EB5CAE"/>
    <w:rsid w:val="00EB605E"/>
    <w:rsid w:val="00EB62D1"/>
    <w:rsid w:val="00EB6499"/>
    <w:rsid w:val="00EB6516"/>
    <w:rsid w:val="00EB6527"/>
    <w:rsid w:val="00EB6542"/>
    <w:rsid w:val="00EB6698"/>
    <w:rsid w:val="00EB679E"/>
    <w:rsid w:val="00EB685D"/>
    <w:rsid w:val="00EB6A59"/>
    <w:rsid w:val="00EB6BE2"/>
    <w:rsid w:val="00EB6C9A"/>
    <w:rsid w:val="00EB6D69"/>
    <w:rsid w:val="00EB6F8F"/>
    <w:rsid w:val="00EB7090"/>
    <w:rsid w:val="00EB70CF"/>
    <w:rsid w:val="00EB7795"/>
    <w:rsid w:val="00EB7797"/>
    <w:rsid w:val="00EB7879"/>
    <w:rsid w:val="00EB7A43"/>
    <w:rsid w:val="00EB7B27"/>
    <w:rsid w:val="00EB7C13"/>
    <w:rsid w:val="00EB7D2A"/>
    <w:rsid w:val="00EB7F8E"/>
    <w:rsid w:val="00EC0127"/>
    <w:rsid w:val="00EC0425"/>
    <w:rsid w:val="00EC08B1"/>
    <w:rsid w:val="00EC0937"/>
    <w:rsid w:val="00EC0C42"/>
    <w:rsid w:val="00EC0D9C"/>
    <w:rsid w:val="00EC15C9"/>
    <w:rsid w:val="00EC175F"/>
    <w:rsid w:val="00EC189A"/>
    <w:rsid w:val="00EC1922"/>
    <w:rsid w:val="00EC1AD4"/>
    <w:rsid w:val="00EC1B65"/>
    <w:rsid w:val="00EC1CFB"/>
    <w:rsid w:val="00EC21D9"/>
    <w:rsid w:val="00EC22A2"/>
    <w:rsid w:val="00EC2679"/>
    <w:rsid w:val="00EC2706"/>
    <w:rsid w:val="00EC29B6"/>
    <w:rsid w:val="00EC2CAB"/>
    <w:rsid w:val="00EC2CF4"/>
    <w:rsid w:val="00EC2EC7"/>
    <w:rsid w:val="00EC3037"/>
    <w:rsid w:val="00EC30DF"/>
    <w:rsid w:val="00EC30E6"/>
    <w:rsid w:val="00EC3147"/>
    <w:rsid w:val="00EC35B3"/>
    <w:rsid w:val="00EC38D8"/>
    <w:rsid w:val="00EC39A8"/>
    <w:rsid w:val="00EC3AC7"/>
    <w:rsid w:val="00EC3B0A"/>
    <w:rsid w:val="00EC3B0F"/>
    <w:rsid w:val="00EC3BF8"/>
    <w:rsid w:val="00EC3CDC"/>
    <w:rsid w:val="00EC3D36"/>
    <w:rsid w:val="00EC3DB8"/>
    <w:rsid w:val="00EC3EFC"/>
    <w:rsid w:val="00EC3F41"/>
    <w:rsid w:val="00EC3FF6"/>
    <w:rsid w:val="00EC4103"/>
    <w:rsid w:val="00EC4404"/>
    <w:rsid w:val="00EC47FB"/>
    <w:rsid w:val="00EC4BB6"/>
    <w:rsid w:val="00EC4E1B"/>
    <w:rsid w:val="00EC4F7C"/>
    <w:rsid w:val="00EC50D8"/>
    <w:rsid w:val="00EC53B0"/>
    <w:rsid w:val="00EC53DF"/>
    <w:rsid w:val="00EC5690"/>
    <w:rsid w:val="00EC56A2"/>
    <w:rsid w:val="00EC571B"/>
    <w:rsid w:val="00EC595A"/>
    <w:rsid w:val="00EC5B29"/>
    <w:rsid w:val="00EC5F38"/>
    <w:rsid w:val="00EC5FD6"/>
    <w:rsid w:val="00EC61EC"/>
    <w:rsid w:val="00EC629D"/>
    <w:rsid w:val="00EC62EC"/>
    <w:rsid w:val="00EC6460"/>
    <w:rsid w:val="00EC665E"/>
    <w:rsid w:val="00EC6697"/>
    <w:rsid w:val="00EC70EE"/>
    <w:rsid w:val="00EC754A"/>
    <w:rsid w:val="00EC7939"/>
    <w:rsid w:val="00EC7A49"/>
    <w:rsid w:val="00EC7B39"/>
    <w:rsid w:val="00EC7B53"/>
    <w:rsid w:val="00EC7C2A"/>
    <w:rsid w:val="00EC7DE4"/>
    <w:rsid w:val="00EC7F16"/>
    <w:rsid w:val="00EC7FC9"/>
    <w:rsid w:val="00ED00E9"/>
    <w:rsid w:val="00ED01C6"/>
    <w:rsid w:val="00ED0387"/>
    <w:rsid w:val="00ED04BC"/>
    <w:rsid w:val="00ED05F5"/>
    <w:rsid w:val="00ED078E"/>
    <w:rsid w:val="00ED094B"/>
    <w:rsid w:val="00ED0AE5"/>
    <w:rsid w:val="00ED0F8E"/>
    <w:rsid w:val="00ED137E"/>
    <w:rsid w:val="00ED159C"/>
    <w:rsid w:val="00ED1E1D"/>
    <w:rsid w:val="00ED22EF"/>
    <w:rsid w:val="00ED2546"/>
    <w:rsid w:val="00ED2640"/>
    <w:rsid w:val="00ED2648"/>
    <w:rsid w:val="00ED2778"/>
    <w:rsid w:val="00ED28D6"/>
    <w:rsid w:val="00ED2998"/>
    <w:rsid w:val="00ED2DAF"/>
    <w:rsid w:val="00ED2DBC"/>
    <w:rsid w:val="00ED2E51"/>
    <w:rsid w:val="00ED3126"/>
    <w:rsid w:val="00ED3741"/>
    <w:rsid w:val="00ED3B0A"/>
    <w:rsid w:val="00ED3B44"/>
    <w:rsid w:val="00ED3CD2"/>
    <w:rsid w:val="00ED3E2C"/>
    <w:rsid w:val="00ED3EC8"/>
    <w:rsid w:val="00ED3EE8"/>
    <w:rsid w:val="00ED3F99"/>
    <w:rsid w:val="00ED3FAF"/>
    <w:rsid w:val="00ED3FDA"/>
    <w:rsid w:val="00ED4280"/>
    <w:rsid w:val="00ED4347"/>
    <w:rsid w:val="00ED4980"/>
    <w:rsid w:val="00ED49DB"/>
    <w:rsid w:val="00ED4AF6"/>
    <w:rsid w:val="00ED4E3C"/>
    <w:rsid w:val="00ED4E96"/>
    <w:rsid w:val="00ED4EA5"/>
    <w:rsid w:val="00ED5597"/>
    <w:rsid w:val="00ED5748"/>
    <w:rsid w:val="00ED5C09"/>
    <w:rsid w:val="00ED5C4A"/>
    <w:rsid w:val="00ED5CFD"/>
    <w:rsid w:val="00ED5D69"/>
    <w:rsid w:val="00ED5EEE"/>
    <w:rsid w:val="00ED5F7E"/>
    <w:rsid w:val="00ED602D"/>
    <w:rsid w:val="00ED61E7"/>
    <w:rsid w:val="00ED62DC"/>
    <w:rsid w:val="00ED636B"/>
    <w:rsid w:val="00ED649A"/>
    <w:rsid w:val="00ED66E5"/>
    <w:rsid w:val="00ED694D"/>
    <w:rsid w:val="00ED6EC3"/>
    <w:rsid w:val="00ED7072"/>
    <w:rsid w:val="00ED7111"/>
    <w:rsid w:val="00ED736A"/>
    <w:rsid w:val="00ED7A9F"/>
    <w:rsid w:val="00ED7DED"/>
    <w:rsid w:val="00EE0236"/>
    <w:rsid w:val="00EE0839"/>
    <w:rsid w:val="00EE0AAB"/>
    <w:rsid w:val="00EE1034"/>
    <w:rsid w:val="00EE11C4"/>
    <w:rsid w:val="00EE1539"/>
    <w:rsid w:val="00EE15DE"/>
    <w:rsid w:val="00EE1777"/>
    <w:rsid w:val="00EE17B4"/>
    <w:rsid w:val="00EE1D12"/>
    <w:rsid w:val="00EE21F1"/>
    <w:rsid w:val="00EE2220"/>
    <w:rsid w:val="00EE2489"/>
    <w:rsid w:val="00EE26E8"/>
    <w:rsid w:val="00EE26F0"/>
    <w:rsid w:val="00EE28D9"/>
    <w:rsid w:val="00EE2B6C"/>
    <w:rsid w:val="00EE2BCB"/>
    <w:rsid w:val="00EE2EDF"/>
    <w:rsid w:val="00EE2EE4"/>
    <w:rsid w:val="00EE2F80"/>
    <w:rsid w:val="00EE31F5"/>
    <w:rsid w:val="00EE3334"/>
    <w:rsid w:val="00EE34D0"/>
    <w:rsid w:val="00EE355E"/>
    <w:rsid w:val="00EE35CC"/>
    <w:rsid w:val="00EE36FC"/>
    <w:rsid w:val="00EE3759"/>
    <w:rsid w:val="00EE39FF"/>
    <w:rsid w:val="00EE3BC2"/>
    <w:rsid w:val="00EE3CA6"/>
    <w:rsid w:val="00EE3D9F"/>
    <w:rsid w:val="00EE3E81"/>
    <w:rsid w:val="00EE3F60"/>
    <w:rsid w:val="00EE423A"/>
    <w:rsid w:val="00EE4298"/>
    <w:rsid w:val="00EE439E"/>
    <w:rsid w:val="00EE43E8"/>
    <w:rsid w:val="00EE4997"/>
    <w:rsid w:val="00EE4CF5"/>
    <w:rsid w:val="00EE4D34"/>
    <w:rsid w:val="00EE4E4A"/>
    <w:rsid w:val="00EE4F5A"/>
    <w:rsid w:val="00EE5289"/>
    <w:rsid w:val="00EE53C9"/>
    <w:rsid w:val="00EE540A"/>
    <w:rsid w:val="00EE54C3"/>
    <w:rsid w:val="00EE5542"/>
    <w:rsid w:val="00EE56BE"/>
    <w:rsid w:val="00EE5863"/>
    <w:rsid w:val="00EE5B36"/>
    <w:rsid w:val="00EE5BF5"/>
    <w:rsid w:val="00EE5FCC"/>
    <w:rsid w:val="00EE6211"/>
    <w:rsid w:val="00EE6433"/>
    <w:rsid w:val="00EE645C"/>
    <w:rsid w:val="00EE64DD"/>
    <w:rsid w:val="00EE65A2"/>
    <w:rsid w:val="00EE6714"/>
    <w:rsid w:val="00EE6942"/>
    <w:rsid w:val="00EE6AE5"/>
    <w:rsid w:val="00EE6B60"/>
    <w:rsid w:val="00EE6C31"/>
    <w:rsid w:val="00EE6E67"/>
    <w:rsid w:val="00EE6E8F"/>
    <w:rsid w:val="00EE6EF5"/>
    <w:rsid w:val="00EE703F"/>
    <w:rsid w:val="00EE737D"/>
    <w:rsid w:val="00EE738D"/>
    <w:rsid w:val="00EE73ED"/>
    <w:rsid w:val="00EE74A0"/>
    <w:rsid w:val="00EE76BB"/>
    <w:rsid w:val="00EE79BA"/>
    <w:rsid w:val="00EE7AC1"/>
    <w:rsid w:val="00EE7D6A"/>
    <w:rsid w:val="00EE7EC3"/>
    <w:rsid w:val="00EE7FB9"/>
    <w:rsid w:val="00EF004F"/>
    <w:rsid w:val="00EF0396"/>
    <w:rsid w:val="00EF04DC"/>
    <w:rsid w:val="00EF079E"/>
    <w:rsid w:val="00EF0B64"/>
    <w:rsid w:val="00EF0D31"/>
    <w:rsid w:val="00EF116A"/>
    <w:rsid w:val="00EF128F"/>
    <w:rsid w:val="00EF18FB"/>
    <w:rsid w:val="00EF1C99"/>
    <w:rsid w:val="00EF1EC5"/>
    <w:rsid w:val="00EF1ED8"/>
    <w:rsid w:val="00EF207F"/>
    <w:rsid w:val="00EF21B0"/>
    <w:rsid w:val="00EF21BE"/>
    <w:rsid w:val="00EF229A"/>
    <w:rsid w:val="00EF23E2"/>
    <w:rsid w:val="00EF248E"/>
    <w:rsid w:val="00EF26DF"/>
    <w:rsid w:val="00EF2999"/>
    <w:rsid w:val="00EF2A26"/>
    <w:rsid w:val="00EF2B30"/>
    <w:rsid w:val="00EF2D1C"/>
    <w:rsid w:val="00EF2E98"/>
    <w:rsid w:val="00EF3366"/>
    <w:rsid w:val="00EF3529"/>
    <w:rsid w:val="00EF3D66"/>
    <w:rsid w:val="00EF3E0E"/>
    <w:rsid w:val="00EF3FEB"/>
    <w:rsid w:val="00EF419D"/>
    <w:rsid w:val="00EF42FC"/>
    <w:rsid w:val="00EF452A"/>
    <w:rsid w:val="00EF45E2"/>
    <w:rsid w:val="00EF47FD"/>
    <w:rsid w:val="00EF4CA1"/>
    <w:rsid w:val="00EF4CFC"/>
    <w:rsid w:val="00EF4F5C"/>
    <w:rsid w:val="00EF5092"/>
    <w:rsid w:val="00EF515E"/>
    <w:rsid w:val="00EF51E1"/>
    <w:rsid w:val="00EF5212"/>
    <w:rsid w:val="00EF5321"/>
    <w:rsid w:val="00EF53F2"/>
    <w:rsid w:val="00EF588C"/>
    <w:rsid w:val="00EF59AF"/>
    <w:rsid w:val="00EF5A59"/>
    <w:rsid w:val="00EF5A7A"/>
    <w:rsid w:val="00EF5A87"/>
    <w:rsid w:val="00EF5C3B"/>
    <w:rsid w:val="00EF5E35"/>
    <w:rsid w:val="00EF5EE5"/>
    <w:rsid w:val="00EF6133"/>
    <w:rsid w:val="00EF6343"/>
    <w:rsid w:val="00EF6527"/>
    <w:rsid w:val="00EF6922"/>
    <w:rsid w:val="00EF695D"/>
    <w:rsid w:val="00EF6992"/>
    <w:rsid w:val="00EF6C19"/>
    <w:rsid w:val="00EF6D3B"/>
    <w:rsid w:val="00EF6FB7"/>
    <w:rsid w:val="00EF6FC5"/>
    <w:rsid w:val="00EF7005"/>
    <w:rsid w:val="00EF703A"/>
    <w:rsid w:val="00EF7854"/>
    <w:rsid w:val="00EF7A7D"/>
    <w:rsid w:val="00EF7AD9"/>
    <w:rsid w:val="00EF7E44"/>
    <w:rsid w:val="00F007B5"/>
    <w:rsid w:val="00F00E5C"/>
    <w:rsid w:val="00F00FA3"/>
    <w:rsid w:val="00F0106D"/>
    <w:rsid w:val="00F01111"/>
    <w:rsid w:val="00F014E1"/>
    <w:rsid w:val="00F01609"/>
    <w:rsid w:val="00F019FF"/>
    <w:rsid w:val="00F01A5B"/>
    <w:rsid w:val="00F01C79"/>
    <w:rsid w:val="00F01D57"/>
    <w:rsid w:val="00F01E77"/>
    <w:rsid w:val="00F01FAA"/>
    <w:rsid w:val="00F020B1"/>
    <w:rsid w:val="00F023EE"/>
    <w:rsid w:val="00F02467"/>
    <w:rsid w:val="00F024BE"/>
    <w:rsid w:val="00F0264D"/>
    <w:rsid w:val="00F02888"/>
    <w:rsid w:val="00F02A5B"/>
    <w:rsid w:val="00F02B66"/>
    <w:rsid w:val="00F02C74"/>
    <w:rsid w:val="00F02FB1"/>
    <w:rsid w:val="00F030A7"/>
    <w:rsid w:val="00F0340B"/>
    <w:rsid w:val="00F0350A"/>
    <w:rsid w:val="00F037AF"/>
    <w:rsid w:val="00F03837"/>
    <w:rsid w:val="00F040BC"/>
    <w:rsid w:val="00F04182"/>
    <w:rsid w:val="00F04207"/>
    <w:rsid w:val="00F0433B"/>
    <w:rsid w:val="00F0497A"/>
    <w:rsid w:val="00F04B91"/>
    <w:rsid w:val="00F04B95"/>
    <w:rsid w:val="00F04BC6"/>
    <w:rsid w:val="00F04C43"/>
    <w:rsid w:val="00F04E59"/>
    <w:rsid w:val="00F052F8"/>
    <w:rsid w:val="00F053EA"/>
    <w:rsid w:val="00F05455"/>
    <w:rsid w:val="00F057B0"/>
    <w:rsid w:val="00F057D7"/>
    <w:rsid w:val="00F059D5"/>
    <w:rsid w:val="00F05CE4"/>
    <w:rsid w:val="00F0650C"/>
    <w:rsid w:val="00F0671E"/>
    <w:rsid w:val="00F067A8"/>
    <w:rsid w:val="00F0681C"/>
    <w:rsid w:val="00F06993"/>
    <w:rsid w:val="00F069D3"/>
    <w:rsid w:val="00F06BBC"/>
    <w:rsid w:val="00F06BF6"/>
    <w:rsid w:val="00F06BFC"/>
    <w:rsid w:val="00F06C09"/>
    <w:rsid w:val="00F06C4A"/>
    <w:rsid w:val="00F06CB3"/>
    <w:rsid w:val="00F07007"/>
    <w:rsid w:val="00F0701E"/>
    <w:rsid w:val="00F07265"/>
    <w:rsid w:val="00F07314"/>
    <w:rsid w:val="00F07392"/>
    <w:rsid w:val="00F074C6"/>
    <w:rsid w:val="00F077B4"/>
    <w:rsid w:val="00F07A6B"/>
    <w:rsid w:val="00F07B5C"/>
    <w:rsid w:val="00F07E02"/>
    <w:rsid w:val="00F10097"/>
    <w:rsid w:val="00F100C6"/>
    <w:rsid w:val="00F10297"/>
    <w:rsid w:val="00F1053A"/>
    <w:rsid w:val="00F10597"/>
    <w:rsid w:val="00F10731"/>
    <w:rsid w:val="00F10784"/>
    <w:rsid w:val="00F10787"/>
    <w:rsid w:val="00F109AE"/>
    <w:rsid w:val="00F10F33"/>
    <w:rsid w:val="00F1115C"/>
    <w:rsid w:val="00F11190"/>
    <w:rsid w:val="00F11556"/>
    <w:rsid w:val="00F119FA"/>
    <w:rsid w:val="00F11AB6"/>
    <w:rsid w:val="00F11C09"/>
    <w:rsid w:val="00F11C18"/>
    <w:rsid w:val="00F11DF3"/>
    <w:rsid w:val="00F11F6E"/>
    <w:rsid w:val="00F11FAC"/>
    <w:rsid w:val="00F1219B"/>
    <w:rsid w:val="00F12207"/>
    <w:rsid w:val="00F12409"/>
    <w:rsid w:val="00F12563"/>
    <w:rsid w:val="00F125D4"/>
    <w:rsid w:val="00F12679"/>
    <w:rsid w:val="00F13050"/>
    <w:rsid w:val="00F1327B"/>
    <w:rsid w:val="00F133C4"/>
    <w:rsid w:val="00F138F2"/>
    <w:rsid w:val="00F13A3B"/>
    <w:rsid w:val="00F13A66"/>
    <w:rsid w:val="00F13C26"/>
    <w:rsid w:val="00F13CF7"/>
    <w:rsid w:val="00F13EBF"/>
    <w:rsid w:val="00F13EE6"/>
    <w:rsid w:val="00F13FB5"/>
    <w:rsid w:val="00F140A1"/>
    <w:rsid w:val="00F141D5"/>
    <w:rsid w:val="00F14435"/>
    <w:rsid w:val="00F145ED"/>
    <w:rsid w:val="00F14644"/>
    <w:rsid w:val="00F14646"/>
    <w:rsid w:val="00F1468E"/>
    <w:rsid w:val="00F14722"/>
    <w:rsid w:val="00F147DA"/>
    <w:rsid w:val="00F149C8"/>
    <w:rsid w:val="00F14BA7"/>
    <w:rsid w:val="00F14C2F"/>
    <w:rsid w:val="00F14EC1"/>
    <w:rsid w:val="00F15015"/>
    <w:rsid w:val="00F152B7"/>
    <w:rsid w:val="00F1530E"/>
    <w:rsid w:val="00F1567B"/>
    <w:rsid w:val="00F159A9"/>
    <w:rsid w:val="00F15B10"/>
    <w:rsid w:val="00F161DF"/>
    <w:rsid w:val="00F16246"/>
    <w:rsid w:val="00F169D4"/>
    <w:rsid w:val="00F16B5B"/>
    <w:rsid w:val="00F16C0E"/>
    <w:rsid w:val="00F17303"/>
    <w:rsid w:val="00F173AB"/>
    <w:rsid w:val="00F173E8"/>
    <w:rsid w:val="00F174EA"/>
    <w:rsid w:val="00F1754E"/>
    <w:rsid w:val="00F178D3"/>
    <w:rsid w:val="00F17936"/>
    <w:rsid w:val="00F17949"/>
    <w:rsid w:val="00F17F72"/>
    <w:rsid w:val="00F201A1"/>
    <w:rsid w:val="00F20509"/>
    <w:rsid w:val="00F20670"/>
    <w:rsid w:val="00F20700"/>
    <w:rsid w:val="00F207A4"/>
    <w:rsid w:val="00F20866"/>
    <w:rsid w:val="00F20C64"/>
    <w:rsid w:val="00F20D36"/>
    <w:rsid w:val="00F20E9A"/>
    <w:rsid w:val="00F2103D"/>
    <w:rsid w:val="00F21091"/>
    <w:rsid w:val="00F210AB"/>
    <w:rsid w:val="00F21161"/>
    <w:rsid w:val="00F212D8"/>
    <w:rsid w:val="00F2198B"/>
    <w:rsid w:val="00F21FFE"/>
    <w:rsid w:val="00F22219"/>
    <w:rsid w:val="00F223EC"/>
    <w:rsid w:val="00F225CD"/>
    <w:rsid w:val="00F23050"/>
    <w:rsid w:val="00F23173"/>
    <w:rsid w:val="00F233A0"/>
    <w:rsid w:val="00F23C9D"/>
    <w:rsid w:val="00F23CFC"/>
    <w:rsid w:val="00F24106"/>
    <w:rsid w:val="00F24153"/>
    <w:rsid w:val="00F24467"/>
    <w:rsid w:val="00F2461E"/>
    <w:rsid w:val="00F246EB"/>
    <w:rsid w:val="00F24782"/>
    <w:rsid w:val="00F24990"/>
    <w:rsid w:val="00F24B6C"/>
    <w:rsid w:val="00F24CC7"/>
    <w:rsid w:val="00F24FB7"/>
    <w:rsid w:val="00F25246"/>
    <w:rsid w:val="00F2524D"/>
    <w:rsid w:val="00F25B3A"/>
    <w:rsid w:val="00F25BB2"/>
    <w:rsid w:val="00F25D09"/>
    <w:rsid w:val="00F25E82"/>
    <w:rsid w:val="00F26154"/>
    <w:rsid w:val="00F267BE"/>
    <w:rsid w:val="00F26840"/>
    <w:rsid w:val="00F26AE9"/>
    <w:rsid w:val="00F26E44"/>
    <w:rsid w:val="00F26F03"/>
    <w:rsid w:val="00F26F4A"/>
    <w:rsid w:val="00F26FE7"/>
    <w:rsid w:val="00F27413"/>
    <w:rsid w:val="00F2750F"/>
    <w:rsid w:val="00F27753"/>
    <w:rsid w:val="00F2781A"/>
    <w:rsid w:val="00F2784E"/>
    <w:rsid w:val="00F279EC"/>
    <w:rsid w:val="00F27A69"/>
    <w:rsid w:val="00F27E94"/>
    <w:rsid w:val="00F30225"/>
    <w:rsid w:val="00F30338"/>
    <w:rsid w:val="00F307C0"/>
    <w:rsid w:val="00F30851"/>
    <w:rsid w:val="00F30C8B"/>
    <w:rsid w:val="00F30D3F"/>
    <w:rsid w:val="00F3131D"/>
    <w:rsid w:val="00F313A2"/>
    <w:rsid w:val="00F314B4"/>
    <w:rsid w:val="00F31506"/>
    <w:rsid w:val="00F316CC"/>
    <w:rsid w:val="00F31D73"/>
    <w:rsid w:val="00F31E43"/>
    <w:rsid w:val="00F31F3F"/>
    <w:rsid w:val="00F31FB3"/>
    <w:rsid w:val="00F3202A"/>
    <w:rsid w:val="00F32806"/>
    <w:rsid w:val="00F32861"/>
    <w:rsid w:val="00F32864"/>
    <w:rsid w:val="00F32873"/>
    <w:rsid w:val="00F32892"/>
    <w:rsid w:val="00F32A58"/>
    <w:rsid w:val="00F32C60"/>
    <w:rsid w:val="00F330B5"/>
    <w:rsid w:val="00F3326A"/>
    <w:rsid w:val="00F332C1"/>
    <w:rsid w:val="00F33419"/>
    <w:rsid w:val="00F33589"/>
    <w:rsid w:val="00F33735"/>
    <w:rsid w:val="00F3382D"/>
    <w:rsid w:val="00F33ADB"/>
    <w:rsid w:val="00F33B59"/>
    <w:rsid w:val="00F33F67"/>
    <w:rsid w:val="00F340A2"/>
    <w:rsid w:val="00F342CD"/>
    <w:rsid w:val="00F3445B"/>
    <w:rsid w:val="00F34604"/>
    <w:rsid w:val="00F34697"/>
    <w:rsid w:val="00F34A41"/>
    <w:rsid w:val="00F34BF9"/>
    <w:rsid w:val="00F34BFC"/>
    <w:rsid w:val="00F34C8A"/>
    <w:rsid w:val="00F34CDE"/>
    <w:rsid w:val="00F34FA9"/>
    <w:rsid w:val="00F34FF1"/>
    <w:rsid w:val="00F35084"/>
    <w:rsid w:val="00F35142"/>
    <w:rsid w:val="00F3516B"/>
    <w:rsid w:val="00F35370"/>
    <w:rsid w:val="00F353FD"/>
    <w:rsid w:val="00F358CE"/>
    <w:rsid w:val="00F35D5B"/>
    <w:rsid w:val="00F360CA"/>
    <w:rsid w:val="00F364B9"/>
    <w:rsid w:val="00F364FF"/>
    <w:rsid w:val="00F36982"/>
    <w:rsid w:val="00F36C22"/>
    <w:rsid w:val="00F36C24"/>
    <w:rsid w:val="00F36D90"/>
    <w:rsid w:val="00F36DCD"/>
    <w:rsid w:val="00F36E37"/>
    <w:rsid w:val="00F36F44"/>
    <w:rsid w:val="00F37342"/>
    <w:rsid w:val="00F37657"/>
    <w:rsid w:val="00F37669"/>
    <w:rsid w:val="00F37675"/>
    <w:rsid w:val="00F377C1"/>
    <w:rsid w:val="00F37A58"/>
    <w:rsid w:val="00F37A5E"/>
    <w:rsid w:val="00F37A80"/>
    <w:rsid w:val="00F40245"/>
    <w:rsid w:val="00F402D3"/>
    <w:rsid w:val="00F40300"/>
    <w:rsid w:val="00F40347"/>
    <w:rsid w:val="00F40552"/>
    <w:rsid w:val="00F40C42"/>
    <w:rsid w:val="00F410AE"/>
    <w:rsid w:val="00F410CF"/>
    <w:rsid w:val="00F4119E"/>
    <w:rsid w:val="00F4134D"/>
    <w:rsid w:val="00F414D0"/>
    <w:rsid w:val="00F414EB"/>
    <w:rsid w:val="00F4153C"/>
    <w:rsid w:val="00F415C4"/>
    <w:rsid w:val="00F41752"/>
    <w:rsid w:val="00F4177F"/>
    <w:rsid w:val="00F41887"/>
    <w:rsid w:val="00F41A93"/>
    <w:rsid w:val="00F41D11"/>
    <w:rsid w:val="00F42177"/>
    <w:rsid w:val="00F42256"/>
    <w:rsid w:val="00F42823"/>
    <w:rsid w:val="00F42AE7"/>
    <w:rsid w:val="00F42BBB"/>
    <w:rsid w:val="00F42E18"/>
    <w:rsid w:val="00F43349"/>
    <w:rsid w:val="00F43460"/>
    <w:rsid w:val="00F4395C"/>
    <w:rsid w:val="00F43DE4"/>
    <w:rsid w:val="00F441C6"/>
    <w:rsid w:val="00F445C8"/>
    <w:rsid w:val="00F44603"/>
    <w:rsid w:val="00F447F5"/>
    <w:rsid w:val="00F44D16"/>
    <w:rsid w:val="00F44E03"/>
    <w:rsid w:val="00F44F1C"/>
    <w:rsid w:val="00F450CD"/>
    <w:rsid w:val="00F451D2"/>
    <w:rsid w:val="00F45461"/>
    <w:rsid w:val="00F4577C"/>
    <w:rsid w:val="00F45E48"/>
    <w:rsid w:val="00F46452"/>
    <w:rsid w:val="00F4650B"/>
    <w:rsid w:val="00F465B9"/>
    <w:rsid w:val="00F46617"/>
    <w:rsid w:val="00F46689"/>
    <w:rsid w:val="00F466AD"/>
    <w:rsid w:val="00F4674F"/>
    <w:rsid w:val="00F46794"/>
    <w:rsid w:val="00F4690E"/>
    <w:rsid w:val="00F46A22"/>
    <w:rsid w:val="00F46A54"/>
    <w:rsid w:val="00F47104"/>
    <w:rsid w:val="00F4730C"/>
    <w:rsid w:val="00F474BB"/>
    <w:rsid w:val="00F4772A"/>
    <w:rsid w:val="00F4775F"/>
    <w:rsid w:val="00F4788B"/>
    <w:rsid w:val="00F478F3"/>
    <w:rsid w:val="00F47AE9"/>
    <w:rsid w:val="00F47BF4"/>
    <w:rsid w:val="00F5017F"/>
    <w:rsid w:val="00F50313"/>
    <w:rsid w:val="00F5074E"/>
    <w:rsid w:val="00F50C74"/>
    <w:rsid w:val="00F50D2B"/>
    <w:rsid w:val="00F50D3D"/>
    <w:rsid w:val="00F50E22"/>
    <w:rsid w:val="00F50EBB"/>
    <w:rsid w:val="00F51080"/>
    <w:rsid w:val="00F511A9"/>
    <w:rsid w:val="00F51679"/>
    <w:rsid w:val="00F5171C"/>
    <w:rsid w:val="00F517A9"/>
    <w:rsid w:val="00F51A08"/>
    <w:rsid w:val="00F52307"/>
    <w:rsid w:val="00F5235C"/>
    <w:rsid w:val="00F525FB"/>
    <w:rsid w:val="00F527BE"/>
    <w:rsid w:val="00F52818"/>
    <w:rsid w:val="00F52951"/>
    <w:rsid w:val="00F529D2"/>
    <w:rsid w:val="00F52CA3"/>
    <w:rsid w:val="00F52CE1"/>
    <w:rsid w:val="00F5300D"/>
    <w:rsid w:val="00F5321D"/>
    <w:rsid w:val="00F53513"/>
    <w:rsid w:val="00F537C5"/>
    <w:rsid w:val="00F53813"/>
    <w:rsid w:val="00F53863"/>
    <w:rsid w:val="00F53B4D"/>
    <w:rsid w:val="00F53D5D"/>
    <w:rsid w:val="00F53E00"/>
    <w:rsid w:val="00F5427C"/>
    <w:rsid w:val="00F5431E"/>
    <w:rsid w:val="00F548BC"/>
    <w:rsid w:val="00F54BD3"/>
    <w:rsid w:val="00F54DCC"/>
    <w:rsid w:val="00F54ECB"/>
    <w:rsid w:val="00F5516C"/>
    <w:rsid w:val="00F552F5"/>
    <w:rsid w:val="00F55484"/>
    <w:rsid w:val="00F556DB"/>
    <w:rsid w:val="00F55AF4"/>
    <w:rsid w:val="00F55CEA"/>
    <w:rsid w:val="00F55E8D"/>
    <w:rsid w:val="00F55F3F"/>
    <w:rsid w:val="00F5656E"/>
    <w:rsid w:val="00F56C64"/>
    <w:rsid w:val="00F56CD8"/>
    <w:rsid w:val="00F57013"/>
    <w:rsid w:val="00F57262"/>
    <w:rsid w:val="00F5736A"/>
    <w:rsid w:val="00F573E7"/>
    <w:rsid w:val="00F57514"/>
    <w:rsid w:val="00F57571"/>
    <w:rsid w:val="00F575B3"/>
    <w:rsid w:val="00F575CA"/>
    <w:rsid w:val="00F57809"/>
    <w:rsid w:val="00F5790F"/>
    <w:rsid w:val="00F579A9"/>
    <w:rsid w:val="00F57D0E"/>
    <w:rsid w:val="00F60101"/>
    <w:rsid w:val="00F6035D"/>
    <w:rsid w:val="00F6042A"/>
    <w:rsid w:val="00F60449"/>
    <w:rsid w:val="00F60540"/>
    <w:rsid w:val="00F605AD"/>
    <w:rsid w:val="00F6077B"/>
    <w:rsid w:val="00F60888"/>
    <w:rsid w:val="00F6096A"/>
    <w:rsid w:val="00F60A5A"/>
    <w:rsid w:val="00F60ADF"/>
    <w:rsid w:val="00F60B18"/>
    <w:rsid w:val="00F60C83"/>
    <w:rsid w:val="00F60CA9"/>
    <w:rsid w:val="00F60EAC"/>
    <w:rsid w:val="00F60F7A"/>
    <w:rsid w:val="00F61109"/>
    <w:rsid w:val="00F612F8"/>
    <w:rsid w:val="00F6132B"/>
    <w:rsid w:val="00F61438"/>
    <w:rsid w:val="00F61567"/>
    <w:rsid w:val="00F6164A"/>
    <w:rsid w:val="00F61AC9"/>
    <w:rsid w:val="00F61DBC"/>
    <w:rsid w:val="00F62554"/>
    <w:rsid w:val="00F6257D"/>
    <w:rsid w:val="00F62709"/>
    <w:rsid w:val="00F628B0"/>
    <w:rsid w:val="00F629FA"/>
    <w:rsid w:val="00F62B22"/>
    <w:rsid w:val="00F62F8E"/>
    <w:rsid w:val="00F63135"/>
    <w:rsid w:val="00F63270"/>
    <w:rsid w:val="00F63548"/>
    <w:rsid w:val="00F638B4"/>
    <w:rsid w:val="00F63A37"/>
    <w:rsid w:val="00F63CE5"/>
    <w:rsid w:val="00F63D8C"/>
    <w:rsid w:val="00F64508"/>
    <w:rsid w:val="00F6462D"/>
    <w:rsid w:val="00F646E8"/>
    <w:rsid w:val="00F64BD6"/>
    <w:rsid w:val="00F650B0"/>
    <w:rsid w:val="00F6523C"/>
    <w:rsid w:val="00F654A9"/>
    <w:rsid w:val="00F65639"/>
    <w:rsid w:val="00F65AAC"/>
    <w:rsid w:val="00F65B95"/>
    <w:rsid w:val="00F65D02"/>
    <w:rsid w:val="00F65DA3"/>
    <w:rsid w:val="00F65ED2"/>
    <w:rsid w:val="00F66024"/>
    <w:rsid w:val="00F662B8"/>
    <w:rsid w:val="00F66516"/>
    <w:rsid w:val="00F665C2"/>
    <w:rsid w:val="00F6661F"/>
    <w:rsid w:val="00F66886"/>
    <w:rsid w:val="00F66945"/>
    <w:rsid w:val="00F66B2A"/>
    <w:rsid w:val="00F66B2C"/>
    <w:rsid w:val="00F66DCF"/>
    <w:rsid w:val="00F66E5E"/>
    <w:rsid w:val="00F66F7F"/>
    <w:rsid w:val="00F66F99"/>
    <w:rsid w:val="00F67410"/>
    <w:rsid w:val="00F675E3"/>
    <w:rsid w:val="00F67612"/>
    <w:rsid w:val="00F67662"/>
    <w:rsid w:val="00F67832"/>
    <w:rsid w:val="00F67922"/>
    <w:rsid w:val="00F67A5A"/>
    <w:rsid w:val="00F67B9D"/>
    <w:rsid w:val="00F67BC8"/>
    <w:rsid w:val="00F67F46"/>
    <w:rsid w:val="00F67FF0"/>
    <w:rsid w:val="00F7001B"/>
    <w:rsid w:val="00F702B4"/>
    <w:rsid w:val="00F70808"/>
    <w:rsid w:val="00F7097B"/>
    <w:rsid w:val="00F70CEF"/>
    <w:rsid w:val="00F70E70"/>
    <w:rsid w:val="00F7137A"/>
    <w:rsid w:val="00F7167A"/>
    <w:rsid w:val="00F71B33"/>
    <w:rsid w:val="00F71D15"/>
    <w:rsid w:val="00F720AA"/>
    <w:rsid w:val="00F72354"/>
    <w:rsid w:val="00F724AF"/>
    <w:rsid w:val="00F726BB"/>
    <w:rsid w:val="00F72B0C"/>
    <w:rsid w:val="00F734CD"/>
    <w:rsid w:val="00F73865"/>
    <w:rsid w:val="00F739F4"/>
    <w:rsid w:val="00F73A2C"/>
    <w:rsid w:val="00F73E2D"/>
    <w:rsid w:val="00F740FA"/>
    <w:rsid w:val="00F741C0"/>
    <w:rsid w:val="00F745D8"/>
    <w:rsid w:val="00F74605"/>
    <w:rsid w:val="00F7462B"/>
    <w:rsid w:val="00F7462C"/>
    <w:rsid w:val="00F75399"/>
    <w:rsid w:val="00F753CA"/>
    <w:rsid w:val="00F75567"/>
    <w:rsid w:val="00F756B1"/>
    <w:rsid w:val="00F7585D"/>
    <w:rsid w:val="00F758D3"/>
    <w:rsid w:val="00F75986"/>
    <w:rsid w:val="00F75AF1"/>
    <w:rsid w:val="00F761DB"/>
    <w:rsid w:val="00F76507"/>
    <w:rsid w:val="00F76517"/>
    <w:rsid w:val="00F765C2"/>
    <w:rsid w:val="00F7661A"/>
    <w:rsid w:val="00F76A3F"/>
    <w:rsid w:val="00F76BC4"/>
    <w:rsid w:val="00F76C07"/>
    <w:rsid w:val="00F76C28"/>
    <w:rsid w:val="00F76CA3"/>
    <w:rsid w:val="00F76CEF"/>
    <w:rsid w:val="00F76DFB"/>
    <w:rsid w:val="00F76E7A"/>
    <w:rsid w:val="00F76FE9"/>
    <w:rsid w:val="00F770A5"/>
    <w:rsid w:val="00F770E6"/>
    <w:rsid w:val="00F772D9"/>
    <w:rsid w:val="00F7750E"/>
    <w:rsid w:val="00F775A3"/>
    <w:rsid w:val="00F77700"/>
    <w:rsid w:val="00F77B69"/>
    <w:rsid w:val="00F77C5A"/>
    <w:rsid w:val="00F77E6B"/>
    <w:rsid w:val="00F77F74"/>
    <w:rsid w:val="00F80296"/>
    <w:rsid w:val="00F803EE"/>
    <w:rsid w:val="00F8071A"/>
    <w:rsid w:val="00F80907"/>
    <w:rsid w:val="00F80B3E"/>
    <w:rsid w:val="00F80C1D"/>
    <w:rsid w:val="00F80D1A"/>
    <w:rsid w:val="00F80E31"/>
    <w:rsid w:val="00F80EB4"/>
    <w:rsid w:val="00F80F78"/>
    <w:rsid w:val="00F81219"/>
    <w:rsid w:val="00F81306"/>
    <w:rsid w:val="00F81596"/>
    <w:rsid w:val="00F815C9"/>
    <w:rsid w:val="00F8221A"/>
    <w:rsid w:val="00F823B7"/>
    <w:rsid w:val="00F82906"/>
    <w:rsid w:val="00F82B43"/>
    <w:rsid w:val="00F82D82"/>
    <w:rsid w:val="00F82DD7"/>
    <w:rsid w:val="00F83163"/>
    <w:rsid w:val="00F831CC"/>
    <w:rsid w:val="00F831DD"/>
    <w:rsid w:val="00F8335C"/>
    <w:rsid w:val="00F833D3"/>
    <w:rsid w:val="00F839F6"/>
    <w:rsid w:val="00F83BF4"/>
    <w:rsid w:val="00F83D40"/>
    <w:rsid w:val="00F83DCC"/>
    <w:rsid w:val="00F83DF9"/>
    <w:rsid w:val="00F83E91"/>
    <w:rsid w:val="00F8409D"/>
    <w:rsid w:val="00F84291"/>
    <w:rsid w:val="00F8439F"/>
    <w:rsid w:val="00F84569"/>
    <w:rsid w:val="00F84901"/>
    <w:rsid w:val="00F84AFB"/>
    <w:rsid w:val="00F84F4F"/>
    <w:rsid w:val="00F84FEE"/>
    <w:rsid w:val="00F852AF"/>
    <w:rsid w:val="00F854B4"/>
    <w:rsid w:val="00F85589"/>
    <w:rsid w:val="00F8583B"/>
    <w:rsid w:val="00F8594A"/>
    <w:rsid w:val="00F85E1B"/>
    <w:rsid w:val="00F85E84"/>
    <w:rsid w:val="00F863AC"/>
    <w:rsid w:val="00F864C2"/>
    <w:rsid w:val="00F8658F"/>
    <w:rsid w:val="00F86941"/>
    <w:rsid w:val="00F86C55"/>
    <w:rsid w:val="00F86CFF"/>
    <w:rsid w:val="00F86FE4"/>
    <w:rsid w:val="00F8709F"/>
    <w:rsid w:val="00F870BE"/>
    <w:rsid w:val="00F87150"/>
    <w:rsid w:val="00F871FF"/>
    <w:rsid w:val="00F87421"/>
    <w:rsid w:val="00F874EA"/>
    <w:rsid w:val="00F87C3F"/>
    <w:rsid w:val="00F9006A"/>
    <w:rsid w:val="00F9012A"/>
    <w:rsid w:val="00F901CA"/>
    <w:rsid w:val="00F9023D"/>
    <w:rsid w:val="00F90630"/>
    <w:rsid w:val="00F90684"/>
    <w:rsid w:val="00F90B39"/>
    <w:rsid w:val="00F90D2D"/>
    <w:rsid w:val="00F90F72"/>
    <w:rsid w:val="00F9124E"/>
    <w:rsid w:val="00F91389"/>
    <w:rsid w:val="00F91439"/>
    <w:rsid w:val="00F9180D"/>
    <w:rsid w:val="00F91BC4"/>
    <w:rsid w:val="00F91CE9"/>
    <w:rsid w:val="00F91DF7"/>
    <w:rsid w:val="00F91E99"/>
    <w:rsid w:val="00F91EB3"/>
    <w:rsid w:val="00F91EF2"/>
    <w:rsid w:val="00F91FD8"/>
    <w:rsid w:val="00F92071"/>
    <w:rsid w:val="00F920DF"/>
    <w:rsid w:val="00F9278C"/>
    <w:rsid w:val="00F92852"/>
    <w:rsid w:val="00F9291B"/>
    <w:rsid w:val="00F929E1"/>
    <w:rsid w:val="00F92A0E"/>
    <w:rsid w:val="00F92D34"/>
    <w:rsid w:val="00F92DA8"/>
    <w:rsid w:val="00F92F65"/>
    <w:rsid w:val="00F93378"/>
    <w:rsid w:val="00F936F7"/>
    <w:rsid w:val="00F938AB"/>
    <w:rsid w:val="00F939F0"/>
    <w:rsid w:val="00F93C25"/>
    <w:rsid w:val="00F9418F"/>
    <w:rsid w:val="00F9419A"/>
    <w:rsid w:val="00F942A4"/>
    <w:rsid w:val="00F9453E"/>
    <w:rsid w:val="00F949F4"/>
    <w:rsid w:val="00F94AE2"/>
    <w:rsid w:val="00F9524C"/>
    <w:rsid w:val="00F9544D"/>
    <w:rsid w:val="00F954FD"/>
    <w:rsid w:val="00F958C1"/>
    <w:rsid w:val="00F95930"/>
    <w:rsid w:val="00F95C9E"/>
    <w:rsid w:val="00F95FEB"/>
    <w:rsid w:val="00F9688C"/>
    <w:rsid w:val="00F96A98"/>
    <w:rsid w:val="00F96B05"/>
    <w:rsid w:val="00F96D36"/>
    <w:rsid w:val="00F96F0E"/>
    <w:rsid w:val="00F97327"/>
    <w:rsid w:val="00F97495"/>
    <w:rsid w:val="00F9761B"/>
    <w:rsid w:val="00F97796"/>
    <w:rsid w:val="00F97853"/>
    <w:rsid w:val="00F97EC4"/>
    <w:rsid w:val="00F97F29"/>
    <w:rsid w:val="00F97F51"/>
    <w:rsid w:val="00FA0073"/>
    <w:rsid w:val="00FA0368"/>
    <w:rsid w:val="00FA0577"/>
    <w:rsid w:val="00FA06F2"/>
    <w:rsid w:val="00FA1306"/>
    <w:rsid w:val="00FA13A0"/>
    <w:rsid w:val="00FA1556"/>
    <w:rsid w:val="00FA15CD"/>
    <w:rsid w:val="00FA1A2F"/>
    <w:rsid w:val="00FA1A83"/>
    <w:rsid w:val="00FA1DAE"/>
    <w:rsid w:val="00FA1DEE"/>
    <w:rsid w:val="00FA1E53"/>
    <w:rsid w:val="00FA24B7"/>
    <w:rsid w:val="00FA2601"/>
    <w:rsid w:val="00FA272F"/>
    <w:rsid w:val="00FA2801"/>
    <w:rsid w:val="00FA2D84"/>
    <w:rsid w:val="00FA32CA"/>
    <w:rsid w:val="00FA3499"/>
    <w:rsid w:val="00FA3506"/>
    <w:rsid w:val="00FA3656"/>
    <w:rsid w:val="00FA38A9"/>
    <w:rsid w:val="00FA38B8"/>
    <w:rsid w:val="00FA3A65"/>
    <w:rsid w:val="00FA3D56"/>
    <w:rsid w:val="00FA3E40"/>
    <w:rsid w:val="00FA406B"/>
    <w:rsid w:val="00FA42A1"/>
    <w:rsid w:val="00FA42EB"/>
    <w:rsid w:val="00FA464D"/>
    <w:rsid w:val="00FA4758"/>
    <w:rsid w:val="00FA4848"/>
    <w:rsid w:val="00FA488F"/>
    <w:rsid w:val="00FA48CE"/>
    <w:rsid w:val="00FA49D9"/>
    <w:rsid w:val="00FA4AC6"/>
    <w:rsid w:val="00FA4B5B"/>
    <w:rsid w:val="00FA5146"/>
    <w:rsid w:val="00FA51E6"/>
    <w:rsid w:val="00FA5664"/>
    <w:rsid w:val="00FA5875"/>
    <w:rsid w:val="00FA5C03"/>
    <w:rsid w:val="00FA5ED6"/>
    <w:rsid w:val="00FA6003"/>
    <w:rsid w:val="00FA63FD"/>
    <w:rsid w:val="00FA6618"/>
    <w:rsid w:val="00FA6837"/>
    <w:rsid w:val="00FA6838"/>
    <w:rsid w:val="00FA68ED"/>
    <w:rsid w:val="00FA7605"/>
    <w:rsid w:val="00FA79D5"/>
    <w:rsid w:val="00FB0073"/>
    <w:rsid w:val="00FB015B"/>
    <w:rsid w:val="00FB02B3"/>
    <w:rsid w:val="00FB0471"/>
    <w:rsid w:val="00FB0620"/>
    <w:rsid w:val="00FB0659"/>
    <w:rsid w:val="00FB0710"/>
    <w:rsid w:val="00FB0744"/>
    <w:rsid w:val="00FB077B"/>
    <w:rsid w:val="00FB088D"/>
    <w:rsid w:val="00FB0B77"/>
    <w:rsid w:val="00FB0D73"/>
    <w:rsid w:val="00FB0F4E"/>
    <w:rsid w:val="00FB10A7"/>
    <w:rsid w:val="00FB1248"/>
    <w:rsid w:val="00FB132E"/>
    <w:rsid w:val="00FB1375"/>
    <w:rsid w:val="00FB149A"/>
    <w:rsid w:val="00FB15AE"/>
    <w:rsid w:val="00FB1692"/>
    <w:rsid w:val="00FB17B6"/>
    <w:rsid w:val="00FB19AA"/>
    <w:rsid w:val="00FB1AA3"/>
    <w:rsid w:val="00FB1B41"/>
    <w:rsid w:val="00FB222C"/>
    <w:rsid w:val="00FB244E"/>
    <w:rsid w:val="00FB249A"/>
    <w:rsid w:val="00FB2712"/>
    <w:rsid w:val="00FB2D8D"/>
    <w:rsid w:val="00FB3277"/>
    <w:rsid w:val="00FB32A6"/>
    <w:rsid w:val="00FB348D"/>
    <w:rsid w:val="00FB3787"/>
    <w:rsid w:val="00FB38EE"/>
    <w:rsid w:val="00FB3A9E"/>
    <w:rsid w:val="00FB3BB8"/>
    <w:rsid w:val="00FB3C4F"/>
    <w:rsid w:val="00FB4014"/>
    <w:rsid w:val="00FB402A"/>
    <w:rsid w:val="00FB4271"/>
    <w:rsid w:val="00FB43AD"/>
    <w:rsid w:val="00FB4723"/>
    <w:rsid w:val="00FB49A2"/>
    <w:rsid w:val="00FB4A06"/>
    <w:rsid w:val="00FB4CF7"/>
    <w:rsid w:val="00FB4FFF"/>
    <w:rsid w:val="00FB500D"/>
    <w:rsid w:val="00FB513D"/>
    <w:rsid w:val="00FB51B2"/>
    <w:rsid w:val="00FB555B"/>
    <w:rsid w:val="00FB5708"/>
    <w:rsid w:val="00FB5987"/>
    <w:rsid w:val="00FB5A16"/>
    <w:rsid w:val="00FB5A88"/>
    <w:rsid w:val="00FB5C05"/>
    <w:rsid w:val="00FB5DC2"/>
    <w:rsid w:val="00FB5F4A"/>
    <w:rsid w:val="00FB5F56"/>
    <w:rsid w:val="00FB6298"/>
    <w:rsid w:val="00FB63CF"/>
    <w:rsid w:val="00FB6A18"/>
    <w:rsid w:val="00FB6B35"/>
    <w:rsid w:val="00FB6D14"/>
    <w:rsid w:val="00FB6F07"/>
    <w:rsid w:val="00FB727C"/>
    <w:rsid w:val="00FB7340"/>
    <w:rsid w:val="00FB75AA"/>
    <w:rsid w:val="00FB75BA"/>
    <w:rsid w:val="00FB7656"/>
    <w:rsid w:val="00FB7661"/>
    <w:rsid w:val="00FB777F"/>
    <w:rsid w:val="00FB77BB"/>
    <w:rsid w:val="00FB7A35"/>
    <w:rsid w:val="00FB7D0C"/>
    <w:rsid w:val="00FC0640"/>
    <w:rsid w:val="00FC09F3"/>
    <w:rsid w:val="00FC09F8"/>
    <w:rsid w:val="00FC0BDA"/>
    <w:rsid w:val="00FC0C8D"/>
    <w:rsid w:val="00FC1216"/>
    <w:rsid w:val="00FC13B6"/>
    <w:rsid w:val="00FC1621"/>
    <w:rsid w:val="00FC1B41"/>
    <w:rsid w:val="00FC1B4F"/>
    <w:rsid w:val="00FC1C0A"/>
    <w:rsid w:val="00FC2148"/>
    <w:rsid w:val="00FC25DD"/>
    <w:rsid w:val="00FC26CE"/>
    <w:rsid w:val="00FC2793"/>
    <w:rsid w:val="00FC2AA3"/>
    <w:rsid w:val="00FC2D9F"/>
    <w:rsid w:val="00FC2E28"/>
    <w:rsid w:val="00FC318F"/>
    <w:rsid w:val="00FC3526"/>
    <w:rsid w:val="00FC3801"/>
    <w:rsid w:val="00FC399B"/>
    <w:rsid w:val="00FC3A99"/>
    <w:rsid w:val="00FC3AC8"/>
    <w:rsid w:val="00FC3B67"/>
    <w:rsid w:val="00FC3CEE"/>
    <w:rsid w:val="00FC3E94"/>
    <w:rsid w:val="00FC3F1F"/>
    <w:rsid w:val="00FC3F30"/>
    <w:rsid w:val="00FC3F79"/>
    <w:rsid w:val="00FC4017"/>
    <w:rsid w:val="00FC4020"/>
    <w:rsid w:val="00FC454D"/>
    <w:rsid w:val="00FC4684"/>
    <w:rsid w:val="00FC46CA"/>
    <w:rsid w:val="00FC4795"/>
    <w:rsid w:val="00FC483D"/>
    <w:rsid w:val="00FC48B4"/>
    <w:rsid w:val="00FC48BD"/>
    <w:rsid w:val="00FC497C"/>
    <w:rsid w:val="00FC4A74"/>
    <w:rsid w:val="00FC4AC8"/>
    <w:rsid w:val="00FC4FA4"/>
    <w:rsid w:val="00FC5315"/>
    <w:rsid w:val="00FC5424"/>
    <w:rsid w:val="00FC549F"/>
    <w:rsid w:val="00FC54DE"/>
    <w:rsid w:val="00FC555A"/>
    <w:rsid w:val="00FC55EA"/>
    <w:rsid w:val="00FC57AF"/>
    <w:rsid w:val="00FC5961"/>
    <w:rsid w:val="00FC5B8F"/>
    <w:rsid w:val="00FC5C68"/>
    <w:rsid w:val="00FC5E12"/>
    <w:rsid w:val="00FC5FAA"/>
    <w:rsid w:val="00FC6185"/>
    <w:rsid w:val="00FC6231"/>
    <w:rsid w:val="00FC6738"/>
    <w:rsid w:val="00FC6875"/>
    <w:rsid w:val="00FC696C"/>
    <w:rsid w:val="00FC6DF3"/>
    <w:rsid w:val="00FC6F27"/>
    <w:rsid w:val="00FC78E1"/>
    <w:rsid w:val="00FC7978"/>
    <w:rsid w:val="00FC79E2"/>
    <w:rsid w:val="00FC7C93"/>
    <w:rsid w:val="00FC7D0B"/>
    <w:rsid w:val="00FC7D31"/>
    <w:rsid w:val="00FD0124"/>
    <w:rsid w:val="00FD028C"/>
    <w:rsid w:val="00FD04A1"/>
    <w:rsid w:val="00FD0929"/>
    <w:rsid w:val="00FD0BA0"/>
    <w:rsid w:val="00FD0D3F"/>
    <w:rsid w:val="00FD0D46"/>
    <w:rsid w:val="00FD0E9A"/>
    <w:rsid w:val="00FD0F19"/>
    <w:rsid w:val="00FD12D0"/>
    <w:rsid w:val="00FD12D7"/>
    <w:rsid w:val="00FD15EF"/>
    <w:rsid w:val="00FD15FE"/>
    <w:rsid w:val="00FD17E1"/>
    <w:rsid w:val="00FD188F"/>
    <w:rsid w:val="00FD18E2"/>
    <w:rsid w:val="00FD1C9D"/>
    <w:rsid w:val="00FD1D25"/>
    <w:rsid w:val="00FD1E28"/>
    <w:rsid w:val="00FD1E3D"/>
    <w:rsid w:val="00FD1FC8"/>
    <w:rsid w:val="00FD22B1"/>
    <w:rsid w:val="00FD2458"/>
    <w:rsid w:val="00FD2480"/>
    <w:rsid w:val="00FD25B4"/>
    <w:rsid w:val="00FD2788"/>
    <w:rsid w:val="00FD290C"/>
    <w:rsid w:val="00FD294A"/>
    <w:rsid w:val="00FD29C2"/>
    <w:rsid w:val="00FD2AE4"/>
    <w:rsid w:val="00FD32E2"/>
    <w:rsid w:val="00FD33E2"/>
    <w:rsid w:val="00FD3622"/>
    <w:rsid w:val="00FD3689"/>
    <w:rsid w:val="00FD3741"/>
    <w:rsid w:val="00FD37E1"/>
    <w:rsid w:val="00FD38C5"/>
    <w:rsid w:val="00FD3968"/>
    <w:rsid w:val="00FD3ADE"/>
    <w:rsid w:val="00FD3CFC"/>
    <w:rsid w:val="00FD3E44"/>
    <w:rsid w:val="00FD4441"/>
    <w:rsid w:val="00FD44E8"/>
    <w:rsid w:val="00FD45D3"/>
    <w:rsid w:val="00FD4947"/>
    <w:rsid w:val="00FD4E67"/>
    <w:rsid w:val="00FD5009"/>
    <w:rsid w:val="00FD5175"/>
    <w:rsid w:val="00FD524A"/>
    <w:rsid w:val="00FD5AC8"/>
    <w:rsid w:val="00FD5C1C"/>
    <w:rsid w:val="00FD5D14"/>
    <w:rsid w:val="00FD5ED4"/>
    <w:rsid w:val="00FD61B0"/>
    <w:rsid w:val="00FD6220"/>
    <w:rsid w:val="00FD6517"/>
    <w:rsid w:val="00FD66DD"/>
    <w:rsid w:val="00FD6C1B"/>
    <w:rsid w:val="00FD6C63"/>
    <w:rsid w:val="00FD6D51"/>
    <w:rsid w:val="00FD6D6F"/>
    <w:rsid w:val="00FD6FC4"/>
    <w:rsid w:val="00FD7192"/>
    <w:rsid w:val="00FD72C8"/>
    <w:rsid w:val="00FD742F"/>
    <w:rsid w:val="00FD7643"/>
    <w:rsid w:val="00FD786B"/>
    <w:rsid w:val="00FD78A8"/>
    <w:rsid w:val="00FD792F"/>
    <w:rsid w:val="00FD7969"/>
    <w:rsid w:val="00FD7B61"/>
    <w:rsid w:val="00FE0081"/>
    <w:rsid w:val="00FE0479"/>
    <w:rsid w:val="00FE07C6"/>
    <w:rsid w:val="00FE092F"/>
    <w:rsid w:val="00FE0BDA"/>
    <w:rsid w:val="00FE0DF0"/>
    <w:rsid w:val="00FE1082"/>
    <w:rsid w:val="00FE110D"/>
    <w:rsid w:val="00FE12F1"/>
    <w:rsid w:val="00FE13AA"/>
    <w:rsid w:val="00FE14E7"/>
    <w:rsid w:val="00FE1739"/>
    <w:rsid w:val="00FE18E8"/>
    <w:rsid w:val="00FE1C76"/>
    <w:rsid w:val="00FE1FD3"/>
    <w:rsid w:val="00FE1FE9"/>
    <w:rsid w:val="00FE2017"/>
    <w:rsid w:val="00FE225F"/>
    <w:rsid w:val="00FE2817"/>
    <w:rsid w:val="00FE2925"/>
    <w:rsid w:val="00FE2BEC"/>
    <w:rsid w:val="00FE2C17"/>
    <w:rsid w:val="00FE2E0B"/>
    <w:rsid w:val="00FE2E8F"/>
    <w:rsid w:val="00FE2FAA"/>
    <w:rsid w:val="00FE31FB"/>
    <w:rsid w:val="00FE31FF"/>
    <w:rsid w:val="00FE3736"/>
    <w:rsid w:val="00FE3C63"/>
    <w:rsid w:val="00FE3DE8"/>
    <w:rsid w:val="00FE3FD2"/>
    <w:rsid w:val="00FE423F"/>
    <w:rsid w:val="00FE4965"/>
    <w:rsid w:val="00FE4A1C"/>
    <w:rsid w:val="00FE4A96"/>
    <w:rsid w:val="00FE509D"/>
    <w:rsid w:val="00FE51AE"/>
    <w:rsid w:val="00FE5230"/>
    <w:rsid w:val="00FE5494"/>
    <w:rsid w:val="00FE55B8"/>
    <w:rsid w:val="00FE5B2D"/>
    <w:rsid w:val="00FE5C33"/>
    <w:rsid w:val="00FE6491"/>
    <w:rsid w:val="00FE66A6"/>
    <w:rsid w:val="00FE6937"/>
    <w:rsid w:val="00FE6CF4"/>
    <w:rsid w:val="00FE6D27"/>
    <w:rsid w:val="00FE714B"/>
    <w:rsid w:val="00FE72F4"/>
    <w:rsid w:val="00FE7412"/>
    <w:rsid w:val="00FE76F4"/>
    <w:rsid w:val="00FE7845"/>
    <w:rsid w:val="00FE7863"/>
    <w:rsid w:val="00FE7936"/>
    <w:rsid w:val="00FE79AE"/>
    <w:rsid w:val="00FE7B16"/>
    <w:rsid w:val="00FE7BCD"/>
    <w:rsid w:val="00FE7BE7"/>
    <w:rsid w:val="00FE7CFD"/>
    <w:rsid w:val="00FE7E6F"/>
    <w:rsid w:val="00FE7FED"/>
    <w:rsid w:val="00FF053F"/>
    <w:rsid w:val="00FF05EA"/>
    <w:rsid w:val="00FF080F"/>
    <w:rsid w:val="00FF10EB"/>
    <w:rsid w:val="00FF1490"/>
    <w:rsid w:val="00FF166E"/>
    <w:rsid w:val="00FF2473"/>
    <w:rsid w:val="00FF276A"/>
    <w:rsid w:val="00FF2A09"/>
    <w:rsid w:val="00FF3039"/>
    <w:rsid w:val="00FF31EB"/>
    <w:rsid w:val="00FF3434"/>
    <w:rsid w:val="00FF374B"/>
    <w:rsid w:val="00FF39DA"/>
    <w:rsid w:val="00FF39E7"/>
    <w:rsid w:val="00FF3AC3"/>
    <w:rsid w:val="00FF3C5E"/>
    <w:rsid w:val="00FF4224"/>
    <w:rsid w:val="00FF4727"/>
    <w:rsid w:val="00FF486C"/>
    <w:rsid w:val="00FF49B1"/>
    <w:rsid w:val="00FF4C07"/>
    <w:rsid w:val="00FF4D60"/>
    <w:rsid w:val="00FF4F0D"/>
    <w:rsid w:val="00FF504E"/>
    <w:rsid w:val="00FF509F"/>
    <w:rsid w:val="00FF50B7"/>
    <w:rsid w:val="00FF519F"/>
    <w:rsid w:val="00FF5644"/>
    <w:rsid w:val="00FF59D6"/>
    <w:rsid w:val="00FF5AE8"/>
    <w:rsid w:val="00FF5C2B"/>
    <w:rsid w:val="00FF5E75"/>
    <w:rsid w:val="00FF5F0A"/>
    <w:rsid w:val="00FF6126"/>
    <w:rsid w:val="00FF63C6"/>
    <w:rsid w:val="00FF666B"/>
    <w:rsid w:val="00FF6B25"/>
    <w:rsid w:val="00FF6B7E"/>
    <w:rsid w:val="00FF6BF3"/>
    <w:rsid w:val="00FF6CB1"/>
    <w:rsid w:val="00FF6D7E"/>
    <w:rsid w:val="00FF6DCF"/>
    <w:rsid w:val="00FF7177"/>
    <w:rsid w:val="00FF71D4"/>
    <w:rsid w:val="00FF7422"/>
    <w:rsid w:val="00FF7652"/>
    <w:rsid w:val="00FF7794"/>
    <w:rsid w:val="00FF784A"/>
    <w:rsid w:val="00FF78A1"/>
    <w:rsid w:val="00FF7B27"/>
    <w:rsid w:val="00FF7C1E"/>
    <w:rsid w:val="00FF7C3F"/>
    <w:rsid w:val="00FF7D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E3AF2A1A-6830-4AF7-AB05-13283EC85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19"/>
        <w:szCs w:val="19"/>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styleId="TableGrid">
    <w:name w:val="Table Grid"/>
    <w:basedOn w:val="TableNormal"/>
    <w:uiPriority w:val="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b + Angsana New,Bold,Thai Distributed Justification,Left:  0....,Left:  1 cm,Rig..."/>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cs="BrowalliaUPC"/>
      <w:sz w:val="14"/>
      <w:szCs w:val="14"/>
      <w:lang w:val="en-US"/>
    </w:rPr>
  </w:style>
  <w:style w:type="paragraph" w:customStyle="1" w:styleId="a6">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8">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9">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a">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0">
    <w:name w:val="อักขระ อักขระ2 อักขระ อักขระ Char Char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rsid w:val="00311423"/>
    <w:rPr>
      <w:rFonts w:ascii="Tahoma" w:hAnsi="Tahoma" w:cs="Tahoma"/>
    </w:rPr>
  </w:style>
  <w:style w:type="paragraph" w:customStyle="1" w:styleId="ab">
    <w:name w:val="à¹×éÍàÃ×èÍ§"/>
    <w:basedOn w:val="Normal"/>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m-1693923720144214152ydp9fcb67femsonormal">
    <w:name w:val="m_-1693923720144214152ydp9fcb67femsonormal"/>
    <w:basedOn w:val="Normal"/>
    <w:rsid w:val="0046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table" w:customStyle="1" w:styleId="TableGrid1">
    <w:name w:val="Table Grid1"/>
    <w:basedOn w:val="TableNormal"/>
    <w:next w:val="TableGrid"/>
    <w:uiPriority w:val="59"/>
    <w:rsid w:val="00B85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301B0"/>
    <w:rPr>
      <w:rFonts w:ascii="Arial" w:hAnsi="Arial"/>
      <w:sz w:val="18"/>
      <w:szCs w:val="22"/>
    </w:rPr>
  </w:style>
  <w:style w:type="character" w:customStyle="1" w:styleId="viiyi">
    <w:name w:val="viiyi"/>
    <w:basedOn w:val="DefaultParagraphFont"/>
    <w:rsid w:val="002F0BCC"/>
  </w:style>
  <w:style w:type="character" w:customStyle="1" w:styleId="jlqj4b">
    <w:name w:val="jlqj4b"/>
    <w:basedOn w:val="DefaultParagraphFont"/>
    <w:rsid w:val="002F0BCC"/>
  </w:style>
  <w:style w:type="character" w:customStyle="1" w:styleId="normaltextrun">
    <w:name w:val="normaltextrun"/>
    <w:basedOn w:val="DefaultParagraphFont"/>
    <w:rsid w:val="00B46F1A"/>
  </w:style>
  <w:style w:type="character" w:customStyle="1" w:styleId="eop">
    <w:name w:val="eop"/>
    <w:basedOn w:val="DefaultParagraphFont"/>
    <w:rsid w:val="00B269A7"/>
  </w:style>
  <w:style w:type="character" w:customStyle="1" w:styleId="scxw137541241">
    <w:name w:val="scxw137541241"/>
    <w:basedOn w:val="DefaultParagraphFont"/>
    <w:rsid w:val="00EC1AD4"/>
  </w:style>
  <w:style w:type="paragraph" w:customStyle="1" w:styleId="paragraph">
    <w:name w:val="paragraph"/>
    <w:basedOn w:val="Normal"/>
    <w:rsid w:val="001D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uiPriority w:val="1"/>
    <w:qFormat/>
    <w:rsid w:val="00937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cs="Cordia New"/>
      <w:szCs w:val="24"/>
    </w:rPr>
  </w:style>
  <w:style w:type="table" w:customStyle="1" w:styleId="TableGrid11">
    <w:name w:val="Table Grid11"/>
    <w:basedOn w:val="TableNormal"/>
    <w:uiPriority w:val="39"/>
    <w:rsid w:val="005F369E"/>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636D5"/>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548A5"/>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2CB"/>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B45EB7"/>
  </w:style>
  <w:style w:type="character" w:customStyle="1" w:styleId="wacimagecontainer">
    <w:name w:val="wacimagecontainer"/>
    <w:basedOn w:val="DefaultParagraphFont"/>
    <w:rsid w:val="00B45EB7"/>
  </w:style>
  <w:style w:type="character" w:customStyle="1" w:styleId="rynqvb">
    <w:name w:val="rynqvb"/>
    <w:basedOn w:val="DefaultParagraphFont"/>
    <w:rsid w:val="00A66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534966">
      <w:bodyDiv w:val="1"/>
      <w:marLeft w:val="0"/>
      <w:marRight w:val="0"/>
      <w:marTop w:val="0"/>
      <w:marBottom w:val="0"/>
      <w:divBdr>
        <w:top w:val="none" w:sz="0" w:space="0" w:color="auto"/>
        <w:left w:val="none" w:sz="0" w:space="0" w:color="auto"/>
        <w:bottom w:val="none" w:sz="0" w:space="0" w:color="auto"/>
        <w:right w:val="none" w:sz="0" w:space="0" w:color="auto"/>
      </w:divBdr>
      <w:divsChild>
        <w:div w:id="731466050">
          <w:marLeft w:val="0"/>
          <w:marRight w:val="0"/>
          <w:marTop w:val="0"/>
          <w:marBottom w:val="0"/>
          <w:divBdr>
            <w:top w:val="none" w:sz="0" w:space="0" w:color="auto"/>
            <w:left w:val="none" w:sz="0" w:space="0" w:color="auto"/>
            <w:bottom w:val="none" w:sz="0" w:space="0" w:color="auto"/>
            <w:right w:val="none" w:sz="0" w:space="0" w:color="auto"/>
          </w:divBdr>
          <w:divsChild>
            <w:div w:id="2031098910">
              <w:marLeft w:val="0"/>
              <w:marRight w:val="0"/>
              <w:marTop w:val="0"/>
              <w:marBottom w:val="0"/>
              <w:divBdr>
                <w:top w:val="none" w:sz="0" w:space="0" w:color="auto"/>
                <w:left w:val="none" w:sz="0" w:space="0" w:color="auto"/>
                <w:bottom w:val="none" w:sz="0" w:space="0" w:color="auto"/>
                <w:right w:val="none" w:sz="0" w:space="0" w:color="auto"/>
              </w:divBdr>
              <w:divsChild>
                <w:div w:id="847673762">
                  <w:marLeft w:val="0"/>
                  <w:marRight w:val="0"/>
                  <w:marTop w:val="0"/>
                  <w:marBottom w:val="0"/>
                  <w:divBdr>
                    <w:top w:val="none" w:sz="0" w:space="0" w:color="auto"/>
                    <w:left w:val="none" w:sz="0" w:space="0" w:color="auto"/>
                    <w:bottom w:val="none" w:sz="0" w:space="0" w:color="auto"/>
                    <w:right w:val="none" w:sz="0" w:space="0" w:color="auto"/>
                  </w:divBdr>
                  <w:divsChild>
                    <w:div w:id="898902090">
                      <w:marLeft w:val="0"/>
                      <w:marRight w:val="0"/>
                      <w:marTop w:val="0"/>
                      <w:marBottom w:val="0"/>
                      <w:divBdr>
                        <w:top w:val="none" w:sz="0" w:space="0" w:color="auto"/>
                        <w:left w:val="none" w:sz="0" w:space="0" w:color="auto"/>
                        <w:bottom w:val="none" w:sz="0" w:space="0" w:color="auto"/>
                        <w:right w:val="none" w:sz="0" w:space="0" w:color="auto"/>
                      </w:divBdr>
                      <w:divsChild>
                        <w:div w:id="903569776">
                          <w:marLeft w:val="0"/>
                          <w:marRight w:val="0"/>
                          <w:marTop w:val="0"/>
                          <w:marBottom w:val="0"/>
                          <w:divBdr>
                            <w:top w:val="none" w:sz="0" w:space="0" w:color="auto"/>
                            <w:left w:val="none" w:sz="0" w:space="0" w:color="auto"/>
                            <w:bottom w:val="none" w:sz="0" w:space="0" w:color="auto"/>
                            <w:right w:val="none" w:sz="0" w:space="0" w:color="auto"/>
                          </w:divBdr>
                          <w:divsChild>
                            <w:div w:id="523981497">
                              <w:marLeft w:val="0"/>
                              <w:marRight w:val="0"/>
                              <w:marTop w:val="0"/>
                              <w:marBottom w:val="0"/>
                              <w:divBdr>
                                <w:top w:val="none" w:sz="0" w:space="0" w:color="auto"/>
                                <w:left w:val="none" w:sz="0" w:space="0" w:color="auto"/>
                                <w:bottom w:val="none" w:sz="0" w:space="0" w:color="auto"/>
                                <w:right w:val="none" w:sz="0" w:space="0" w:color="auto"/>
                              </w:divBdr>
                              <w:divsChild>
                                <w:div w:id="164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457376">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6898940">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2453886">
      <w:bodyDiv w:val="1"/>
      <w:marLeft w:val="0"/>
      <w:marRight w:val="0"/>
      <w:marTop w:val="0"/>
      <w:marBottom w:val="0"/>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65483976">
      <w:bodyDiv w:val="1"/>
      <w:marLeft w:val="0"/>
      <w:marRight w:val="0"/>
      <w:marTop w:val="0"/>
      <w:marBottom w:val="0"/>
      <w:divBdr>
        <w:top w:val="none" w:sz="0" w:space="0" w:color="auto"/>
        <w:left w:val="none" w:sz="0" w:space="0" w:color="auto"/>
        <w:bottom w:val="none" w:sz="0" w:space="0" w:color="auto"/>
        <w:right w:val="none" w:sz="0" w:space="0" w:color="auto"/>
      </w:divBdr>
      <w:divsChild>
        <w:div w:id="997616074">
          <w:marLeft w:val="0"/>
          <w:marRight w:val="0"/>
          <w:marTop w:val="0"/>
          <w:marBottom w:val="0"/>
          <w:divBdr>
            <w:top w:val="none" w:sz="0" w:space="0" w:color="auto"/>
            <w:left w:val="none" w:sz="0" w:space="0" w:color="auto"/>
            <w:bottom w:val="none" w:sz="0" w:space="0" w:color="auto"/>
            <w:right w:val="none" w:sz="0" w:space="0" w:color="auto"/>
          </w:divBdr>
        </w:div>
      </w:divsChild>
    </w:div>
    <w:div w:id="199052357">
      <w:bodyDiv w:val="1"/>
      <w:marLeft w:val="0"/>
      <w:marRight w:val="0"/>
      <w:marTop w:val="0"/>
      <w:marBottom w:val="0"/>
      <w:divBdr>
        <w:top w:val="none" w:sz="0" w:space="0" w:color="auto"/>
        <w:left w:val="none" w:sz="0" w:space="0" w:color="auto"/>
        <w:bottom w:val="none" w:sz="0" w:space="0" w:color="auto"/>
        <w:right w:val="none" w:sz="0" w:space="0" w:color="auto"/>
      </w:divBdr>
    </w:div>
    <w:div w:id="238296856">
      <w:bodyDiv w:val="1"/>
      <w:marLeft w:val="0"/>
      <w:marRight w:val="0"/>
      <w:marTop w:val="0"/>
      <w:marBottom w:val="0"/>
      <w:divBdr>
        <w:top w:val="none" w:sz="0" w:space="0" w:color="auto"/>
        <w:left w:val="none" w:sz="0" w:space="0" w:color="auto"/>
        <w:bottom w:val="none" w:sz="0" w:space="0" w:color="auto"/>
        <w:right w:val="none" w:sz="0" w:space="0" w:color="auto"/>
      </w:divBdr>
    </w:div>
    <w:div w:id="239602792">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80503349">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7467805">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297497218">
      <w:bodyDiv w:val="1"/>
      <w:marLeft w:val="0"/>
      <w:marRight w:val="0"/>
      <w:marTop w:val="0"/>
      <w:marBottom w:val="0"/>
      <w:divBdr>
        <w:top w:val="none" w:sz="0" w:space="0" w:color="auto"/>
        <w:left w:val="none" w:sz="0" w:space="0" w:color="auto"/>
        <w:bottom w:val="none" w:sz="0" w:space="0" w:color="auto"/>
        <w:right w:val="none" w:sz="0" w:space="0" w:color="auto"/>
      </w:divBdr>
      <w:divsChild>
        <w:div w:id="267781301">
          <w:marLeft w:val="0"/>
          <w:marRight w:val="0"/>
          <w:marTop w:val="0"/>
          <w:marBottom w:val="0"/>
          <w:divBdr>
            <w:top w:val="none" w:sz="0" w:space="0" w:color="auto"/>
            <w:left w:val="none" w:sz="0" w:space="0" w:color="auto"/>
            <w:bottom w:val="none" w:sz="0" w:space="0" w:color="auto"/>
            <w:right w:val="none" w:sz="0" w:space="0" w:color="auto"/>
          </w:divBdr>
        </w:div>
      </w:divsChild>
    </w:div>
    <w:div w:id="318267206">
      <w:bodyDiv w:val="1"/>
      <w:marLeft w:val="0"/>
      <w:marRight w:val="0"/>
      <w:marTop w:val="0"/>
      <w:marBottom w:val="0"/>
      <w:divBdr>
        <w:top w:val="none" w:sz="0" w:space="0" w:color="auto"/>
        <w:left w:val="none" w:sz="0" w:space="0" w:color="auto"/>
        <w:bottom w:val="none" w:sz="0" w:space="0" w:color="auto"/>
        <w:right w:val="none" w:sz="0" w:space="0" w:color="auto"/>
      </w:divBdr>
    </w:div>
    <w:div w:id="325789844">
      <w:bodyDiv w:val="1"/>
      <w:marLeft w:val="0"/>
      <w:marRight w:val="0"/>
      <w:marTop w:val="0"/>
      <w:marBottom w:val="0"/>
      <w:divBdr>
        <w:top w:val="none" w:sz="0" w:space="0" w:color="auto"/>
        <w:left w:val="none" w:sz="0" w:space="0" w:color="auto"/>
        <w:bottom w:val="none" w:sz="0" w:space="0" w:color="auto"/>
        <w:right w:val="none" w:sz="0" w:space="0" w:color="auto"/>
      </w:divBdr>
    </w:div>
    <w:div w:id="340788365">
      <w:bodyDiv w:val="1"/>
      <w:marLeft w:val="0"/>
      <w:marRight w:val="0"/>
      <w:marTop w:val="0"/>
      <w:marBottom w:val="0"/>
      <w:divBdr>
        <w:top w:val="none" w:sz="0" w:space="0" w:color="auto"/>
        <w:left w:val="none" w:sz="0" w:space="0" w:color="auto"/>
        <w:bottom w:val="none" w:sz="0" w:space="0" w:color="auto"/>
        <w:right w:val="none" w:sz="0" w:space="0" w:color="auto"/>
      </w:divBdr>
    </w:div>
    <w:div w:id="342633975">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5637284">
      <w:bodyDiv w:val="1"/>
      <w:marLeft w:val="0"/>
      <w:marRight w:val="0"/>
      <w:marTop w:val="0"/>
      <w:marBottom w:val="0"/>
      <w:divBdr>
        <w:top w:val="none" w:sz="0" w:space="0" w:color="auto"/>
        <w:left w:val="none" w:sz="0" w:space="0" w:color="auto"/>
        <w:bottom w:val="none" w:sz="0" w:space="0" w:color="auto"/>
        <w:right w:val="none" w:sz="0" w:space="0" w:color="auto"/>
      </w:divBdr>
    </w:div>
    <w:div w:id="346099210">
      <w:bodyDiv w:val="1"/>
      <w:marLeft w:val="0"/>
      <w:marRight w:val="0"/>
      <w:marTop w:val="0"/>
      <w:marBottom w:val="0"/>
      <w:divBdr>
        <w:top w:val="none" w:sz="0" w:space="0" w:color="auto"/>
        <w:left w:val="none" w:sz="0" w:space="0" w:color="auto"/>
        <w:bottom w:val="none" w:sz="0" w:space="0" w:color="auto"/>
        <w:right w:val="none" w:sz="0" w:space="0" w:color="auto"/>
      </w:divBdr>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68143133">
      <w:bodyDiv w:val="1"/>
      <w:marLeft w:val="0"/>
      <w:marRight w:val="0"/>
      <w:marTop w:val="0"/>
      <w:marBottom w:val="0"/>
      <w:divBdr>
        <w:top w:val="none" w:sz="0" w:space="0" w:color="auto"/>
        <w:left w:val="none" w:sz="0" w:space="0" w:color="auto"/>
        <w:bottom w:val="none" w:sz="0" w:space="0" w:color="auto"/>
        <w:right w:val="none" w:sz="0" w:space="0" w:color="auto"/>
      </w:divBdr>
      <w:divsChild>
        <w:div w:id="2085031921">
          <w:marLeft w:val="0"/>
          <w:marRight w:val="0"/>
          <w:marTop w:val="0"/>
          <w:marBottom w:val="0"/>
          <w:divBdr>
            <w:top w:val="none" w:sz="0" w:space="0" w:color="auto"/>
            <w:left w:val="none" w:sz="0" w:space="0" w:color="auto"/>
            <w:bottom w:val="none" w:sz="0" w:space="0" w:color="auto"/>
            <w:right w:val="none" w:sz="0" w:space="0" w:color="auto"/>
          </w:divBdr>
        </w:div>
      </w:divsChild>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71658496">
      <w:bodyDiv w:val="1"/>
      <w:marLeft w:val="0"/>
      <w:marRight w:val="0"/>
      <w:marTop w:val="0"/>
      <w:marBottom w:val="0"/>
      <w:divBdr>
        <w:top w:val="none" w:sz="0" w:space="0" w:color="auto"/>
        <w:left w:val="none" w:sz="0" w:space="0" w:color="auto"/>
        <w:bottom w:val="none" w:sz="0" w:space="0" w:color="auto"/>
        <w:right w:val="none" w:sz="0" w:space="0" w:color="auto"/>
      </w:divBdr>
      <w:divsChild>
        <w:div w:id="293412296">
          <w:marLeft w:val="0"/>
          <w:marRight w:val="0"/>
          <w:marTop w:val="0"/>
          <w:marBottom w:val="0"/>
          <w:divBdr>
            <w:top w:val="none" w:sz="0" w:space="0" w:color="auto"/>
            <w:left w:val="none" w:sz="0" w:space="0" w:color="auto"/>
            <w:bottom w:val="none" w:sz="0" w:space="0" w:color="auto"/>
            <w:right w:val="none" w:sz="0" w:space="0" w:color="auto"/>
          </w:divBdr>
        </w:div>
      </w:divsChild>
    </w:div>
    <w:div w:id="371733490">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6559023">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1880833">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37213840">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5360238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503667646">
      <w:bodyDiv w:val="1"/>
      <w:marLeft w:val="0"/>
      <w:marRight w:val="0"/>
      <w:marTop w:val="0"/>
      <w:marBottom w:val="0"/>
      <w:divBdr>
        <w:top w:val="none" w:sz="0" w:space="0" w:color="auto"/>
        <w:left w:val="none" w:sz="0" w:space="0" w:color="auto"/>
        <w:bottom w:val="none" w:sz="0" w:space="0" w:color="auto"/>
        <w:right w:val="none" w:sz="0" w:space="0" w:color="auto"/>
      </w:divBdr>
    </w:div>
    <w:div w:id="520585192">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2641755">
      <w:bodyDiv w:val="1"/>
      <w:marLeft w:val="0"/>
      <w:marRight w:val="0"/>
      <w:marTop w:val="0"/>
      <w:marBottom w:val="0"/>
      <w:divBdr>
        <w:top w:val="none" w:sz="0" w:space="0" w:color="auto"/>
        <w:left w:val="none" w:sz="0" w:space="0" w:color="auto"/>
        <w:bottom w:val="none" w:sz="0" w:space="0" w:color="auto"/>
        <w:right w:val="none" w:sz="0" w:space="0" w:color="auto"/>
      </w:divBdr>
      <w:divsChild>
        <w:div w:id="1262028591">
          <w:marLeft w:val="0"/>
          <w:marRight w:val="0"/>
          <w:marTop w:val="0"/>
          <w:marBottom w:val="0"/>
          <w:divBdr>
            <w:top w:val="none" w:sz="0" w:space="0" w:color="auto"/>
            <w:left w:val="none" w:sz="0" w:space="0" w:color="auto"/>
            <w:bottom w:val="none" w:sz="0" w:space="0" w:color="auto"/>
            <w:right w:val="none" w:sz="0" w:space="0" w:color="auto"/>
          </w:divBdr>
        </w:div>
      </w:divsChild>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60409083">
      <w:bodyDiv w:val="1"/>
      <w:marLeft w:val="0"/>
      <w:marRight w:val="0"/>
      <w:marTop w:val="0"/>
      <w:marBottom w:val="0"/>
      <w:divBdr>
        <w:top w:val="none" w:sz="0" w:space="0" w:color="auto"/>
        <w:left w:val="none" w:sz="0" w:space="0" w:color="auto"/>
        <w:bottom w:val="none" w:sz="0" w:space="0" w:color="auto"/>
        <w:right w:val="none" w:sz="0" w:space="0" w:color="auto"/>
      </w:divBdr>
      <w:divsChild>
        <w:div w:id="570384338">
          <w:marLeft w:val="0"/>
          <w:marRight w:val="0"/>
          <w:marTop w:val="0"/>
          <w:marBottom w:val="0"/>
          <w:divBdr>
            <w:top w:val="none" w:sz="0" w:space="0" w:color="auto"/>
            <w:left w:val="none" w:sz="0" w:space="0" w:color="auto"/>
            <w:bottom w:val="none" w:sz="0" w:space="0" w:color="auto"/>
            <w:right w:val="none" w:sz="0" w:space="0" w:color="auto"/>
          </w:divBdr>
        </w:div>
      </w:divsChild>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07351792">
      <w:bodyDiv w:val="1"/>
      <w:marLeft w:val="0"/>
      <w:marRight w:val="0"/>
      <w:marTop w:val="0"/>
      <w:marBottom w:val="0"/>
      <w:divBdr>
        <w:top w:val="none" w:sz="0" w:space="0" w:color="auto"/>
        <w:left w:val="none" w:sz="0" w:space="0" w:color="auto"/>
        <w:bottom w:val="none" w:sz="0" w:space="0" w:color="auto"/>
        <w:right w:val="none" w:sz="0" w:space="0" w:color="auto"/>
      </w:divBdr>
    </w:div>
    <w:div w:id="612446314">
      <w:bodyDiv w:val="1"/>
      <w:marLeft w:val="0"/>
      <w:marRight w:val="0"/>
      <w:marTop w:val="0"/>
      <w:marBottom w:val="0"/>
      <w:divBdr>
        <w:top w:val="none" w:sz="0" w:space="0" w:color="auto"/>
        <w:left w:val="none" w:sz="0" w:space="0" w:color="auto"/>
        <w:bottom w:val="none" w:sz="0" w:space="0" w:color="auto"/>
        <w:right w:val="none" w:sz="0" w:space="0" w:color="auto"/>
      </w:divBdr>
    </w:div>
    <w:div w:id="614025741">
      <w:bodyDiv w:val="1"/>
      <w:marLeft w:val="0"/>
      <w:marRight w:val="0"/>
      <w:marTop w:val="0"/>
      <w:marBottom w:val="0"/>
      <w:divBdr>
        <w:top w:val="none" w:sz="0" w:space="0" w:color="auto"/>
        <w:left w:val="none" w:sz="0" w:space="0" w:color="auto"/>
        <w:bottom w:val="none" w:sz="0" w:space="0" w:color="auto"/>
        <w:right w:val="none" w:sz="0" w:space="0" w:color="auto"/>
      </w:divBdr>
    </w:div>
    <w:div w:id="617224967">
      <w:bodyDiv w:val="1"/>
      <w:marLeft w:val="0"/>
      <w:marRight w:val="0"/>
      <w:marTop w:val="0"/>
      <w:marBottom w:val="0"/>
      <w:divBdr>
        <w:top w:val="none" w:sz="0" w:space="0" w:color="auto"/>
        <w:left w:val="none" w:sz="0" w:space="0" w:color="auto"/>
        <w:bottom w:val="none" w:sz="0" w:space="0" w:color="auto"/>
        <w:right w:val="none" w:sz="0" w:space="0" w:color="auto"/>
      </w:divBdr>
    </w:div>
    <w:div w:id="621152717">
      <w:bodyDiv w:val="1"/>
      <w:marLeft w:val="0"/>
      <w:marRight w:val="0"/>
      <w:marTop w:val="0"/>
      <w:marBottom w:val="0"/>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32096815">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46861718">
      <w:bodyDiv w:val="1"/>
      <w:marLeft w:val="0"/>
      <w:marRight w:val="0"/>
      <w:marTop w:val="0"/>
      <w:marBottom w:val="0"/>
      <w:divBdr>
        <w:top w:val="none" w:sz="0" w:space="0" w:color="auto"/>
        <w:left w:val="none" w:sz="0" w:space="0" w:color="auto"/>
        <w:bottom w:val="none" w:sz="0" w:space="0" w:color="auto"/>
        <w:right w:val="none" w:sz="0" w:space="0" w:color="auto"/>
      </w:divBdr>
    </w:div>
    <w:div w:id="652879506">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8042876">
      <w:bodyDiv w:val="1"/>
      <w:marLeft w:val="0"/>
      <w:marRight w:val="0"/>
      <w:marTop w:val="0"/>
      <w:marBottom w:val="0"/>
      <w:divBdr>
        <w:top w:val="none" w:sz="0" w:space="0" w:color="auto"/>
        <w:left w:val="none" w:sz="0" w:space="0" w:color="auto"/>
        <w:bottom w:val="none" w:sz="0" w:space="0" w:color="auto"/>
        <w:right w:val="none" w:sz="0" w:space="0" w:color="auto"/>
      </w:divBdr>
    </w:div>
    <w:div w:id="700135028">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29227520">
      <w:bodyDiv w:val="1"/>
      <w:marLeft w:val="0"/>
      <w:marRight w:val="0"/>
      <w:marTop w:val="0"/>
      <w:marBottom w:val="0"/>
      <w:divBdr>
        <w:top w:val="none" w:sz="0" w:space="0" w:color="auto"/>
        <w:left w:val="none" w:sz="0" w:space="0" w:color="auto"/>
        <w:bottom w:val="none" w:sz="0" w:space="0" w:color="auto"/>
        <w:right w:val="none" w:sz="0" w:space="0" w:color="auto"/>
      </w:divBdr>
      <w:divsChild>
        <w:div w:id="1092700520">
          <w:marLeft w:val="0"/>
          <w:marRight w:val="0"/>
          <w:marTop w:val="0"/>
          <w:marBottom w:val="0"/>
          <w:divBdr>
            <w:top w:val="none" w:sz="0" w:space="0" w:color="auto"/>
            <w:left w:val="none" w:sz="0" w:space="0" w:color="auto"/>
            <w:bottom w:val="none" w:sz="0" w:space="0" w:color="auto"/>
            <w:right w:val="none" w:sz="0" w:space="0" w:color="auto"/>
          </w:divBdr>
          <w:divsChild>
            <w:div w:id="550731462">
              <w:marLeft w:val="0"/>
              <w:marRight w:val="0"/>
              <w:marTop w:val="0"/>
              <w:marBottom w:val="0"/>
              <w:divBdr>
                <w:top w:val="none" w:sz="0" w:space="0" w:color="auto"/>
                <w:left w:val="none" w:sz="0" w:space="0" w:color="auto"/>
                <w:bottom w:val="none" w:sz="0" w:space="0" w:color="auto"/>
                <w:right w:val="none" w:sz="0" w:space="0" w:color="auto"/>
              </w:divBdr>
            </w:div>
            <w:div w:id="1826628118">
              <w:marLeft w:val="0"/>
              <w:marRight w:val="0"/>
              <w:marTop w:val="0"/>
              <w:marBottom w:val="0"/>
              <w:divBdr>
                <w:top w:val="none" w:sz="0" w:space="0" w:color="auto"/>
                <w:left w:val="none" w:sz="0" w:space="0" w:color="auto"/>
                <w:bottom w:val="none" w:sz="0" w:space="0" w:color="auto"/>
                <w:right w:val="none" w:sz="0" w:space="0" w:color="auto"/>
              </w:divBdr>
              <w:divsChild>
                <w:div w:id="239870566">
                  <w:marLeft w:val="0"/>
                  <w:marRight w:val="0"/>
                  <w:marTop w:val="0"/>
                  <w:marBottom w:val="0"/>
                  <w:divBdr>
                    <w:top w:val="none" w:sz="0" w:space="0" w:color="auto"/>
                    <w:left w:val="none" w:sz="0" w:space="0" w:color="auto"/>
                    <w:bottom w:val="none" w:sz="0" w:space="0" w:color="auto"/>
                    <w:right w:val="none" w:sz="0" w:space="0" w:color="auto"/>
                  </w:divBdr>
                </w:div>
                <w:div w:id="1939413053">
                  <w:marLeft w:val="0"/>
                  <w:marRight w:val="0"/>
                  <w:marTop w:val="0"/>
                  <w:marBottom w:val="0"/>
                  <w:divBdr>
                    <w:top w:val="none" w:sz="0" w:space="0" w:color="auto"/>
                    <w:left w:val="none" w:sz="0" w:space="0" w:color="auto"/>
                    <w:bottom w:val="none" w:sz="0" w:space="0" w:color="auto"/>
                    <w:right w:val="none" w:sz="0" w:space="0" w:color="auto"/>
                  </w:divBdr>
                  <w:divsChild>
                    <w:div w:id="69435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6438684">
      <w:bodyDiv w:val="1"/>
      <w:marLeft w:val="0"/>
      <w:marRight w:val="0"/>
      <w:marTop w:val="0"/>
      <w:marBottom w:val="0"/>
      <w:divBdr>
        <w:top w:val="none" w:sz="0" w:space="0" w:color="auto"/>
        <w:left w:val="none" w:sz="0" w:space="0" w:color="auto"/>
        <w:bottom w:val="none" w:sz="0" w:space="0" w:color="auto"/>
        <w:right w:val="none" w:sz="0" w:space="0" w:color="auto"/>
      </w:divBdr>
    </w:div>
    <w:div w:id="737434337">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9445791">
      <w:bodyDiv w:val="1"/>
      <w:marLeft w:val="0"/>
      <w:marRight w:val="0"/>
      <w:marTop w:val="0"/>
      <w:marBottom w:val="0"/>
      <w:divBdr>
        <w:top w:val="none" w:sz="0" w:space="0" w:color="auto"/>
        <w:left w:val="none" w:sz="0" w:space="0" w:color="auto"/>
        <w:bottom w:val="none" w:sz="0" w:space="0" w:color="auto"/>
        <w:right w:val="none" w:sz="0" w:space="0" w:color="auto"/>
      </w:divBdr>
    </w:div>
    <w:div w:id="764807189">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536565">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88280358">
      <w:bodyDiv w:val="1"/>
      <w:marLeft w:val="0"/>
      <w:marRight w:val="0"/>
      <w:marTop w:val="0"/>
      <w:marBottom w:val="0"/>
      <w:divBdr>
        <w:top w:val="none" w:sz="0" w:space="0" w:color="auto"/>
        <w:left w:val="none" w:sz="0" w:space="0" w:color="auto"/>
        <w:bottom w:val="none" w:sz="0" w:space="0" w:color="auto"/>
        <w:right w:val="none" w:sz="0" w:space="0" w:color="auto"/>
      </w:divBdr>
    </w:div>
    <w:div w:id="791216508">
      <w:bodyDiv w:val="1"/>
      <w:marLeft w:val="0"/>
      <w:marRight w:val="0"/>
      <w:marTop w:val="0"/>
      <w:marBottom w:val="0"/>
      <w:divBdr>
        <w:top w:val="none" w:sz="0" w:space="0" w:color="auto"/>
        <w:left w:val="none" w:sz="0" w:space="0" w:color="auto"/>
        <w:bottom w:val="none" w:sz="0" w:space="0" w:color="auto"/>
        <w:right w:val="none" w:sz="0" w:space="0" w:color="auto"/>
      </w:divBdr>
      <w:divsChild>
        <w:div w:id="532885032">
          <w:marLeft w:val="0"/>
          <w:marRight w:val="0"/>
          <w:marTop w:val="0"/>
          <w:marBottom w:val="0"/>
          <w:divBdr>
            <w:top w:val="none" w:sz="0" w:space="0" w:color="auto"/>
            <w:left w:val="none" w:sz="0" w:space="0" w:color="auto"/>
            <w:bottom w:val="none" w:sz="0" w:space="0" w:color="auto"/>
            <w:right w:val="none" w:sz="0" w:space="0" w:color="auto"/>
          </w:divBdr>
        </w:div>
        <w:div w:id="797648806">
          <w:marLeft w:val="0"/>
          <w:marRight w:val="0"/>
          <w:marTop w:val="0"/>
          <w:marBottom w:val="0"/>
          <w:divBdr>
            <w:top w:val="none" w:sz="0" w:space="0" w:color="auto"/>
            <w:left w:val="none" w:sz="0" w:space="0" w:color="auto"/>
            <w:bottom w:val="none" w:sz="0" w:space="0" w:color="auto"/>
            <w:right w:val="none" w:sz="0" w:space="0" w:color="auto"/>
          </w:divBdr>
        </w:div>
        <w:div w:id="1415516182">
          <w:marLeft w:val="0"/>
          <w:marRight w:val="0"/>
          <w:marTop w:val="0"/>
          <w:marBottom w:val="0"/>
          <w:divBdr>
            <w:top w:val="none" w:sz="0" w:space="0" w:color="auto"/>
            <w:left w:val="none" w:sz="0" w:space="0" w:color="auto"/>
            <w:bottom w:val="none" w:sz="0" w:space="0" w:color="auto"/>
            <w:right w:val="none" w:sz="0" w:space="0" w:color="auto"/>
          </w:divBdr>
        </w:div>
      </w:divsChild>
    </w:div>
    <w:div w:id="796335210">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43131108">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72040011">
      <w:bodyDiv w:val="1"/>
      <w:marLeft w:val="0"/>
      <w:marRight w:val="0"/>
      <w:marTop w:val="0"/>
      <w:marBottom w:val="0"/>
      <w:divBdr>
        <w:top w:val="none" w:sz="0" w:space="0" w:color="auto"/>
        <w:left w:val="none" w:sz="0" w:space="0" w:color="auto"/>
        <w:bottom w:val="none" w:sz="0" w:space="0" w:color="auto"/>
        <w:right w:val="none" w:sz="0" w:space="0" w:color="auto"/>
      </w:divBdr>
      <w:divsChild>
        <w:div w:id="104082104">
          <w:marLeft w:val="0"/>
          <w:marRight w:val="0"/>
          <w:marTop w:val="0"/>
          <w:marBottom w:val="0"/>
          <w:divBdr>
            <w:top w:val="none" w:sz="0" w:space="0" w:color="auto"/>
            <w:left w:val="none" w:sz="0" w:space="0" w:color="auto"/>
            <w:bottom w:val="none" w:sz="0" w:space="0" w:color="auto"/>
            <w:right w:val="none" w:sz="0" w:space="0" w:color="auto"/>
          </w:divBdr>
        </w:div>
        <w:div w:id="203563809">
          <w:marLeft w:val="0"/>
          <w:marRight w:val="0"/>
          <w:marTop w:val="0"/>
          <w:marBottom w:val="0"/>
          <w:divBdr>
            <w:top w:val="none" w:sz="0" w:space="0" w:color="auto"/>
            <w:left w:val="none" w:sz="0" w:space="0" w:color="auto"/>
            <w:bottom w:val="none" w:sz="0" w:space="0" w:color="auto"/>
            <w:right w:val="none" w:sz="0" w:space="0" w:color="auto"/>
          </w:divBdr>
          <w:divsChild>
            <w:div w:id="1601835880">
              <w:marLeft w:val="0"/>
              <w:marRight w:val="0"/>
              <w:marTop w:val="30"/>
              <w:marBottom w:val="30"/>
              <w:divBdr>
                <w:top w:val="none" w:sz="0" w:space="0" w:color="auto"/>
                <w:left w:val="none" w:sz="0" w:space="0" w:color="auto"/>
                <w:bottom w:val="none" w:sz="0" w:space="0" w:color="auto"/>
                <w:right w:val="none" w:sz="0" w:space="0" w:color="auto"/>
              </w:divBdr>
              <w:divsChild>
                <w:div w:id="25101892">
                  <w:marLeft w:val="0"/>
                  <w:marRight w:val="0"/>
                  <w:marTop w:val="0"/>
                  <w:marBottom w:val="0"/>
                  <w:divBdr>
                    <w:top w:val="none" w:sz="0" w:space="0" w:color="auto"/>
                    <w:left w:val="none" w:sz="0" w:space="0" w:color="auto"/>
                    <w:bottom w:val="none" w:sz="0" w:space="0" w:color="auto"/>
                    <w:right w:val="none" w:sz="0" w:space="0" w:color="auto"/>
                  </w:divBdr>
                  <w:divsChild>
                    <w:div w:id="932594793">
                      <w:marLeft w:val="0"/>
                      <w:marRight w:val="0"/>
                      <w:marTop w:val="0"/>
                      <w:marBottom w:val="0"/>
                      <w:divBdr>
                        <w:top w:val="none" w:sz="0" w:space="0" w:color="auto"/>
                        <w:left w:val="none" w:sz="0" w:space="0" w:color="auto"/>
                        <w:bottom w:val="none" w:sz="0" w:space="0" w:color="auto"/>
                        <w:right w:val="none" w:sz="0" w:space="0" w:color="auto"/>
                      </w:divBdr>
                    </w:div>
                  </w:divsChild>
                </w:div>
                <w:div w:id="28575432">
                  <w:marLeft w:val="0"/>
                  <w:marRight w:val="0"/>
                  <w:marTop w:val="0"/>
                  <w:marBottom w:val="0"/>
                  <w:divBdr>
                    <w:top w:val="none" w:sz="0" w:space="0" w:color="auto"/>
                    <w:left w:val="none" w:sz="0" w:space="0" w:color="auto"/>
                    <w:bottom w:val="none" w:sz="0" w:space="0" w:color="auto"/>
                    <w:right w:val="none" w:sz="0" w:space="0" w:color="auto"/>
                  </w:divBdr>
                  <w:divsChild>
                    <w:div w:id="1164199297">
                      <w:marLeft w:val="0"/>
                      <w:marRight w:val="0"/>
                      <w:marTop w:val="0"/>
                      <w:marBottom w:val="0"/>
                      <w:divBdr>
                        <w:top w:val="none" w:sz="0" w:space="0" w:color="auto"/>
                        <w:left w:val="none" w:sz="0" w:space="0" w:color="auto"/>
                        <w:bottom w:val="none" w:sz="0" w:space="0" w:color="auto"/>
                        <w:right w:val="none" w:sz="0" w:space="0" w:color="auto"/>
                      </w:divBdr>
                    </w:div>
                  </w:divsChild>
                </w:div>
                <w:div w:id="99300615">
                  <w:marLeft w:val="0"/>
                  <w:marRight w:val="0"/>
                  <w:marTop w:val="0"/>
                  <w:marBottom w:val="0"/>
                  <w:divBdr>
                    <w:top w:val="none" w:sz="0" w:space="0" w:color="auto"/>
                    <w:left w:val="none" w:sz="0" w:space="0" w:color="auto"/>
                    <w:bottom w:val="none" w:sz="0" w:space="0" w:color="auto"/>
                    <w:right w:val="none" w:sz="0" w:space="0" w:color="auto"/>
                  </w:divBdr>
                  <w:divsChild>
                    <w:div w:id="909652098">
                      <w:marLeft w:val="0"/>
                      <w:marRight w:val="0"/>
                      <w:marTop w:val="0"/>
                      <w:marBottom w:val="0"/>
                      <w:divBdr>
                        <w:top w:val="none" w:sz="0" w:space="0" w:color="auto"/>
                        <w:left w:val="none" w:sz="0" w:space="0" w:color="auto"/>
                        <w:bottom w:val="none" w:sz="0" w:space="0" w:color="auto"/>
                        <w:right w:val="none" w:sz="0" w:space="0" w:color="auto"/>
                      </w:divBdr>
                    </w:div>
                  </w:divsChild>
                </w:div>
                <w:div w:id="132216449">
                  <w:marLeft w:val="0"/>
                  <w:marRight w:val="0"/>
                  <w:marTop w:val="0"/>
                  <w:marBottom w:val="0"/>
                  <w:divBdr>
                    <w:top w:val="none" w:sz="0" w:space="0" w:color="auto"/>
                    <w:left w:val="none" w:sz="0" w:space="0" w:color="auto"/>
                    <w:bottom w:val="none" w:sz="0" w:space="0" w:color="auto"/>
                    <w:right w:val="none" w:sz="0" w:space="0" w:color="auto"/>
                  </w:divBdr>
                  <w:divsChild>
                    <w:div w:id="2077430105">
                      <w:marLeft w:val="0"/>
                      <w:marRight w:val="0"/>
                      <w:marTop w:val="0"/>
                      <w:marBottom w:val="0"/>
                      <w:divBdr>
                        <w:top w:val="none" w:sz="0" w:space="0" w:color="auto"/>
                        <w:left w:val="none" w:sz="0" w:space="0" w:color="auto"/>
                        <w:bottom w:val="none" w:sz="0" w:space="0" w:color="auto"/>
                        <w:right w:val="none" w:sz="0" w:space="0" w:color="auto"/>
                      </w:divBdr>
                    </w:div>
                  </w:divsChild>
                </w:div>
                <w:div w:id="153228833">
                  <w:marLeft w:val="0"/>
                  <w:marRight w:val="0"/>
                  <w:marTop w:val="0"/>
                  <w:marBottom w:val="0"/>
                  <w:divBdr>
                    <w:top w:val="none" w:sz="0" w:space="0" w:color="auto"/>
                    <w:left w:val="none" w:sz="0" w:space="0" w:color="auto"/>
                    <w:bottom w:val="none" w:sz="0" w:space="0" w:color="auto"/>
                    <w:right w:val="none" w:sz="0" w:space="0" w:color="auto"/>
                  </w:divBdr>
                  <w:divsChild>
                    <w:div w:id="1176843928">
                      <w:marLeft w:val="0"/>
                      <w:marRight w:val="0"/>
                      <w:marTop w:val="0"/>
                      <w:marBottom w:val="0"/>
                      <w:divBdr>
                        <w:top w:val="none" w:sz="0" w:space="0" w:color="auto"/>
                        <w:left w:val="none" w:sz="0" w:space="0" w:color="auto"/>
                        <w:bottom w:val="none" w:sz="0" w:space="0" w:color="auto"/>
                        <w:right w:val="none" w:sz="0" w:space="0" w:color="auto"/>
                      </w:divBdr>
                    </w:div>
                  </w:divsChild>
                </w:div>
                <w:div w:id="172691164">
                  <w:marLeft w:val="0"/>
                  <w:marRight w:val="0"/>
                  <w:marTop w:val="0"/>
                  <w:marBottom w:val="0"/>
                  <w:divBdr>
                    <w:top w:val="none" w:sz="0" w:space="0" w:color="auto"/>
                    <w:left w:val="none" w:sz="0" w:space="0" w:color="auto"/>
                    <w:bottom w:val="none" w:sz="0" w:space="0" w:color="auto"/>
                    <w:right w:val="none" w:sz="0" w:space="0" w:color="auto"/>
                  </w:divBdr>
                  <w:divsChild>
                    <w:div w:id="1959598759">
                      <w:marLeft w:val="0"/>
                      <w:marRight w:val="0"/>
                      <w:marTop w:val="0"/>
                      <w:marBottom w:val="0"/>
                      <w:divBdr>
                        <w:top w:val="none" w:sz="0" w:space="0" w:color="auto"/>
                        <w:left w:val="none" w:sz="0" w:space="0" w:color="auto"/>
                        <w:bottom w:val="none" w:sz="0" w:space="0" w:color="auto"/>
                        <w:right w:val="none" w:sz="0" w:space="0" w:color="auto"/>
                      </w:divBdr>
                    </w:div>
                  </w:divsChild>
                </w:div>
                <w:div w:id="183833554">
                  <w:marLeft w:val="0"/>
                  <w:marRight w:val="0"/>
                  <w:marTop w:val="0"/>
                  <w:marBottom w:val="0"/>
                  <w:divBdr>
                    <w:top w:val="none" w:sz="0" w:space="0" w:color="auto"/>
                    <w:left w:val="none" w:sz="0" w:space="0" w:color="auto"/>
                    <w:bottom w:val="none" w:sz="0" w:space="0" w:color="auto"/>
                    <w:right w:val="none" w:sz="0" w:space="0" w:color="auto"/>
                  </w:divBdr>
                  <w:divsChild>
                    <w:div w:id="28724466">
                      <w:marLeft w:val="0"/>
                      <w:marRight w:val="0"/>
                      <w:marTop w:val="0"/>
                      <w:marBottom w:val="0"/>
                      <w:divBdr>
                        <w:top w:val="none" w:sz="0" w:space="0" w:color="auto"/>
                        <w:left w:val="none" w:sz="0" w:space="0" w:color="auto"/>
                        <w:bottom w:val="none" w:sz="0" w:space="0" w:color="auto"/>
                        <w:right w:val="none" w:sz="0" w:space="0" w:color="auto"/>
                      </w:divBdr>
                    </w:div>
                  </w:divsChild>
                </w:div>
                <w:div w:id="201482184">
                  <w:marLeft w:val="0"/>
                  <w:marRight w:val="0"/>
                  <w:marTop w:val="0"/>
                  <w:marBottom w:val="0"/>
                  <w:divBdr>
                    <w:top w:val="none" w:sz="0" w:space="0" w:color="auto"/>
                    <w:left w:val="none" w:sz="0" w:space="0" w:color="auto"/>
                    <w:bottom w:val="none" w:sz="0" w:space="0" w:color="auto"/>
                    <w:right w:val="none" w:sz="0" w:space="0" w:color="auto"/>
                  </w:divBdr>
                  <w:divsChild>
                    <w:div w:id="2117942570">
                      <w:marLeft w:val="0"/>
                      <w:marRight w:val="0"/>
                      <w:marTop w:val="0"/>
                      <w:marBottom w:val="0"/>
                      <w:divBdr>
                        <w:top w:val="none" w:sz="0" w:space="0" w:color="auto"/>
                        <w:left w:val="none" w:sz="0" w:space="0" w:color="auto"/>
                        <w:bottom w:val="none" w:sz="0" w:space="0" w:color="auto"/>
                        <w:right w:val="none" w:sz="0" w:space="0" w:color="auto"/>
                      </w:divBdr>
                    </w:div>
                  </w:divsChild>
                </w:div>
                <w:div w:id="216281635">
                  <w:marLeft w:val="0"/>
                  <w:marRight w:val="0"/>
                  <w:marTop w:val="0"/>
                  <w:marBottom w:val="0"/>
                  <w:divBdr>
                    <w:top w:val="none" w:sz="0" w:space="0" w:color="auto"/>
                    <w:left w:val="none" w:sz="0" w:space="0" w:color="auto"/>
                    <w:bottom w:val="none" w:sz="0" w:space="0" w:color="auto"/>
                    <w:right w:val="none" w:sz="0" w:space="0" w:color="auto"/>
                  </w:divBdr>
                  <w:divsChild>
                    <w:div w:id="875583591">
                      <w:marLeft w:val="0"/>
                      <w:marRight w:val="0"/>
                      <w:marTop w:val="0"/>
                      <w:marBottom w:val="0"/>
                      <w:divBdr>
                        <w:top w:val="none" w:sz="0" w:space="0" w:color="auto"/>
                        <w:left w:val="none" w:sz="0" w:space="0" w:color="auto"/>
                        <w:bottom w:val="none" w:sz="0" w:space="0" w:color="auto"/>
                        <w:right w:val="none" w:sz="0" w:space="0" w:color="auto"/>
                      </w:divBdr>
                    </w:div>
                  </w:divsChild>
                </w:div>
                <w:div w:id="223493433">
                  <w:marLeft w:val="0"/>
                  <w:marRight w:val="0"/>
                  <w:marTop w:val="0"/>
                  <w:marBottom w:val="0"/>
                  <w:divBdr>
                    <w:top w:val="none" w:sz="0" w:space="0" w:color="auto"/>
                    <w:left w:val="none" w:sz="0" w:space="0" w:color="auto"/>
                    <w:bottom w:val="none" w:sz="0" w:space="0" w:color="auto"/>
                    <w:right w:val="none" w:sz="0" w:space="0" w:color="auto"/>
                  </w:divBdr>
                  <w:divsChild>
                    <w:div w:id="1647588046">
                      <w:marLeft w:val="0"/>
                      <w:marRight w:val="0"/>
                      <w:marTop w:val="0"/>
                      <w:marBottom w:val="0"/>
                      <w:divBdr>
                        <w:top w:val="none" w:sz="0" w:space="0" w:color="auto"/>
                        <w:left w:val="none" w:sz="0" w:space="0" w:color="auto"/>
                        <w:bottom w:val="none" w:sz="0" w:space="0" w:color="auto"/>
                        <w:right w:val="none" w:sz="0" w:space="0" w:color="auto"/>
                      </w:divBdr>
                    </w:div>
                  </w:divsChild>
                </w:div>
                <w:div w:id="260183576">
                  <w:marLeft w:val="0"/>
                  <w:marRight w:val="0"/>
                  <w:marTop w:val="0"/>
                  <w:marBottom w:val="0"/>
                  <w:divBdr>
                    <w:top w:val="none" w:sz="0" w:space="0" w:color="auto"/>
                    <w:left w:val="none" w:sz="0" w:space="0" w:color="auto"/>
                    <w:bottom w:val="none" w:sz="0" w:space="0" w:color="auto"/>
                    <w:right w:val="none" w:sz="0" w:space="0" w:color="auto"/>
                  </w:divBdr>
                  <w:divsChild>
                    <w:div w:id="1164736234">
                      <w:marLeft w:val="0"/>
                      <w:marRight w:val="0"/>
                      <w:marTop w:val="0"/>
                      <w:marBottom w:val="0"/>
                      <w:divBdr>
                        <w:top w:val="none" w:sz="0" w:space="0" w:color="auto"/>
                        <w:left w:val="none" w:sz="0" w:space="0" w:color="auto"/>
                        <w:bottom w:val="none" w:sz="0" w:space="0" w:color="auto"/>
                        <w:right w:val="none" w:sz="0" w:space="0" w:color="auto"/>
                      </w:divBdr>
                    </w:div>
                  </w:divsChild>
                </w:div>
                <w:div w:id="374669600">
                  <w:marLeft w:val="0"/>
                  <w:marRight w:val="0"/>
                  <w:marTop w:val="0"/>
                  <w:marBottom w:val="0"/>
                  <w:divBdr>
                    <w:top w:val="none" w:sz="0" w:space="0" w:color="auto"/>
                    <w:left w:val="none" w:sz="0" w:space="0" w:color="auto"/>
                    <w:bottom w:val="none" w:sz="0" w:space="0" w:color="auto"/>
                    <w:right w:val="none" w:sz="0" w:space="0" w:color="auto"/>
                  </w:divBdr>
                  <w:divsChild>
                    <w:div w:id="994183066">
                      <w:marLeft w:val="0"/>
                      <w:marRight w:val="0"/>
                      <w:marTop w:val="0"/>
                      <w:marBottom w:val="0"/>
                      <w:divBdr>
                        <w:top w:val="none" w:sz="0" w:space="0" w:color="auto"/>
                        <w:left w:val="none" w:sz="0" w:space="0" w:color="auto"/>
                        <w:bottom w:val="none" w:sz="0" w:space="0" w:color="auto"/>
                        <w:right w:val="none" w:sz="0" w:space="0" w:color="auto"/>
                      </w:divBdr>
                    </w:div>
                  </w:divsChild>
                </w:div>
                <w:div w:id="377435906">
                  <w:marLeft w:val="0"/>
                  <w:marRight w:val="0"/>
                  <w:marTop w:val="0"/>
                  <w:marBottom w:val="0"/>
                  <w:divBdr>
                    <w:top w:val="none" w:sz="0" w:space="0" w:color="auto"/>
                    <w:left w:val="none" w:sz="0" w:space="0" w:color="auto"/>
                    <w:bottom w:val="none" w:sz="0" w:space="0" w:color="auto"/>
                    <w:right w:val="none" w:sz="0" w:space="0" w:color="auto"/>
                  </w:divBdr>
                  <w:divsChild>
                    <w:div w:id="1177043019">
                      <w:marLeft w:val="0"/>
                      <w:marRight w:val="0"/>
                      <w:marTop w:val="0"/>
                      <w:marBottom w:val="0"/>
                      <w:divBdr>
                        <w:top w:val="none" w:sz="0" w:space="0" w:color="auto"/>
                        <w:left w:val="none" w:sz="0" w:space="0" w:color="auto"/>
                        <w:bottom w:val="none" w:sz="0" w:space="0" w:color="auto"/>
                        <w:right w:val="none" w:sz="0" w:space="0" w:color="auto"/>
                      </w:divBdr>
                    </w:div>
                  </w:divsChild>
                </w:div>
                <w:div w:id="529727583">
                  <w:marLeft w:val="0"/>
                  <w:marRight w:val="0"/>
                  <w:marTop w:val="0"/>
                  <w:marBottom w:val="0"/>
                  <w:divBdr>
                    <w:top w:val="none" w:sz="0" w:space="0" w:color="auto"/>
                    <w:left w:val="none" w:sz="0" w:space="0" w:color="auto"/>
                    <w:bottom w:val="none" w:sz="0" w:space="0" w:color="auto"/>
                    <w:right w:val="none" w:sz="0" w:space="0" w:color="auto"/>
                  </w:divBdr>
                  <w:divsChild>
                    <w:div w:id="1955942893">
                      <w:marLeft w:val="0"/>
                      <w:marRight w:val="0"/>
                      <w:marTop w:val="0"/>
                      <w:marBottom w:val="0"/>
                      <w:divBdr>
                        <w:top w:val="none" w:sz="0" w:space="0" w:color="auto"/>
                        <w:left w:val="none" w:sz="0" w:space="0" w:color="auto"/>
                        <w:bottom w:val="none" w:sz="0" w:space="0" w:color="auto"/>
                        <w:right w:val="none" w:sz="0" w:space="0" w:color="auto"/>
                      </w:divBdr>
                    </w:div>
                  </w:divsChild>
                </w:div>
                <w:div w:id="534275942">
                  <w:marLeft w:val="0"/>
                  <w:marRight w:val="0"/>
                  <w:marTop w:val="0"/>
                  <w:marBottom w:val="0"/>
                  <w:divBdr>
                    <w:top w:val="none" w:sz="0" w:space="0" w:color="auto"/>
                    <w:left w:val="none" w:sz="0" w:space="0" w:color="auto"/>
                    <w:bottom w:val="none" w:sz="0" w:space="0" w:color="auto"/>
                    <w:right w:val="none" w:sz="0" w:space="0" w:color="auto"/>
                  </w:divBdr>
                  <w:divsChild>
                    <w:div w:id="1749230408">
                      <w:marLeft w:val="0"/>
                      <w:marRight w:val="0"/>
                      <w:marTop w:val="0"/>
                      <w:marBottom w:val="0"/>
                      <w:divBdr>
                        <w:top w:val="none" w:sz="0" w:space="0" w:color="auto"/>
                        <w:left w:val="none" w:sz="0" w:space="0" w:color="auto"/>
                        <w:bottom w:val="none" w:sz="0" w:space="0" w:color="auto"/>
                        <w:right w:val="none" w:sz="0" w:space="0" w:color="auto"/>
                      </w:divBdr>
                    </w:div>
                  </w:divsChild>
                </w:div>
                <w:div w:id="634525422">
                  <w:marLeft w:val="0"/>
                  <w:marRight w:val="0"/>
                  <w:marTop w:val="0"/>
                  <w:marBottom w:val="0"/>
                  <w:divBdr>
                    <w:top w:val="none" w:sz="0" w:space="0" w:color="auto"/>
                    <w:left w:val="none" w:sz="0" w:space="0" w:color="auto"/>
                    <w:bottom w:val="none" w:sz="0" w:space="0" w:color="auto"/>
                    <w:right w:val="none" w:sz="0" w:space="0" w:color="auto"/>
                  </w:divBdr>
                  <w:divsChild>
                    <w:div w:id="461004084">
                      <w:marLeft w:val="0"/>
                      <w:marRight w:val="0"/>
                      <w:marTop w:val="0"/>
                      <w:marBottom w:val="0"/>
                      <w:divBdr>
                        <w:top w:val="none" w:sz="0" w:space="0" w:color="auto"/>
                        <w:left w:val="none" w:sz="0" w:space="0" w:color="auto"/>
                        <w:bottom w:val="none" w:sz="0" w:space="0" w:color="auto"/>
                        <w:right w:val="none" w:sz="0" w:space="0" w:color="auto"/>
                      </w:divBdr>
                    </w:div>
                  </w:divsChild>
                </w:div>
                <w:div w:id="692145042">
                  <w:marLeft w:val="0"/>
                  <w:marRight w:val="0"/>
                  <w:marTop w:val="0"/>
                  <w:marBottom w:val="0"/>
                  <w:divBdr>
                    <w:top w:val="none" w:sz="0" w:space="0" w:color="auto"/>
                    <w:left w:val="none" w:sz="0" w:space="0" w:color="auto"/>
                    <w:bottom w:val="none" w:sz="0" w:space="0" w:color="auto"/>
                    <w:right w:val="none" w:sz="0" w:space="0" w:color="auto"/>
                  </w:divBdr>
                  <w:divsChild>
                    <w:div w:id="1393692681">
                      <w:marLeft w:val="0"/>
                      <w:marRight w:val="0"/>
                      <w:marTop w:val="0"/>
                      <w:marBottom w:val="0"/>
                      <w:divBdr>
                        <w:top w:val="none" w:sz="0" w:space="0" w:color="auto"/>
                        <w:left w:val="none" w:sz="0" w:space="0" w:color="auto"/>
                        <w:bottom w:val="none" w:sz="0" w:space="0" w:color="auto"/>
                        <w:right w:val="none" w:sz="0" w:space="0" w:color="auto"/>
                      </w:divBdr>
                    </w:div>
                  </w:divsChild>
                </w:div>
                <w:div w:id="708191993">
                  <w:marLeft w:val="0"/>
                  <w:marRight w:val="0"/>
                  <w:marTop w:val="0"/>
                  <w:marBottom w:val="0"/>
                  <w:divBdr>
                    <w:top w:val="none" w:sz="0" w:space="0" w:color="auto"/>
                    <w:left w:val="none" w:sz="0" w:space="0" w:color="auto"/>
                    <w:bottom w:val="none" w:sz="0" w:space="0" w:color="auto"/>
                    <w:right w:val="none" w:sz="0" w:space="0" w:color="auto"/>
                  </w:divBdr>
                  <w:divsChild>
                    <w:div w:id="385379330">
                      <w:marLeft w:val="0"/>
                      <w:marRight w:val="0"/>
                      <w:marTop w:val="0"/>
                      <w:marBottom w:val="0"/>
                      <w:divBdr>
                        <w:top w:val="none" w:sz="0" w:space="0" w:color="auto"/>
                        <w:left w:val="none" w:sz="0" w:space="0" w:color="auto"/>
                        <w:bottom w:val="none" w:sz="0" w:space="0" w:color="auto"/>
                        <w:right w:val="none" w:sz="0" w:space="0" w:color="auto"/>
                      </w:divBdr>
                    </w:div>
                  </w:divsChild>
                </w:div>
                <w:div w:id="708724106">
                  <w:marLeft w:val="0"/>
                  <w:marRight w:val="0"/>
                  <w:marTop w:val="0"/>
                  <w:marBottom w:val="0"/>
                  <w:divBdr>
                    <w:top w:val="none" w:sz="0" w:space="0" w:color="auto"/>
                    <w:left w:val="none" w:sz="0" w:space="0" w:color="auto"/>
                    <w:bottom w:val="none" w:sz="0" w:space="0" w:color="auto"/>
                    <w:right w:val="none" w:sz="0" w:space="0" w:color="auto"/>
                  </w:divBdr>
                  <w:divsChild>
                    <w:div w:id="1267344851">
                      <w:marLeft w:val="0"/>
                      <w:marRight w:val="0"/>
                      <w:marTop w:val="0"/>
                      <w:marBottom w:val="0"/>
                      <w:divBdr>
                        <w:top w:val="none" w:sz="0" w:space="0" w:color="auto"/>
                        <w:left w:val="none" w:sz="0" w:space="0" w:color="auto"/>
                        <w:bottom w:val="none" w:sz="0" w:space="0" w:color="auto"/>
                        <w:right w:val="none" w:sz="0" w:space="0" w:color="auto"/>
                      </w:divBdr>
                    </w:div>
                  </w:divsChild>
                </w:div>
                <w:div w:id="742945637">
                  <w:marLeft w:val="0"/>
                  <w:marRight w:val="0"/>
                  <w:marTop w:val="0"/>
                  <w:marBottom w:val="0"/>
                  <w:divBdr>
                    <w:top w:val="none" w:sz="0" w:space="0" w:color="auto"/>
                    <w:left w:val="none" w:sz="0" w:space="0" w:color="auto"/>
                    <w:bottom w:val="none" w:sz="0" w:space="0" w:color="auto"/>
                    <w:right w:val="none" w:sz="0" w:space="0" w:color="auto"/>
                  </w:divBdr>
                  <w:divsChild>
                    <w:div w:id="1640644620">
                      <w:marLeft w:val="0"/>
                      <w:marRight w:val="0"/>
                      <w:marTop w:val="0"/>
                      <w:marBottom w:val="0"/>
                      <w:divBdr>
                        <w:top w:val="none" w:sz="0" w:space="0" w:color="auto"/>
                        <w:left w:val="none" w:sz="0" w:space="0" w:color="auto"/>
                        <w:bottom w:val="none" w:sz="0" w:space="0" w:color="auto"/>
                        <w:right w:val="none" w:sz="0" w:space="0" w:color="auto"/>
                      </w:divBdr>
                    </w:div>
                  </w:divsChild>
                </w:div>
                <w:div w:id="904032351">
                  <w:marLeft w:val="0"/>
                  <w:marRight w:val="0"/>
                  <w:marTop w:val="0"/>
                  <w:marBottom w:val="0"/>
                  <w:divBdr>
                    <w:top w:val="none" w:sz="0" w:space="0" w:color="auto"/>
                    <w:left w:val="none" w:sz="0" w:space="0" w:color="auto"/>
                    <w:bottom w:val="none" w:sz="0" w:space="0" w:color="auto"/>
                    <w:right w:val="none" w:sz="0" w:space="0" w:color="auto"/>
                  </w:divBdr>
                  <w:divsChild>
                    <w:div w:id="1603107730">
                      <w:marLeft w:val="0"/>
                      <w:marRight w:val="0"/>
                      <w:marTop w:val="0"/>
                      <w:marBottom w:val="0"/>
                      <w:divBdr>
                        <w:top w:val="none" w:sz="0" w:space="0" w:color="auto"/>
                        <w:left w:val="none" w:sz="0" w:space="0" w:color="auto"/>
                        <w:bottom w:val="none" w:sz="0" w:space="0" w:color="auto"/>
                        <w:right w:val="none" w:sz="0" w:space="0" w:color="auto"/>
                      </w:divBdr>
                    </w:div>
                  </w:divsChild>
                </w:div>
                <w:div w:id="920483384">
                  <w:marLeft w:val="0"/>
                  <w:marRight w:val="0"/>
                  <w:marTop w:val="0"/>
                  <w:marBottom w:val="0"/>
                  <w:divBdr>
                    <w:top w:val="none" w:sz="0" w:space="0" w:color="auto"/>
                    <w:left w:val="none" w:sz="0" w:space="0" w:color="auto"/>
                    <w:bottom w:val="none" w:sz="0" w:space="0" w:color="auto"/>
                    <w:right w:val="none" w:sz="0" w:space="0" w:color="auto"/>
                  </w:divBdr>
                  <w:divsChild>
                    <w:div w:id="548303998">
                      <w:marLeft w:val="0"/>
                      <w:marRight w:val="0"/>
                      <w:marTop w:val="0"/>
                      <w:marBottom w:val="0"/>
                      <w:divBdr>
                        <w:top w:val="none" w:sz="0" w:space="0" w:color="auto"/>
                        <w:left w:val="none" w:sz="0" w:space="0" w:color="auto"/>
                        <w:bottom w:val="none" w:sz="0" w:space="0" w:color="auto"/>
                        <w:right w:val="none" w:sz="0" w:space="0" w:color="auto"/>
                      </w:divBdr>
                    </w:div>
                  </w:divsChild>
                </w:div>
                <w:div w:id="955066848">
                  <w:marLeft w:val="0"/>
                  <w:marRight w:val="0"/>
                  <w:marTop w:val="0"/>
                  <w:marBottom w:val="0"/>
                  <w:divBdr>
                    <w:top w:val="none" w:sz="0" w:space="0" w:color="auto"/>
                    <w:left w:val="none" w:sz="0" w:space="0" w:color="auto"/>
                    <w:bottom w:val="none" w:sz="0" w:space="0" w:color="auto"/>
                    <w:right w:val="none" w:sz="0" w:space="0" w:color="auto"/>
                  </w:divBdr>
                  <w:divsChild>
                    <w:div w:id="552079633">
                      <w:marLeft w:val="0"/>
                      <w:marRight w:val="0"/>
                      <w:marTop w:val="0"/>
                      <w:marBottom w:val="0"/>
                      <w:divBdr>
                        <w:top w:val="none" w:sz="0" w:space="0" w:color="auto"/>
                        <w:left w:val="none" w:sz="0" w:space="0" w:color="auto"/>
                        <w:bottom w:val="none" w:sz="0" w:space="0" w:color="auto"/>
                        <w:right w:val="none" w:sz="0" w:space="0" w:color="auto"/>
                      </w:divBdr>
                    </w:div>
                  </w:divsChild>
                </w:div>
                <w:div w:id="1057630419">
                  <w:marLeft w:val="0"/>
                  <w:marRight w:val="0"/>
                  <w:marTop w:val="0"/>
                  <w:marBottom w:val="0"/>
                  <w:divBdr>
                    <w:top w:val="none" w:sz="0" w:space="0" w:color="auto"/>
                    <w:left w:val="none" w:sz="0" w:space="0" w:color="auto"/>
                    <w:bottom w:val="none" w:sz="0" w:space="0" w:color="auto"/>
                    <w:right w:val="none" w:sz="0" w:space="0" w:color="auto"/>
                  </w:divBdr>
                  <w:divsChild>
                    <w:div w:id="264464646">
                      <w:marLeft w:val="0"/>
                      <w:marRight w:val="0"/>
                      <w:marTop w:val="0"/>
                      <w:marBottom w:val="0"/>
                      <w:divBdr>
                        <w:top w:val="none" w:sz="0" w:space="0" w:color="auto"/>
                        <w:left w:val="none" w:sz="0" w:space="0" w:color="auto"/>
                        <w:bottom w:val="none" w:sz="0" w:space="0" w:color="auto"/>
                        <w:right w:val="none" w:sz="0" w:space="0" w:color="auto"/>
                      </w:divBdr>
                    </w:div>
                  </w:divsChild>
                </w:div>
                <w:div w:id="1063453510">
                  <w:marLeft w:val="0"/>
                  <w:marRight w:val="0"/>
                  <w:marTop w:val="0"/>
                  <w:marBottom w:val="0"/>
                  <w:divBdr>
                    <w:top w:val="none" w:sz="0" w:space="0" w:color="auto"/>
                    <w:left w:val="none" w:sz="0" w:space="0" w:color="auto"/>
                    <w:bottom w:val="none" w:sz="0" w:space="0" w:color="auto"/>
                    <w:right w:val="none" w:sz="0" w:space="0" w:color="auto"/>
                  </w:divBdr>
                  <w:divsChild>
                    <w:div w:id="1434517779">
                      <w:marLeft w:val="0"/>
                      <w:marRight w:val="0"/>
                      <w:marTop w:val="0"/>
                      <w:marBottom w:val="0"/>
                      <w:divBdr>
                        <w:top w:val="none" w:sz="0" w:space="0" w:color="auto"/>
                        <w:left w:val="none" w:sz="0" w:space="0" w:color="auto"/>
                        <w:bottom w:val="none" w:sz="0" w:space="0" w:color="auto"/>
                        <w:right w:val="none" w:sz="0" w:space="0" w:color="auto"/>
                      </w:divBdr>
                    </w:div>
                  </w:divsChild>
                </w:div>
                <w:div w:id="1081172597">
                  <w:marLeft w:val="0"/>
                  <w:marRight w:val="0"/>
                  <w:marTop w:val="0"/>
                  <w:marBottom w:val="0"/>
                  <w:divBdr>
                    <w:top w:val="none" w:sz="0" w:space="0" w:color="auto"/>
                    <w:left w:val="none" w:sz="0" w:space="0" w:color="auto"/>
                    <w:bottom w:val="none" w:sz="0" w:space="0" w:color="auto"/>
                    <w:right w:val="none" w:sz="0" w:space="0" w:color="auto"/>
                  </w:divBdr>
                  <w:divsChild>
                    <w:div w:id="830145461">
                      <w:marLeft w:val="0"/>
                      <w:marRight w:val="0"/>
                      <w:marTop w:val="0"/>
                      <w:marBottom w:val="0"/>
                      <w:divBdr>
                        <w:top w:val="none" w:sz="0" w:space="0" w:color="auto"/>
                        <w:left w:val="none" w:sz="0" w:space="0" w:color="auto"/>
                        <w:bottom w:val="none" w:sz="0" w:space="0" w:color="auto"/>
                        <w:right w:val="none" w:sz="0" w:space="0" w:color="auto"/>
                      </w:divBdr>
                    </w:div>
                  </w:divsChild>
                </w:div>
                <w:div w:id="1082605398">
                  <w:marLeft w:val="0"/>
                  <w:marRight w:val="0"/>
                  <w:marTop w:val="0"/>
                  <w:marBottom w:val="0"/>
                  <w:divBdr>
                    <w:top w:val="none" w:sz="0" w:space="0" w:color="auto"/>
                    <w:left w:val="none" w:sz="0" w:space="0" w:color="auto"/>
                    <w:bottom w:val="none" w:sz="0" w:space="0" w:color="auto"/>
                    <w:right w:val="none" w:sz="0" w:space="0" w:color="auto"/>
                  </w:divBdr>
                  <w:divsChild>
                    <w:div w:id="177278675">
                      <w:marLeft w:val="0"/>
                      <w:marRight w:val="0"/>
                      <w:marTop w:val="0"/>
                      <w:marBottom w:val="0"/>
                      <w:divBdr>
                        <w:top w:val="none" w:sz="0" w:space="0" w:color="auto"/>
                        <w:left w:val="none" w:sz="0" w:space="0" w:color="auto"/>
                        <w:bottom w:val="none" w:sz="0" w:space="0" w:color="auto"/>
                        <w:right w:val="none" w:sz="0" w:space="0" w:color="auto"/>
                      </w:divBdr>
                    </w:div>
                  </w:divsChild>
                </w:div>
                <w:div w:id="1128860798">
                  <w:marLeft w:val="0"/>
                  <w:marRight w:val="0"/>
                  <w:marTop w:val="0"/>
                  <w:marBottom w:val="0"/>
                  <w:divBdr>
                    <w:top w:val="none" w:sz="0" w:space="0" w:color="auto"/>
                    <w:left w:val="none" w:sz="0" w:space="0" w:color="auto"/>
                    <w:bottom w:val="none" w:sz="0" w:space="0" w:color="auto"/>
                    <w:right w:val="none" w:sz="0" w:space="0" w:color="auto"/>
                  </w:divBdr>
                  <w:divsChild>
                    <w:div w:id="1491217706">
                      <w:marLeft w:val="0"/>
                      <w:marRight w:val="0"/>
                      <w:marTop w:val="0"/>
                      <w:marBottom w:val="0"/>
                      <w:divBdr>
                        <w:top w:val="none" w:sz="0" w:space="0" w:color="auto"/>
                        <w:left w:val="none" w:sz="0" w:space="0" w:color="auto"/>
                        <w:bottom w:val="none" w:sz="0" w:space="0" w:color="auto"/>
                        <w:right w:val="none" w:sz="0" w:space="0" w:color="auto"/>
                      </w:divBdr>
                    </w:div>
                  </w:divsChild>
                </w:div>
                <w:div w:id="1136487030">
                  <w:marLeft w:val="0"/>
                  <w:marRight w:val="0"/>
                  <w:marTop w:val="0"/>
                  <w:marBottom w:val="0"/>
                  <w:divBdr>
                    <w:top w:val="none" w:sz="0" w:space="0" w:color="auto"/>
                    <w:left w:val="none" w:sz="0" w:space="0" w:color="auto"/>
                    <w:bottom w:val="none" w:sz="0" w:space="0" w:color="auto"/>
                    <w:right w:val="none" w:sz="0" w:space="0" w:color="auto"/>
                  </w:divBdr>
                  <w:divsChild>
                    <w:div w:id="542788758">
                      <w:marLeft w:val="0"/>
                      <w:marRight w:val="0"/>
                      <w:marTop w:val="0"/>
                      <w:marBottom w:val="0"/>
                      <w:divBdr>
                        <w:top w:val="none" w:sz="0" w:space="0" w:color="auto"/>
                        <w:left w:val="none" w:sz="0" w:space="0" w:color="auto"/>
                        <w:bottom w:val="none" w:sz="0" w:space="0" w:color="auto"/>
                        <w:right w:val="none" w:sz="0" w:space="0" w:color="auto"/>
                      </w:divBdr>
                    </w:div>
                  </w:divsChild>
                </w:div>
                <w:div w:id="1140195922">
                  <w:marLeft w:val="0"/>
                  <w:marRight w:val="0"/>
                  <w:marTop w:val="0"/>
                  <w:marBottom w:val="0"/>
                  <w:divBdr>
                    <w:top w:val="none" w:sz="0" w:space="0" w:color="auto"/>
                    <w:left w:val="none" w:sz="0" w:space="0" w:color="auto"/>
                    <w:bottom w:val="none" w:sz="0" w:space="0" w:color="auto"/>
                    <w:right w:val="none" w:sz="0" w:space="0" w:color="auto"/>
                  </w:divBdr>
                  <w:divsChild>
                    <w:div w:id="95946214">
                      <w:marLeft w:val="0"/>
                      <w:marRight w:val="0"/>
                      <w:marTop w:val="0"/>
                      <w:marBottom w:val="0"/>
                      <w:divBdr>
                        <w:top w:val="none" w:sz="0" w:space="0" w:color="auto"/>
                        <w:left w:val="none" w:sz="0" w:space="0" w:color="auto"/>
                        <w:bottom w:val="none" w:sz="0" w:space="0" w:color="auto"/>
                        <w:right w:val="none" w:sz="0" w:space="0" w:color="auto"/>
                      </w:divBdr>
                    </w:div>
                  </w:divsChild>
                </w:div>
                <w:div w:id="1141657453">
                  <w:marLeft w:val="0"/>
                  <w:marRight w:val="0"/>
                  <w:marTop w:val="0"/>
                  <w:marBottom w:val="0"/>
                  <w:divBdr>
                    <w:top w:val="none" w:sz="0" w:space="0" w:color="auto"/>
                    <w:left w:val="none" w:sz="0" w:space="0" w:color="auto"/>
                    <w:bottom w:val="none" w:sz="0" w:space="0" w:color="auto"/>
                    <w:right w:val="none" w:sz="0" w:space="0" w:color="auto"/>
                  </w:divBdr>
                  <w:divsChild>
                    <w:div w:id="263880508">
                      <w:marLeft w:val="0"/>
                      <w:marRight w:val="0"/>
                      <w:marTop w:val="0"/>
                      <w:marBottom w:val="0"/>
                      <w:divBdr>
                        <w:top w:val="none" w:sz="0" w:space="0" w:color="auto"/>
                        <w:left w:val="none" w:sz="0" w:space="0" w:color="auto"/>
                        <w:bottom w:val="none" w:sz="0" w:space="0" w:color="auto"/>
                        <w:right w:val="none" w:sz="0" w:space="0" w:color="auto"/>
                      </w:divBdr>
                    </w:div>
                  </w:divsChild>
                </w:div>
                <w:div w:id="1146817329">
                  <w:marLeft w:val="0"/>
                  <w:marRight w:val="0"/>
                  <w:marTop w:val="0"/>
                  <w:marBottom w:val="0"/>
                  <w:divBdr>
                    <w:top w:val="none" w:sz="0" w:space="0" w:color="auto"/>
                    <w:left w:val="none" w:sz="0" w:space="0" w:color="auto"/>
                    <w:bottom w:val="none" w:sz="0" w:space="0" w:color="auto"/>
                    <w:right w:val="none" w:sz="0" w:space="0" w:color="auto"/>
                  </w:divBdr>
                  <w:divsChild>
                    <w:div w:id="1742291707">
                      <w:marLeft w:val="0"/>
                      <w:marRight w:val="0"/>
                      <w:marTop w:val="0"/>
                      <w:marBottom w:val="0"/>
                      <w:divBdr>
                        <w:top w:val="none" w:sz="0" w:space="0" w:color="auto"/>
                        <w:left w:val="none" w:sz="0" w:space="0" w:color="auto"/>
                        <w:bottom w:val="none" w:sz="0" w:space="0" w:color="auto"/>
                        <w:right w:val="none" w:sz="0" w:space="0" w:color="auto"/>
                      </w:divBdr>
                    </w:div>
                  </w:divsChild>
                </w:div>
                <w:div w:id="1180269864">
                  <w:marLeft w:val="0"/>
                  <w:marRight w:val="0"/>
                  <w:marTop w:val="0"/>
                  <w:marBottom w:val="0"/>
                  <w:divBdr>
                    <w:top w:val="none" w:sz="0" w:space="0" w:color="auto"/>
                    <w:left w:val="none" w:sz="0" w:space="0" w:color="auto"/>
                    <w:bottom w:val="none" w:sz="0" w:space="0" w:color="auto"/>
                    <w:right w:val="none" w:sz="0" w:space="0" w:color="auto"/>
                  </w:divBdr>
                  <w:divsChild>
                    <w:div w:id="260532527">
                      <w:marLeft w:val="0"/>
                      <w:marRight w:val="0"/>
                      <w:marTop w:val="0"/>
                      <w:marBottom w:val="0"/>
                      <w:divBdr>
                        <w:top w:val="none" w:sz="0" w:space="0" w:color="auto"/>
                        <w:left w:val="none" w:sz="0" w:space="0" w:color="auto"/>
                        <w:bottom w:val="none" w:sz="0" w:space="0" w:color="auto"/>
                        <w:right w:val="none" w:sz="0" w:space="0" w:color="auto"/>
                      </w:divBdr>
                    </w:div>
                  </w:divsChild>
                </w:div>
                <w:div w:id="1189374511">
                  <w:marLeft w:val="0"/>
                  <w:marRight w:val="0"/>
                  <w:marTop w:val="0"/>
                  <w:marBottom w:val="0"/>
                  <w:divBdr>
                    <w:top w:val="none" w:sz="0" w:space="0" w:color="auto"/>
                    <w:left w:val="none" w:sz="0" w:space="0" w:color="auto"/>
                    <w:bottom w:val="none" w:sz="0" w:space="0" w:color="auto"/>
                    <w:right w:val="none" w:sz="0" w:space="0" w:color="auto"/>
                  </w:divBdr>
                  <w:divsChild>
                    <w:div w:id="418714397">
                      <w:marLeft w:val="0"/>
                      <w:marRight w:val="0"/>
                      <w:marTop w:val="0"/>
                      <w:marBottom w:val="0"/>
                      <w:divBdr>
                        <w:top w:val="none" w:sz="0" w:space="0" w:color="auto"/>
                        <w:left w:val="none" w:sz="0" w:space="0" w:color="auto"/>
                        <w:bottom w:val="none" w:sz="0" w:space="0" w:color="auto"/>
                        <w:right w:val="none" w:sz="0" w:space="0" w:color="auto"/>
                      </w:divBdr>
                    </w:div>
                  </w:divsChild>
                </w:div>
                <w:div w:id="1313680294">
                  <w:marLeft w:val="0"/>
                  <w:marRight w:val="0"/>
                  <w:marTop w:val="0"/>
                  <w:marBottom w:val="0"/>
                  <w:divBdr>
                    <w:top w:val="none" w:sz="0" w:space="0" w:color="auto"/>
                    <w:left w:val="none" w:sz="0" w:space="0" w:color="auto"/>
                    <w:bottom w:val="none" w:sz="0" w:space="0" w:color="auto"/>
                    <w:right w:val="none" w:sz="0" w:space="0" w:color="auto"/>
                  </w:divBdr>
                  <w:divsChild>
                    <w:div w:id="528035555">
                      <w:marLeft w:val="0"/>
                      <w:marRight w:val="0"/>
                      <w:marTop w:val="0"/>
                      <w:marBottom w:val="0"/>
                      <w:divBdr>
                        <w:top w:val="none" w:sz="0" w:space="0" w:color="auto"/>
                        <w:left w:val="none" w:sz="0" w:space="0" w:color="auto"/>
                        <w:bottom w:val="none" w:sz="0" w:space="0" w:color="auto"/>
                        <w:right w:val="none" w:sz="0" w:space="0" w:color="auto"/>
                      </w:divBdr>
                    </w:div>
                  </w:divsChild>
                </w:div>
                <w:div w:id="1391463396">
                  <w:marLeft w:val="0"/>
                  <w:marRight w:val="0"/>
                  <w:marTop w:val="0"/>
                  <w:marBottom w:val="0"/>
                  <w:divBdr>
                    <w:top w:val="none" w:sz="0" w:space="0" w:color="auto"/>
                    <w:left w:val="none" w:sz="0" w:space="0" w:color="auto"/>
                    <w:bottom w:val="none" w:sz="0" w:space="0" w:color="auto"/>
                    <w:right w:val="none" w:sz="0" w:space="0" w:color="auto"/>
                  </w:divBdr>
                  <w:divsChild>
                    <w:div w:id="569461480">
                      <w:marLeft w:val="0"/>
                      <w:marRight w:val="0"/>
                      <w:marTop w:val="0"/>
                      <w:marBottom w:val="0"/>
                      <w:divBdr>
                        <w:top w:val="none" w:sz="0" w:space="0" w:color="auto"/>
                        <w:left w:val="none" w:sz="0" w:space="0" w:color="auto"/>
                        <w:bottom w:val="none" w:sz="0" w:space="0" w:color="auto"/>
                        <w:right w:val="none" w:sz="0" w:space="0" w:color="auto"/>
                      </w:divBdr>
                    </w:div>
                  </w:divsChild>
                </w:div>
                <w:div w:id="1411462868">
                  <w:marLeft w:val="0"/>
                  <w:marRight w:val="0"/>
                  <w:marTop w:val="0"/>
                  <w:marBottom w:val="0"/>
                  <w:divBdr>
                    <w:top w:val="none" w:sz="0" w:space="0" w:color="auto"/>
                    <w:left w:val="none" w:sz="0" w:space="0" w:color="auto"/>
                    <w:bottom w:val="none" w:sz="0" w:space="0" w:color="auto"/>
                    <w:right w:val="none" w:sz="0" w:space="0" w:color="auto"/>
                  </w:divBdr>
                  <w:divsChild>
                    <w:div w:id="373432808">
                      <w:marLeft w:val="0"/>
                      <w:marRight w:val="0"/>
                      <w:marTop w:val="0"/>
                      <w:marBottom w:val="0"/>
                      <w:divBdr>
                        <w:top w:val="none" w:sz="0" w:space="0" w:color="auto"/>
                        <w:left w:val="none" w:sz="0" w:space="0" w:color="auto"/>
                        <w:bottom w:val="none" w:sz="0" w:space="0" w:color="auto"/>
                        <w:right w:val="none" w:sz="0" w:space="0" w:color="auto"/>
                      </w:divBdr>
                    </w:div>
                  </w:divsChild>
                </w:div>
                <w:div w:id="1466586293">
                  <w:marLeft w:val="0"/>
                  <w:marRight w:val="0"/>
                  <w:marTop w:val="0"/>
                  <w:marBottom w:val="0"/>
                  <w:divBdr>
                    <w:top w:val="none" w:sz="0" w:space="0" w:color="auto"/>
                    <w:left w:val="none" w:sz="0" w:space="0" w:color="auto"/>
                    <w:bottom w:val="none" w:sz="0" w:space="0" w:color="auto"/>
                    <w:right w:val="none" w:sz="0" w:space="0" w:color="auto"/>
                  </w:divBdr>
                  <w:divsChild>
                    <w:div w:id="2033457369">
                      <w:marLeft w:val="0"/>
                      <w:marRight w:val="0"/>
                      <w:marTop w:val="0"/>
                      <w:marBottom w:val="0"/>
                      <w:divBdr>
                        <w:top w:val="none" w:sz="0" w:space="0" w:color="auto"/>
                        <w:left w:val="none" w:sz="0" w:space="0" w:color="auto"/>
                        <w:bottom w:val="none" w:sz="0" w:space="0" w:color="auto"/>
                        <w:right w:val="none" w:sz="0" w:space="0" w:color="auto"/>
                      </w:divBdr>
                    </w:div>
                  </w:divsChild>
                </w:div>
                <w:div w:id="1573736748">
                  <w:marLeft w:val="0"/>
                  <w:marRight w:val="0"/>
                  <w:marTop w:val="0"/>
                  <w:marBottom w:val="0"/>
                  <w:divBdr>
                    <w:top w:val="none" w:sz="0" w:space="0" w:color="auto"/>
                    <w:left w:val="none" w:sz="0" w:space="0" w:color="auto"/>
                    <w:bottom w:val="none" w:sz="0" w:space="0" w:color="auto"/>
                    <w:right w:val="none" w:sz="0" w:space="0" w:color="auto"/>
                  </w:divBdr>
                  <w:divsChild>
                    <w:div w:id="1666132123">
                      <w:marLeft w:val="0"/>
                      <w:marRight w:val="0"/>
                      <w:marTop w:val="0"/>
                      <w:marBottom w:val="0"/>
                      <w:divBdr>
                        <w:top w:val="none" w:sz="0" w:space="0" w:color="auto"/>
                        <w:left w:val="none" w:sz="0" w:space="0" w:color="auto"/>
                        <w:bottom w:val="none" w:sz="0" w:space="0" w:color="auto"/>
                        <w:right w:val="none" w:sz="0" w:space="0" w:color="auto"/>
                      </w:divBdr>
                    </w:div>
                  </w:divsChild>
                </w:div>
                <w:div w:id="1600798769">
                  <w:marLeft w:val="0"/>
                  <w:marRight w:val="0"/>
                  <w:marTop w:val="0"/>
                  <w:marBottom w:val="0"/>
                  <w:divBdr>
                    <w:top w:val="none" w:sz="0" w:space="0" w:color="auto"/>
                    <w:left w:val="none" w:sz="0" w:space="0" w:color="auto"/>
                    <w:bottom w:val="none" w:sz="0" w:space="0" w:color="auto"/>
                    <w:right w:val="none" w:sz="0" w:space="0" w:color="auto"/>
                  </w:divBdr>
                  <w:divsChild>
                    <w:div w:id="509568940">
                      <w:marLeft w:val="0"/>
                      <w:marRight w:val="0"/>
                      <w:marTop w:val="0"/>
                      <w:marBottom w:val="0"/>
                      <w:divBdr>
                        <w:top w:val="none" w:sz="0" w:space="0" w:color="auto"/>
                        <w:left w:val="none" w:sz="0" w:space="0" w:color="auto"/>
                        <w:bottom w:val="none" w:sz="0" w:space="0" w:color="auto"/>
                        <w:right w:val="none" w:sz="0" w:space="0" w:color="auto"/>
                      </w:divBdr>
                    </w:div>
                  </w:divsChild>
                </w:div>
                <w:div w:id="1612856959">
                  <w:marLeft w:val="0"/>
                  <w:marRight w:val="0"/>
                  <w:marTop w:val="0"/>
                  <w:marBottom w:val="0"/>
                  <w:divBdr>
                    <w:top w:val="none" w:sz="0" w:space="0" w:color="auto"/>
                    <w:left w:val="none" w:sz="0" w:space="0" w:color="auto"/>
                    <w:bottom w:val="none" w:sz="0" w:space="0" w:color="auto"/>
                    <w:right w:val="none" w:sz="0" w:space="0" w:color="auto"/>
                  </w:divBdr>
                  <w:divsChild>
                    <w:div w:id="700210108">
                      <w:marLeft w:val="0"/>
                      <w:marRight w:val="0"/>
                      <w:marTop w:val="0"/>
                      <w:marBottom w:val="0"/>
                      <w:divBdr>
                        <w:top w:val="none" w:sz="0" w:space="0" w:color="auto"/>
                        <w:left w:val="none" w:sz="0" w:space="0" w:color="auto"/>
                        <w:bottom w:val="none" w:sz="0" w:space="0" w:color="auto"/>
                        <w:right w:val="none" w:sz="0" w:space="0" w:color="auto"/>
                      </w:divBdr>
                    </w:div>
                  </w:divsChild>
                </w:div>
                <w:div w:id="1657103505">
                  <w:marLeft w:val="0"/>
                  <w:marRight w:val="0"/>
                  <w:marTop w:val="0"/>
                  <w:marBottom w:val="0"/>
                  <w:divBdr>
                    <w:top w:val="none" w:sz="0" w:space="0" w:color="auto"/>
                    <w:left w:val="none" w:sz="0" w:space="0" w:color="auto"/>
                    <w:bottom w:val="none" w:sz="0" w:space="0" w:color="auto"/>
                    <w:right w:val="none" w:sz="0" w:space="0" w:color="auto"/>
                  </w:divBdr>
                  <w:divsChild>
                    <w:div w:id="1762066508">
                      <w:marLeft w:val="0"/>
                      <w:marRight w:val="0"/>
                      <w:marTop w:val="0"/>
                      <w:marBottom w:val="0"/>
                      <w:divBdr>
                        <w:top w:val="none" w:sz="0" w:space="0" w:color="auto"/>
                        <w:left w:val="none" w:sz="0" w:space="0" w:color="auto"/>
                        <w:bottom w:val="none" w:sz="0" w:space="0" w:color="auto"/>
                        <w:right w:val="none" w:sz="0" w:space="0" w:color="auto"/>
                      </w:divBdr>
                    </w:div>
                  </w:divsChild>
                </w:div>
                <w:div w:id="1658651530">
                  <w:marLeft w:val="0"/>
                  <w:marRight w:val="0"/>
                  <w:marTop w:val="0"/>
                  <w:marBottom w:val="0"/>
                  <w:divBdr>
                    <w:top w:val="none" w:sz="0" w:space="0" w:color="auto"/>
                    <w:left w:val="none" w:sz="0" w:space="0" w:color="auto"/>
                    <w:bottom w:val="none" w:sz="0" w:space="0" w:color="auto"/>
                    <w:right w:val="none" w:sz="0" w:space="0" w:color="auto"/>
                  </w:divBdr>
                  <w:divsChild>
                    <w:div w:id="485556413">
                      <w:marLeft w:val="0"/>
                      <w:marRight w:val="0"/>
                      <w:marTop w:val="0"/>
                      <w:marBottom w:val="0"/>
                      <w:divBdr>
                        <w:top w:val="none" w:sz="0" w:space="0" w:color="auto"/>
                        <w:left w:val="none" w:sz="0" w:space="0" w:color="auto"/>
                        <w:bottom w:val="none" w:sz="0" w:space="0" w:color="auto"/>
                        <w:right w:val="none" w:sz="0" w:space="0" w:color="auto"/>
                      </w:divBdr>
                    </w:div>
                  </w:divsChild>
                </w:div>
                <w:div w:id="1727756524">
                  <w:marLeft w:val="0"/>
                  <w:marRight w:val="0"/>
                  <w:marTop w:val="0"/>
                  <w:marBottom w:val="0"/>
                  <w:divBdr>
                    <w:top w:val="none" w:sz="0" w:space="0" w:color="auto"/>
                    <w:left w:val="none" w:sz="0" w:space="0" w:color="auto"/>
                    <w:bottom w:val="none" w:sz="0" w:space="0" w:color="auto"/>
                    <w:right w:val="none" w:sz="0" w:space="0" w:color="auto"/>
                  </w:divBdr>
                  <w:divsChild>
                    <w:div w:id="1435321892">
                      <w:marLeft w:val="0"/>
                      <w:marRight w:val="0"/>
                      <w:marTop w:val="0"/>
                      <w:marBottom w:val="0"/>
                      <w:divBdr>
                        <w:top w:val="none" w:sz="0" w:space="0" w:color="auto"/>
                        <w:left w:val="none" w:sz="0" w:space="0" w:color="auto"/>
                        <w:bottom w:val="none" w:sz="0" w:space="0" w:color="auto"/>
                        <w:right w:val="none" w:sz="0" w:space="0" w:color="auto"/>
                      </w:divBdr>
                    </w:div>
                  </w:divsChild>
                </w:div>
                <w:div w:id="1803421399">
                  <w:marLeft w:val="0"/>
                  <w:marRight w:val="0"/>
                  <w:marTop w:val="0"/>
                  <w:marBottom w:val="0"/>
                  <w:divBdr>
                    <w:top w:val="none" w:sz="0" w:space="0" w:color="auto"/>
                    <w:left w:val="none" w:sz="0" w:space="0" w:color="auto"/>
                    <w:bottom w:val="none" w:sz="0" w:space="0" w:color="auto"/>
                    <w:right w:val="none" w:sz="0" w:space="0" w:color="auto"/>
                  </w:divBdr>
                  <w:divsChild>
                    <w:div w:id="379407595">
                      <w:marLeft w:val="0"/>
                      <w:marRight w:val="0"/>
                      <w:marTop w:val="0"/>
                      <w:marBottom w:val="0"/>
                      <w:divBdr>
                        <w:top w:val="none" w:sz="0" w:space="0" w:color="auto"/>
                        <w:left w:val="none" w:sz="0" w:space="0" w:color="auto"/>
                        <w:bottom w:val="none" w:sz="0" w:space="0" w:color="auto"/>
                        <w:right w:val="none" w:sz="0" w:space="0" w:color="auto"/>
                      </w:divBdr>
                    </w:div>
                  </w:divsChild>
                </w:div>
                <w:div w:id="1841847040">
                  <w:marLeft w:val="0"/>
                  <w:marRight w:val="0"/>
                  <w:marTop w:val="0"/>
                  <w:marBottom w:val="0"/>
                  <w:divBdr>
                    <w:top w:val="none" w:sz="0" w:space="0" w:color="auto"/>
                    <w:left w:val="none" w:sz="0" w:space="0" w:color="auto"/>
                    <w:bottom w:val="none" w:sz="0" w:space="0" w:color="auto"/>
                    <w:right w:val="none" w:sz="0" w:space="0" w:color="auto"/>
                  </w:divBdr>
                  <w:divsChild>
                    <w:div w:id="696663531">
                      <w:marLeft w:val="0"/>
                      <w:marRight w:val="0"/>
                      <w:marTop w:val="0"/>
                      <w:marBottom w:val="0"/>
                      <w:divBdr>
                        <w:top w:val="none" w:sz="0" w:space="0" w:color="auto"/>
                        <w:left w:val="none" w:sz="0" w:space="0" w:color="auto"/>
                        <w:bottom w:val="none" w:sz="0" w:space="0" w:color="auto"/>
                        <w:right w:val="none" w:sz="0" w:space="0" w:color="auto"/>
                      </w:divBdr>
                    </w:div>
                  </w:divsChild>
                </w:div>
                <w:div w:id="1847742680">
                  <w:marLeft w:val="0"/>
                  <w:marRight w:val="0"/>
                  <w:marTop w:val="0"/>
                  <w:marBottom w:val="0"/>
                  <w:divBdr>
                    <w:top w:val="none" w:sz="0" w:space="0" w:color="auto"/>
                    <w:left w:val="none" w:sz="0" w:space="0" w:color="auto"/>
                    <w:bottom w:val="none" w:sz="0" w:space="0" w:color="auto"/>
                    <w:right w:val="none" w:sz="0" w:space="0" w:color="auto"/>
                  </w:divBdr>
                  <w:divsChild>
                    <w:div w:id="898398990">
                      <w:marLeft w:val="0"/>
                      <w:marRight w:val="0"/>
                      <w:marTop w:val="0"/>
                      <w:marBottom w:val="0"/>
                      <w:divBdr>
                        <w:top w:val="none" w:sz="0" w:space="0" w:color="auto"/>
                        <w:left w:val="none" w:sz="0" w:space="0" w:color="auto"/>
                        <w:bottom w:val="none" w:sz="0" w:space="0" w:color="auto"/>
                        <w:right w:val="none" w:sz="0" w:space="0" w:color="auto"/>
                      </w:divBdr>
                    </w:div>
                  </w:divsChild>
                </w:div>
                <w:div w:id="1850219109">
                  <w:marLeft w:val="0"/>
                  <w:marRight w:val="0"/>
                  <w:marTop w:val="0"/>
                  <w:marBottom w:val="0"/>
                  <w:divBdr>
                    <w:top w:val="none" w:sz="0" w:space="0" w:color="auto"/>
                    <w:left w:val="none" w:sz="0" w:space="0" w:color="auto"/>
                    <w:bottom w:val="none" w:sz="0" w:space="0" w:color="auto"/>
                    <w:right w:val="none" w:sz="0" w:space="0" w:color="auto"/>
                  </w:divBdr>
                  <w:divsChild>
                    <w:div w:id="1859851235">
                      <w:marLeft w:val="0"/>
                      <w:marRight w:val="0"/>
                      <w:marTop w:val="0"/>
                      <w:marBottom w:val="0"/>
                      <w:divBdr>
                        <w:top w:val="none" w:sz="0" w:space="0" w:color="auto"/>
                        <w:left w:val="none" w:sz="0" w:space="0" w:color="auto"/>
                        <w:bottom w:val="none" w:sz="0" w:space="0" w:color="auto"/>
                        <w:right w:val="none" w:sz="0" w:space="0" w:color="auto"/>
                      </w:divBdr>
                    </w:div>
                  </w:divsChild>
                </w:div>
                <w:div w:id="1904757693">
                  <w:marLeft w:val="0"/>
                  <w:marRight w:val="0"/>
                  <w:marTop w:val="0"/>
                  <w:marBottom w:val="0"/>
                  <w:divBdr>
                    <w:top w:val="none" w:sz="0" w:space="0" w:color="auto"/>
                    <w:left w:val="none" w:sz="0" w:space="0" w:color="auto"/>
                    <w:bottom w:val="none" w:sz="0" w:space="0" w:color="auto"/>
                    <w:right w:val="none" w:sz="0" w:space="0" w:color="auto"/>
                  </w:divBdr>
                  <w:divsChild>
                    <w:div w:id="862132822">
                      <w:marLeft w:val="0"/>
                      <w:marRight w:val="0"/>
                      <w:marTop w:val="0"/>
                      <w:marBottom w:val="0"/>
                      <w:divBdr>
                        <w:top w:val="none" w:sz="0" w:space="0" w:color="auto"/>
                        <w:left w:val="none" w:sz="0" w:space="0" w:color="auto"/>
                        <w:bottom w:val="none" w:sz="0" w:space="0" w:color="auto"/>
                        <w:right w:val="none" w:sz="0" w:space="0" w:color="auto"/>
                      </w:divBdr>
                    </w:div>
                  </w:divsChild>
                </w:div>
                <w:div w:id="1922181951">
                  <w:marLeft w:val="0"/>
                  <w:marRight w:val="0"/>
                  <w:marTop w:val="0"/>
                  <w:marBottom w:val="0"/>
                  <w:divBdr>
                    <w:top w:val="none" w:sz="0" w:space="0" w:color="auto"/>
                    <w:left w:val="none" w:sz="0" w:space="0" w:color="auto"/>
                    <w:bottom w:val="none" w:sz="0" w:space="0" w:color="auto"/>
                    <w:right w:val="none" w:sz="0" w:space="0" w:color="auto"/>
                  </w:divBdr>
                  <w:divsChild>
                    <w:div w:id="906112930">
                      <w:marLeft w:val="0"/>
                      <w:marRight w:val="0"/>
                      <w:marTop w:val="0"/>
                      <w:marBottom w:val="0"/>
                      <w:divBdr>
                        <w:top w:val="none" w:sz="0" w:space="0" w:color="auto"/>
                        <w:left w:val="none" w:sz="0" w:space="0" w:color="auto"/>
                        <w:bottom w:val="none" w:sz="0" w:space="0" w:color="auto"/>
                        <w:right w:val="none" w:sz="0" w:space="0" w:color="auto"/>
                      </w:divBdr>
                    </w:div>
                  </w:divsChild>
                </w:div>
                <w:div w:id="1922904552">
                  <w:marLeft w:val="0"/>
                  <w:marRight w:val="0"/>
                  <w:marTop w:val="0"/>
                  <w:marBottom w:val="0"/>
                  <w:divBdr>
                    <w:top w:val="none" w:sz="0" w:space="0" w:color="auto"/>
                    <w:left w:val="none" w:sz="0" w:space="0" w:color="auto"/>
                    <w:bottom w:val="none" w:sz="0" w:space="0" w:color="auto"/>
                    <w:right w:val="none" w:sz="0" w:space="0" w:color="auto"/>
                  </w:divBdr>
                  <w:divsChild>
                    <w:div w:id="1400446237">
                      <w:marLeft w:val="0"/>
                      <w:marRight w:val="0"/>
                      <w:marTop w:val="0"/>
                      <w:marBottom w:val="0"/>
                      <w:divBdr>
                        <w:top w:val="none" w:sz="0" w:space="0" w:color="auto"/>
                        <w:left w:val="none" w:sz="0" w:space="0" w:color="auto"/>
                        <w:bottom w:val="none" w:sz="0" w:space="0" w:color="auto"/>
                        <w:right w:val="none" w:sz="0" w:space="0" w:color="auto"/>
                      </w:divBdr>
                    </w:div>
                  </w:divsChild>
                </w:div>
                <w:div w:id="1939560754">
                  <w:marLeft w:val="0"/>
                  <w:marRight w:val="0"/>
                  <w:marTop w:val="0"/>
                  <w:marBottom w:val="0"/>
                  <w:divBdr>
                    <w:top w:val="none" w:sz="0" w:space="0" w:color="auto"/>
                    <w:left w:val="none" w:sz="0" w:space="0" w:color="auto"/>
                    <w:bottom w:val="none" w:sz="0" w:space="0" w:color="auto"/>
                    <w:right w:val="none" w:sz="0" w:space="0" w:color="auto"/>
                  </w:divBdr>
                  <w:divsChild>
                    <w:div w:id="1228031291">
                      <w:marLeft w:val="0"/>
                      <w:marRight w:val="0"/>
                      <w:marTop w:val="0"/>
                      <w:marBottom w:val="0"/>
                      <w:divBdr>
                        <w:top w:val="none" w:sz="0" w:space="0" w:color="auto"/>
                        <w:left w:val="none" w:sz="0" w:space="0" w:color="auto"/>
                        <w:bottom w:val="none" w:sz="0" w:space="0" w:color="auto"/>
                        <w:right w:val="none" w:sz="0" w:space="0" w:color="auto"/>
                      </w:divBdr>
                    </w:div>
                  </w:divsChild>
                </w:div>
                <w:div w:id="1989242773">
                  <w:marLeft w:val="0"/>
                  <w:marRight w:val="0"/>
                  <w:marTop w:val="0"/>
                  <w:marBottom w:val="0"/>
                  <w:divBdr>
                    <w:top w:val="none" w:sz="0" w:space="0" w:color="auto"/>
                    <w:left w:val="none" w:sz="0" w:space="0" w:color="auto"/>
                    <w:bottom w:val="none" w:sz="0" w:space="0" w:color="auto"/>
                    <w:right w:val="none" w:sz="0" w:space="0" w:color="auto"/>
                  </w:divBdr>
                  <w:divsChild>
                    <w:div w:id="1236236970">
                      <w:marLeft w:val="0"/>
                      <w:marRight w:val="0"/>
                      <w:marTop w:val="0"/>
                      <w:marBottom w:val="0"/>
                      <w:divBdr>
                        <w:top w:val="none" w:sz="0" w:space="0" w:color="auto"/>
                        <w:left w:val="none" w:sz="0" w:space="0" w:color="auto"/>
                        <w:bottom w:val="none" w:sz="0" w:space="0" w:color="auto"/>
                        <w:right w:val="none" w:sz="0" w:space="0" w:color="auto"/>
                      </w:divBdr>
                    </w:div>
                  </w:divsChild>
                </w:div>
                <w:div w:id="2070687558">
                  <w:marLeft w:val="0"/>
                  <w:marRight w:val="0"/>
                  <w:marTop w:val="0"/>
                  <w:marBottom w:val="0"/>
                  <w:divBdr>
                    <w:top w:val="none" w:sz="0" w:space="0" w:color="auto"/>
                    <w:left w:val="none" w:sz="0" w:space="0" w:color="auto"/>
                    <w:bottom w:val="none" w:sz="0" w:space="0" w:color="auto"/>
                    <w:right w:val="none" w:sz="0" w:space="0" w:color="auto"/>
                  </w:divBdr>
                  <w:divsChild>
                    <w:div w:id="1023433170">
                      <w:marLeft w:val="0"/>
                      <w:marRight w:val="0"/>
                      <w:marTop w:val="0"/>
                      <w:marBottom w:val="0"/>
                      <w:divBdr>
                        <w:top w:val="none" w:sz="0" w:space="0" w:color="auto"/>
                        <w:left w:val="none" w:sz="0" w:space="0" w:color="auto"/>
                        <w:bottom w:val="none" w:sz="0" w:space="0" w:color="auto"/>
                        <w:right w:val="none" w:sz="0" w:space="0" w:color="auto"/>
                      </w:divBdr>
                    </w:div>
                  </w:divsChild>
                </w:div>
                <w:div w:id="2087145153">
                  <w:marLeft w:val="0"/>
                  <w:marRight w:val="0"/>
                  <w:marTop w:val="0"/>
                  <w:marBottom w:val="0"/>
                  <w:divBdr>
                    <w:top w:val="none" w:sz="0" w:space="0" w:color="auto"/>
                    <w:left w:val="none" w:sz="0" w:space="0" w:color="auto"/>
                    <w:bottom w:val="none" w:sz="0" w:space="0" w:color="auto"/>
                    <w:right w:val="none" w:sz="0" w:space="0" w:color="auto"/>
                  </w:divBdr>
                  <w:divsChild>
                    <w:div w:id="700518291">
                      <w:marLeft w:val="0"/>
                      <w:marRight w:val="0"/>
                      <w:marTop w:val="0"/>
                      <w:marBottom w:val="0"/>
                      <w:divBdr>
                        <w:top w:val="none" w:sz="0" w:space="0" w:color="auto"/>
                        <w:left w:val="none" w:sz="0" w:space="0" w:color="auto"/>
                        <w:bottom w:val="none" w:sz="0" w:space="0" w:color="auto"/>
                        <w:right w:val="none" w:sz="0" w:space="0" w:color="auto"/>
                      </w:divBdr>
                    </w:div>
                  </w:divsChild>
                </w:div>
                <w:div w:id="2115198938">
                  <w:marLeft w:val="0"/>
                  <w:marRight w:val="0"/>
                  <w:marTop w:val="0"/>
                  <w:marBottom w:val="0"/>
                  <w:divBdr>
                    <w:top w:val="none" w:sz="0" w:space="0" w:color="auto"/>
                    <w:left w:val="none" w:sz="0" w:space="0" w:color="auto"/>
                    <w:bottom w:val="none" w:sz="0" w:space="0" w:color="auto"/>
                    <w:right w:val="none" w:sz="0" w:space="0" w:color="auto"/>
                  </w:divBdr>
                  <w:divsChild>
                    <w:div w:id="367218423">
                      <w:marLeft w:val="0"/>
                      <w:marRight w:val="0"/>
                      <w:marTop w:val="0"/>
                      <w:marBottom w:val="0"/>
                      <w:divBdr>
                        <w:top w:val="none" w:sz="0" w:space="0" w:color="auto"/>
                        <w:left w:val="none" w:sz="0" w:space="0" w:color="auto"/>
                        <w:bottom w:val="none" w:sz="0" w:space="0" w:color="auto"/>
                        <w:right w:val="none" w:sz="0" w:space="0" w:color="auto"/>
                      </w:divBdr>
                    </w:div>
                  </w:divsChild>
                </w:div>
                <w:div w:id="2138138258">
                  <w:marLeft w:val="0"/>
                  <w:marRight w:val="0"/>
                  <w:marTop w:val="0"/>
                  <w:marBottom w:val="0"/>
                  <w:divBdr>
                    <w:top w:val="none" w:sz="0" w:space="0" w:color="auto"/>
                    <w:left w:val="none" w:sz="0" w:space="0" w:color="auto"/>
                    <w:bottom w:val="none" w:sz="0" w:space="0" w:color="auto"/>
                    <w:right w:val="none" w:sz="0" w:space="0" w:color="auto"/>
                  </w:divBdr>
                  <w:divsChild>
                    <w:div w:id="115961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46639">
          <w:marLeft w:val="0"/>
          <w:marRight w:val="0"/>
          <w:marTop w:val="0"/>
          <w:marBottom w:val="0"/>
          <w:divBdr>
            <w:top w:val="none" w:sz="0" w:space="0" w:color="auto"/>
            <w:left w:val="none" w:sz="0" w:space="0" w:color="auto"/>
            <w:bottom w:val="none" w:sz="0" w:space="0" w:color="auto"/>
            <w:right w:val="none" w:sz="0" w:space="0" w:color="auto"/>
          </w:divBdr>
        </w:div>
      </w:divsChild>
    </w:div>
    <w:div w:id="888765963">
      <w:bodyDiv w:val="1"/>
      <w:marLeft w:val="0"/>
      <w:marRight w:val="0"/>
      <w:marTop w:val="0"/>
      <w:marBottom w:val="0"/>
      <w:divBdr>
        <w:top w:val="none" w:sz="0" w:space="0" w:color="auto"/>
        <w:left w:val="none" w:sz="0" w:space="0" w:color="auto"/>
        <w:bottom w:val="none" w:sz="0" w:space="0" w:color="auto"/>
        <w:right w:val="none" w:sz="0" w:space="0" w:color="auto"/>
      </w:divBdr>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896621574">
      <w:bodyDiv w:val="1"/>
      <w:marLeft w:val="0"/>
      <w:marRight w:val="0"/>
      <w:marTop w:val="0"/>
      <w:marBottom w:val="0"/>
      <w:divBdr>
        <w:top w:val="none" w:sz="0" w:space="0" w:color="auto"/>
        <w:left w:val="none" w:sz="0" w:space="0" w:color="auto"/>
        <w:bottom w:val="none" w:sz="0" w:space="0" w:color="auto"/>
        <w:right w:val="none" w:sz="0" w:space="0" w:color="auto"/>
      </w:divBdr>
    </w:div>
    <w:div w:id="913930085">
      <w:bodyDiv w:val="1"/>
      <w:marLeft w:val="0"/>
      <w:marRight w:val="0"/>
      <w:marTop w:val="0"/>
      <w:marBottom w:val="0"/>
      <w:divBdr>
        <w:top w:val="none" w:sz="0" w:space="0" w:color="auto"/>
        <w:left w:val="none" w:sz="0" w:space="0" w:color="auto"/>
        <w:bottom w:val="none" w:sz="0" w:space="0" w:color="auto"/>
        <w:right w:val="none" w:sz="0" w:space="0" w:color="auto"/>
      </w:divBdr>
    </w:div>
    <w:div w:id="91632850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42153869">
      <w:bodyDiv w:val="1"/>
      <w:marLeft w:val="0"/>
      <w:marRight w:val="0"/>
      <w:marTop w:val="0"/>
      <w:marBottom w:val="0"/>
      <w:divBdr>
        <w:top w:val="none" w:sz="0" w:space="0" w:color="auto"/>
        <w:left w:val="none" w:sz="0" w:space="0" w:color="auto"/>
        <w:bottom w:val="none" w:sz="0" w:space="0" w:color="auto"/>
        <w:right w:val="none" w:sz="0" w:space="0" w:color="auto"/>
      </w:divBdr>
    </w:div>
    <w:div w:id="973683872">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995576354">
      <w:bodyDiv w:val="1"/>
      <w:marLeft w:val="0"/>
      <w:marRight w:val="0"/>
      <w:marTop w:val="0"/>
      <w:marBottom w:val="0"/>
      <w:divBdr>
        <w:top w:val="none" w:sz="0" w:space="0" w:color="auto"/>
        <w:left w:val="none" w:sz="0" w:space="0" w:color="auto"/>
        <w:bottom w:val="none" w:sz="0" w:space="0" w:color="auto"/>
        <w:right w:val="none" w:sz="0" w:space="0" w:color="auto"/>
      </w:divBdr>
    </w:div>
    <w:div w:id="1005018539">
      <w:bodyDiv w:val="1"/>
      <w:marLeft w:val="0"/>
      <w:marRight w:val="0"/>
      <w:marTop w:val="0"/>
      <w:marBottom w:val="0"/>
      <w:divBdr>
        <w:top w:val="none" w:sz="0" w:space="0" w:color="auto"/>
        <w:left w:val="none" w:sz="0" w:space="0" w:color="auto"/>
        <w:bottom w:val="none" w:sz="0" w:space="0" w:color="auto"/>
        <w:right w:val="none" w:sz="0" w:space="0" w:color="auto"/>
      </w:divBdr>
      <w:divsChild>
        <w:div w:id="1891531946">
          <w:marLeft w:val="0"/>
          <w:marRight w:val="0"/>
          <w:marTop w:val="0"/>
          <w:marBottom w:val="0"/>
          <w:divBdr>
            <w:top w:val="none" w:sz="0" w:space="0" w:color="auto"/>
            <w:left w:val="none" w:sz="0" w:space="0" w:color="auto"/>
            <w:bottom w:val="none" w:sz="0" w:space="0" w:color="auto"/>
            <w:right w:val="none" w:sz="0" w:space="0" w:color="auto"/>
          </w:divBdr>
        </w:div>
      </w:divsChild>
    </w:div>
    <w:div w:id="1009285209">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46758624">
      <w:bodyDiv w:val="1"/>
      <w:marLeft w:val="0"/>
      <w:marRight w:val="0"/>
      <w:marTop w:val="0"/>
      <w:marBottom w:val="0"/>
      <w:divBdr>
        <w:top w:val="none" w:sz="0" w:space="0" w:color="auto"/>
        <w:left w:val="none" w:sz="0" w:space="0" w:color="auto"/>
        <w:bottom w:val="none" w:sz="0" w:space="0" w:color="auto"/>
        <w:right w:val="none" w:sz="0" w:space="0" w:color="auto"/>
      </w:divBdr>
      <w:divsChild>
        <w:div w:id="2102556542">
          <w:marLeft w:val="0"/>
          <w:marRight w:val="0"/>
          <w:marTop w:val="0"/>
          <w:marBottom w:val="0"/>
          <w:divBdr>
            <w:top w:val="none" w:sz="0" w:space="0" w:color="auto"/>
            <w:left w:val="none" w:sz="0" w:space="0" w:color="auto"/>
            <w:bottom w:val="none" w:sz="0" w:space="0" w:color="auto"/>
            <w:right w:val="none" w:sz="0" w:space="0" w:color="auto"/>
          </w:divBdr>
        </w:div>
      </w:divsChild>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59791402">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0010017">
      <w:bodyDiv w:val="1"/>
      <w:marLeft w:val="0"/>
      <w:marRight w:val="0"/>
      <w:marTop w:val="0"/>
      <w:marBottom w:val="0"/>
      <w:divBdr>
        <w:top w:val="none" w:sz="0" w:space="0" w:color="auto"/>
        <w:left w:val="none" w:sz="0" w:space="0" w:color="auto"/>
        <w:bottom w:val="none" w:sz="0" w:space="0" w:color="auto"/>
        <w:right w:val="none" w:sz="0" w:space="0" w:color="auto"/>
      </w:divBdr>
    </w:div>
    <w:div w:id="111413463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196383825">
      <w:bodyDiv w:val="1"/>
      <w:marLeft w:val="0"/>
      <w:marRight w:val="0"/>
      <w:marTop w:val="0"/>
      <w:marBottom w:val="0"/>
      <w:divBdr>
        <w:top w:val="none" w:sz="0" w:space="0" w:color="auto"/>
        <w:left w:val="none" w:sz="0" w:space="0" w:color="auto"/>
        <w:bottom w:val="none" w:sz="0" w:space="0" w:color="auto"/>
        <w:right w:val="none" w:sz="0" w:space="0" w:color="auto"/>
      </w:divBdr>
    </w:div>
    <w:div w:id="1204560772">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1401676">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4020732">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3158076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057335">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38007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80474007">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3376726">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8866320">
      <w:bodyDiv w:val="1"/>
      <w:marLeft w:val="0"/>
      <w:marRight w:val="0"/>
      <w:marTop w:val="0"/>
      <w:marBottom w:val="0"/>
      <w:divBdr>
        <w:top w:val="none" w:sz="0" w:space="0" w:color="auto"/>
        <w:left w:val="none" w:sz="0" w:space="0" w:color="auto"/>
        <w:bottom w:val="none" w:sz="0" w:space="0" w:color="auto"/>
        <w:right w:val="none" w:sz="0" w:space="0" w:color="auto"/>
      </w:divBdr>
    </w:div>
    <w:div w:id="1489325488">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824036">
      <w:bodyDiv w:val="1"/>
      <w:marLeft w:val="0"/>
      <w:marRight w:val="0"/>
      <w:marTop w:val="0"/>
      <w:marBottom w:val="0"/>
      <w:divBdr>
        <w:top w:val="none" w:sz="0" w:space="0" w:color="auto"/>
        <w:left w:val="none" w:sz="0" w:space="0" w:color="auto"/>
        <w:bottom w:val="none" w:sz="0" w:space="0" w:color="auto"/>
        <w:right w:val="none" w:sz="0" w:space="0" w:color="auto"/>
      </w:divBdr>
      <w:divsChild>
        <w:div w:id="435053484">
          <w:marLeft w:val="0"/>
          <w:marRight w:val="0"/>
          <w:marTop w:val="0"/>
          <w:marBottom w:val="0"/>
          <w:divBdr>
            <w:top w:val="none" w:sz="0" w:space="0" w:color="auto"/>
            <w:left w:val="none" w:sz="0" w:space="0" w:color="auto"/>
            <w:bottom w:val="none" w:sz="0" w:space="0" w:color="auto"/>
            <w:right w:val="none" w:sz="0" w:space="0" w:color="auto"/>
          </w:divBdr>
        </w:div>
      </w:divsChild>
    </w:div>
    <w:div w:id="1543203288">
      <w:bodyDiv w:val="1"/>
      <w:marLeft w:val="0"/>
      <w:marRight w:val="0"/>
      <w:marTop w:val="0"/>
      <w:marBottom w:val="0"/>
      <w:divBdr>
        <w:top w:val="none" w:sz="0" w:space="0" w:color="auto"/>
        <w:left w:val="none" w:sz="0" w:space="0" w:color="auto"/>
        <w:bottom w:val="none" w:sz="0" w:space="0" w:color="auto"/>
        <w:right w:val="none" w:sz="0" w:space="0" w:color="auto"/>
      </w:divBdr>
      <w:divsChild>
        <w:div w:id="892885037">
          <w:marLeft w:val="0"/>
          <w:marRight w:val="0"/>
          <w:marTop w:val="0"/>
          <w:marBottom w:val="0"/>
          <w:divBdr>
            <w:top w:val="none" w:sz="0" w:space="0" w:color="auto"/>
            <w:left w:val="none" w:sz="0" w:space="0" w:color="auto"/>
            <w:bottom w:val="none" w:sz="0" w:space="0" w:color="auto"/>
            <w:right w:val="none" w:sz="0" w:space="0" w:color="auto"/>
          </w:divBdr>
        </w:div>
      </w:divsChild>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48566260">
      <w:bodyDiv w:val="1"/>
      <w:marLeft w:val="0"/>
      <w:marRight w:val="0"/>
      <w:marTop w:val="0"/>
      <w:marBottom w:val="0"/>
      <w:divBdr>
        <w:top w:val="none" w:sz="0" w:space="0" w:color="auto"/>
        <w:left w:val="none" w:sz="0" w:space="0" w:color="auto"/>
        <w:bottom w:val="none" w:sz="0" w:space="0" w:color="auto"/>
        <w:right w:val="none" w:sz="0" w:space="0" w:color="auto"/>
      </w:divBdr>
    </w:div>
    <w:div w:id="1553418341">
      <w:bodyDiv w:val="1"/>
      <w:marLeft w:val="0"/>
      <w:marRight w:val="0"/>
      <w:marTop w:val="0"/>
      <w:marBottom w:val="0"/>
      <w:divBdr>
        <w:top w:val="none" w:sz="0" w:space="0" w:color="auto"/>
        <w:left w:val="none" w:sz="0" w:space="0" w:color="auto"/>
        <w:bottom w:val="none" w:sz="0" w:space="0" w:color="auto"/>
        <w:right w:val="none" w:sz="0" w:space="0" w:color="auto"/>
      </w:divBdr>
      <w:divsChild>
        <w:div w:id="455610567">
          <w:marLeft w:val="0"/>
          <w:marRight w:val="0"/>
          <w:marTop w:val="0"/>
          <w:marBottom w:val="0"/>
          <w:divBdr>
            <w:top w:val="none" w:sz="0" w:space="0" w:color="auto"/>
            <w:left w:val="none" w:sz="0" w:space="0" w:color="auto"/>
            <w:bottom w:val="none" w:sz="0" w:space="0" w:color="auto"/>
            <w:right w:val="none" w:sz="0" w:space="0" w:color="auto"/>
          </w:divBdr>
        </w:div>
        <w:div w:id="589318932">
          <w:marLeft w:val="0"/>
          <w:marRight w:val="0"/>
          <w:marTop w:val="0"/>
          <w:marBottom w:val="0"/>
          <w:divBdr>
            <w:top w:val="none" w:sz="0" w:space="0" w:color="auto"/>
            <w:left w:val="none" w:sz="0" w:space="0" w:color="auto"/>
            <w:bottom w:val="none" w:sz="0" w:space="0" w:color="auto"/>
            <w:right w:val="none" w:sz="0" w:space="0" w:color="auto"/>
          </w:divBdr>
        </w:div>
        <w:div w:id="918947780">
          <w:marLeft w:val="0"/>
          <w:marRight w:val="0"/>
          <w:marTop w:val="0"/>
          <w:marBottom w:val="0"/>
          <w:divBdr>
            <w:top w:val="none" w:sz="0" w:space="0" w:color="auto"/>
            <w:left w:val="none" w:sz="0" w:space="0" w:color="auto"/>
            <w:bottom w:val="none" w:sz="0" w:space="0" w:color="auto"/>
            <w:right w:val="none" w:sz="0" w:space="0" w:color="auto"/>
          </w:divBdr>
        </w:div>
        <w:div w:id="1019312325">
          <w:marLeft w:val="0"/>
          <w:marRight w:val="0"/>
          <w:marTop w:val="0"/>
          <w:marBottom w:val="0"/>
          <w:divBdr>
            <w:top w:val="none" w:sz="0" w:space="0" w:color="auto"/>
            <w:left w:val="none" w:sz="0" w:space="0" w:color="auto"/>
            <w:bottom w:val="none" w:sz="0" w:space="0" w:color="auto"/>
            <w:right w:val="none" w:sz="0" w:space="0" w:color="auto"/>
          </w:divBdr>
        </w:div>
        <w:div w:id="1089426810">
          <w:marLeft w:val="0"/>
          <w:marRight w:val="0"/>
          <w:marTop w:val="0"/>
          <w:marBottom w:val="0"/>
          <w:divBdr>
            <w:top w:val="none" w:sz="0" w:space="0" w:color="auto"/>
            <w:left w:val="none" w:sz="0" w:space="0" w:color="auto"/>
            <w:bottom w:val="none" w:sz="0" w:space="0" w:color="auto"/>
            <w:right w:val="none" w:sz="0" w:space="0" w:color="auto"/>
          </w:divBdr>
        </w:div>
        <w:div w:id="1343584257">
          <w:marLeft w:val="0"/>
          <w:marRight w:val="0"/>
          <w:marTop w:val="0"/>
          <w:marBottom w:val="0"/>
          <w:divBdr>
            <w:top w:val="none" w:sz="0" w:space="0" w:color="auto"/>
            <w:left w:val="none" w:sz="0" w:space="0" w:color="auto"/>
            <w:bottom w:val="none" w:sz="0" w:space="0" w:color="auto"/>
            <w:right w:val="none" w:sz="0" w:space="0" w:color="auto"/>
          </w:divBdr>
        </w:div>
        <w:div w:id="1847594990">
          <w:marLeft w:val="0"/>
          <w:marRight w:val="0"/>
          <w:marTop w:val="0"/>
          <w:marBottom w:val="0"/>
          <w:divBdr>
            <w:top w:val="none" w:sz="0" w:space="0" w:color="auto"/>
            <w:left w:val="none" w:sz="0" w:space="0" w:color="auto"/>
            <w:bottom w:val="none" w:sz="0" w:space="0" w:color="auto"/>
            <w:right w:val="none" w:sz="0" w:space="0" w:color="auto"/>
          </w:divBdr>
        </w:div>
        <w:div w:id="1988317397">
          <w:marLeft w:val="0"/>
          <w:marRight w:val="0"/>
          <w:marTop w:val="0"/>
          <w:marBottom w:val="0"/>
          <w:divBdr>
            <w:top w:val="none" w:sz="0" w:space="0" w:color="auto"/>
            <w:left w:val="none" w:sz="0" w:space="0" w:color="auto"/>
            <w:bottom w:val="none" w:sz="0" w:space="0" w:color="auto"/>
            <w:right w:val="none" w:sz="0" w:space="0" w:color="auto"/>
          </w:divBdr>
        </w:div>
      </w:divsChild>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61032985">
      <w:bodyDiv w:val="1"/>
      <w:marLeft w:val="0"/>
      <w:marRight w:val="0"/>
      <w:marTop w:val="0"/>
      <w:marBottom w:val="0"/>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85090213">
      <w:bodyDiv w:val="1"/>
      <w:marLeft w:val="0"/>
      <w:marRight w:val="0"/>
      <w:marTop w:val="0"/>
      <w:marBottom w:val="0"/>
      <w:divBdr>
        <w:top w:val="none" w:sz="0" w:space="0" w:color="auto"/>
        <w:left w:val="none" w:sz="0" w:space="0" w:color="auto"/>
        <w:bottom w:val="none" w:sz="0" w:space="0" w:color="auto"/>
        <w:right w:val="none" w:sz="0" w:space="0" w:color="auto"/>
      </w:divBdr>
    </w:div>
    <w:div w:id="1693536151">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699548431">
      <w:bodyDiv w:val="1"/>
      <w:marLeft w:val="0"/>
      <w:marRight w:val="0"/>
      <w:marTop w:val="0"/>
      <w:marBottom w:val="0"/>
      <w:divBdr>
        <w:top w:val="none" w:sz="0" w:space="0" w:color="auto"/>
        <w:left w:val="none" w:sz="0" w:space="0" w:color="auto"/>
        <w:bottom w:val="none" w:sz="0" w:space="0" w:color="auto"/>
        <w:right w:val="none" w:sz="0" w:space="0" w:color="auto"/>
      </w:divBdr>
    </w:div>
    <w:div w:id="1705710893">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22366170">
      <w:bodyDiv w:val="1"/>
      <w:marLeft w:val="0"/>
      <w:marRight w:val="0"/>
      <w:marTop w:val="0"/>
      <w:marBottom w:val="0"/>
      <w:divBdr>
        <w:top w:val="none" w:sz="0" w:space="0" w:color="auto"/>
        <w:left w:val="none" w:sz="0" w:space="0" w:color="auto"/>
        <w:bottom w:val="none" w:sz="0" w:space="0" w:color="auto"/>
        <w:right w:val="none" w:sz="0" w:space="0" w:color="auto"/>
      </w:divBdr>
    </w:div>
    <w:div w:id="1749378848">
      <w:bodyDiv w:val="1"/>
      <w:marLeft w:val="0"/>
      <w:marRight w:val="0"/>
      <w:marTop w:val="0"/>
      <w:marBottom w:val="0"/>
      <w:divBdr>
        <w:top w:val="none" w:sz="0" w:space="0" w:color="auto"/>
        <w:left w:val="none" w:sz="0" w:space="0" w:color="auto"/>
        <w:bottom w:val="none" w:sz="0" w:space="0" w:color="auto"/>
        <w:right w:val="none" w:sz="0" w:space="0" w:color="auto"/>
      </w:divBdr>
      <w:divsChild>
        <w:div w:id="180945422">
          <w:marLeft w:val="0"/>
          <w:marRight w:val="0"/>
          <w:marTop w:val="0"/>
          <w:marBottom w:val="0"/>
          <w:divBdr>
            <w:top w:val="none" w:sz="0" w:space="0" w:color="auto"/>
            <w:left w:val="none" w:sz="0" w:space="0" w:color="auto"/>
            <w:bottom w:val="none" w:sz="0" w:space="0" w:color="auto"/>
            <w:right w:val="none" w:sz="0" w:space="0" w:color="auto"/>
          </w:divBdr>
        </w:div>
      </w:divsChild>
    </w:div>
    <w:div w:id="1757938496">
      <w:bodyDiv w:val="1"/>
      <w:marLeft w:val="0"/>
      <w:marRight w:val="0"/>
      <w:marTop w:val="0"/>
      <w:marBottom w:val="0"/>
      <w:divBdr>
        <w:top w:val="none" w:sz="0" w:space="0" w:color="auto"/>
        <w:left w:val="none" w:sz="0" w:space="0" w:color="auto"/>
        <w:bottom w:val="none" w:sz="0" w:space="0" w:color="auto"/>
        <w:right w:val="none" w:sz="0" w:space="0" w:color="auto"/>
      </w:divBdr>
      <w:divsChild>
        <w:div w:id="1663313078">
          <w:marLeft w:val="0"/>
          <w:marRight w:val="0"/>
          <w:marTop w:val="0"/>
          <w:marBottom w:val="0"/>
          <w:divBdr>
            <w:top w:val="none" w:sz="0" w:space="0" w:color="auto"/>
            <w:left w:val="none" w:sz="0" w:space="0" w:color="auto"/>
            <w:bottom w:val="none" w:sz="0" w:space="0" w:color="auto"/>
            <w:right w:val="none" w:sz="0" w:space="0" w:color="auto"/>
          </w:divBdr>
        </w:div>
      </w:divsChild>
    </w:div>
    <w:div w:id="1767654061">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965559">
      <w:bodyDiv w:val="1"/>
      <w:marLeft w:val="0"/>
      <w:marRight w:val="0"/>
      <w:marTop w:val="0"/>
      <w:marBottom w:val="0"/>
      <w:divBdr>
        <w:top w:val="none" w:sz="0" w:space="0" w:color="auto"/>
        <w:left w:val="none" w:sz="0" w:space="0" w:color="auto"/>
        <w:bottom w:val="none" w:sz="0" w:space="0" w:color="auto"/>
        <w:right w:val="none" w:sz="0" w:space="0" w:color="auto"/>
      </w:divBdr>
      <w:divsChild>
        <w:div w:id="543636887">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2693409">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54342585">
      <w:bodyDiv w:val="1"/>
      <w:marLeft w:val="0"/>
      <w:marRight w:val="0"/>
      <w:marTop w:val="0"/>
      <w:marBottom w:val="0"/>
      <w:divBdr>
        <w:top w:val="none" w:sz="0" w:space="0" w:color="auto"/>
        <w:left w:val="none" w:sz="0" w:space="0" w:color="auto"/>
        <w:bottom w:val="none" w:sz="0" w:space="0" w:color="auto"/>
        <w:right w:val="none" w:sz="0" w:space="0" w:color="auto"/>
      </w:divBdr>
    </w:div>
    <w:div w:id="1859585432">
      <w:bodyDiv w:val="1"/>
      <w:marLeft w:val="0"/>
      <w:marRight w:val="0"/>
      <w:marTop w:val="0"/>
      <w:marBottom w:val="0"/>
      <w:divBdr>
        <w:top w:val="none" w:sz="0" w:space="0" w:color="auto"/>
        <w:left w:val="none" w:sz="0" w:space="0" w:color="auto"/>
        <w:bottom w:val="none" w:sz="0" w:space="0" w:color="auto"/>
        <w:right w:val="none" w:sz="0" w:space="0" w:color="auto"/>
      </w:divBdr>
      <w:divsChild>
        <w:div w:id="431706456">
          <w:marLeft w:val="0"/>
          <w:marRight w:val="0"/>
          <w:marTop w:val="0"/>
          <w:marBottom w:val="0"/>
          <w:divBdr>
            <w:top w:val="none" w:sz="0" w:space="0" w:color="auto"/>
            <w:left w:val="none" w:sz="0" w:space="0" w:color="auto"/>
            <w:bottom w:val="none" w:sz="0" w:space="0" w:color="auto"/>
            <w:right w:val="none" w:sz="0" w:space="0" w:color="auto"/>
          </w:divBdr>
        </w:div>
        <w:div w:id="855577196">
          <w:marLeft w:val="0"/>
          <w:marRight w:val="0"/>
          <w:marTop w:val="0"/>
          <w:marBottom w:val="0"/>
          <w:divBdr>
            <w:top w:val="none" w:sz="0" w:space="0" w:color="auto"/>
            <w:left w:val="none" w:sz="0" w:space="0" w:color="auto"/>
            <w:bottom w:val="none" w:sz="0" w:space="0" w:color="auto"/>
            <w:right w:val="none" w:sz="0" w:space="0" w:color="auto"/>
          </w:divBdr>
        </w:div>
        <w:div w:id="1394767630">
          <w:marLeft w:val="0"/>
          <w:marRight w:val="0"/>
          <w:marTop w:val="0"/>
          <w:marBottom w:val="0"/>
          <w:divBdr>
            <w:top w:val="none" w:sz="0" w:space="0" w:color="auto"/>
            <w:left w:val="none" w:sz="0" w:space="0" w:color="auto"/>
            <w:bottom w:val="none" w:sz="0" w:space="0" w:color="auto"/>
            <w:right w:val="none" w:sz="0" w:space="0" w:color="auto"/>
          </w:divBdr>
        </w:div>
        <w:div w:id="1877154151">
          <w:marLeft w:val="0"/>
          <w:marRight w:val="0"/>
          <w:marTop w:val="0"/>
          <w:marBottom w:val="0"/>
          <w:divBdr>
            <w:top w:val="none" w:sz="0" w:space="0" w:color="auto"/>
            <w:left w:val="none" w:sz="0" w:space="0" w:color="auto"/>
            <w:bottom w:val="none" w:sz="0" w:space="0" w:color="auto"/>
            <w:right w:val="none" w:sz="0" w:space="0" w:color="auto"/>
          </w:divBdr>
        </w:div>
        <w:div w:id="2073573139">
          <w:marLeft w:val="0"/>
          <w:marRight w:val="0"/>
          <w:marTop w:val="0"/>
          <w:marBottom w:val="0"/>
          <w:divBdr>
            <w:top w:val="none" w:sz="0" w:space="0" w:color="auto"/>
            <w:left w:val="none" w:sz="0" w:space="0" w:color="auto"/>
            <w:bottom w:val="none" w:sz="0" w:space="0" w:color="auto"/>
            <w:right w:val="none" w:sz="0" w:space="0" w:color="auto"/>
          </w:divBdr>
        </w:div>
      </w:divsChild>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35355016">
      <w:bodyDiv w:val="1"/>
      <w:marLeft w:val="0"/>
      <w:marRight w:val="0"/>
      <w:marTop w:val="0"/>
      <w:marBottom w:val="0"/>
      <w:divBdr>
        <w:top w:val="none" w:sz="0" w:space="0" w:color="auto"/>
        <w:left w:val="none" w:sz="0" w:space="0" w:color="auto"/>
        <w:bottom w:val="none" w:sz="0" w:space="0" w:color="auto"/>
        <w:right w:val="none" w:sz="0" w:space="0" w:color="auto"/>
      </w:divBdr>
      <w:divsChild>
        <w:div w:id="136608743">
          <w:marLeft w:val="0"/>
          <w:marRight w:val="0"/>
          <w:marTop w:val="0"/>
          <w:marBottom w:val="0"/>
          <w:divBdr>
            <w:top w:val="none" w:sz="0" w:space="0" w:color="auto"/>
            <w:left w:val="none" w:sz="0" w:space="0" w:color="auto"/>
            <w:bottom w:val="none" w:sz="0" w:space="0" w:color="auto"/>
            <w:right w:val="none" w:sz="0" w:space="0" w:color="auto"/>
          </w:divBdr>
        </w:div>
        <w:div w:id="320428964">
          <w:marLeft w:val="0"/>
          <w:marRight w:val="0"/>
          <w:marTop w:val="0"/>
          <w:marBottom w:val="0"/>
          <w:divBdr>
            <w:top w:val="none" w:sz="0" w:space="0" w:color="auto"/>
            <w:left w:val="none" w:sz="0" w:space="0" w:color="auto"/>
            <w:bottom w:val="none" w:sz="0" w:space="0" w:color="auto"/>
            <w:right w:val="none" w:sz="0" w:space="0" w:color="auto"/>
          </w:divBdr>
        </w:div>
        <w:div w:id="342123358">
          <w:marLeft w:val="0"/>
          <w:marRight w:val="0"/>
          <w:marTop w:val="0"/>
          <w:marBottom w:val="0"/>
          <w:divBdr>
            <w:top w:val="none" w:sz="0" w:space="0" w:color="auto"/>
            <w:left w:val="none" w:sz="0" w:space="0" w:color="auto"/>
            <w:bottom w:val="none" w:sz="0" w:space="0" w:color="auto"/>
            <w:right w:val="none" w:sz="0" w:space="0" w:color="auto"/>
          </w:divBdr>
        </w:div>
        <w:div w:id="389966482">
          <w:marLeft w:val="0"/>
          <w:marRight w:val="0"/>
          <w:marTop w:val="0"/>
          <w:marBottom w:val="0"/>
          <w:divBdr>
            <w:top w:val="none" w:sz="0" w:space="0" w:color="auto"/>
            <w:left w:val="none" w:sz="0" w:space="0" w:color="auto"/>
            <w:bottom w:val="none" w:sz="0" w:space="0" w:color="auto"/>
            <w:right w:val="none" w:sz="0" w:space="0" w:color="auto"/>
          </w:divBdr>
        </w:div>
        <w:div w:id="397284351">
          <w:marLeft w:val="0"/>
          <w:marRight w:val="0"/>
          <w:marTop w:val="0"/>
          <w:marBottom w:val="0"/>
          <w:divBdr>
            <w:top w:val="none" w:sz="0" w:space="0" w:color="auto"/>
            <w:left w:val="none" w:sz="0" w:space="0" w:color="auto"/>
            <w:bottom w:val="none" w:sz="0" w:space="0" w:color="auto"/>
            <w:right w:val="none" w:sz="0" w:space="0" w:color="auto"/>
          </w:divBdr>
        </w:div>
        <w:div w:id="412049065">
          <w:marLeft w:val="0"/>
          <w:marRight w:val="0"/>
          <w:marTop w:val="0"/>
          <w:marBottom w:val="0"/>
          <w:divBdr>
            <w:top w:val="none" w:sz="0" w:space="0" w:color="auto"/>
            <w:left w:val="none" w:sz="0" w:space="0" w:color="auto"/>
            <w:bottom w:val="none" w:sz="0" w:space="0" w:color="auto"/>
            <w:right w:val="none" w:sz="0" w:space="0" w:color="auto"/>
          </w:divBdr>
        </w:div>
        <w:div w:id="449862385">
          <w:marLeft w:val="0"/>
          <w:marRight w:val="0"/>
          <w:marTop w:val="0"/>
          <w:marBottom w:val="0"/>
          <w:divBdr>
            <w:top w:val="none" w:sz="0" w:space="0" w:color="auto"/>
            <w:left w:val="none" w:sz="0" w:space="0" w:color="auto"/>
            <w:bottom w:val="none" w:sz="0" w:space="0" w:color="auto"/>
            <w:right w:val="none" w:sz="0" w:space="0" w:color="auto"/>
          </w:divBdr>
        </w:div>
        <w:div w:id="584919354">
          <w:marLeft w:val="0"/>
          <w:marRight w:val="0"/>
          <w:marTop w:val="0"/>
          <w:marBottom w:val="0"/>
          <w:divBdr>
            <w:top w:val="none" w:sz="0" w:space="0" w:color="auto"/>
            <w:left w:val="none" w:sz="0" w:space="0" w:color="auto"/>
            <w:bottom w:val="none" w:sz="0" w:space="0" w:color="auto"/>
            <w:right w:val="none" w:sz="0" w:space="0" w:color="auto"/>
          </w:divBdr>
        </w:div>
        <w:div w:id="763572585">
          <w:marLeft w:val="0"/>
          <w:marRight w:val="0"/>
          <w:marTop w:val="0"/>
          <w:marBottom w:val="0"/>
          <w:divBdr>
            <w:top w:val="none" w:sz="0" w:space="0" w:color="auto"/>
            <w:left w:val="none" w:sz="0" w:space="0" w:color="auto"/>
            <w:bottom w:val="none" w:sz="0" w:space="0" w:color="auto"/>
            <w:right w:val="none" w:sz="0" w:space="0" w:color="auto"/>
          </w:divBdr>
        </w:div>
        <w:div w:id="880092498">
          <w:marLeft w:val="0"/>
          <w:marRight w:val="0"/>
          <w:marTop w:val="0"/>
          <w:marBottom w:val="0"/>
          <w:divBdr>
            <w:top w:val="none" w:sz="0" w:space="0" w:color="auto"/>
            <w:left w:val="none" w:sz="0" w:space="0" w:color="auto"/>
            <w:bottom w:val="none" w:sz="0" w:space="0" w:color="auto"/>
            <w:right w:val="none" w:sz="0" w:space="0" w:color="auto"/>
          </w:divBdr>
        </w:div>
        <w:div w:id="1042678333">
          <w:marLeft w:val="0"/>
          <w:marRight w:val="0"/>
          <w:marTop w:val="0"/>
          <w:marBottom w:val="0"/>
          <w:divBdr>
            <w:top w:val="none" w:sz="0" w:space="0" w:color="auto"/>
            <w:left w:val="none" w:sz="0" w:space="0" w:color="auto"/>
            <w:bottom w:val="none" w:sz="0" w:space="0" w:color="auto"/>
            <w:right w:val="none" w:sz="0" w:space="0" w:color="auto"/>
          </w:divBdr>
        </w:div>
        <w:div w:id="1182939086">
          <w:marLeft w:val="0"/>
          <w:marRight w:val="0"/>
          <w:marTop w:val="0"/>
          <w:marBottom w:val="0"/>
          <w:divBdr>
            <w:top w:val="none" w:sz="0" w:space="0" w:color="auto"/>
            <w:left w:val="none" w:sz="0" w:space="0" w:color="auto"/>
            <w:bottom w:val="none" w:sz="0" w:space="0" w:color="auto"/>
            <w:right w:val="none" w:sz="0" w:space="0" w:color="auto"/>
          </w:divBdr>
        </w:div>
        <w:div w:id="1184779192">
          <w:marLeft w:val="0"/>
          <w:marRight w:val="0"/>
          <w:marTop w:val="0"/>
          <w:marBottom w:val="0"/>
          <w:divBdr>
            <w:top w:val="none" w:sz="0" w:space="0" w:color="auto"/>
            <w:left w:val="none" w:sz="0" w:space="0" w:color="auto"/>
            <w:bottom w:val="none" w:sz="0" w:space="0" w:color="auto"/>
            <w:right w:val="none" w:sz="0" w:space="0" w:color="auto"/>
          </w:divBdr>
        </w:div>
        <w:div w:id="1211379953">
          <w:marLeft w:val="0"/>
          <w:marRight w:val="0"/>
          <w:marTop w:val="0"/>
          <w:marBottom w:val="0"/>
          <w:divBdr>
            <w:top w:val="none" w:sz="0" w:space="0" w:color="auto"/>
            <w:left w:val="none" w:sz="0" w:space="0" w:color="auto"/>
            <w:bottom w:val="none" w:sz="0" w:space="0" w:color="auto"/>
            <w:right w:val="none" w:sz="0" w:space="0" w:color="auto"/>
          </w:divBdr>
        </w:div>
        <w:div w:id="1540975615">
          <w:marLeft w:val="0"/>
          <w:marRight w:val="0"/>
          <w:marTop w:val="0"/>
          <w:marBottom w:val="0"/>
          <w:divBdr>
            <w:top w:val="none" w:sz="0" w:space="0" w:color="auto"/>
            <w:left w:val="none" w:sz="0" w:space="0" w:color="auto"/>
            <w:bottom w:val="none" w:sz="0" w:space="0" w:color="auto"/>
            <w:right w:val="none" w:sz="0" w:space="0" w:color="auto"/>
          </w:divBdr>
        </w:div>
        <w:div w:id="1824391532">
          <w:marLeft w:val="0"/>
          <w:marRight w:val="0"/>
          <w:marTop w:val="0"/>
          <w:marBottom w:val="0"/>
          <w:divBdr>
            <w:top w:val="none" w:sz="0" w:space="0" w:color="auto"/>
            <w:left w:val="none" w:sz="0" w:space="0" w:color="auto"/>
            <w:bottom w:val="none" w:sz="0" w:space="0" w:color="auto"/>
            <w:right w:val="none" w:sz="0" w:space="0" w:color="auto"/>
          </w:divBdr>
        </w:div>
        <w:div w:id="1917014379">
          <w:marLeft w:val="0"/>
          <w:marRight w:val="0"/>
          <w:marTop w:val="0"/>
          <w:marBottom w:val="0"/>
          <w:divBdr>
            <w:top w:val="none" w:sz="0" w:space="0" w:color="auto"/>
            <w:left w:val="none" w:sz="0" w:space="0" w:color="auto"/>
            <w:bottom w:val="none" w:sz="0" w:space="0" w:color="auto"/>
            <w:right w:val="none" w:sz="0" w:space="0" w:color="auto"/>
          </w:divBdr>
        </w:div>
        <w:div w:id="2010019866">
          <w:marLeft w:val="0"/>
          <w:marRight w:val="0"/>
          <w:marTop w:val="0"/>
          <w:marBottom w:val="0"/>
          <w:divBdr>
            <w:top w:val="none" w:sz="0" w:space="0" w:color="auto"/>
            <w:left w:val="none" w:sz="0" w:space="0" w:color="auto"/>
            <w:bottom w:val="none" w:sz="0" w:space="0" w:color="auto"/>
            <w:right w:val="none" w:sz="0" w:space="0" w:color="auto"/>
          </w:divBdr>
        </w:div>
        <w:div w:id="2080442294">
          <w:marLeft w:val="0"/>
          <w:marRight w:val="0"/>
          <w:marTop w:val="0"/>
          <w:marBottom w:val="0"/>
          <w:divBdr>
            <w:top w:val="none" w:sz="0" w:space="0" w:color="auto"/>
            <w:left w:val="none" w:sz="0" w:space="0" w:color="auto"/>
            <w:bottom w:val="none" w:sz="0" w:space="0" w:color="auto"/>
            <w:right w:val="none" w:sz="0" w:space="0" w:color="auto"/>
          </w:divBdr>
          <w:divsChild>
            <w:div w:id="255794739">
              <w:marLeft w:val="0"/>
              <w:marRight w:val="0"/>
              <w:marTop w:val="0"/>
              <w:marBottom w:val="0"/>
              <w:divBdr>
                <w:top w:val="none" w:sz="0" w:space="0" w:color="auto"/>
                <w:left w:val="none" w:sz="0" w:space="0" w:color="auto"/>
                <w:bottom w:val="none" w:sz="0" w:space="0" w:color="auto"/>
                <w:right w:val="none" w:sz="0" w:space="0" w:color="auto"/>
              </w:divBdr>
            </w:div>
            <w:div w:id="336812303">
              <w:marLeft w:val="0"/>
              <w:marRight w:val="0"/>
              <w:marTop w:val="0"/>
              <w:marBottom w:val="0"/>
              <w:divBdr>
                <w:top w:val="none" w:sz="0" w:space="0" w:color="auto"/>
                <w:left w:val="none" w:sz="0" w:space="0" w:color="auto"/>
                <w:bottom w:val="none" w:sz="0" w:space="0" w:color="auto"/>
                <w:right w:val="none" w:sz="0" w:space="0" w:color="auto"/>
              </w:divBdr>
            </w:div>
            <w:div w:id="360127909">
              <w:marLeft w:val="0"/>
              <w:marRight w:val="0"/>
              <w:marTop w:val="0"/>
              <w:marBottom w:val="0"/>
              <w:divBdr>
                <w:top w:val="none" w:sz="0" w:space="0" w:color="auto"/>
                <w:left w:val="none" w:sz="0" w:space="0" w:color="auto"/>
                <w:bottom w:val="none" w:sz="0" w:space="0" w:color="auto"/>
                <w:right w:val="none" w:sz="0" w:space="0" w:color="auto"/>
              </w:divBdr>
            </w:div>
            <w:div w:id="522213361">
              <w:marLeft w:val="0"/>
              <w:marRight w:val="0"/>
              <w:marTop w:val="0"/>
              <w:marBottom w:val="0"/>
              <w:divBdr>
                <w:top w:val="none" w:sz="0" w:space="0" w:color="auto"/>
                <w:left w:val="none" w:sz="0" w:space="0" w:color="auto"/>
                <w:bottom w:val="none" w:sz="0" w:space="0" w:color="auto"/>
                <w:right w:val="none" w:sz="0" w:space="0" w:color="auto"/>
              </w:divBdr>
            </w:div>
            <w:div w:id="794983779">
              <w:marLeft w:val="0"/>
              <w:marRight w:val="0"/>
              <w:marTop w:val="0"/>
              <w:marBottom w:val="0"/>
              <w:divBdr>
                <w:top w:val="none" w:sz="0" w:space="0" w:color="auto"/>
                <w:left w:val="none" w:sz="0" w:space="0" w:color="auto"/>
                <w:bottom w:val="none" w:sz="0" w:space="0" w:color="auto"/>
                <w:right w:val="none" w:sz="0" w:space="0" w:color="auto"/>
              </w:divBdr>
            </w:div>
            <w:div w:id="1028943839">
              <w:marLeft w:val="0"/>
              <w:marRight w:val="0"/>
              <w:marTop w:val="0"/>
              <w:marBottom w:val="0"/>
              <w:divBdr>
                <w:top w:val="none" w:sz="0" w:space="0" w:color="auto"/>
                <w:left w:val="none" w:sz="0" w:space="0" w:color="auto"/>
                <w:bottom w:val="none" w:sz="0" w:space="0" w:color="auto"/>
                <w:right w:val="none" w:sz="0" w:space="0" w:color="auto"/>
              </w:divBdr>
            </w:div>
            <w:div w:id="1082723324">
              <w:marLeft w:val="0"/>
              <w:marRight w:val="0"/>
              <w:marTop w:val="0"/>
              <w:marBottom w:val="0"/>
              <w:divBdr>
                <w:top w:val="none" w:sz="0" w:space="0" w:color="auto"/>
                <w:left w:val="none" w:sz="0" w:space="0" w:color="auto"/>
                <w:bottom w:val="none" w:sz="0" w:space="0" w:color="auto"/>
                <w:right w:val="none" w:sz="0" w:space="0" w:color="auto"/>
              </w:divBdr>
            </w:div>
            <w:div w:id="1160392575">
              <w:marLeft w:val="0"/>
              <w:marRight w:val="0"/>
              <w:marTop w:val="0"/>
              <w:marBottom w:val="0"/>
              <w:divBdr>
                <w:top w:val="none" w:sz="0" w:space="0" w:color="auto"/>
                <w:left w:val="none" w:sz="0" w:space="0" w:color="auto"/>
                <w:bottom w:val="none" w:sz="0" w:space="0" w:color="auto"/>
                <w:right w:val="none" w:sz="0" w:space="0" w:color="auto"/>
              </w:divBdr>
            </w:div>
            <w:div w:id="1378118647">
              <w:marLeft w:val="0"/>
              <w:marRight w:val="0"/>
              <w:marTop w:val="0"/>
              <w:marBottom w:val="0"/>
              <w:divBdr>
                <w:top w:val="none" w:sz="0" w:space="0" w:color="auto"/>
                <w:left w:val="none" w:sz="0" w:space="0" w:color="auto"/>
                <w:bottom w:val="none" w:sz="0" w:space="0" w:color="auto"/>
                <w:right w:val="none" w:sz="0" w:space="0" w:color="auto"/>
              </w:divBdr>
            </w:div>
            <w:div w:id="1441951170">
              <w:marLeft w:val="0"/>
              <w:marRight w:val="0"/>
              <w:marTop w:val="0"/>
              <w:marBottom w:val="0"/>
              <w:divBdr>
                <w:top w:val="none" w:sz="0" w:space="0" w:color="auto"/>
                <w:left w:val="none" w:sz="0" w:space="0" w:color="auto"/>
                <w:bottom w:val="none" w:sz="0" w:space="0" w:color="auto"/>
                <w:right w:val="none" w:sz="0" w:space="0" w:color="auto"/>
              </w:divBdr>
            </w:div>
            <w:div w:id="1600874023">
              <w:marLeft w:val="0"/>
              <w:marRight w:val="0"/>
              <w:marTop w:val="0"/>
              <w:marBottom w:val="0"/>
              <w:divBdr>
                <w:top w:val="none" w:sz="0" w:space="0" w:color="auto"/>
                <w:left w:val="none" w:sz="0" w:space="0" w:color="auto"/>
                <w:bottom w:val="none" w:sz="0" w:space="0" w:color="auto"/>
                <w:right w:val="none" w:sz="0" w:space="0" w:color="auto"/>
              </w:divBdr>
            </w:div>
            <w:div w:id="1632519890">
              <w:marLeft w:val="0"/>
              <w:marRight w:val="0"/>
              <w:marTop w:val="0"/>
              <w:marBottom w:val="0"/>
              <w:divBdr>
                <w:top w:val="none" w:sz="0" w:space="0" w:color="auto"/>
                <w:left w:val="none" w:sz="0" w:space="0" w:color="auto"/>
                <w:bottom w:val="none" w:sz="0" w:space="0" w:color="auto"/>
                <w:right w:val="none" w:sz="0" w:space="0" w:color="auto"/>
              </w:divBdr>
            </w:div>
            <w:div w:id="1722317164">
              <w:marLeft w:val="0"/>
              <w:marRight w:val="0"/>
              <w:marTop w:val="0"/>
              <w:marBottom w:val="0"/>
              <w:divBdr>
                <w:top w:val="none" w:sz="0" w:space="0" w:color="auto"/>
                <w:left w:val="none" w:sz="0" w:space="0" w:color="auto"/>
                <w:bottom w:val="none" w:sz="0" w:space="0" w:color="auto"/>
                <w:right w:val="none" w:sz="0" w:space="0" w:color="auto"/>
              </w:divBdr>
            </w:div>
            <w:div w:id="1770806480">
              <w:marLeft w:val="0"/>
              <w:marRight w:val="0"/>
              <w:marTop w:val="0"/>
              <w:marBottom w:val="0"/>
              <w:divBdr>
                <w:top w:val="none" w:sz="0" w:space="0" w:color="auto"/>
                <w:left w:val="none" w:sz="0" w:space="0" w:color="auto"/>
                <w:bottom w:val="none" w:sz="0" w:space="0" w:color="auto"/>
                <w:right w:val="none" w:sz="0" w:space="0" w:color="auto"/>
              </w:divBdr>
            </w:div>
            <w:div w:id="1903983590">
              <w:marLeft w:val="0"/>
              <w:marRight w:val="0"/>
              <w:marTop w:val="0"/>
              <w:marBottom w:val="0"/>
              <w:divBdr>
                <w:top w:val="none" w:sz="0" w:space="0" w:color="auto"/>
                <w:left w:val="none" w:sz="0" w:space="0" w:color="auto"/>
                <w:bottom w:val="none" w:sz="0" w:space="0" w:color="auto"/>
                <w:right w:val="none" w:sz="0" w:space="0" w:color="auto"/>
              </w:divBdr>
            </w:div>
            <w:div w:id="1908488189">
              <w:marLeft w:val="0"/>
              <w:marRight w:val="0"/>
              <w:marTop w:val="0"/>
              <w:marBottom w:val="0"/>
              <w:divBdr>
                <w:top w:val="none" w:sz="0" w:space="0" w:color="auto"/>
                <w:left w:val="none" w:sz="0" w:space="0" w:color="auto"/>
                <w:bottom w:val="none" w:sz="0" w:space="0" w:color="auto"/>
                <w:right w:val="none" w:sz="0" w:space="0" w:color="auto"/>
              </w:divBdr>
            </w:div>
            <w:div w:id="2016875848">
              <w:marLeft w:val="0"/>
              <w:marRight w:val="0"/>
              <w:marTop w:val="0"/>
              <w:marBottom w:val="0"/>
              <w:divBdr>
                <w:top w:val="none" w:sz="0" w:space="0" w:color="auto"/>
                <w:left w:val="none" w:sz="0" w:space="0" w:color="auto"/>
                <w:bottom w:val="none" w:sz="0" w:space="0" w:color="auto"/>
                <w:right w:val="none" w:sz="0" w:space="0" w:color="auto"/>
              </w:divBdr>
            </w:div>
            <w:div w:id="2054693522">
              <w:marLeft w:val="0"/>
              <w:marRight w:val="0"/>
              <w:marTop w:val="0"/>
              <w:marBottom w:val="0"/>
              <w:divBdr>
                <w:top w:val="none" w:sz="0" w:space="0" w:color="auto"/>
                <w:left w:val="none" w:sz="0" w:space="0" w:color="auto"/>
                <w:bottom w:val="none" w:sz="0" w:space="0" w:color="auto"/>
                <w:right w:val="none" w:sz="0" w:space="0" w:color="auto"/>
              </w:divBdr>
            </w:div>
            <w:div w:id="2079745455">
              <w:marLeft w:val="0"/>
              <w:marRight w:val="0"/>
              <w:marTop w:val="0"/>
              <w:marBottom w:val="0"/>
              <w:divBdr>
                <w:top w:val="none" w:sz="0" w:space="0" w:color="auto"/>
                <w:left w:val="none" w:sz="0" w:space="0" w:color="auto"/>
                <w:bottom w:val="none" w:sz="0" w:space="0" w:color="auto"/>
                <w:right w:val="none" w:sz="0" w:space="0" w:color="auto"/>
              </w:divBdr>
            </w:div>
          </w:divsChild>
        </w:div>
        <w:div w:id="2119986949">
          <w:marLeft w:val="0"/>
          <w:marRight w:val="0"/>
          <w:marTop w:val="0"/>
          <w:marBottom w:val="0"/>
          <w:divBdr>
            <w:top w:val="none" w:sz="0" w:space="0" w:color="auto"/>
            <w:left w:val="none" w:sz="0" w:space="0" w:color="auto"/>
            <w:bottom w:val="none" w:sz="0" w:space="0" w:color="auto"/>
            <w:right w:val="none" w:sz="0" w:space="0" w:color="auto"/>
          </w:divBdr>
        </w:div>
      </w:divsChild>
    </w:div>
    <w:div w:id="1955165499">
      <w:bodyDiv w:val="1"/>
      <w:marLeft w:val="0"/>
      <w:marRight w:val="0"/>
      <w:marTop w:val="0"/>
      <w:marBottom w:val="0"/>
      <w:divBdr>
        <w:top w:val="none" w:sz="0" w:space="0" w:color="auto"/>
        <w:left w:val="none" w:sz="0" w:space="0" w:color="auto"/>
        <w:bottom w:val="none" w:sz="0" w:space="0" w:color="auto"/>
        <w:right w:val="none" w:sz="0" w:space="0" w:color="auto"/>
      </w:divBdr>
    </w:div>
    <w:div w:id="1975019623">
      <w:bodyDiv w:val="1"/>
      <w:marLeft w:val="0"/>
      <w:marRight w:val="0"/>
      <w:marTop w:val="0"/>
      <w:marBottom w:val="0"/>
      <w:divBdr>
        <w:top w:val="none" w:sz="0" w:space="0" w:color="auto"/>
        <w:left w:val="none" w:sz="0" w:space="0" w:color="auto"/>
        <w:bottom w:val="none" w:sz="0" w:space="0" w:color="auto"/>
        <w:right w:val="none" w:sz="0" w:space="0" w:color="auto"/>
      </w:divBdr>
      <w:divsChild>
        <w:div w:id="240607265">
          <w:marLeft w:val="0"/>
          <w:marRight w:val="0"/>
          <w:marTop w:val="0"/>
          <w:marBottom w:val="0"/>
          <w:divBdr>
            <w:top w:val="none" w:sz="0" w:space="0" w:color="auto"/>
            <w:left w:val="none" w:sz="0" w:space="0" w:color="auto"/>
            <w:bottom w:val="none" w:sz="0" w:space="0" w:color="auto"/>
            <w:right w:val="none" w:sz="0" w:space="0" w:color="auto"/>
          </w:divBdr>
        </w:div>
      </w:divsChild>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2006546459">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8464252">
      <w:bodyDiv w:val="1"/>
      <w:marLeft w:val="0"/>
      <w:marRight w:val="0"/>
      <w:marTop w:val="0"/>
      <w:marBottom w:val="0"/>
      <w:divBdr>
        <w:top w:val="none" w:sz="0" w:space="0" w:color="auto"/>
        <w:left w:val="none" w:sz="0" w:space="0" w:color="auto"/>
        <w:bottom w:val="none" w:sz="0" w:space="0" w:color="auto"/>
        <w:right w:val="none" w:sz="0" w:space="0" w:color="auto"/>
      </w:divBdr>
    </w:div>
    <w:div w:id="2023774210">
      <w:bodyDiv w:val="1"/>
      <w:marLeft w:val="0"/>
      <w:marRight w:val="0"/>
      <w:marTop w:val="0"/>
      <w:marBottom w:val="0"/>
      <w:divBdr>
        <w:top w:val="none" w:sz="0" w:space="0" w:color="auto"/>
        <w:left w:val="none" w:sz="0" w:space="0" w:color="auto"/>
        <w:bottom w:val="none" w:sz="0" w:space="0" w:color="auto"/>
        <w:right w:val="none" w:sz="0" w:space="0" w:color="auto"/>
      </w:divBdr>
      <w:divsChild>
        <w:div w:id="927739480">
          <w:marLeft w:val="0"/>
          <w:marRight w:val="0"/>
          <w:marTop w:val="0"/>
          <w:marBottom w:val="0"/>
          <w:divBdr>
            <w:top w:val="none" w:sz="0" w:space="0" w:color="auto"/>
            <w:left w:val="none" w:sz="0" w:space="0" w:color="auto"/>
            <w:bottom w:val="none" w:sz="0" w:space="0" w:color="auto"/>
            <w:right w:val="none" w:sz="0" w:space="0" w:color="auto"/>
          </w:divBdr>
        </w:div>
      </w:divsChild>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39045491">
      <w:bodyDiv w:val="1"/>
      <w:marLeft w:val="0"/>
      <w:marRight w:val="0"/>
      <w:marTop w:val="0"/>
      <w:marBottom w:val="0"/>
      <w:divBdr>
        <w:top w:val="none" w:sz="0" w:space="0" w:color="auto"/>
        <w:left w:val="none" w:sz="0" w:space="0" w:color="auto"/>
        <w:bottom w:val="none" w:sz="0" w:space="0" w:color="auto"/>
        <w:right w:val="none" w:sz="0" w:space="0" w:color="auto"/>
      </w:divBdr>
      <w:divsChild>
        <w:div w:id="1481380986">
          <w:marLeft w:val="0"/>
          <w:marRight w:val="0"/>
          <w:marTop w:val="0"/>
          <w:marBottom w:val="0"/>
          <w:divBdr>
            <w:top w:val="none" w:sz="0" w:space="0" w:color="auto"/>
            <w:left w:val="none" w:sz="0" w:space="0" w:color="auto"/>
            <w:bottom w:val="none" w:sz="0" w:space="0" w:color="auto"/>
            <w:right w:val="none" w:sz="0" w:space="0" w:color="auto"/>
          </w:divBdr>
        </w:div>
        <w:div w:id="1563715283">
          <w:marLeft w:val="0"/>
          <w:marRight w:val="0"/>
          <w:marTop w:val="0"/>
          <w:marBottom w:val="0"/>
          <w:divBdr>
            <w:top w:val="none" w:sz="0" w:space="0" w:color="auto"/>
            <w:left w:val="none" w:sz="0" w:space="0" w:color="auto"/>
            <w:bottom w:val="none" w:sz="0" w:space="0" w:color="auto"/>
            <w:right w:val="none" w:sz="0" w:space="0" w:color="auto"/>
          </w:divBdr>
        </w:div>
        <w:div w:id="2095545729">
          <w:marLeft w:val="0"/>
          <w:marRight w:val="0"/>
          <w:marTop w:val="0"/>
          <w:marBottom w:val="0"/>
          <w:divBdr>
            <w:top w:val="none" w:sz="0" w:space="0" w:color="auto"/>
            <w:left w:val="none" w:sz="0" w:space="0" w:color="auto"/>
            <w:bottom w:val="none" w:sz="0" w:space="0" w:color="auto"/>
            <w:right w:val="none" w:sz="0" w:space="0" w:color="auto"/>
          </w:divBdr>
          <w:divsChild>
            <w:div w:id="1160653710">
              <w:marLeft w:val="0"/>
              <w:marRight w:val="0"/>
              <w:marTop w:val="30"/>
              <w:marBottom w:val="30"/>
              <w:divBdr>
                <w:top w:val="none" w:sz="0" w:space="0" w:color="auto"/>
                <w:left w:val="none" w:sz="0" w:space="0" w:color="auto"/>
                <w:bottom w:val="none" w:sz="0" w:space="0" w:color="auto"/>
                <w:right w:val="none" w:sz="0" w:space="0" w:color="auto"/>
              </w:divBdr>
              <w:divsChild>
                <w:div w:id="45959769">
                  <w:marLeft w:val="0"/>
                  <w:marRight w:val="0"/>
                  <w:marTop w:val="0"/>
                  <w:marBottom w:val="0"/>
                  <w:divBdr>
                    <w:top w:val="none" w:sz="0" w:space="0" w:color="auto"/>
                    <w:left w:val="none" w:sz="0" w:space="0" w:color="auto"/>
                    <w:bottom w:val="none" w:sz="0" w:space="0" w:color="auto"/>
                    <w:right w:val="none" w:sz="0" w:space="0" w:color="auto"/>
                  </w:divBdr>
                  <w:divsChild>
                    <w:div w:id="815952737">
                      <w:marLeft w:val="0"/>
                      <w:marRight w:val="0"/>
                      <w:marTop w:val="0"/>
                      <w:marBottom w:val="0"/>
                      <w:divBdr>
                        <w:top w:val="none" w:sz="0" w:space="0" w:color="auto"/>
                        <w:left w:val="none" w:sz="0" w:space="0" w:color="auto"/>
                        <w:bottom w:val="none" w:sz="0" w:space="0" w:color="auto"/>
                        <w:right w:val="none" w:sz="0" w:space="0" w:color="auto"/>
                      </w:divBdr>
                    </w:div>
                  </w:divsChild>
                </w:div>
                <w:div w:id="370036961">
                  <w:marLeft w:val="0"/>
                  <w:marRight w:val="0"/>
                  <w:marTop w:val="0"/>
                  <w:marBottom w:val="0"/>
                  <w:divBdr>
                    <w:top w:val="none" w:sz="0" w:space="0" w:color="auto"/>
                    <w:left w:val="none" w:sz="0" w:space="0" w:color="auto"/>
                    <w:bottom w:val="none" w:sz="0" w:space="0" w:color="auto"/>
                    <w:right w:val="none" w:sz="0" w:space="0" w:color="auto"/>
                  </w:divBdr>
                  <w:divsChild>
                    <w:div w:id="1723166268">
                      <w:marLeft w:val="0"/>
                      <w:marRight w:val="0"/>
                      <w:marTop w:val="0"/>
                      <w:marBottom w:val="0"/>
                      <w:divBdr>
                        <w:top w:val="none" w:sz="0" w:space="0" w:color="auto"/>
                        <w:left w:val="none" w:sz="0" w:space="0" w:color="auto"/>
                        <w:bottom w:val="none" w:sz="0" w:space="0" w:color="auto"/>
                        <w:right w:val="none" w:sz="0" w:space="0" w:color="auto"/>
                      </w:divBdr>
                    </w:div>
                  </w:divsChild>
                </w:div>
                <w:div w:id="411974818">
                  <w:marLeft w:val="0"/>
                  <w:marRight w:val="0"/>
                  <w:marTop w:val="0"/>
                  <w:marBottom w:val="0"/>
                  <w:divBdr>
                    <w:top w:val="none" w:sz="0" w:space="0" w:color="auto"/>
                    <w:left w:val="none" w:sz="0" w:space="0" w:color="auto"/>
                    <w:bottom w:val="none" w:sz="0" w:space="0" w:color="auto"/>
                    <w:right w:val="none" w:sz="0" w:space="0" w:color="auto"/>
                  </w:divBdr>
                  <w:divsChild>
                    <w:div w:id="1648508109">
                      <w:marLeft w:val="0"/>
                      <w:marRight w:val="0"/>
                      <w:marTop w:val="0"/>
                      <w:marBottom w:val="0"/>
                      <w:divBdr>
                        <w:top w:val="none" w:sz="0" w:space="0" w:color="auto"/>
                        <w:left w:val="none" w:sz="0" w:space="0" w:color="auto"/>
                        <w:bottom w:val="none" w:sz="0" w:space="0" w:color="auto"/>
                        <w:right w:val="none" w:sz="0" w:space="0" w:color="auto"/>
                      </w:divBdr>
                    </w:div>
                  </w:divsChild>
                </w:div>
                <w:div w:id="432552144">
                  <w:marLeft w:val="0"/>
                  <w:marRight w:val="0"/>
                  <w:marTop w:val="0"/>
                  <w:marBottom w:val="0"/>
                  <w:divBdr>
                    <w:top w:val="none" w:sz="0" w:space="0" w:color="auto"/>
                    <w:left w:val="none" w:sz="0" w:space="0" w:color="auto"/>
                    <w:bottom w:val="none" w:sz="0" w:space="0" w:color="auto"/>
                    <w:right w:val="none" w:sz="0" w:space="0" w:color="auto"/>
                  </w:divBdr>
                  <w:divsChild>
                    <w:div w:id="1307861096">
                      <w:marLeft w:val="0"/>
                      <w:marRight w:val="0"/>
                      <w:marTop w:val="0"/>
                      <w:marBottom w:val="0"/>
                      <w:divBdr>
                        <w:top w:val="none" w:sz="0" w:space="0" w:color="auto"/>
                        <w:left w:val="none" w:sz="0" w:space="0" w:color="auto"/>
                        <w:bottom w:val="none" w:sz="0" w:space="0" w:color="auto"/>
                        <w:right w:val="none" w:sz="0" w:space="0" w:color="auto"/>
                      </w:divBdr>
                    </w:div>
                  </w:divsChild>
                </w:div>
                <w:div w:id="556890900">
                  <w:marLeft w:val="0"/>
                  <w:marRight w:val="0"/>
                  <w:marTop w:val="0"/>
                  <w:marBottom w:val="0"/>
                  <w:divBdr>
                    <w:top w:val="none" w:sz="0" w:space="0" w:color="auto"/>
                    <w:left w:val="none" w:sz="0" w:space="0" w:color="auto"/>
                    <w:bottom w:val="none" w:sz="0" w:space="0" w:color="auto"/>
                    <w:right w:val="none" w:sz="0" w:space="0" w:color="auto"/>
                  </w:divBdr>
                  <w:divsChild>
                    <w:div w:id="581791926">
                      <w:marLeft w:val="0"/>
                      <w:marRight w:val="0"/>
                      <w:marTop w:val="0"/>
                      <w:marBottom w:val="0"/>
                      <w:divBdr>
                        <w:top w:val="none" w:sz="0" w:space="0" w:color="auto"/>
                        <w:left w:val="none" w:sz="0" w:space="0" w:color="auto"/>
                        <w:bottom w:val="none" w:sz="0" w:space="0" w:color="auto"/>
                        <w:right w:val="none" w:sz="0" w:space="0" w:color="auto"/>
                      </w:divBdr>
                    </w:div>
                  </w:divsChild>
                </w:div>
                <w:div w:id="601646453">
                  <w:marLeft w:val="0"/>
                  <w:marRight w:val="0"/>
                  <w:marTop w:val="0"/>
                  <w:marBottom w:val="0"/>
                  <w:divBdr>
                    <w:top w:val="none" w:sz="0" w:space="0" w:color="auto"/>
                    <w:left w:val="none" w:sz="0" w:space="0" w:color="auto"/>
                    <w:bottom w:val="none" w:sz="0" w:space="0" w:color="auto"/>
                    <w:right w:val="none" w:sz="0" w:space="0" w:color="auto"/>
                  </w:divBdr>
                  <w:divsChild>
                    <w:div w:id="1498577629">
                      <w:marLeft w:val="0"/>
                      <w:marRight w:val="0"/>
                      <w:marTop w:val="0"/>
                      <w:marBottom w:val="0"/>
                      <w:divBdr>
                        <w:top w:val="none" w:sz="0" w:space="0" w:color="auto"/>
                        <w:left w:val="none" w:sz="0" w:space="0" w:color="auto"/>
                        <w:bottom w:val="none" w:sz="0" w:space="0" w:color="auto"/>
                        <w:right w:val="none" w:sz="0" w:space="0" w:color="auto"/>
                      </w:divBdr>
                    </w:div>
                  </w:divsChild>
                </w:div>
                <w:div w:id="686254033">
                  <w:marLeft w:val="0"/>
                  <w:marRight w:val="0"/>
                  <w:marTop w:val="0"/>
                  <w:marBottom w:val="0"/>
                  <w:divBdr>
                    <w:top w:val="none" w:sz="0" w:space="0" w:color="auto"/>
                    <w:left w:val="none" w:sz="0" w:space="0" w:color="auto"/>
                    <w:bottom w:val="none" w:sz="0" w:space="0" w:color="auto"/>
                    <w:right w:val="none" w:sz="0" w:space="0" w:color="auto"/>
                  </w:divBdr>
                  <w:divsChild>
                    <w:div w:id="1244413670">
                      <w:marLeft w:val="0"/>
                      <w:marRight w:val="0"/>
                      <w:marTop w:val="0"/>
                      <w:marBottom w:val="0"/>
                      <w:divBdr>
                        <w:top w:val="none" w:sz="0" w:space="0" w:color="auto"/>
                        <w:left w:val="none" w:sz="0" w:space="0" w:color="auto"/>
                        <w:bottom w:val="none" w:sz="0" w:space="0" w:color="auto"/>
                        <w:right w:val="none" w:sz="0" w:space="0" w:color="auto"/>
                      </w:divBdr>
                    </w:div>
                  </w:divsChild>
                </w:div>
                <w:div w:id="728848016">
                  <w:marLeft w:val="0"/>
                  <w:marRight w:val="0"/>
                  <w:marTop w:val="0"/>
                  <w:marBottom w:val="0"/>
                  <w:divBdr>
                    <w:top w:val="none" w:sz="0" w:space="0" w:color="auto"/>
                    <w:left w:val="none" w:sz="0" w:space="0" w:color="auto"/>
                    <w:bottom w:val="none" w:sz="0" w:space="0" w:color="auto"/>
                    <w:right w:val="none" w:sz="0" w:space="0" w:color="auto"/>
                  </w:divBdr>
                  <w:divsChild>
                    <w:div w:id="135806441">
                      <w:marLeft w:val="0"/>
                      <w:marRight w:val="0"/>
                      <w:marTop w:val="0"/>
                      <w:marBottom w:val="0"/>
                      <w:divBdr>
                        <w:top w:val="none" w:sz="0" w:space="0" w:color="auto"/>
                        <w:left w:val="none" w:sz="0" w:space="0" w:color="auto"/>
                        <w:bottom w:val="none" w:sz="0" w:space="0" w:color="auto"/>
                        <w:right w:val="none" w:sz="0" w:space="0" w:color="auto"/>
                      </w:divBdr>
                    </w:div>
                  </w:divsChild>
                </w:div>
                <w:div w:id="764688942">
                  <w:marLeft w:val="0"/>
                  <w:marRight w:val="0"/>
                  <w:marTop w:val="0"/>
                  <w:marBottom w:val="0"/>
                  <w:divBdr>
                    <w:top w:val="none" w:sz="0" w:space="0" w:color="auto"/>
                    <w:left w:val="none" w:sz="0" w:space="0" w:color="auto"/>
                    <w:bottom w:val="none" w:sz="0" w:space="0" w:color="auto"/>
                    <w:right w:val="none" w:sz="0" w:space="0" w:color="auto"/>
                  </w:divBdr>
                  <w:divsChild>
                    <w:div w:id="426386092">
                      <w:marLeft w:val="0"/>
                      <w:marRight w:val="0"/>
                      <w:marTop w:val="0"/>
                      <w:marBottom w:val="0"/>
                      <w:divBdr>
                        <w:top w:val="none" w:sz="0" w:space="0" w:color="auto"/>
                        <w:left w:val="none" w:sz="0" w:space="0" w:color="auto"/>
                        <w:bottom w:val="none" w:sz="0" w:space="0" w:color="auto"/>
                        <w:right w:val="none" w:sz="0" w:space="0" w:color="auto"/>
                      </w:divBdr>
                    </w:div>
                  </w:divsChild>
                </w:div>
                <w:div w:id="1031027966">
                  <w:marLeft w:val="0"/>
                  <w:marRight w:val="0"/>
                  <w:marTop w:val="0"/>
                  <w:marBottom w:val="0"/>
                  <w:divBdr>
                    <w:top w:val="none" w:sz="0" w:space="0" w:color="auto"/>
                    <w:left w:val="none" w:sz="0" w:space="0" w:color="auto"/>
                    <w:bottom w:val="none" w:sz="0" w:space="0" w:color="auto"/>
                    <w:right w:val="none" w:sz="0" w:space="0" w:color="auto"/>
                  </w:divBdr>
                  <w:divsChild>
                    <w:div w:id="575750514">
                      <w:marLeft w:val="0"/>
                      <w:marRight w:val="0"/>
                      <w:marTop w:val="0"/>
                      <w:marBottom w:val="0"/>
                      <w:divBdr>
                        <w:top w:val="none" w:sz="0" w:space="0" w:color="auto"/>
                        <w:left w:val="none" w:sz="0" w:space="0" w:color="auto"/>
                        <w:bottom w:val="none" w:sz="0" w:space="0" w:color="auto"/>
                        <w:right w:val="none" w:sz="0" w:space="0" w:color="auto"/>
                      </w:divBdr>
                    </w:div>
                  </w:divsChild>
                </w:div>
                <w:div w:id="1358122690">
                  <w:marLeft w:val="0"/>
                  <w:marRight w:val="0"/>
                  <w:marTop w:val="0"/>
                  <w:marBottom w:val="0"/>
                  <w:divBdr>
                    <w:top w:val="none" w:sz="0" w:space="0" w:color="auto"/>
                    <w:left w:val="none" w:sz="0" w:space="0" w:color="auto"/>
                    <w:bottom w:val="none" w:sz="0" w:space="0" w:color="auto"/>
                    <w:right w:val="none" w:sz="0" w:space="0" w:color="auto"/>
                  </w:divBdr>
                  <w:divsChild>
                    <w:div w:id="1910849589">
                      <w:marLeft w:val="0"/>
                      <w:marRight w:val="0"/>
                      <w:marTop w:val="0"/>
                      <w:marBottom w:val="0"/>
                      <w:divBdr>
                        <w:top w:val="none" w:sz="0" w:space="0" w:color="auto"/>
                        <w:left w:val="none" w:sz="0" w:space="0" w:color="auto"/>
                        <w:bottom w:val="none" w:sz="0" w:space="0" w:color="auto"/>
                        <w:right w:val="none" w:sz="0" w:space="0" w:color="auto"/>
                      </w:divBdr>
                    </w:div>
                  </w:divsChild>
                </w:div>
                <w:div w:id="1440177866">
                  <w:marLeft w:val="0"/>
                  <w:marRight w:val="0"/>
                  <w:marTop w:val="0"/>
                  <w:marBottom w:val="0"/>
                  <w:divBdr>
                    <w:top w:val="none" w:sz="0" w:space="0" w:color="auto"/>
                    <w:left w:val="none" w:sz="0" w:space="0" w:color="auto"/>
                    <w:bottom w:val="none" w:sz="0" w:space="0" w:color="auto"/>
                    <w:right w:val="none" w:sz="0" w:space="0" w:color="auto"/>
                  </w:divBdr>
                  <w:divsChild>
                    <w:div w:id="1600213467">
                      <w:marLeft w:val="0"/>
                      <w:marRight w:val="0"/>
                      <w:marTop w:val="0"/>
                      <w:marBottom w:val="0"/>
                      <w:divBdr>
                        <w:top w:val="none" w:sz="0" w:space="0" w:color="auto"/>
                        <w:left w:val="none" w:sz="0" w:space="0" w:color="auto"/>
                        <w:bottom w:val="none" w:sz="0" w:space="0" w:color="auto"/>
                        <w:right w:val="none" w:sz="0" w:space="0" w:color="auto"/>
                      </w:divBdr>
                    </w:div>
                  </w:divsChild>
                </w:div>
                <w:div w:id="1543058271">
                  <w:marLeft w:val="0"/>
                  <w:marRight w:val="0"/>
                  <w:marTop w:val="0"/>
                  <w:marBottom w:val="0"/>
                  <w:divBdr>
                    <w:top w:val="none" w:sz="0" w:space="0" w:color="auto"/>
                    <w:left w:val="none" w:sz="0" w:space="0" w:color="auto"/>
                    <w:bottom w:val="none" w:sz="0" w:space="0" w:color="auto"/>
                    <w:right w:val="none" w:sz="0" w:space="0" w:color="auto"/>
                  </w:divBdr>
                  <w:divsChild>
                    <w:div w:id="775903821">
                      <w:marLeft w:val="0"/>
                      <w:marRight w:val="0"/>
                      <w:marTop w:val="0"/>
                      <w:marBottom w:val="0"/>
                      <w:divBdr>
                        <w:top w:val="none" w:sz="0" w:space="0" w:color="auto"/>
                        <w:left w:val="none" w:sz="0" w:space="0" w:color="auto"/>
                        <w:bottom w:val="none" w:sz="0" w:space="0" w:color="auto"/>
                        <w:right w:val="none" w:sz="0" w:space="0" w:color="auto"/>
                      </w:divBdr>
                    </w:div>
                  </w:divsChild>
                </w:div>
                <w:div w:id="1814979935">
                  <w:marLeft w:val="0"/>
                  <w:marRight w:val="0"/>
                  <w:marTop w:val="0"/>
                  <w:marBottom w:val="0"/>
                  <w:divBdr>
                    <w:top w:val="none" w:sz="0" w:space="0" w:color="auto"/>
                    <w:left w:val="none" w:sz="0" w:space="0" w:color="auto"/>
                    <w:bottom w:val="none" w:sz="0" w:space="0" w:color="auto"/>
                    <w:right w:val="none" w:sz="0" w:space="0" w:color="auto"/>
                  </w:divBdr>
                  <w:divsChild>
                    <w:div w:id="1230113202">
                      <w:marLeft w:val="0"/>
                      <w:marRight w:val="0"/>
                      <w:marTop w:val="0"/>
                      <w:marBottom w:val="0"/>
                      <w:divBdr>
                        <w:top w:val="none" w:sz="0" w:space="0" w:color="auto"/>
                        <w:left w:val="none" w:sz="0" w:space="0" w:color="auto"/>
                        <w:bottom w:val="none" w:sz="0" w:space="0" w:color="auto"/>
                        <w:right w:val="none" w:sz="0" w:space="0" w:color="auto"/>
                      </w:divBdr>
                    </w:div>
                  </w:divsChild>
                </w:div>
                <w:div w:id="1837574112">
                  <w:marLeft w:val="0"/>
                  <w:marRight w:val="0"/>
                  <w:marTop w:val="0"/>
                  <w:marBottom w:val="0"/>
                  <w:divBdr>
                    <w:top w:val="none" w:sz="0" w:space="0" w:color="auto"/>
                    <w:left w:val="none" w:sz="0" w:space="0" w:color="auto"/>
                    <w:bottom w:val="none" w:sz="0" w:space="0" w:color="auto"/>
                    <w:right w:val="none" w:sz="0" w:space="0" w:color="auto"/>
                  </w:divBdr>
                  <w:divsChild>
                    <w:div w:id="1581670910">
                      <w:marLeft w:val="0"/>
                      <w:marRight w:val="0"/>
                      <w:marTop w:val="0"/>
                      <w:marBottom w:val="0"/>
                      <w:divBdr>
                        <w:top w:val="none" w:sz="0" w:space="0" w:color="auto"/>
                        <w:left w:val="none" w:sz="0" w:space="0" w:color="auto"/>
                        <w:bottom w:val="none" w:sz="0" w:space="0" w:color="auto"/>
                        <w:right w:val="none" w:sz="0" w:space="0" w:color="auto"/>
                      </w:divBdr>
                    </w:div>
                  </w:divsChild>
                </w:div>
                <w:div w:id="2025739331">
                  <w:marLeft w:val="0"/>
                  <w:marRight w:val="0"/>
                  <w:marTop w:val="0"/>
                  <w:marBottom w:val="0"/>
                  <w:divBdr>
                    <w:top w:val="none" w:sz="0" w:space="0" w:color="auto"/>
                    <w:left w:val="none" w:sz="0" w:space="0" w:color="auto"/>
                    <w:bottom w:val="none" w:sz="0" w:space="0" w:color="auto"/>
                    <w:right w:val="none" w:sz="0" w:space="0" w:color="auto"/>
                  </w:divBdr>
                  <w:divsChild>
                    <w:div w:id="1966695934">
                      <w:marLeft w:val="0"/>
                      <w:marRight w:val="0"/>
                      <w:marTop w:val="0"/>
                      <w:marBottom w:val="0"/>
                      <w:divBdr>
                        <w:top w:val="none" w:sz="0" w:space="0" w:color="auto"/>
                        <w:left w:val="none" w:sz="0" w:space="0" w:color="auto"/>
                        <w:bottom w:val="none" w:sz="0" w:space="0" w:color="auto"/>
                        <w:right w:val="none" w:sz="0" w:space="0" w:color="auto"/>
                      </w:divBdr>
                    </w:div>
                  </w:divsChild>
                </w:div>
                <w:div w:id="2062513976">
                  <w:marLeft w:val="0"/>
                  <w:marRight w:val="0"/>
                  <w:marTop w:val="0"/>
                  <w:marBottom w:val="0"/>
                  <w:divBdr>
                    <w:top w:val="none" w:sz="0" w:space="0" w:color="auto"/>
                    <w:left w:val="none" w:sz="0" w:space="0" w:color="auto"/>
                    <w:bottom w:val="none" w:sz="0" w:space="0" w:color="auto"/>
                    <w:right w:val="none" w:sz="0" w:space="0" w:color="auto"/>
                  </w:divBdr>
                  <w:divsChild>
                    <w:div w:id="357857535">
                      <w:marLeft w:val="0"/>
                      <w:marRight w:val="0"/>
                      <w:marTop w:val="0"/>
                      <w:marBottom w:val="0"/>
                      <w:divBdr>
                        <w:top w:val="none" w:sz="0" w:space="0" w:color="auto"/>
                        <w:left w:val="none" w:sz="0" w:space="0" w:color="auto"/>
                        <w:bottom w:val="none" w:sz="0" w:space="0" w:color="auto"/>
                        <w:right w:val="none" w:sz="0" w:space="0" w:color="auto"/>
                      </w:divBdr>
                    </w:div>
                  </w:divsChild>
                </w:div>
                <w:div w:id="2146771469">
                  <w:marLeft w:val="0"/>
                  <w:marRight w:val="0"/>
                  <w:marTop w:val="0"/>
                  <w:marBottom w:val="0"/>
                  <w:divBdr>
                    <w:top w:val="none" w:sz="0" w:space="0" w:color="auto"/>
                    <w:left w:val="none" w:sz="0" w:space="0" w:color="auto"/>
                    <w:bottom w:val="none" w:sz="0" w:space="0" w:color="auto"/>
                    <w:right w:val="none" w:sz="0" w:space="0" w:color="auto"/>
                  </w:divBdr>
                  <w:divsChild>
                    <w:div w:id="18808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430299">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8" ma:contentTypeDescription="Create a new document." ma:contentTypeScope="" ma:versionID="a860a22afe543b956f592986ad9b7978">
  <xsd:schema xmlns:xsd="http://www.w3.org/2001/XMLSchema" xmlns:xs="http://www.w3.org/2001/XMLSchema" xmlns:p="http://schemas.microsoft.com/office/2006/metadata/properties" xmlns:ns2="7ed38e77-dc4d-4e77-8159-460feb1a403a" xmlns:ns3="6d4000a0-b162-4fca-ac2c-ce72dff4cd87" xmlns:ns4="9c46a28d-acc8-4027-86ce-a8901ee39950" targetNamespace="http://schemas.microsoft.com/office/2006/metadata/properties" ma:root="true" ma:fieldsID="b2780ebd0d19b8f290190e823776c334" ns2:_="" ns3:_="" ns4:_="">
    <xsd:import namespace="7ed38e77-dc4d-4e77-8159-460feb1a403a"/>
    <xsd:import namespace="6d4000a0-b162-4fca-ac2c-ce72dff4cd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ed38e77-dc4d-4e77-8159-460feb1a40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C845F-C3AD-4A25-85C8-2D33AC453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 ds:uri="9c46a28d-acc8-4027-86ce-a8901ee39950"/>
    <ds:schemaRef ds:uri="7ed38e77-dc4d-4e77-8159-460feb1a403a"/>
  </ds:schemaRefs>
</ds:datastoreItem>
</file>

<file path=customXml/itemProps3.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4.xml><?xml version="1.0" encoding="utf-8"?>
<ds:datastoreItem xmlns:ds="http://schemas.openxmlformats.org/officeDocument/2006/customXml" ds:itemID="{FB0B1BD5-1BC0-439E-8775-AA5E9F3DF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1189</TotalTime>
  <Pages>64</Pages>
  <Words>14504</Words>
  <Characters>81954</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96266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Phasit Chaleeraktrakoon</dc:creator>
  <cp:keywords/>
  <cp:lastModifiedBy>Pornarin Jarudech</cp:lastModifiedBy>
  <cp:revision>467</cp:revision>
  <cp:lastPrinted>2025-02-27T13:45:00Z</cp:lastPrinted>
  <dcterms:created xsi:type="dcterms:W3CDTF">2024-03-01T09:22:00Z</dcterms:created>
  <dcterms:modified xsi:type="dcterms:W3CDTF">2025-02-27T14:42:00Z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y fmtid="{D5CDD505-2E9C-101B-9397-08002B2CF9AE}" pid="3" name="Order">
    <vt:r8>620700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ies>
</file>