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74EDE" w14:textId="77777777" w:rsidR="00DB308D" w:rsidRPr="00805578" w:rsidRDefault="00DB308D" w:rsidP="004C2111">
      <w:pPr>
        <w:pStyle w:val="Reference"/>
        <w:rPr>
          <w:rFonts w:cstheme="minorBidi"/>
          <w:lang w:val="en-US" w:bidi="th-TH"/>
        </w:rPr>
      </w:pPr>
    </w:p>
    <w:p w14:paraId="4AC978C2" w14:textId="77777777" w:rsidR="00DD1E47" w:rsidRDefault="00DD1E47" w:rsidP="00112871">
      <w:pPr>
        <w:pStyle w:val="BodyText"/>
        <w:jc w:val="right"/>
      </w:pPr>
    </w:p>
    <w:p w14:paraId="2E2A89B6" w14:textId="662A7005" w:rsidR="00D15EA5" w:rsidRDefault="006F1B19" w:rsidP="00112871">
      <w:pPr>
        <w:pStyle w:val="BodyText"/>
        <w:tabs>
          <w:tab w:val="left" w:pos="7044"/>
        </w:tabs>
      </w:pPr>
      <w:r w:rsidRPr="004A0DFE">
        <w:br w:type="textWrapping" w:clear="all"/>
      </w:r>
    </w:p>
    <w:p w14:paraId="30F1DFCA" w14:textId="77777777" w:rsidR="00D15EA5" w:rsidRDefault="00D15EA5" w:rsidP="00D15EA5">
      <w:pPr>
        <w:pStyle w:val="BodyText"/>
      </w:pPr>
    </w:p>
    <w:p w14:paraId="4A230599" w14:textId="77777777" w:rsidR="00D15EA5" w:rsidRDefault="00D15EA5" w:rsidP="00D15EA5">
      <w:pPr>
        <w:pStyle w:val="BodyText"/>
        <w:rPr>
          <w:rFonts w:cstheme="minorBidi"/>
          <w:lang w:bidi="th-TH"/>
        </w:rPr>
      </w:pPr>
    </w:p>
    <w:p w14:paraId="3C9AA7C8" w14:textId="4C0806DD" w:rsidR="005F64FC" w:rsidRDefault="005F64FC" w:rsidP="00D15EA5">
      <w:pPr>
        <w:pStyle w:val="BodyText"/>
        <w:rPr>
          <w:rFonts w:cstheme="minorBidi"/>
          <w:lang w:bidi="th-TH"/>
        </w:rPr>
      </w:pPr>
    </w:p>
    <w:p w14:paraId="6AFC217A" w14:textId="77777777" w:rsidR="006C6E8C" w:rsidRDefault="006C6E8C" w:rsidP="00D15EA5">
      <w:pPr>
        <w:pStyle w:val="BodyText"/>
        <w:rPr>
          <w:rFonts w:cstheme="minorBidi"/>
          <w:lang w:bidi="th-TH"/>
        </w:rPr>
      </w:pPr>
    </w:p>
    <w:p w14:paraId="36BA34F2" w14:textId="77777777" w:rsidR="00A046A9" w:rsidRDefault="00A046A9" w:rsidP="00D15EA5">
      <w:pPr>
        <w:pStyle w:val="BodyText"/>
        <w:rPr>
          <w:rFonts w:cstheme="minorBidi"/>
          <w:cs/>
          <w:lang w:bidi="th-TH"/>
        </w:rPr>
      </w:pPr>
    </w:p>
    <w:p w14:paraId="14237E66" w14:textId="46B309B5" w:rsidR="00AD3B26" w:rsidRPr="00D35A88" w:rsidRDefault="00AD3B26" w:rsidP="00734D8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D35A8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D35A8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734D83" w:rsidRPr="00D35A88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734D83" w:rsidRPr="00D35A8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ผู้ถือหุ้น</w:t>
      </w:r>
      <w:r w:rsidR="0015328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และ</w:t>
      </w:r>
      <w:r w:rsidR="000F52A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</w:t>
      </w:r>
      <w:r w:rsidR="00D35A88" w:rsidRPr="00D35A8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</w:t>
      </w:r>
      <w:r w:rsidR="00734D83" w:rsidRPr="00D35A8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="00734D83" w:rsidRPr="00D35A8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727FC9" w:rsidRPr="00D35A88">
        <w:rPr>
          <w:rFonts w:ascii="Browallia New" w:hAnsi="Browallia New" w:cs="Browallia New"/>
          <w:b/>
          <w:bCs/>
          <w:sz w:val="28"/>
          <w:szCs w:val="28"/>
          <w:lang w:bidi="th-TH"/>
        </w:rPr>
        <w:t>2</w:t>
      </w:r>
      <w:r w:rsidR="00727FC9" w:rsidRPr="00D35A8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727FC9" w:rsidRPr="00D35A8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เอส</w:t>
      </w:r>
      <w:r w:rsidR="00727FC9" w:rsidRPr="00D35A8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727FC9" w:rsidRPr="00D35A8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เมท</w:t>
      </w:r>
      <w:proofErr w:type="spellStart"/>
      <w:r w:rsidR="00727FC9" w:rsidRPr="00D35A8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ัล</w:t>
      </w:r>
      <w:proofErr w:type="spellEnd"/>
      <w:r w:rsidR="00727FC9" w:rsidRPr="00D35A8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727FC9" w:rsidRPr="00D35A8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="00727FC9" w:rsidRPr="00D35A8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="00727FC9" w:rsidRPr="00D35A8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="00727FC9" w:rsidRPr="00D35A8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30B4C142" w14:textId="77777777" w:rsidR="00AD3B26" w:rsidRPr="00AD3B26" w:rsidRDefault="00734D83" w:rsidP="003F16DE">
      <w:pPr>
        <w:tabs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lang w:bidi="th-TH"/>
        </w:rPr>
        <w:tab/>
      </w:r>
    </w:p>
    <w:p w14:paraId="2166CF47" w14:textId="77777777" w:rsidR="003F16DE" w:rsidRPr="003F16DE" w:rsidRDefault="003F16DE" w:rsidP="003F16DE">
      <w:pPr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3F16DE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ความเห็น</w:t>
      </w:r>
    </w:p>
    <w:p w14:paraId="002AA985" w14:textId="77777777" w:rsidR="003F16DE" w:rsidRPr="00727FC9" w:rsidRDefault="003F16DE" w:rsidP="003F16DE">
      <w:pPr>
        <w:spacing w:after="0" w:line="240" w:lineRule="auto"/>
        <w:jc w:val="thaiDistribute"/>
        <w:rPr>
          <w:rFonts w:ascii="Browallia New" w:hAnsi="Browallia New" w:cs="Browallia New"/>
          <w:sz w:val="20"/>
        </w:rPr>
      </w:pPr>
    </w:p>
    <w:p w14:paraId="5C182AAE" w14:textId="768DEEE8" w:rsidR="009810E8" w:rsidRPr="007566A2" w:rsidRDefault="009810E8" w:rsidP="009810E8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ตรวจสอบ</w:t>
      </w:r>
      <w:r w:rsidR="007A033E">
        <w:rPr>
          <w:rFonts w:ascii="Browallia New" w:hAnsi="Browallia New" w:cs="Browallia New" w:hint="cs"/>
          <w:sz w:val="28"/>
          <w:szCs w:val="28"/>
          <w:cs/>
          <w:lang w:bidi="th-TH"/>
        </w:rPr>
        <w:t>งบ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การเงินรวมและเฉพาะบริษัท</w:t>
      </w:r>
      <w:r w:rsidR="00B02BF6">
        <w:rPr>
          <w:rFonts w:ascii="Browallia New" w:hAnsi="Browallia New" w:cs="Browallia New" w:hint="cs"/>
          <w:sz w:val="28"/>
          <w:szCs w:val="28"/>
          <w:cs/>
          <w:lang w:bidi="th-TH"/>
        </w:rPr>
        <w:t>ของ บริษัท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2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เอส เมท</w:t>
      </w:r>
      <w:proofErr w:type="spellStart"/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>ัล</w:t>
      </w:r>
      <w:proofErr w:type="spellEnd"/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จำกัด (มหาชน)</w:t>
      </w:r>
      <w:r w:rsidR="004E0A4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4E0A4F">
        <w:rPr>
          <w:rFonts w:ascii="Browallia New" w:hAnsi="Browallia New" w:cs="Browallia New"/>
          <w:sz w:val="28"/>
          <w:szCs w:val="28"/>
          <w:lang w:val="en-US" w:bidi="th-TH"/>
        </w:rPr>
        <w:t>(</w:t>
      </w:r>
      <w:r w:rsidR="004E0A4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</w:t>
      </w:r>
      <w:r w:rsidR="00081844">
        <w:rPr>
          <w:rFonts w:ascii="Browallia New" w:hAnsi="Browallia New" w:cs="Browallia New"/>
          <w:sz w:val="28"/>
          <w:szCs w:val="28"/>
          <w:lang w:val="en-US" w:bidi="th-TH"/>
        </w:rPr>
        <w:t>)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และบริษัทย่อย</w:t>
      </w:r>
      <w:r w:rsidR="0008184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(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</w:t>
      </w:r>
      <w:r>
        <w:rPr>
          <w:rFonts w:ascii="Browallia New" w:hAnsi="Browallia New" w:cs="Browallia New"/>
          <w:sz w:val="28"/>
          <w:szCs w:val="28"/>
          <w:lang w:val="en-US" w:bidi="th-TH"/>
        </w:rPr>
        <w:t>)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ซึ่งประกอบด้วย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งบฐานะการเงินรวม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และเฉพาะบริษัท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</w:t>
      </w:r>
      <w:r>
        <w:rPr>
          <w:rFonts w:ascii="Browallia New" w:hAnsi="Browallia New" w:cs="Browallia New"/>
          <w:sz w:val="28"/>
          <w:szCs w:val="28"/>
          <w:lang w:val="en-US" w:bidi="th-TH"/>
        </w:rPr>
        <w:t>1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8B0595">
        <w:rPr>
          <w:rFonts w:ascii="Browallia New" w:hAnsi="Browallia New" w:cs="Browallia New"/>
          <w:sz w:val="28"/>
          <w:szCs w:val="28"/>
          <w:lang w:val="en-US" w:bidi="th-TH"/>
        </w:rPr>
        <w:t>7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งบกำไรขาดทุนเบ็ดเสร็จรวม</w:t>
      </w:r>
      <w:r w:rsidRPr="00A85E8A">
        <w:rPr>
          <w:rFonts w:ascii="Browallia New" w:hAnsi="Browallia New" w:cs="Browallia New"/>
          <w:sz w:val="28"/>
          <w:szCs w:val="28"/>
          <w:cs/>
          <w:lang w:bidi="th-TH"/>
        </w:rPr>
        <w:t>และเฉพาะบริษัท</w:t>
      </w:r>
      <w:r w:rsidRPr="0054414E">
        <w:rPr>
          <w:rFonts w:ascii="Browallia New" w:hAnsi="Browallia New" w:cs="Browallia New"/>
          <w:color w:val="007C87" w:themeColor="accent3" w:themeShade="BF"/>
          <w:spacing w:val="-4"/>
          <w:sz w:val="28"/>
          <w:szCs w:val="28"/>
          <w:lang w:bidi="th-TH"/>
        </w:rPr>
        <w:t xml:space="preserve"> </w:t>
      </w:r>
      <w:r w:rsidRPr="0054414E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งบการเปลี่ยนแปลง</w:t>
      </w:r>
      <w:r w:rsidRPr="0054414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</w:t>
      </w:r>
      <w:r w:rsidR="00C9785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เจ้าของ</w:t>
      </w:r>
      <w:r w:rsidRPr="0054414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รวม</w:t>
      </w:r>
      <w:r w:rsidRPr="00A85E8A">
        <w:rPr>
          <w:rFonts w:ascii="Browallia New" w:hAnsi="Browallia New" w:cs="Browallia New"/>
          <w:sz w:val="28"/>
          <w:szCs w:val="28"/>
          <w:cs/>
          <w:lang w:bidi="th-TH"/>
        </w:rPr>
        <w:t>และเฉพาะบริษัท</w:t>
      </w:r>
      <w:r w:rsidRPr="0054414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4414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</w:t>
      </w:r>
      <w:r w:rsidR="00C9785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Pr="0054414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งบกระแสเงินสดรวม</w:t>
      </w:r>
      <w:r w:rsidRPr="00A85E8A">
        <w:rPr>
          <w:rFonts w:ascii="Browallia New" w:hAnsi="Browallia New" w:cs="Browallia New"/>
          <w:sz w:val="28"/>
          <w:szCs w:val="28"/>
          <w:cs/>
          <w:lang w:bidi="th-TH"/>
        </w:rPr>
        <w:t>และเฉพาะบริษัท</w:t>
      </w:r>
      <w:r w:rsidRPr="0054414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สำหรับปี</w:t>
      </w:r>
      <w:r w:rsidRPr="0054414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สิ้นสุด</w:t>
      </w:r>
      <w:r w:rsidRPr="001766C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วัน</w:t>
      </w:r>
      <w:r w:rsidRPr="00F2222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เดียวกัน</w:t>
      </w:r>
      <w:r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</w:t>
      </w:r>
      <w:r w:rsidR="00C9785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หมายเหตุ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</w:t>
      </w:r>
      <w:r w:rsidRPr="009E71A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การเงิน</w:t>
      </w:r>
      <w:r w:rsidR="00FB1E2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ซึ่ง</w:t>
      </w:r>
      <w:r w:rsidR="009E71A4" w:rsidRPr="009E71A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รวมถึง</w:t>
      </w:r>
      <w:r w:rsidR="00FB1E2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หมายเหตุ</w:t>
      </w:r>
      <w:r w:rsidR="009E71A4" w:rsidRPr="009E71A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สรุป</w:t>
      </w:r>
      <w:r w:rsidRPr="009E71A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นโยบาย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การบัญชีที่สำคัญ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</w:p>
    <w:p w14:paraId="027D8A76" w14:textId="77777777" w:rsidR="003F16DE" w:rsidRPr="00727FC9" w:rsidRDefault="003F16DE" w:rsidP="009755B3">
      <w:pPr>
        <w:spacing w:after="0" w:line="240" w:lineRule="auto"/>
        <w:jc w:val="thaiDistribute"/>
        <w:rPr>
          <w:rFonts w:ascii="Browallia New" w:hAnsi="Browallia New" w:cs="Browallia New"/>
          <w:sz w:val="20"/>
          <w:lang w:bidi="th-TH"/>
        </w:rPr>
      </w:pPr>
    </w:p>
    <w:p w14:paraId="5549DDEB" w14:textId="7CE6E3FB" w:rsidR="00756AF2" w:rsidRPr="00372291" w:rsidRDefault="00756AF2" w:rsidP="00647BCC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8"/>
          <w:szCs w:val="28"/>
          <w:rtl/>
          <w:cs/>
          <w:lang w:bidi="th-TH"/>
        </w:rPr>
      </w:pPr>
      <w:r w:rsidRPr="00B8502F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 xml:space="preserve">ข้าพเจ้าเห็นว่า </w:t>
      </w:r>
      <w:r w:rsidR="00593E0E">
        <w:rPr>
          <w:rFonts w:ascii="Browallia New" w:hAnsi="Browallia New" w:cs="Browallia New" w:hint="cs"/>
          <w:sz w:val="28"/>
          <w:szCs w:val="28"/>
          <w:cs/>
          <w:lang w:bidi="th-TH"/>
        </w:rPr>
        <w:t>งบ</w:t>
      </w:r>
      <w:r w:rsidRPr="00B8502F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การเงิน</w:t>
      </w:r>
      <w:r w:rsidRPr="00B8502F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รวมและเฉพาะบริษัท</w:t>
      </w:r>
      <w:r w:rsidR="009E312D">
        <w:rPr>
          <w:rFonts w:ascii="Browallia New" w:hAnsi="Browallia New" w:cs="Browallia New" w:hint="cs"/>
          <w:spacing w:val="-2"/>
          <w:sz w:val="28"/>
          <w:szCs w:val="28"/>
          <w:cs/>
          <w:lang w:bidi="th-TH"/>
        </w:rPr>
        <w:t>ที่แนบมานี้</w:t>
      </w:r>
      <w:r w:rsidRPr="00B8502F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แสดงฐานะการเงิน</w:t>
      </w:r>
      <w:r w:rsidRPr="00B8502F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รวม</w:t>
      </w:r>
      <w:r w:rsidRPr="00B8502F">
        <w:rPr>
          <w:rFonts w:ascii="Browallia New" w:hAnsi="Browallia New" w:cs="Browallia New" w:hint="cs"/>
          <w:spacing w:val="-2"/>
          <w:sz w:val="28"/>
          <w:szCs w:val="28"/>
          <w:cs/>
          <w:lang w:bidi="th-TH"/>
        </w:rPr>
        <w:t>และ</w:t>
      </w:r>
      <w:r w:rsidRPr="00B8502F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เฉพาะ</w:t>
      </w:r>
      <w:r w:rsidR="00065ED5">
        <w:rPr>
          <w:rFonts w:ascii="Browallia New" w:hAnsi="Browallia New" w:cs="Browallia New" w:hint="cs"/>
          <w:spacing w:val="-2"/>
          <w:sz w:val="28"/>
          <w:szCs w:val="28"/>
          <w:cs/>
          <w:lang w:bidi="th-TH"/>
        </w:rPr>
        <w:t>บริษัท</w:t>
      </w:r>
      <w:r w:rsidR="00B02BF6">
        <w:rPr>
          <w:rFonts w:ascii="Browallia New" w:hAnsi="Browallia New" w:cs="Browallia New" w:hint="cs"/>
          <w:spacing w:val="-2"/>
          <w:sz w:val="28"/>
          <w:szCs w:val="28"/>
          <w:cs/>
          <w:lang w:bidi="th-TH"/>
        </w:rPr>
        <w:t>ของ</w:t>
      </w:r>
      <w:r w:rsidR="00EC74DB">
        <w:rPr>
          <w:rFonts w:ascii="Browallia New" w:hAnsi="Browallia New" w:cs="Browallia New"/>
          <w:spacing w:val="-2"/>
          <w:sz w:val="28"/>
          <w:szCs w:val="28"/>
          <w:lang w:bidi="th-TH"/>
        </w:rPr>
        <w:t xml:space="preserve"> </w:t>
      </w:r>
      <w:r w:rsidR="00A14A4F">
        <w:rPr>
          <w:rFonts w:ascii="Browallia New" w:hAnsi="Browallia New" w:cs="Browallia New"/>
          <w:spacing w:val="-2"/>
          <w:sz w:val="28"/>
          <w:szCs w:val="28"/>
          <w:lang w:bidi="th-TH"/>
        </w:rPr>
        <w:br/>
      </w:r>
      <w:r w:rsidR="00B02BF6">
        <w:rPr>
          <w:rFonts w:ascii="Browallia New" w:hAnsi="Browallia New" w:cs="Browallia New" w:hint="cs"/>
          <w:spacing w:val="-2"/>
          <w:sz w:val="28"/>
          <w:szCs w:val="28"/>
          <w:cs/>
          <w:lang w:bidi="th-TH"/>
        </w:rPr>
        <w:t>บริษัท</w:t>
      </w:r>
      <w:r w:rsidR="00065ED5">
        <w:rPr>
          <w:rFonts w:ascii="Browallia New" w:hAnsi="Browallia New" w:cs="Browallia New" w:hint="cs"/>
          <w:spacing w:val="-2"/>
          <w:sz w:val="28"/>
          <w:szCs w:val="28"/>
          <w:cs/>
          <w:lang w:bidi="th-TH"/>
        </w:rPr>
        <w:t xml:space="preserve"> </w:t>
      </w:r>
      <w:r w:rsidR="00A64FC8" w:rsidRPr="00B8502F">
        <w:rPr>
          <w:rFonts w:ascii="Browallia New" w:hAnsi="Browallia New" w:cs="Browallia New"/>
          <w:spacing w:val="-2"/>
          <w:sz w:val="28"/>
          <w:szCs w:val="28"/>
          <w:lang w:bidi="th-TH"/>
        </w:rPr>
        <w:t>2</w:t>
      </w:r>
      <w:r w:rsidR="009755B3" w:rsidRPr="00B8502F">
        <w:rPr>
          <w:rFonts w:ascii="Browallia New" w:hAnsi="Browallia New" w:cs="Browallia New"/>
          <w:spacing w:val="-2"/>
          <w:sz w:val="28"/>
          <w:szCs w:val="28"/>
          <w:lang w:bidi="th-TH"/>
        </w:rPr>
        <w:t xml:space="preserve"> </w:t>
      </w:r>
      <w:r w:rsidRPr="00B8502F">
        <w:rPr>
          <w:rFonts w:ascii="Browallia New" w:hAnsi="Browallia New" w:cs="Browallia New"/>
          <w:spacing w:val="-2"/>
          <w:sz w:val="28"/>
          <w:szCs w:val="28"/>
          <w:cs/>
          <w:lang w:val="en-US" w:bidi="th-TH"/>
        </w:rPr>
        <w:t>เอส</w:t>
      </w:r>
      <w:r w:rsidR="004E4565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  <w:lang w:val="en-US" w:bidi="th-TH"/>
        </w:rPr>
        <w:t>เมท</w:t>
      </w:r>
      <w:proofErr w:type="spellStart"/>
      <w:r>
        <w:rPr>
          <w:rFonts w:ascii="Browallia New" w:hAnsi="Browallia New" w:cs="Browallia New"/>
          <w:sz w:val="28"/>
          <w:szCs w:val="28"/>
          <w:cs/>
          <w:lang w:val="en-US" w:bidi="th-TH"/>
        </w:rPr>
        <w:t>ัล</w:t>
      </w:r>
      <w:proofErr w:type="spellEnd"/>
      <w:r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จำกัด </w:t>
      </w:r>
      <w:r>
        <w:rPr>
          <w:rFonts w:ascii="Browallia New" w:hAnsi="Browallia New" w:cs="Browallia New"/>
          <w:sz w:val="28"/>
          <w:szCs w:val="28"/>
          <w:lang w:val="en-US" w:bidi="th-TH"/>
        </w:rPr>
        <w:t>(</w:t>
      </w:r>
      <w:r>
        <w:rPr>
          <w:rFonts w:ascii="Browallia New" w:hAnsi="Browallia New" w:cs="Browallia New"/>
          <w:sz w:val="28"/>
          <w:szCs w:val="28"/>
          <w:cs/>
          <w:lang w:val="en-US" w:bidi="th-TH"/>
        </w:rPr>
        <w:t>มหาชน</w:t>
      </w:r>
      <w:r>
        <w:rPr>
          <w:rFonts w:ascii="Browallia New" w:hAnsi="Browallia New" w:cs="Browallia New"/>
          <w:sz w:val="28"/>
          <w:szCs w:val="28"/>
          <w:lang w:val="en-US" w:bidi="th-TH"/>
        </w:rPr>
        <w:t>)</w:t>
      </w:r>
      <w:r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และบริษัทย่อย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ณ</w:t>
      </w:r>
      <w:r w:rsidRPr="00AC48F3">
        <w:rPr>
          <w:rFonts w:ascii="Browallia New" w:hAnsi="Browallia New" w:cs="Browallia New"/>
          <w:sz w:val="28"/>
          <w:szCs w:val="28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วันที่</w:t>
      </w:r>
      <w:r w:rsidRPr="00AC48F3">
        <w:rPr>
          <w:rFonts w:ascii="Browallia New" w:hAnsi="Browallia New" w:cs="Browallia New"/>
          <w:sz w:val="28"/>
          <w:szCs w:val="28"/>
        </w:rPr>
        <w:t xml:space="preserve"> 31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Pr="00AC48F3">
        <w:rPr>
          <w:rFonts w:ascii="Browallia New" w:hAnsi="Browallia New" w:cs="Browallia New"/>
          <w:sz w:val="28"/>
          <w:szCs w:val="28"/>
        </w:rPr>
        <w:t>25</w:t>
      </w:r>
      <w:r>
        <w:rPr>
          <w:rFonts w:ascii="Browallia New" w:hAnsi="Browallia New" w:cs="Browallia New"/>
          <w:sz w:val="28"/>
          <w:szCs w:val="28"/>
        </w:rPr>
        <w:t>6</w:t>
      </w:r>
      <w:r w:rsidR="00FC0A15">
        <w:rPr>
          <w:rFonts w:ascii="Browallia New" w:hAnsi="Browallia New" w:cs="Browallia New" w:hint="cs"/>
          <w:sz w:val="28"/>
          <w:szCs w:val="28"/>
          <w:cs/>
          <w:lang w:bidi="th-TH"/>
        </w:rPr>
        <w:t>7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ผลการดำเนินงาน</w:t>
      </w:r>
      <w:r w:rsidRPr="0054414E">
        <w:rPr>
          <w:rFonts w:ascii="Browallia New" w:hAnsi="Browallia New" w:cs="Browallia New"/>
          <w:sz w:val="28"/>
          <w:szCs w:val="28"/>
          <w:cs/>
          <w:lang w:bidi="th-TH"/>
        </w:rPr>
        <w:t>รวม</w:t>
      </w:r>
      <w:r w:rsidRPr="00A85E8A">
        <w:rPr>
          <w:rFonts w:ascii="Browallia New" w:hAnsi="Browallia New" w:cs="Browallia New"/>
          <w:sz w:val="28"/>
          <w:szCs w:val="28"/>
          <w:cs/>
          <w:lang w:bidi="th-TH"/>
        </w:rPr>
        <w:t>และเฉพาะบริษัท</w:t>
      </w:r>
      <w:r w:rsidRPr="0054414E">
        <w:rPr>
          <w:rFonts w:ascii="Browallia New" w:hAnsi="Browallia New" w:cs="Browallia New"/>
          <w:sz w:val="28"/>
          <w:szCs w:val="28"/>
          <w:cs/>
          <w:lang w:bidi="th-TH"/>
        </w:rPr>
        <w:t xml:space="preserve"> และกระแสเงินสดรวม</w:t>
      </w:r>
      <w:r w:rsidRPr="00A85E8A">
        <w:rPr>
          <w:rFonts w:ascii="Browallia New" w:hAnsi="Browallia New" w:cs="Browallia New"/>
          <w:sz w:val="28"/>
          <w:szCs w:val="28"/>
          <w:cs/>
          <w:lang w:bidi="th-TH"/>
        </w:rPr>
        <w:t>และเฉพาะบริษัท</w:t>
      </w:r>
      <w:r w:rsidRPr="0054414E">
        <w:rPr>
          <w:rFonts w:ascii="Browallia New" w:hAnsi="Browallia New" w:cs="Browallia New"/>
          <w:sz w:val="28"/>
          <w:szCs w:val="28"/>
          <w:cs/>
          <w:lang w:bidi="th-TH"/>
        </w:rPr>
        <w:t xml:space="preserve">สำหรับปีสิ้นสุดวันเดียวกัน </w:t>
      </w:r>
      <w:r w:rsidRPr="0054414E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โดยถูกต้องตามที่ควรในสาระสำคัญ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ตามมาตรฐานการรายงานทางการเงิ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น</w:t>
      </w:r>
    </w:p>
    <w:p w14:paraId="11F7AC13" w14:textId="77777777" w:rsidR="00CD4D4E" w:rsidRPr="00314808" w:rsidRDefault="00CD4D4E" w:rsidP="00A56719">
      <w:pPr>
        <w:spacing w:before="120"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59120E1" w14:textId="77777777" w:rsidR="003F16DE" w:rsidRPr="003F16DE" w:rsidRDefault="003F16DE" w:rsidP="003F16DE">
      <w:pPr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3F16DE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เกณฑ์ในการแสดงความเห็น</w:t>
      </w:r>
    </w:p>
    <w:p w14:paraId="0BA738A0" w14:textId="77777777" w:rsidR="003F16DE" w:rsidRPr="00727FC9" w:rsidRDefault="003F16DE" w:rsidP="003F16DE">
      <w:pPr>
        <w:spacing w:after="0" w:line="240" w:lineRule="auto"/>
        <w:jc w:val="thaiDistribute"/>
        <w:rPr>
          <w:rFonts w:ascii="Browallia New" w:hAnsi="Browallia New" w:cs="Browallia New"/>
          <w:sz w:val="20"/>
        </w:rPr>
      </w:pPr>
    </w:p>
    <w:p w14:paraId="2CDBD11F" w14:textId="3224CD44" w:rsidR="00D74701" w:rsidRDefault="00AA49D2" w:rsidP="00D74701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A49D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</w:t>
      </w:r>
      <w:r w:rsidRPr="00AA49D2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AA49D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เฉพาะบริษัทในรายงานของข้าพเจ้า</w:t>
      </w:r>
      <w:r w:rsidRPr="00AA49D2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AA49D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ข้าพเจ้ามีความเป็นอิสระจากกลุ่มบริษัทและบริษัทตามประมวลจรรยาบรรณของผู้ประกอบวิชาชีพบัญชี</w:t>
      </w:r>
      <w:r w:rsidRPr="00AA49D2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AA49D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รวมถึงมาตรฐานเรื่องความเป็นอิสระที่กำหนดโดย</w:t>
      </w:r>
      <w:r w:rsidRPr="00AA49D2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AA49D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สภาวิชาชีพบัญชีในส่วนที่เกี่ยวข้องกับการตรวจสอบงบการเงินรวมและเฉพาะบริษัท</w:t>
      </w:r>
      <w:r w:rsidRPr="00AA49D2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AA49D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และข้าพเจ้าได้ปฏิบัติตามความรับผิดชอบด้านจรรยาบรรณอื่น</w:t>
      </w:r>
      <w:r w:rsidRPr="00AA49D2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AA49D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ๆ</w:t>
      </w:r>
      <w:r w:rsidRPr="00AA49D2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AA49D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ตามประมวลจรรยาบรรณดังกล่าว</w:t>
      </w:r>
      <w:r w:rsidRPr="00AA49D2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AA49D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F320EDE" w14:textId="77777777" w:rsidR="005F002A" w:rsidRDefault="005F002A" w:rsidP="00D74701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3DC1F9B1" w14:textId="77777777" w:rsidR="001F186E" w:rsidRDefault="001F186E" w:rsidP="00D74701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4B32B8E5" w14:textId="77777777" w:rsidR="001F186E" w:rsidRDefault="001F186E" w:rsidP="00D74701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42D51DB4" w14:textId="77777777" w:rsidR="001F186E" w:rsidRDefault="001F186E" w:rsidP="00D74701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59EC977" w14:textId="77777777" w:rsidR="001F186E" w:rsidRDefault="001F186E" w:rsidP="00D74701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4AFB9FCD" w14:textId="77777777" w:rsidR="00330AA1" w:rsidRPr="003F16DE" w:rsidRDefault="00727FC9" w:rsidP="00F71A70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val="en-US"/>
        </w:rPr>
      </w:pPr>
      <w:r w:rsidRPr="00727FC9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322E468D" w14:textId="77777777" w:rsidR="00330AA1" w:rsidRDefault="00330AA1" w:rsidP="00330AA1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687573CD" w14:textId="52CF068A" w:rsidR="00E40142" w:rsidRDefault="00E40142" w:rsidP="00E4014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เรื่องสำคัญในการตรวจสอบคือเรื่องต่าง</w:t>
      </w:r>
      <w:r w:rsidR="00CC4C9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ๆ ที่มีนัยสำคัญที่สุดตามดุลยพินิจเยี่ยงผู้ประกอบวิชาชีพของข้าพเจ้า</w:t>
      </w:r>
      <w:r w:rsidRPr="00535704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ในการตรวจสอบ</w:t>
      </w:r>
      <w:r w:rsidR="0038616F">
        <w:rPr>
          <w:rFonts w:ascii="Browallia New" w:eastAsia="Calibri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="00B26634" w:rsidRPr="00B26634">
        <w:rPr>
          <w:rFonts w:ascii="Browallia New" w:eastAsia="Calibri" w:hAnsi="Browallia New" w:cs="Browallia New" w:hint="cs"/>
          <w:spacing w:val="-4"/>
          <w:sz w:val="28"/>
          <w:szCs w:val="28"/>
          <w:cs/>
          <w:lang w:bidi="th-TH"/>
        </w:rPr>
        <w:t>งบการเงินรวมและเฉพาะบริษัทสำหรับงวดปัจจุบัน</w:t>
      </w:r>
      <w:r w:rsidR="00B26634" w:rsidRPr="00B26634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B26634" w:rsidRPr="00B26634">
        <w:rPr>
          <w:rFonts w:ascii="Browallia New" w:eastAsia="Calibri" w:hAnsi="Browallia New" w:cs="Browallia New" w:hint="cs"/>
          <w:spacing w:val="-4"/>
          <w:sz w:val="28"/>
          <w:szCs w:val="28"/>
          <w:cs/>
          <w:lang w:bidi="th-TH"/>
        </w:rPr>
        <w:t>ข้าพเจ้าได้นำเรื่องเหล่านี้มาพิจารณาในบริบทของการตรวจสอบงบการเงินรวมและเฉพาะบริษัทโดยรวมและในการแสดงความเห็นของข้าพเจ้า</w:t>
      </w:r>
      <w:r w:rsidR="00B26634" w:rsidRPr="00B26634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B26634" w:rsidRPr="00B26634">
        <w:rPr>
          <w:rFonts w:ascii="Browallia New" w:eastAsia="Calibri" w:hAnsi="Browallia New" w:cs="Browallia New" w:hint="cs"/>
          <w:spacing w:val="-4"/>
          <w:sz w:val="28"/>
          <w:szCs w:val="28"/>
          <w:cs/>
          <w:lang w:bidi="th-TH"/>
        </w:rPr>
        <w:t>ทั้งนี้</w:t>
      </w:r>
      <w:r w:rsidR="00B26634" w:rsidRPr="00B26634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B26634" w:rsidRPr="00B26634">
        <w:rPr>
          <w:rFonts w:ascii="Browallia New" w:eastAsia="Calibri" w:hAnsi="Browallia New" w:cs="Browallia New" w:hint="cs"/>
          <w:spacing w:val="-4"/>
          <w:sz w:val="28"/>
          <w:szCs w:val="28"/>
          <w:cs/>
          <w:lang w:bidi="th-TH"/>
        </w:rPr>
        <w:t>ข้าพเจ้าไม่ได้แสดงความเห็นแยกต่างหากสำหรับเรื่องเหล่านี้</w:t>
      </w:r>
    </w:p>
    <w:p w14:paraId="3C87EAEE" w14:textId="77777777" w:rsidR="00E40142" w:rsidRPr="00AC48F3" w:rsidRDefault="00E40142" w:rsidP="00E4014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tbl>
      <w:tblPr>
        <w:tblW w:w="834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1"/>
        <w:gridCol w:w="4082"/>
      </w:tblGrid>
      <w:tr w:rsidR="00903BE6" w:rsidRPr="00616F48" w14:paraId="3AC98443" w14:textId="77777777" w:rsidTr="007743A4">
        <w:trPr>
          <w:tblHeader/>
        </w:trPr>
        <w:tc>
          <w:tcPr>
            <w:tcW w:w="4261" w:type="dxa"/>
            <w:tcBorders>
              <w:bottom w:val="single" w:sz="4" w:space="0" w:color="auto"/>
            </w:tcBorders>
            <w:shd w:val="clear" w:color="auto" w:fill="5D3597"/>
          </w:tcPr>
          <w:p w14:paraId="233AA795" w14:textId="77777777" w:rsidR="00903BE6" w:rsidRPr="00A85E8A" w:rsidRDefault="00903BE6" w:rsidP="007743A4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  <w:rtl/>
                <w:cs/>
              </w:rPr>
            </w:pPr>
            <w:r w:rsidRPr="00A85E8A"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  <w:cs/>
                <w:lang w:bidi="th-TH"/>
              </w:rPr>
              <w:t>เรื่องสำคัญจากการตรวจสอบ</w:t>
            </w:r>
          </w:p>
        </w:tc>
        <w:tc>
          <w:tcPr>
            <w:tcW w:w="4082" w:type="dxa"/>
            <w:tcBorders>
              <w:bottom w:val="single" w:sz="4" w:space="0" w:color="auto"/>
            </w:tcBorders>
            <w:shd w:val="clear" w:color="auto" w:fill="5D3597"/>
          </w:tcPr>
          <w:p w14:paraId="1C3BBCDF" w14:textId="77777777" w:rsidR="00903BE6" w:rsidRPr="00A85E8A" w:rsidRDefault="00903BE6" w:rsidP="007743A4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</w:rPr>
            </w:pPr>
            <w:r w:rsidRPr="00A85E8A"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  <w:cs/>
                <w:lang w:bidi="th-TH"/>
              </w:rPr>
              <w:t>การตอบสนองความเสี่ยงโดยผู้สอบบัญชี</w:t>
            </w:r>
          </w:p>
        </w:tc>
      </w:tr>
      <w:tr w:rsidR="00903BE6" w:rsidRPr="00AC48F3" w14:paraId="56DDF0AF" w14:textId="77777777" w:rsidTr="007743A4">
        <w:tc>
          <w:tcPr>
            <w:tcW w:w="4261" w:type="dxa"/>
            <w:tcBorders>
              <w:bottom w:val="single" w:sz="4" w:space="0" w:color="auto"/>
            </w:tcBorders>
            <w:shd w:val="clear" w:color="auto" w:fill="auto"/>
          </w:tcPr>
          <w:p w14:paraId="7A9CC54C" w14:textId="77777777" w:rsidR="003979AA" w:rsidRPr="003979AA" w:rsidRDefault="003979AA" w:rsidP="007743A4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6"/>
                <w:szCs w:val="6"/>
                <w:u w:val="single"/>
                <w:lang w:val="en-US" w:bidi="th-TH"/>
              </w:rPr>
            </w:pPr>
          </w:p>
          <w:p w14:paraId="32B4D10E" w14:textId="254481E8" w:rsidR="00903BE6" w:rsidRDefault="00903BE6" w:rsidP="007743A4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8"/>
                <w:szCs w:val="28"/>
                <w:u w:val="single"/>
                <w:lang w:bidi="th-TH"/>
              </w:rPr>
            </w:pPr>
            <w:r w:rsidRPr="004C3D8F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bidi="th-TH"/>
              </w:rPr>
              <w:t>การด้อยค่าของ</w:t>
            </w:r>
            <w:r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  <w:lang w:bidi="th-TH"/>
              </w:rPr>
              <w:t>เงินลงทุนใน</w:t>
            </w:r>
            <w:r w:rsidRPr="004C3D8F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bidi="th-TH"/>
              </w:rPr>
              <w:t>บริษัทย่อย</w:t>
            </w:r>
          </w:p>
          <w:p w14:paraId="1CE19F19" w14:textId="77777777" w:rsidR="00024FBC" w:rsidRDefault="00024FBC" w:rsidP="007743A4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8"/>
                <w:szCs w:val="28"/>
                <w:u w:val="single"/>
                <w:lang w:bidi="th-TH"/>
              </w:rPr>
            </w:pPr>
          </w:p>
          <w:p w14:paraId="7F59AF2D" w14:textId="77777777" w:rsidR="00A56719" w:rsidRPr="00A56719" w:rsidRDefault="00A56719" w:rsidP="007743A4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16"/>
                <w:szCs w:val="16"/>
                <w:u w:val="single"/>
                <w:lang w:bidi="th-TH"/>
              </w:rPr>
            </w:pPr>
          </w:p>
          <w:p w14:paraId="2B9ECE4D" w14:textId="7C5850D8" w:rsidR="0046548B" w:rsidRPr="00EA747F" w:rsidRDefault="0046548B" w:rsidP="0046548B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</w:pP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0C3696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31 </w:t>
            </w:r>
            <w:r w:rsidRPr="000C369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ธันวาคม</w:t>
            </w:r>
            <w:r w:rsidRPr="000C36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0C3696">
              <w:rPr>
                <w:rFonts w:ascii="Browallia New" w:hAnsi="Browallia New" w:cs="Browallia New"/>
                <w:sz w:val="28"/>
                <w:szCs w:val="28"/>
                <w:lang w:bidi="th-TH"/>
              </w:rPr>
              <w:t>256</w:t>
            </w:r>
            <w:r w:rsidR="00837EDB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7</w:t>
            </w:r>
            <w:r w:rsidRPr="004C3D8F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งบการเงินเฉพาะ</w:t>
            </w:r>
            <w:r w:rsidRPr="009543AC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บริษัท</w:t>
            </w:r>
            <w:r w:rsidRPr="009543A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มี</w:t>
            </w:r>
            <w:r w:rsidR="008A7F47" w:rsidRPr="009543AC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รายการ</w:t>
            </w:r>
            <w:r w:rsidRPr="009543A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เงินลงทุนในบริษัทย่อยจำนวน</w:t>
            </w:r>
            <w:r w:rsidR="003F7FD0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 216.77</w:t>
            </w:r>
            <w:r w:rsidR="008A7F47" w:rsidRPr="009543AC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Pr="009543A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ล้านบาท</w:t>
            </w:r>
            <w:r w:rsidRPr="009543AC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Pr="002F423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ซึ่งเกิด</w:t>
            </w:r>
            <w:r w:rsidRPr="002F423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จากการ</w:t>
            </w:r>
            <w:r w:rsidRPr="002F423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ลงทุน</w:t>
            </w:r>
            <w:r w:rsidRPr="002F423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ในปี</w:t>
            </w:r>
            <w:r w:rsidRPr="002F4233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2558</w:t>
            </w:r>
            <w:r w:rsidRPr="002F423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2F423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ซึ่งบริษัท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ต้องทดสอบการด้อยค่าของเงินลงทุนในบริษัทย่อยเมื่อมีข้อบ่งชี้ตามมาตรฐานการรายงานทางการเงิน</w:t>
            </w:r>
          </w:p>
          <w:p w14:paraId="065D340C" w14:textId="77777777" w:rsidR="0046548B" w:rsidRPr="008B0E31" w:rsidRDefault="0046548B" w:rsidP="0046548B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40A25C31" w14:textId="34E666AD" w:rsidR="0046548B" w:rsidRPr="004C3D8F" w:rsidRDefault="0046548B" w:rsidP="0046548B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ทั้งนี้</w:t>
            </w:r>
            <w:r w:rsidR="001E06B1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กระบวนการทดสอบการด้อยค่า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นั้น</w:t>
            </w: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ต้องใช้</w:t>
            </w: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         </w:t>
            </w: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ดุลยพินิจ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ที่สำคัญและข้อสมมติฐานที่มีความซับซ้อน โดยเฉพาะข้อสมมติฐานสำหรับการประมาณการกระแสเงินสด</w:t>
            </w:r>
            <w:r w:rsidR="00061282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ของบริษัทย่อย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และการพิจารณาอัตราคิดลดในการกำหนดมูลค่ากระแสเงินสด ซึ่งอาจมีผลกระทบ</w:t>
            </w:r>
            <w:r w:rsidR="00F9630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จากการ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เปลี่ยนแปลงตามสภาวะทางเศรษฐกิจ สถานการณ์ตลาดปัจจุบันและความเสี่ยงที่เฉพาะเจาะจง</w:t>
            </w: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</w:p>
          <w:p w14:paraId="2FB7A79B" w14:textId="77777777" w:rsidR="0046548B" w:rsidRPr="004C3D8F" w:rsidRDefault="0046548B" w:rsidP="0046548B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33A5BD0D" w14:textId="3CEF3669" w:rsidR="0046548B" w:rsidRDefault="0046548B" w:rsidP="0046548B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D3675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อ้างอิงหมายเหตุประกอบงบการเงินข้อ</w:t>
            </w:r>
            <w:r w:rsidR="00AE6EEB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D3675A">
              <w:rPr>
                <w:rFonts w:ascii="Browallia New" w:hAnsi="Browallia New" w:cs="Browallia New"/>
                <w:sz w:val="28"/>
                <w:szCs w:val="28"/>
                <w:lang w:bidi="th-TH"/>
              </w:rPr>
              <w:t>1</w:t>
            </w:r>
            <w:r w:rsidR="005772D0" w:rsidRPr="00D3675A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1</w:t>
            </w:r>
            <w:r w:rsidRPr="00D3675A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D3675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ซึ่งแสดงรายละเอียด</w:t>
            </w:r>
            <w:r w:rsidR="00420250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ที่สำ</w:t>
            </w:r>
            <w:r w:rsidR="00E65582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คัญ</w:t>
            </w:r>
            <w:r w:rsidR="00CD3E4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จาก</w:t>
            </w:r>
            <w:r w:rsidRPr="00D3675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การทดสอบการด้อยค่าโดยผู้บริหาร</w:t>
            </w:r>
          </w:p>
          <w:p w14:paraId="1DD47B1A" w14:textId="77777777" w:rsidR="00BD5E0D" w:rsidRDefault="00BD5E0D" w:rsidP="007743A4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8"/>
                <w:szCs w:val="28"/>
                <w:u w:val="single"/>
                <w:lang w:bidi="th-TH"/>
              </w:rPr>
            </w:pPr>
          </w:p>
          <w:p w14:paraId="4478BC68" w14:textId="3ED21DF8" w:rsidR="00BD5E0D" w:rsidRPr="00AC48F3" w:rsidRDefault="00BD5E0D" w:rsidP="007743A4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4082" w:type="dxa"/>
            <w:tcBorders>
              <w:bottom w:val="single" w:sz="4" w:space="0" w:color="auto"/>
            </w:tcBorders>
            <w:shd w:val="clear" w:color="auto" w:fill="auto"/>
          </w:tcPr>
          <w:p w14:paraId="6F08EBA1" w14:textId="15A1422D" w:rsidR="00903BE6" w:rsidRPr="006D57A6" w:rsidRDefault="00903BE6" w:rsidP="007743A4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667467DA" w14:textId="77777777" w:rsidR="00C65CE9" w:rsidRPr="006D57A6" w:rsidRDefault="00C65CE9" w:rsidP="007743A4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  <w:p w14:paraId="10AA54A8" w14:textId="20C4C612" w:rsidR="0046548B" w:rsidRDefault="0046548B" w:rsidP="007743A4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37EF6194" w14:textId="77777777" w:rsidR="00A56719" w:rsidRPr="00A56719" w:rsidRDefault="00A56719" w:rsidP="007743A4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717E755D" w14:textId="0D4D0A36" w:rsidR="0046548B" w:rsidRPr="004C3D8F" w:rsidRDefault="0046548B" w:rsidP="0046548B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วิธีการตรวจสอบของข้าพเจ้า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หลัก</w:t>
            </w:r>
            <w:r w:rsidR="00CC4C9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ๆ มีดังนี้</w:t>
            </w:r>
          </w:p>
          <w:p w14:paraId="1B6963CD" w14:textId="7C8C1F44" w:rsidR="0046548B" w:rsidRPr="000C3696" w:rsidRDefault="0046548B" w:rsidP="0046548B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ทำ</w:t>
            </w:r>
            <w:r w:rsidRPr="000C36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ความเข้าใจใน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</w:t>
            </w:r>
            <w:r w:rsidR="007A71A1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พิจารณา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ข้อบ่งชี้</w:t>
            </w:r>
            <w:r w:rsidRPr="000C36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การด้อยค่าและกระบวนการทดสอบการด้อยค่า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ของผู้บริหาร</w:t>
            </w:r>
          </w:p>
          <w:p w14:paraId="38B79782" w14:textId="6253B566" w:rsidR="0046548B" w:rsidRPr="007923AB" w:rsidRDefault="0046548B" w:rsidP="0046548B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C36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สอบทานเอกสารประกอบที่ผู้บริหารใช้ใน</w:t>
            </w: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                </w:t>
            </w:r>
            <w:r w:rsidRPr="000C36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การประเมินว่ามีข้อบ่งชี้การด้อยค่า</w:t>
            </w:r>
            <w:r w:rsidR="0073707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ของเงินลงทุน</w:t>
            </w:r>
            <w:r w:rsidRPr="000C36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หรือไม่</w:t>
            </w:r>
            <w:r w:rsidR="0073707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Pr="000C36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ณ วันสิ้น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ปีควบคู่กับการ</w:t>
            </w:r>
            <w:r w:rsidRPr="007923AB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ประเมินความเหมาะสมของวิธีการคำนวณมูลค่าและ</w:t>
            </w:r>
            <w:r w:rsidR="003E708E">
              <w:rPr>
                <w:rFonts w:ascii="Browallia New" w:hAnsi="Browallia New" w:cs="Browallia New"/>
                <w:sz w:val="28"/>
                <w:szCs w:val="28"/>
                <w:lang w:bidi="th-TH"/>
              </w:rPr>
              <w:br/>
            </w:r>
            <w:r w:rsidRPr="007923AB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ข้อสมมติฐานที่สำคัญที่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ผู้บริหาร</w:t>
            </w:r>
            <w:r w:rsidRPr="007923A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ใช้</w:t>
            </w:r>
          </w:p>
          <w:p w14:paraId="6F628F06" w14:textId="77777777" w:rsidR="0046548B" w:rsidRDefault="0046548B" w:rsidP="0046548B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ประเมินความสมเหตุสมผลของอัตราคิดลดที่ใช้ในการคำนวณมูลค่าของเงินที่จะได้รับในอนาคตโดยการคิดลด</w:t>
            </w:r>
          </w:p>
          <w:p w14:paraId="3315BFE8" w14:textId="77777777" w:rsidR="0046548B" w:rsidRDefault="0046548B" w:rsidP="0046548B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ทดสอบการคำนวณมูลค่าที่คาดว่าจะได้รับคืน</w:t>
            </w:r>
          </w:p>
          <w:p w14:paraId="1CDA908E" w14:textId="77777777" w:rsidR="00DA2B60" w:rsidRDefault="0046548B" w:rsidP="00DA2B60">
            <w:pPr>
              <w:pStyle w:val="ListParagraph"/>
              <w:numPr>
                <w:ilvl w:val="0"/>
                <w:numId w:val="34"/>
              </w:numPr>
              <w:spacing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สอบทานการวิเคราะห์การอ่อนไหวที่จัดทำโดยฝ่ายบริหารและพิจารณาผลกระทบต่อมูลค่าที่คาดว่าจะได้รับคืน</w:t>
            </w:r>
          </w:p>
          <w:p w14:paraId="627E259F" w14:textId="3B79A7E4" w:rsidR="0046548B" w:rsidRDefault="0046548B" w:rsidP="00DA2B60">
            <w:pPr>
              <w:pStyle w:val="ListParagraph"/>
              <w:numPr>
                <w:ilvl w:val="0"/>
                <w:numId w:val="34"/>
              </w:numPr>
              <w:spacing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DA2B60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ประเมินความเพียงพอและความเหมาะสมขอ</w:t>
            </w:r>
            <w:r w:rsidR="00C80A4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ง</w:t>
            </w:r>
            <w:r w:rsidRPr="00DA2B60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การเปิดเผยข้อมูลของบริษัทเกี่ยวกั</w:t>
            </w:r>
            <w:r w:rsidR="00C80A4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บ</w:t>
            </w:r>
            <w:r w:rsidRPr="00DA2B60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สมมติฐานและมูลค่าที่คาดว่าจะได้รับคืนของเงินลงทุนในบริษัทย่อย</w:t>
            </w:r>
          </w:p>
          <w:p w14:paraId="7D06CB82" w14:textId="77777777" w:rsidR="00615EC1" w:rsidRDefault="007E4B1C" w:rsidP="007E4B1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7E4B1C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จากผลการปฏิบัติตามวิธีดังกล่าว</w:t>
            </w:r>
            <w:r w:rsidRPr="007E4B1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7E4B1C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ข้าพเจ้าพบว่าข้อสมมติฐานสำคัญที่ผู้บริหารใช้มีความสมเหตุ</w:t>
            </w:r>
            <w:r w:rsidR="00156DB4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156DB4">
              <w:rPr>
                <w:rFonts w:ascii="Browallia New" w:hAnsi="Browallia New" w:cs="Browallia New"/>
                <w:sz w:val="28"/>
                <w:szCs w:val="28"/>
                <w:lang w:bidi="th-TH"/>
              </w:rPr>
              <w:br/>
            </w:r>
            <w:r w:rsidRPr="007E4B1C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สมผลและอยู่ในช่วงที่ยอมรับได้</w:t>
            </w:r>
            <w:r w:rsidRPr="007E4B1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7E4B1C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รวมทั้งสอดคล้องกับหลักฐานสนับสนุน</w:t>
            </w:r>
          </w:p>
          <w:p w14:paraId="66E0BDCB" w14:textId="5D8F2BAB" w:rsidR="00991182" w:rsidRPr="00991182" w:rsidRDefault="00991182" w:rsidP="007E4B1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</w:tbl>
    <w:p w14:paraId="32A04914" w14:textId="77777777" w:rsidR="008A29AA" w:rsidRDefault="008A29AA" w:rsidP="00C03F60">
      <w:pPr>
        <w:spacing w:after="24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70175300" w14:textId="77777777" w:rsidR="001F186E" w:rsidRDefault="001F186E" w:rsidP="00C03F60">
      <w:pPr>
        <w:spacing w:after="24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00C73149" w14:textId="77777777" w:rsidR="001F186E" w:rsidRDefault="001F186E" w:rsidP="00C03F60">
      <w:pPr>
        <w:spacing w:after="24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tbl>
      <w:tblPr>
        <w:tblW w:w="834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1"/>
        <w:gridCol w:w="4082"/>
      </w:tblGrid>
      <w:tr w:rsidR="00A673D4" w:rsidRPr="00616F48" w14:paraId="263956C5" w14:textId="77777777" w:rsidTr="007743A4">
        <w:trPr>
          <w:tblHeader/>
        </w:trPr>
        <w:tc>
          <w:tcPr>
            <w:tcW w:w="4261" w:type="dxa"/>
            <w:tcBorders>
              <w:bottom w:val="single" w:sz="4" w:space="0" w:color="auto"/>
            </w:tcBorders>
            <w:shd w:val="clear" w:color="auto" w:fill="5D3597"/>
          </w:tcPr>
          <w:p w14:paraId="358526A2" w14:textId="77777777" w:rsidR="00A673D4" w:rsidRPr="00A85E8A" w:rsidRDefault="00A673D4" w:rsidP="007743A4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  <w:rtl/>
                <w:cs/>
                <w:lang w:bidi="th-TH"/>
              </w:rPr>
            </w:pPr>
            <w:r w:rsidRPr="00A85E8A"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  <w:cs/>
                <w:lang w:bidi="th-TH"/>
              </w:rPr>
              <w:lastRenderedPageBreak/>
              <w:t>เรื่องสำคัญจากการตรวจสอบ</w:t>
            </w:r>
          </w:p>
        </w:tc>
        <w:tc>
          <w:tcPr>
            <w:tcW w:w="4082" w:type="dxa"/>
            <w:tcBorders>
              <w:bottom w:val="single" w:sz="4" w:space="0" w:color="auto"/>
            </w:tcBorders>
            <w:shd w:val="clear" w:color="auto" w:fill="5D3597"/>
          </w:tcPr>
          <w:p w14:paraId="5027E998" w14:textId="77777777" w:rsidR="00A673D4" w:rsidRPr="00A85E8A" w:rsidRDefault="00A673D4" w:rsidP="007743A4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</w:rPr>
            </w:pPr>
            <w:r w:rsidRPr="00A85E8A"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  <w:cs/>
                <w:lang w:bidi="th-TH"/>
              </w:rPr>
              <w:t>การตอบสนองความเสี่ยงโดยผู้สอบบัญชี</w:t>
            </w:r>
          </w:p>
        </w:tc>
      </w:tr>
      <w:tr w:rsidR="00A673D4" w:rsidRPr="00AC48F3" w14:paraId="7A267B60" w14:textId="77777777" w:rsidTr="007743A4">
        <w:tc>
          <w:tcPr>
            <w:tcW w:w="4261" w:type="dxa"/>
            <w:shd w:val="clear" w:color="auto" w:fill="auto"/>
          </w:tcPr>
          <w:p w14:paraId="00C28249" w14:textId="77777777" w:rsidR="00A673D4" w:rsidRPr="003979AA" w:rsidRDefault="00A673D4" w:rsidP="007743A4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6"/>
                <w:szCs w:val="6"/>
                <w:u w:val="single"/>
                <w:lang w:val="en-US" w:bidi="th-TH"/>
              </w:rPr>
            </w:pPr>
          </w:p>
          <w:p w14:paraId="410CDF45" w14:textId="77777777" w:rsidR="00A673D4" w:rsidRDefault="00A673D4" w:rsidP="007743A4">
            <w:pPr>
              <w:rPr>
                <w:rFonts w:ascii="Browallia New" w:hAnsi="Browallia New" w:cs="Browallia New"/>
                <w:sz w:val="28"/>
                <w:szCs w:val="28"/>
                <w:u w:val="single"/>
                <w:lang w:bidi="th-TH"/>
              </w:rPr>
            </w:pPr>
            <w:r w:rsidRPr="004C3D8F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bidi="th-TH"/>
              </w:rPr>
              <w:t>สินค้าคงเหลือ</w:t>
            </w:r>
          </w:p>
          <w:p w14:paraId="25DE2F1D" w14:textId="0D0D6B9C" w:rsidR="00A673D4" w:rsidRPr="00FD0386" w:rsidRDefault="00A673D4" w:rsidP="00FD038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161ED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161EDA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31 </w:t>
            </w:r>
            <w:r w:rsidRPr="00161EDA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ธันวาคม</w:t>
            </w:r>
            <w:r w:rsidRPr="00161ED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161EDA">
              <w:rPr>
                <w:rFonts w:ascii="Browallia New" w:hAnsi="Browallia New" w:cs="Browallia New"/>
                <w:sz w:val="28"/>
                <w:szCs w:val="28"/>
                <w:lang w:bidi="th-TH"/>
              </w:rPr>
              <w:t>256</w:t>
            </w:r>
            <w:r w:rsidR="00156DB4">
              <w:rPr>
                <w:rFonts w:ascii="Browallia New" w:hAnsi="Browallia New" w:cs="Browallia New"/>
                <w:sz w:val="28"/>
                <w:szCs w:val="28"/>
                <w:lang w:bidi="th-TH"/>
              </w:rPr>
              <w:t>7</w:t>
            </w:r>
            <w:r w:rsidRPr="00161EDA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161ED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กลุ่มบริษัทและบริษัทมีสินค้าคงเหลือ จำนวน </w:t>
            </w:r>
            <w:r w:rsidR="00941ECD">
              <w:rPr>
                <w:rFonts w:ascii="Browallia New" w:hAnsi="Browallia New" w:cs="Browallia New"/>
                <w:sz w:val="28"/>
                <w:szCs w:val="28"/>
                <w:lang w:bidi="th-TH"/>
              </w:rPr>
              <w:t>751.99</w:t>
            </w:r>
            <w:r w:rsidRPr="00161EDA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161ED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ล้านบาท และ </w:t>
            </w:r>
            <w:r w:rsidR="00941ECD">
              <w:rPr>
                <w:rFonts w:ascii="Browallia New" w:hAnsi="Browallia New" w:cs="Browallia New"/>
                <w:sz w:val="28"/>
                <w:szCs w:val="28"/>
                <w:lang w:bidi="th-TH"/>
              </w:rPr>
              <w:t>717.56</w:t>
            </w:r>
            <w:r w:rsidR="00487CC1">
              <w:rPr>
                <w:rFonts w:ascii="Browallia New" w:hAnsi="Browallia New" w:cs="Browallia New"/>
                <w:sz w:val="28"/>
                <w:szCs w:val="28"/>
                <w:lang w:bidi="th-TH"/>
              </w:rPr>
              <w:br/>
            </w:r>
            <w:r w:rsidRPr="00161ED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ล้านบาท ตามลำดับ </w:t>
            </w:r>
          </w:p>
          <w:p w14:paraId="57C230B1" w14:textId="77777777" w:rsidR="00A673D4" w:rsidRPr="00FD0386" w:rsidRDefault="00A673D4" w:rsidP="007743A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4FD2E93D" w14:textId="77777777" w:rsidR="00A673D4" w:rsidRPr="004C3D8F" w:rsidRDefault="00A673D4" w:rsidP="007743A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382DC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สินค้าคงเหลือแสดงมูลค่าในงบการเงินด้วยราคาทุนหรือมูลค่าสุทธิที่คาดว่าจะได้รับแล้วแต่ราคาใดจะ</w:t>
            </w:r>
            <w:r w:rsidRPr="00382DCB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     </w:t>
            </w:r>
            <w:r w:rsidRPr="00382DC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ต่ำกว่า ผู้บริหารของ</w:t>
            </w:r>
            <w:r w:rsidRPr="00382DCB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กลุ่ม</w:t>
            </w:r>
            <w:r w:rsidRPr="00382DC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บริษัทประมาณการมูลค่าสุทธิที่คาดว่าจะได้รับจากประมาณการราคาขายหักด้วยค่าใช้จ่ายในการขาย</w:t>
            </w:r>
          </w:p>
          <w:p w14:paraId="694ABB6C" w14:textId="77777777" w:rsidR="00A673D4" w:rsidRPr="004C3D8F" w:rsidRDefault="00A673D4" w:rsidP="00FD038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2A1DC8C9" w14:textId="44587760" w:rsidR="00A8251C" w:rsidRPr="00FD0386" w:rsidRDefault="00A8251C" w:rsidP="00FD038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FD038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ผู้บริหารจัดทำรายงานการคำนวณมูลค่าสุทธิที่จะได้รับ และประเมินความเพียงพอของค่าเผื่อการลดลงของมูลค่าสุทธิที่จะได้รับ ณ วันสิ้นปี</w:t>
            </w:r>
          </w:p>
          <w:p w14:paraId="53AC84D6" w14:textId="77777777" w:rsidR="00A8251C" w:rsidRPr="00FD0386" w:rsidRDefault="00A8251C" w:rsidP="00FD038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40288CC7" w14:textId="33F304E6" w:rsidR="00A673D4" w:rsidRDefault="00A8251C" w:rsidP="00FD038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FD038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ข้าพเจ้าให้ความสำคัญต่อการตรวจสอบเรื่องนี้ เนื่องจาก</w:t>
            </w:r>
            <w:r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มูลค่าสินค้าคงเหลือมีสาระสำคัญต่อ</w:t>
            </w:r>
            <w:r w:rsidR="00B41454">
              <w:rPr>
                <w:rFonts w:ascii="Browallia New" w:hAnsi="Browallia New" w:cs="Browallia New"/>
                <w:sz w:val="28"/>
                <w:szCs w:val="28"/>
                <w:lang w:bidi="th-TH"/>
              </w:rPr>
              <w:br/>
            </w:r>
            <w:r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งบการเงินและการประมาณการค่าเผื่อการลดลงของมูลค่าสุทธิที่จะได้รับอ้างอิงราคาขายจากราคาตลาดในประเทศ ซึ่งอาจมีผลกระทบจากความผันผวนของราคาตามตลาดโลก สภาวะการแข่งขันทางการตลาด และสถานการณ์ภายในอุตสาหกรรม</w:t>
            </w:r>
            <w:r w:rsidR="00A673D4" w:rsidRPr="004C3D8F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 xml:space="preserve"> </w:t>
            </w:r>
          </w:p>
          <w:p w14:paraId="3D3E4607" w14:textId="77777777" w:rsidR="002D3EFF" w:rsidRDefault="002D3EFF" w:rsidP="00FD038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0693B90B" w14:textId="77AF3480" w:rsidR="002D3EFF" w:rsidRDefault="002D3EFF" w:rsidP="00FD038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D3675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อ้างอิงหมายเหตุประกอบงบการเงินข้อ</w:t>
            </w: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D3675A">
              <w:rPr>
                <w:rFonts w:ascii="Browallia New" w:hAnsi="Browallia New" w:cs="Browallia New"/>
                <w:sz w:val="28"/>
                <w:szCs w:val="28"/>
                <w:lang w:bidi="th-TH"/>
              </w:rPr>
              <w:t>1</w:t>
            </w:r>
            <w:r w:rsidR="009327DE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0</w:t>
            </w:r>
            <w:r w:rsidRPr="00D3675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ซึ่งแสดงรายละเอียด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ที่สำคัญ</w:t>
            </w:r>
            <w:r w:rsidR="002E2E94" w:rsidRPr="00FD038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ของค่าเผื่อการลดลงของมูลค่าสุทธิที่จะได้รับ</w:t>
            </w:r>
          </w:p>
          <w:p w14:paraId="6EAD83DC" w14:textId="77777777" w:rsidR="00A673D4" w:rsidRPr="00AC48F3" w:rsidRDefault="00A673D4" w:rsidP="007743A4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4082" w:type="dxa"/>
            <w:shd w:val="clear" w:color="auto" w:fill="auto"/>
          </w:tcPr>
          <w:p w14:paraId="11A87966" w14:textId="77777777" w:rsidR="00A673D4" w:rsidRPr="003979AA" w:rsidRDefault="00A673D4" w:rsidP="007743A4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6"/>
                <w:szCs w:val="6"/>
                <w:u w:val="single"/>
                <w:lang w:val="en-US" w:bidi="th-TH"/>
              </w:rPr>
            </w:pPr>
          </w:p>
          <w:p w14:paraId="0745F5E1" w14:textId="77777777" w:rsidR="00A673D4" w:rsidRPr="00BE76F5" w:rsidRDefault="00A673D4" w:rsidP="007743A4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7339C211" w14:textId="77777777" w:rsidR="0081749E" w:rsidRDefault="0081749E" w:rsidP="0081749E">
            <w:pPr>
              <w:pStyle w:val="Default"/>
              <w:autoSpaceDE/>
              <w:adjustRightInd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วิธีการตรวจสอบของข้าพเจ้ารวมถึงเรื่องดังต่อไปนี้</w:t>
            </w:r>
          </w:p>
          <w:p w14:paraId="09D708DB" w14:textId="77777777" w:rsidR="0081749E" w:rsidRDefault="0081749E" w:rsidP="0081749E">
            <w:pPr>
              <w:pStyle w:val="Default"/>
              <w:autoSpaceDE/>
              <w:adjustRightInd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197B64A5" w14:textId="4CB82884" w:rsidR="0081749E" w:rsidRDefault="0081749E" w:rsidP="008E5975">
            <w:pPr>
              <w:pStyle w:val="Default"/>
              <w:numPr>
                <w:ilvl w:val="0"/>
                <w:numId w:val="34"/>
              </w:numPr>
              <w:autoSpaceDE/>
              <w:adjustRightInd/>
              <w:ind w:left="310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ทำความเข้าใจนโยบายการคำนวณมูลค่าสุทธิที่จะได้รับ</w:t>
            </w:r>
            <w:r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วิธีการเก็บรวบรวมข้อมูล รวมถึงสอบทานความถูกต้อง</w:t>
            </w:r>
            <w:r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ความสม่ำเสมอในการปฏิบัติตามนโยบายบัญชีของบริษัท</w:t>
            </w:r>
          </w:p>
          <w:p w14:paraId="2DD0D26D" w14:textId="786FE69F" w:rsidR="0081749E" w:rsidRDefault="0081749E" w:rsidP="008E5975">
            <w:pPr>
              <w:pStyle w:val="Default"/>
              <w:numPr>
                <w:ilvl w:val="0"/>
                <w:numId w:val="34"/>
              </w:numPr>
              <w:autoSpaceDE/>
              <w:adjustRightInd/>
              <w:ind w:left="310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ทดสอบการควบคุมภายในของระบบการจัดซื้อ </w:t>
            </w:r>
            <w:r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ตั้งแต่การขอสั่งซื้อ การสั่งซื้อ การรับของ </w:t>
            </w:r>
            <w:r w:rsidR="00B41454">
              <w:rPr>
                <w:rFonts w:ascii="Browallia New" w:hAnsi="Browallia New" w:cs="Browallia New"/>
                <w:spacing w:val="-4"/>
                <w:sz w:val="28"/>
                <w:szCs w:val="28"/>
              </w:rPr>
              <w:br/>
            </w:r>
            <w:r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การจ่ายเงิน</w:t>
            </w:r>
            <w:r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และจนกระทั่งการบันทึกบัญชี </w:t>
            </w:r>
            <w:r w:rsidR="00B41454">
              <w:rPr>
                <w:rFonts w:ascii="Browallia New" w:hAnsi="Browallia New" w:cs="Browallia New"/>
                <w:sz w:val="28"/>
                <w:szCs w:val="28"/>
              </w:rPr>
              <w:br/>
            </w:r>
            <w:r>
              <w:rPr>
                <w:rFonts w:ascii="Browallia New" w:hAnsi="Browallia New" w:cs="Browallia New"/>
                <w:sz w:val="28"/>
                <w:szCs w:val="28"/>
                <w:cs/>
              </w:rPr>
              <w:t>เพื่อสะท้อนให้เห็นว่าต้นทุนของสินค้าคงเหลือมีความถูกต้อง</w:t>
            </w:r>
          </w:p>
          <w:p w14:paraId="3F257A30" w14:textId="42F231D7" w:rsidR="0081749E" w:rsidRDefault="0081749E" w:rsidP="008E5975">
            <w:pPr>
              <w:pStyle w:val="Default"/>
              <w:numPr>
                <w:ilvl w:val="0"/>
                <w:numId w:val="34"/>
              </w:numPr>
              <w:autoSpaceDE/>
              <w:adjustRightInd/>
              <w:ind w:left="310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สอบถามผู้บริหารและประเมินความเหมาะสมของ</w:t>
            </w:r>
            <w:r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ราคาขายต่อหน่วยที่ใช้ในการประมาณค่าเผื่อการลดลง</w:t>
            </w:r>
            <w:r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ของมูลค่าสุทธิที่จะได้รับโดยทดสอบกับใบเสนอราคาขาย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และรายงานราคาขายเทียบกับราคาตลาด ณ วันสิ้นปี</w:t>
            </w:r>
          </w:p>
          <w:p w14:paraId="1BCD4E12" w14:textId="77EF573F" w:rsidR="0081749E" w:rsidRDefault="0081749E" w:rsidP="008E5975">
            <w:pPr>
              <w:pStyle w:val="Default"/>
              <w:numPr>
                <w:ilvl w:val="0"/>
                <w:numId w:val="34"/>
              </w:numPr>
              <w:autoSpaceDE/>
              <w:adjustRightInd/>
              <w:ind w:left="310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ทดสอบการคำนวณมูลค่าสุทธิที่จะได้รับ </w:t>
            </w:r>
            <w:r w:rsidR="00B41454">
              <w:rPr>
                <w:rFonts w:ascii="Browallia New" w:hAnsi="Browallia New" w:cs="Browallia New"/>
                <w:sz w:val="28"/>
                <w:szCs w:val="28"/>
              </w:rPr>
              <w:br/>
            </w: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ณ วันสิ้นปี ทั้งสินค้าประเภทวัตถุดิบและสินค้าสำเร็จรูป รวมถึงกระทบยอดการบันทึกบัญชีที่เกี่ยวข้อง ซึ่งไม่พบ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ข้อแตกต่างที่มีสาระสำคัญ</w:t>
            </w:r>
          </w:p>
          <w:p w14:paraId="2E38B8B8" w14:textId="77777777" w:rsidR="0081749E" w:rsidRDefault="0081749E" w:rsidP="008E5975">
            <w:pPr>
              <w:pStyle w:val="Default"/>
              <w:autoSpaceDE/>
              <w:adjustRightInd/>
              <w:ind w:left="310" w:hanging="270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7441A77C" w14:textId="51133CD1" w:rsidR="00A673D4" w:rsidRPr="00424F12" w:rsidRDefault="0081749E" w:rsidP="00424F1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</w:rPr>
            </w:pPr>
            <w:r w:rsidRPr="00424F12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  <w:lang w:bidi="th-TH"/>
              </w:rPr>
              <w:t>จากการปฏิบัติงานตามวิธีการข้างต้น</w:t>
            </w:r>
            <w:r w:rsidRPr="00424F12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</w:t>
            </w:r>
            <w:r w:rsidRPr="00424F12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bidi="th-TH"/>
              </w:rPr>
              <w:t>ข้าพเจ้าเห็นว่าราคาขาย</w:t>
            </w:r>
            <w:r w:rsidRPr="00424F12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ที่ใช้ในการประมาณการค่าเผื่อการลดลงของมูลค่าสุทธิที่จะได้รับมีความสมเหตุสมผลและสอดคล้องตามหลักฐานที่มีอยู่</w:t>
            </w:r>
          </w:p>
          <w:p w14:paraId="15C3231B" w14:textId="77777777" w:rsidR="00A673D4" w:rsidRPr="00AC616F" w:rsidRDefault="00A673D4" w:rsidP="007743A4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</w:p>
        </w:tc>
      </w:tr>
    </w:tbl>
    <w:p w14:paraId="7624BAFB" w14:textId="77777777" w:rsidR="006C03C5" w:rsidRDefault="006C03C5" w:rsidP="004C77BF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39F3DF93" w14:textId="223F6C26" w:rsidR="004C77BF" w:rsidRPr="001C032C" w:rsidRDefault="000C3696" w:rsidP="004C77BF">
      <w:pPr>
        <w:jc w:val="thaiDistribute"/>
        <w:rPr>
          <w:rFonts w:ascii="Browallia New" w:hAnsi="Browallia New" w:cs="Browallia New"/>
          <w:spacing w:val="-4"/>
          <w:sz w:val="28"/>
          <w:szCs w:val="28"/>
          <w:lang w:bidi="th-TH"/>
        </w:rPr>
      </w:pPr>
      <w:r w:rsidRPr="000C3696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ข้อมูลอื่น</w:t>
      </w:r>
    </w:p>
    <w:p w14:paraId="5BD4DA80" w14:textId="77777777" w:rsidR="004C77BF" w:rsidRPr="000C3696" w:rsidRDefault="004C77BF" w:rsidP="004C77BF">
      <w:pPr>
        <w:spacing w:after="0" w:line="240" w:lineRule="auto"/>
        <w:jc w:val="thaiDistribute"/>
        <w:rPr>
          <w:rFonts w:ascii="Browallia New" w:hAnsi="Browallia New" w:cs="Browallia New"/>
          <w:spacing w:val="-8"/>
          <w:sz w:val="20"/>
        </w:rPr>
      </w:pPr>
    </w:p>
    <w:p w14:paraId="2C1211A1" w14:textId="20906003" w:rsidR="00424904" w:rsidRDefault="00CB29A4" w:rsidP="0042490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CB29A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กรรมการ</w:t>
      </w:r>
      <w:r w:rsidR="008479EE" w:rsidRPr="008479E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เป็นผู้รับผิดชอบต่อข้อมูลอื่น</w:t>
      </w:r>
      <w:r w:rsidR="008479EE" w:rsidRPr="008479E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8479EE" w:rsidRPr="008479E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ข้อมูลอื่นประกอบด้วย</w:t>
      </w:r>
      <w:r w:rsidR="008479EE" w:rsidRPr="008479E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8479EE" w:rsidRPr="008479E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ข้อมูลซึ่งรวมอยู่ในรายงานประจำปี</w:t>
      </w:r>
      <w:r w:rsidR="008479EE" w:rsidRPr="008479E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8479EE" w:rsidRPr="008479E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แต่ไม่รวมถึงงบการเงินรวมและเฉพาะบริษัท</w:t>
      </w:r>
      <w:r w:rsidR="008479EE" w:rsidRPr="008479E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8479EE" w:rsidRPr="008479E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และรายงานของผู้สอบบัญชีที่อยู่ในรายงานนั้น</w:t>
      </w:r>
      <w:r w:rsidR="008479EE" w:rsidRPr="008479E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8479EE" w:rsidRPr="008479E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1CFDC1C5" w14:textId="39503C94" w:rsidR="004C77BF" w:rsidRDefault="004C77BF" w:rsidP="004C77B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E2C2838" w14:textId="77777777" w:rsidR="001F186E" w:rsidRDefault="001F186E" w:rsidP="004C77B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858AB98" w14:textId="77777777" w:rsidR="001F186E" w:rsidRDefault="001F186E" w:rsidP="004C77B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B86A76E" w14:textId="77777777" w:rsidR="00FE3068" w:rsidRDefault="00FE3068" w:rsidP="004C77B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D0AB844" w14:textId="7B9F03D5" w:rsidR="00A11D4E" w:rsidRDefault="00C141FC" w:rsidP="00A11D4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C141F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lastRenderedPageBreak/>
        <w:t>ความเห็นของข้าพเจ้าต่องบการเงินรวมและเฉพาะบริษัทไม่ครอบคลุมถึงข้อมูลอื่น</w:t>
      </w:r>
      <w:r w:rsidRPr="00C141FC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C141F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และข้าพเจ้าไม่ได้ให้ความเชื่อมั่นต่อข้อมูลอื่น</w:t>
      </w:r>
      <w:r w:rsidR="00A11D4E" w:rsidRPr="00AC48F3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</w:p>
    <w:p w14:paraId="08DF0824" w14:textId="77777777" w:rsidR="00DD7F1B" w:rsidRPr="004C77BF" w:rsidRDefault="00DD7F1B" w:rsidP="000C369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F7A711D" w14:textId="0E842505" w:rsidR="00EC0935" w:rsidRPr="00533259" w:rsidRDefault="0030423E" w:rsidP="00EC093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30423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ความรับผิดชอบของข้าพเจ้าที่เกี่ยวเนื่องกับการตรวจสอบงบการเงินรวมและเฉพาะบริษัทคือ</w:t>
      </w:r>
      <w:r w:rsidRPr="0030423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30423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การอ่านและพิจารณาว่าข้อมูลอื่นมีความขัดแย้งที่มีสาระสำคัญกับงบการเงินรวมและเฉพาะบริษัท</w:t>
      </w:r>
      <w:r w:rsidRPr="0030423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30423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หรือกับความรู้ที่ได้รับจากการตรวจสอบของข้าพเจ้า</w:t>
      </w:r>
      <w:r w:rsidRPr="0030423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30423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="00EC0935" w:rsidRPr="00533259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14:paraId="0222C126" w14:textId="77777777" w:rsidR="000C3696" w:rsidRPr="00533259" w:rsidRDefault="000C3696" w:rsidP="000C6E2B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09371AA6" w14:textId="2ADEB57D" w:rsidR="00D205FE" w:rsidRPr="00533259" w:rsidRDefault="00D205FE" w:rsidP="00D205F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533259">
        <w:rPr>
          <w:rFonts w:ascii="Browallia New" w:eastAsia="Calibri" w:hAnsi="Browallia New" w:cs="Browallia New"/>
          <w:sz w:val="28"/>
          <w:szCs w:val="28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  <w:r w:rsidR="00CC3422" w:rsidRPr="0053325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ให้ถูกต้อง</w:t>
      </w:r>
    </w:p>
    <w:p w14:paraId="0284BF13" w14:textId="77777777" w:rsidR="000C3696" w:rsidRPr="00533259" w:rsidRDefault="000C3696" w:rsidP="007D40E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8F14702" w14:textId="5580B25C" w:rsidR="000C3696" w:rsidRPr="00533259" w:rsidRDefault="00E66DB4" w:rsidP="000C3696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E66DB4">
        <w:rPr>
          <w:rFonts w:ascii="Browallia New" w:eastAsia="Calibri" w:hAnsi="Browallia New" w:cs="Browallia New" w:hint="cs"/>
          <w:i/>
          <w:iCs/>
          <w:sz w:val="28"/>
          <w:szCs w:val="28"/>
          <w:cs/>
          <w:lang w:bidi="th-TH"/>
        </w:rPr>
        <w:t>ความรับผิดชอบของกรรมการต่องบการเงินรวมและเฉพาะบริษัท</w:t>
      </w:r>
    </w:p>
    <w:p w14:paraId="5994F09B" w14:textId="77777777" w:rsidR="00BA5130" w:rsidRPr="00533259" w:rsidRDefault="00BA5130" w:rsidP="000C3696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</w:p>
    <w:p w14:paraId="4632FF05" w14:textId="77A71C9C" w:rsidR="00BD4A1D" w:rsidRPr="00533259" w:rsidRDefault="00B76935" w:rsidP="00B76935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B7693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กรรมการมีหน้าที่รับผิดชอบในการจัดทำและนำเสนองบการเงินรวมและเฉพาะบริษัทเหล่านี้</w:t>
      </w:r>
      <w:r w:rsidRPr="00B7693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B7693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โดยถูกต้องตามที่ควรตามมาตรฐานการรายงานทางการเงิน</w:t>
      </w:r>
      <w:r w:rsidRPr="00B7693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B7693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และรับผิดชอบเกี่ยวกับการควบคุมภายในที่กรรมการพิจารณาว่าจำเป็น</w:t>
      </w:r>
      <w:r w:rsidRPr="00B7693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B7693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พื่อให้สามารถจัดทำงบการเงินรวมและเฉพาะบริษัท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B7693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BD4A1D" w:rsidRPr="0053325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</w:p>
    <w:p w14:paraId="2D6E4247" w14:textId="77777777" w:rsidR="00BD4A1D" w:rsidRPr="00533259" w:rsidRDefault="00BD4A1D" w:rsidP="00BD4A1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79F16100" w14:textId="416EBC00" w:rsidR="00BD4A1D" w:rsidRPr="00533259" w:rsidRDefault="00BD4A1D" w:rsidP="00BD4A1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533259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ในการจัดทำงบการเงิน</w:t>
      </w:r>
      <w:r w:rsidRPr="00533259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รวมและเฉพาะบริษัท</w:t>
      </w:r>
      <w:r w:rsidRPr="0053325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AD4D21" w:rsidRPr="00AD4D2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กรรมการรับผิดชอบในการประเมินความสามารถของกลุ่มบริษัทและบริษัทในการดำเนินงานต่อเนื่อง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53325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การเปิดเผยเรื่องที่เกี่ยวกับการดำเนินงานต่อเนื่อง</w:t>
      </w:r>
      <w:r w:rsidR="00E71B4A" w:rsidRPr="00195E58">
        <w:rPr>
          <w:rFonts w:ascii="Browallia New" w:hAnsi="Browallia New" w:cs="Browallia New"/>
          <w:sz w:val="26"/>
          <w:szCs w:val="26"/>
          <w:lang w:bidi="th-TH"/>
        </w:rPr>
        <w:t>(</w:t>
      </w:r>
      <w:r w:rsidR="00E71B4A" w:rsidRPr="00195E58">
        <w:rPr>
          <w:rFonts w:ascii="Browallia New" w:hAnsi="Browallia New" w:cs="Browallia New"/>
          <w:sz w:val="26"/>
          <w:szCs w:val="26"/>
          <w:cs/>
          <w:lang w:bidi="th-TH"/>
        </w:rPr>
        <w:t>ตามความเหมาะสม</w:t>
      </w:r>
      <w:r w:rsidR="00E71B4A" w:rsidRPr="00195E58">
        <w:rPr>
          <w:rFonts w:ascii="Browallia New" w:hAnsi="Browallia New" w:cs="Browallia New"/>
          <w:sz w:val="26"/>
          <w:szCs w:val="26"/>
          <w:lang w:bidi="th-TH"/>
        </w:rPr>
        <w:t xml:space="preserve">) </w:t>
      </w:r>
      <w:r w:rsidR="00E71B4A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9F1B9A" w:rsidRPr="0053325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533259">
        <w:rPr>
          <w:rFonts w:ascii="Browallia New" w:eastAsia="Calibri" w:hAnsi="Browallia New" w:cs="Browallia New"/>
          <w:sz w:val="28"/>
          <w:szCs w:val="28"/>
          <w:cs/>
          <w:lang w:bidi="th-TH"/>
        </w:rPr>
        <w:t>เว้นแต่</w:t>
      </w:r>
      <w:r w:rsidR="00BC16EC" w:rsidRPr="00BC16E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กรรมการมีความตั้งใจที่จะเลิกกลุ่มบริษัทและบริษัท</w:t>
      </w:r>
      <w:r w:rsidR="00BC16EC" w:rsidRPr="00BC16EC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BC16EC" w:rsidRPr="00BC16E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หรือหยุดดำเนินงาน</w:t>
      </w:r>
      <w:r w:rsidR="00BC16EC" w:rsidRPr="00BC16EC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BC16EC" w:rsidRPr="00BC16E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หรือไม่สามารถดำเนินงานต่อเนื่องต่อไปได้</w:t>
      </w:r>
    </w:p>
    <w:p w14:paraId="3C233A95" w14:textId="77777777" w:rsidR="00BD4A1D" w:rsidRPr="00533259" w:rsidRDefault="00BD4A1D" w:rsidP="00BD4A1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2E8B2A17" w14:textId="2E35919C" w:rsidR="00BD4A1D" w:rsidRPr="00533259" w:rsidRDefault="0043687A" w:rsidP="00BD4A1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43687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ผู้มีหน้าที่ในการกำกับดูแล</w:t>
      </w:r>
      <w:r w:rsidR="00DD156E" w:rsidRPr="00DD156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มีหน้าที่ช่วยกรรมการในการกำกับดูแลกระบวนการในการจัดทำรายงานทางการเงินของกลุ่มบริษัทและบริษัท</w:t>
      </w:r>
    </w:p>
    <w:p w14:paraId="398CF839" w14:textId="77777777" w:rsidR="004B07B7" w:rsidRDefault="004B07B7" w:rsidP="00BD4A1D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791B1684" w14:textId="7FEBD90B" w:rsidR="00BD4A1D" w:rsidRPr="00533259" w:rsidRDefault="00F57D91" w:rsidP="00BD4A1D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F57D91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ความรับผิดชอบของผู้สอบบัญชีต่อการตรวจสอบงบการเงินรวมและเฉพาะบริษัท</w:t>
      </w:r>
    </w:p>
    <w:p w14:paraId="2F7C58DE" w14:textId="77777777" w:rsidR="000C3696" w:rsidRPr="00533259" w:rsidRDefault="000C3696" w:rsidP="000C369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11BBEA9" w14:textId="0B8F157C" w:rsidR="005D3611" w:rsidRPr="005D3611" w:rsidRDefault="005D3611" w:rsidP="005D3611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5D361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เฉพาะบริษัทโดยรวมปราศจากการแสดงข้อมูลที่ขัดต่อข้อเท็จจริงอันเป็นสาระสำคัญหรือไม่</w:t>
      </w:r>
      <w:r w:rsidRPr="005D3611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D361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ไม่ว่าจะเกิดจากการทุจริตหรือข้อผิดพลาด</w:t>
      </w:r>
      <w:r w:rsidRPr="005D3611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D361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และเสนอรายงานของผู้สอบบัญชีซึ่งรวมความเห็นของข้าพเจ้าอยู่ด้วย</w:t>
      </w:r>
      <w:r w:rsidRPr="005D3611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D361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ความเชื่อมั่นอย่างสมเหตุสมผลคือความเชื่อมั่นในระดับสูง</w:t>
      </w:r>
      <w:r w:rsidRPr="005D3611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D361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5D3611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D361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ข้อมูลที่ขัดต่อข้อเท็จจริงอาจเกิดจากการทุจริตหรือข้อผิดพลาด</w:t>
      </w:r>
      <w:r w:rsidRPr="005D3611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D361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Pr="005D3611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D361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หรือทุกรายการรวมกันจะมีผลต่อการตัดสินใจ</w:t>
      </w:r>
    </w:p>
    <w:p w14:paraId="714C65C4" w14:textId="306E27FF" w:rsidR="00A468EF" w:rsidRDefault="005D3611" w:rsidP="005D3611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5D361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ทางเศรษฐกิจของผู้ใช้งบการเงินรวมและเฉพาะบริษัทเหล่านี้</w:t>
      </w:r>
    </w:p>
    <w:p w14:paraId="1B563F05" w14:textId="77777777" w:rsidR="001F186E" w:rsidRDefault="001F186E" w:rsidP="005D3611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11FC9049" w14:textId="77777777" w:rsidR="001F186E" w:rsidRDefault="001F186E" w:rsidP="005D3611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9565DCA" w14:textId="77777777" w:rsidR="001F186E" w:rsidRPr="009E4C94" w:rsidRDefault="001F186E" w:rsidP="005D3611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3A3021E5" w14:textId="6D1F6C9A" w:rsidR="008F5C47" w:rsidRDefault="00E819B6" w:rsidP="00A468E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E819B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lastRenderedPageBreak/>
        <w:t>ในการตรวจสอบของข้าพเจ้าตามมาตรฐานการสอบบัญชี</w:t>
      </w:r>
      <w:r w:rsidRPr="00E819B6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E819B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ข้าพเจ้าได้ใช้ดุลยพินิจเยี่ยงผู้ประกอบวิชาชีพและการสังเกต</w:t>
      </w:r>
      <w:r w:rsidRPr="00E819B6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E819B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และสงสัยเยี่ยงผู้ประกอบวิชาชีพตลอดการตรวจสอบ</w:t>
      </w:r>
      <w:r w:rsidRPr="00E819B6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E819B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การปฏิบัติงานของข้าพเจ้ารวมถึง</w:t>
      </w:r>
    </w:p>
    <w:p w14:paraId="147E985A" w14:textId="77777777" w:rsidR="00533259" w:rsidRPr="00DD7F1B" w:rsidRDefault="00533259" w:rsidP="00A468E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3D3F2A17" w14:textId="63C1B161" w:rsidR="008F4C70" w:rsidRPr="00AC48F3" w:rsidRDefault="00FC183E" w:rsidP="008F4C70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FC183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เฉพาะบริษัท</w:t>
      </w:r>
      <w:r w:rsidRPr="00FC183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FC183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ไม่ว่าจะเกิดจากการทุจริตหรือข้อผิดพลาด</w:t>
      </w:r>
      <w:r w:rsidRPr="00FC183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FC183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FC183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FC183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FC183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FC183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FC183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FC183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เนื่องจากการทุจริตอาจเกี่ยวกับการสมรู้ร่วมคิด</w:t>
      </w:r>
      <w:r w:rsidRPr="00FC183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FC183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การปลอมแปลงเอกสารหลักฐาน</w:t>
      </w:r>
      <w:r w:rsidRPr="00FC183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FC183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การตั้งใจละเว้นการแสดงข้อมูล</w:t>
      </w:r>
      <w:r w:rsidRPr="00FC183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FC183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การแสดงข้อมูลที่ไม่ตรงตามข้อเท็จจริงหรือการแทรกแซงการควบคุมภายใน</w:t>
      </w:r>
    </w:p>
    <w:p w14:paraId="3B3E7731" w14:textId="2E0544BA" w:rsidR="008F4C70" w:rsidRPr="00AC48F3" w:rsidRDefault="008F4C70" w:rsidP="008F4C70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="00B8416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และบริษัท</w:t>
      </w:r>
    </w:p>
    <w:p w14:paraId="666F6D89" w14:textId="67EF22B5" w:rsidR="008F4C70" w:rsidRPr="00AC48F3" w:rsidRDefault="008F4C70" w:rsidP="008F4C70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ประเมินความเหมาะสมของนโยบายการบัญชีที่</w:t>
      </w:r>
      <w:r w:rsidR="00FF4BF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กรรมการ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ใช้และความสมเหตุสมผลของประมาณการทางบัญชีและการเปิดเ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ผยข้อมูลที่เกี่ยวข้องซึ่งจัดทำขึ้นโดย</w:t>
      </w:r>
      <w:r w:rsidR="00F613CC">
        <w:rPr>
          <w:rFonts w:ascii="Browallia New" w:hAnsi="Browallia New" w:cs="Browallia New" w:hint="cs"/>
          <w:sz w:val="28"/>
          <w:szCs w:val="28"/>
          <w:cs/>
          <w:lang w:bidi="th-TH"/>
        </w:rPr>
        <w:t>กรรมการ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5BCA1FB2" w14:textId="4ED85859" w:rsidR="008F4C70" w:rsidRDefault="008F4C70" w:rsidP="008F4C70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254142">
        <w:rPr>
          <w:rFonts w:ascii="Browallia New" w:hAnsi="Browallia New" w:cs="Browallia New" w:hint="cs"/>
          <w:sz w:val="28"/>
          <w:szCs w:val="28"/>
          <w:cs/>
          <w:lang w:bidi="th-TH"/>
        </w:rPr>
        <w:t>กรรมการ</w:t>
      </w:r>
      <w:r w:rsidR="00141EBA" w:rsidRPr="00141EBA">
        <w:rPr>
          <w:rFonts w:ascii="Browallia New" w:hAnsi="Browallia New" w:cs="Browallia New" w:hint="cs"/>
          <w:sz w:val="28"/>
          <w:szCs w:val="28"/>
          <w:cs/>
          <w:lang w:bidi="th-TH"/>
        </w:rPr>
        <w:t>จากหลักฐานการสอบบัญชีที่ได้รับ</w:t>
      </w:r>
      <w:r w:rsidR="00141EBA" w:rsidRPr="00141EB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1EBA" w:rsidRPr="00141EBA">
        <w:rPr>
          <w:rFonts w:ascii="Browallia New" w:hAnsi="Browallia New" w:cs="Browallia New" w:hint="cs"/>
          <w:sz w:val="28"/>
          <w:szCs w:val="28"/>
          <w:cs/>
          <w:lang w:bidi="th-TH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="00141EBA" w:rsidRPr="00141EB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1EBA" w:rsidRPr="00141EBA">
        <w:rPr>
          <w:rFonts w:ascii="Browallia New" w:hAnsi="Browallia New" w:cs="Browallia New" w:hint="cs"/>
          <w:sz w:val="28"/>
          <w:szCs w:val="28"/>
          <w:cs/>
          <w:lang w:bidi="th-TH"/>
        </w:rPr>
        <w:t>ถ้าข้าพเจ้าได้ข้อสรุปว่ามีความไม่แน่นอนที่มีสาระสำคัญ</w:t>
      </w:r>
      <w:r w:rsidR="00141EBA" w:rsidRPr="00141EB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1EBA" w:rsidRPr="00141EBA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เฉพาะบริษัทที่เกี่ยวข้อง</w:t>
      </w:r>
      <w:r w:rsidR="00141EBA" w:rsidRPr="00141EB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1EBA" w:rsidRPr="00141EBA">
        <w:rPr>
          <w:rFonts w:ascii="Browallia New" w:hAnsi="Browallia New" w:cs="Browallia New" w:hint="cs"/>
          <w:sz w:val="28"/>
          <w:szCs w:val="28"/>
          <w:cs/>
          <w:lang w:bidi="th-TH"/>
        </w:rPr>
        <w:t>หรือถ้าการเปิดเผยดังกล่าวไม่เพียงพอ</w:t>
      </w:r>
      <w:r w:rsidR="00141EBA" w:rsidRPr="00141EB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1EBA" w:rsidRPr="00141EBA">
        <w:rPr>
          <w:rFonts w:ascii="Browallia New" w:hAnsi="Browallia New" w:cs="Browallia New" w:hint="cs"/>
          <w:sz w:val="28"/>
          <w:szCs w:val="28"/>
          <w:cs/>
          <w:lang w:bidi="th-TH"/>
        </w:rPr>
        <w:t>ความเห็นของข้าพเจ้าจะเปลี่ยนแปลงไป</w:t>
      </w:r>
      <w:r w:rsidR="00141EBA" w:rsidRPr="00141EB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1EBA" w:rsidRPr="00141EBA">
        <w:rPr>
          <w:rFonts w:ascii="Browallia New" w:hAnsi="Browallia New" w:cs="Browallia New" w:hint="cs"/>
          <w:sz w:val="28"/>
          <w:szCs w:val="28"/>
          <w:cs/>
          <w:lang w:bidi="th-TH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141EBA" w:rsidRPr="00141EB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1EBA" w:rsidRPr="00141EBA">
        <w:rPr>
          <w:rFonts w:ascii="Browallia New" w:hAnsi="Browallia New" w:cs="Browallia New" w:hint="cs"/>
          <w:sz w:val="28"/>
          <w:szCs w:val="28"/>
          <w:cs/>
          <w:lang w:bidi="th-TH"/>
        </w:rPr>
        <w:t>อย่างไรก็ตาม</w:t>
      </w:r>
      <w:r w:rsidR="00141EBA" w:rsidRPr="00141EB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1EBA" w:rsidRPr="00141EBA">
        <w:rPr>
          <w:rFonts w:ascii="Browallia New" w:hAnsi="Browallia New" w:cs="Browallia New" w:hint="cs"/>
          <w:sz w:val="28"/>
          <w:szCs w:val="28"/>
          <w:cs/>
          <w:lang w:bidi="th-TH"/>
        </w:rPr>
        <w:t>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742EE453" w14:textId="66858270" w:rsidR="008F4C70" w:rsidRPr="00AC48F3" w:rsidRDefault="000941A4" w:rsidP="008F4C70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0941A4">
        <w:rPr>
          <w:rFonts w:ascii="Browallia New" w:hAnsi="Browallia New" w:cs="Browallia New" w:hint="cs"/>
          <w:sz w:val="28"/>
          <w:szCs w:val="28"/>
          <w:cs/>
          <w:lang w:bidi="th-TH"/>
        </w:rPr>
        <w:t>ประเมินการนำเสนอ</w:t>
      </w:r>
      <w:r w:rsidRPr="000941A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941A4">
        <w:rPr>
          <w:rFonts w:ascii="Browallia New" w:hAnsi="Browallia New" w:cs="Browallia New" w:hint="cs"/>
          <w:sz w:val="28"/>
          <w:szCs w:val="28"/>
          <w:cs/>
          <w:lang w:bidi="th-TH"/>
        </w:rPr>
        <w:t>โครงสร้างและเนื้อหาของงบการเงินรวมและเฉพาะบริษัทโดยรวม</w:t>
      </w:r>
      <w:r w:rsidRPr="000941A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941A4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รวมถึงการเปิดเผยข้อมูลว่างบการเงินรวมและเฉพาะบริษัทแสดงรายการ</w:t>
      </w:r>
      <w:r w:rsidRPr="000941A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941A4">
        <w:rPr>
          <w:rFonts w:ascii="Browallia New" w:hAnsi="Browallia New" w:cs="Browallia New" w:hint="cs"/>
          <w:sz w:val="28"/>
          <w:szCs w:val="28"/>
          <w:cs/>
          <w:lang w:bidi="th-TH"/>
        </w:rPr>
        <w:t>และเหตุการณ์ในรูปแบบที่ทำให้มีการนำเสนอข้อมูลโดยถูกต้องตามที่ควรหรือไม่</w:t>
      </w:r>
      <w:r w:rsidR="008F4C70"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  </w:t>
      </w:r>
    </w:p>
    <w:p w14:paraId="45FA3D3D" w14:textId="5D1E61B0" w:rsidR="008F4C70" w:rsidRPr="0078405C" w:rsidRDefault="0078405C" w:rsidP="0078405C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78405C">
        <w:rPr>
          <w:rFonts w:ascii="Browallia New" w:hAnsi="Browallia New" w:cs="Browallia New" w:hint="cs"/>
          <w:sz w:val="28"/>
          <w:szCs w:val="28"/>
          <w:cs/>
          <w:lang w:bidi="th-TH"/>
        </w:rPr>
        <w:t>ได้รับหลักฐานการสอบบัญชีที่เหมาะสมอย่างเพียงพอเกี่ยวกับข้อมูลทางการเงินของบริษัทภายในกลุ่มหรือกิจกรรมทางธุรกิจภายในกลุ่มบริษัทเพื่อแสดงความเห็นต่องบการเงินรวม</w:t>
      </w:r>
      <w:r w:rsidRPr="0078405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8405C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ข้าพเจ้ารับผิดชอบต่อการกำหนดแนวทาง</w:t>
      </w:r>
      <w:r w:rsidRPr="0078405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8405C">
        <w:rPr>
          <w:rFonts w:ascii="Browallia New" w:hAnsi="Browallia New" w:cs="Browallia New" w:hint="cs"/>
          <w:sz w:val="28"/>
          <w:szCs w:val="28"/>
          <w:cs/>
          <w:lang w:bidi="th-TH"/>
        </w:rPr>
        <w:t>การควบคุมดูแลและการปฏิบัติงานตรวจสอบกลุ่มบริษัท</w:t>
      </w:r>
      <w:r w:rsidRPr="0078405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8405C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  <w:r w:rsidR="008F4C70" w:rsidRPr="0078405C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</w:p>
    <w:p w14:paraId="5CCB5912" w14:textId="2C0C1505" w:rsidR="000C3696" w:rsidRPr="00F401CB" w:rsidRDefault="000C3696" w:rsidP="008F4C70">
      <w:pPr>
        <w:tabs>
          <w:tab w:val="left" w:pos="360"/>
        </w:tabs>
        <w:spacing w:before="120" w:after="0" w:line="240" w:lineRule="auto"/>
        <w:ind w:left="360" w:hanging="360"/>
        <w:jc w:val="thaiDistribute"/>
        <w:rPr>
          <w:rFonts w:ascii="Browallia New" w:hAnsi="Browallia New" w:cs="Browallia New"/>
          <w:sz w:val="24"/>
          <w:szCs w:val="24"/>
        </w:rPr>
      </w:pPr>
    </w:p>
    <w:p w14:paraId="6CE7B0A0" w14:textId="29458492" w:rsidR="009B085E" w:rsidRPr="00D16099" w:rsidRDefault="00D16099" w:rsidP="00F0568C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D1609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ข้าพเจ้าได้สื่อสารกับ</w:t>
      </w:r>
      <w:r w:rsidR="00FC03AB" w:rsidRPr="00FC03A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ผู้มีหน้าที่ในการกำกับดูแล</w:t>
      </w:r>
      <w:r w:rsidRPr="00D1609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ในเรื่องต่าง</w:t>
      </w:r>
      <w:r w:rsidRPr="00D1609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D1609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ๆ</w:t>
      </w:r>
      <w:r w:rsidRPr="00D1609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F0568C" w:rsidRPr="00F0568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</w:t>
      </w:r>
      <w:r w:rsidR="00F0568C" w:rsidRPr="00F0568C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F0568C" w:rsidRPr="00F0568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ประเด็นที่มีนัยสำคัญที่พบจากการตรวจสอบ</w:t>
      </w:r>
      <w:r w:rsidR="00F0568C" w:rsidRPr="00F0568C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F0568C" w:rsidRPr="00F0568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105F6C5A" w14:textId="6A7D393F" w:rsidR="005A7727" w:rsidRDefault="005A7727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0AE20F2" w14:textId="77777777" w:rsidR="001F186E" w:rsidRDefault="001F186E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D334BEA" w14:textId="77777777" w:rsidR="001F186E" w:rsidRDefault="001F186E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462D5B94" w14:textId="77777777" w:rsidR="001F186E" w:rsidRDefault="001F186E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</w:p>
    <w:p w14:paraId="4AA453D6" w14:textId="20C7895E" w:rsidR="009B085E" w:rsidRDefault="00362385" w:rsidP="009B085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36238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lastRenderedPageBreak/>
        <w:t>ข้าพเจ้าได้ให้คำรับรองแก่</w:t>
      </w:r>
      <w:r w:rsidR="003136C2" w:rsidRPr="003136C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ผู้มีหน้าที่ในการกำกับดูแล</w:t>
      </w:r>
      <w:r w:rsidRPr="0036238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ว่า</w:t>
      </w:r>
      <w:r w:rsidRPr="0036238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466697" w:rsidRPr="0046669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</w:t>
      </w:r>
      <w:r w:rsidR="00466697" w:rsidRPr="00466697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466697" w:rsidRPr="0046669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ตลอดจนเรื่องอื่น</w:t>
      </w:r>
      <w:r w:rsidR="007743A4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466697" w:rsidRPr="0046669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4B5A1CE8" w14:textId="77777777" w:rsidR="00533259" w:rsidRDefault="00533259" w:rsidP="009B085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E2836FC" w14:textId="1CC4A4BB" w:rsidR="000C3696" w:rsidRDefault="00FD75D0" w:rsidP="009B085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FD75D0">
        <w:rPr>
          <w:rFonts w:ascii="Browallia New" w:hAnsi="Browallia New" w:cs="Browallia New" w:hint="cs"/>
          <w:sz w:val="28"/>
          <w:szCs w:val="28"/>
          <w:cs/>
          <w:lang w:bidi="th-TH"/>
        </w:rPr>
        <w:t>จากเรื่องที่สื่อสารกับคณะกรรมการตรวจสอบ</w:t>
      </w:r>
      <w:r w:rsidRPr="00FD75D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D75D0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ข้าพเจ้าได้พิจารณาเรื่องต่าง</w:t>
      </w:r>
      <w:r w:rsidRPr="00FD75D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D75D0">
        <w:rPr>
          <w:rFonts w:ascii="Browallia New" w:hAnsi="Browallia New" w:cs="Browallia New" w:hint="cs"/>
          <w:sz w:val="28"/>
          <w:szCs w:val="28"/>
          <w:cs/>
          <w:lang w:bidi="th-TH"/>
        </w:rPr>
        <w:t>ๆ</w:t>
      </w:r>
      <w:r w:rsidRPr="00FD75D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D75D0">
        <w:rPr>
          <w:rFonts w:ascii="Browallia New" w:hAnsi="Browallia New" w:cs="Browallia New" w:hint="cs"/>
          <w:sz w:val="28"/>
          <w:szCs w:val="28"/>
          <w:cs/>
          <w:lang w:bidi="th-TH"/>
        </w:rPr>
        <w:t>ที่มีนัยสำคัญที่สุดในการตรวจสอบงบการเงินรวมและเฉพาะบริษัทในงวดปัจจุบันและกำหนดเป็นเรื่องสำคัญในการตรวจสอบ</w:t>
      </w:r>
      <w:r w:rsidRPr="00FD75D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D75D0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ข้าพเจ้าได้อธิบายเรื่องเหล่านี้ในรายงานของผู้สอบบัญชี</w:t>
      </w:r>
      <w:r w:rsidRPr="00FD75D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D75D0">
        <w:rPr>
          <w:rFonts w:ascii="Browallia New" w:hAnsi="Browallia New" w:cs="Browallia New" w:hint="cs"/>
          <w:sz w:val="28"/>
          <w:szCs w:val="28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</w:t>
      </w:r>
      <w:r w:rsidRPr="00FD75D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D75D0">
        <w:rPr>
          <w:rFonts w:ascii="Browallia New" w:hAnsi="Browallia New" w:cs="Browallia New" w:hint="cs"/>
          <w:sz w:val="28"/>
          <w:szCs w:val="28"/>
          <w:cs/>
          <w:lang w:bidi="th-TH"/>
        </w:rPr>
        <w:t>หรือในสถานการณ์ที่ยากที่จะเกิดขึ้น</w:t>
      </w:r>
      <w:r w:rsidRPr="00FD75D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D75D0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  <w:r w:rsidR="009B085E"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564375C8" w14:textId="750A584A" w:rsidR="006D4FDB" w:rsidRPr="003A7F64" w:rsidRDefault="006D4FDB" w:rsidP="009B085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28E9F889" w14:textId="77777777" w:rsidR="006D4FDB" w:rsidRDefault="006D4FDB" w:rsidP="009B085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D556697" w14:textId="77777777" w:rsidR="008F5C47" w:rsidRPr="000C3696" w:rsidRDefault="008F5C47" w:rsidP="009B085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7D246A1" w14:textId="644C0B6D" w:rsidR="00990F10" w:rsidRPr="004C77BF" w:rsidRDefault="007F2DBF" w:rsidP="00990F10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7F2DBF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ลักษมี</w:t>
      </w:r>
      <w:r w:rsidRPr="007F2DB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7F2DBF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ดีตระกูลวัฒนผล</w:t>
      </w:r>
    </w:p>
    <w:p w14:paraId="78EC434F" w14:textId="77777777" w:rsidR="00990F10" w:rsidRPr="004C77BF" w:rsidRDefault="00990F10" w:rsidP="00990F10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4C77BF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ADF3014" w14:textId="35294DD6" w:rsidR="000C3696" w:rsidRPr="000C3696" w:rsidRDefault="00990F10" w:rsidP="00990F1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4C77BF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4C77B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F2DBF">
        <w:rPr>
          <w:rFonts w:ascii="Browallia New" w:hAnsi="Browallia New" w:cs="Browallia New"/>
          <w:sz w:val="28"/>
          <w:szCs w:val="28"/>
          <w:lang w:val="en-US" w:bidi="th-TH"/>
        </w:rPr>
        <w:t>9056</w:t>
      </w:r>
      <w:r w:rsidR="000C3696" w:rsidRPr="000C3696">
        <w:rPr>
          <w:rFonts w:ascii="Browallia New" w:hAnsi="Browallia New" w:cs="Browallia New"/>
          <w:sz w:val="28"/>
          <w:szCs w:val="28"/>
        </w:rPr>
        <w:t xml:space="preserve"> </w:t>
      </w:r>
    </w:p>
    <w:p w14:paraId="7F4424D6" w14:textId="77777777" w:rsidR="000C3696" w:rsidRDefault="000C3696" w:rsidP="000C369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4462112" w14:textId="77777777" w:rsidR="00520C21" w:rsidRPr="000C3696" w:rsidRDefault="00520C21" w:rsidP="000C369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416FAF24" w14:textId="77777777" w:rsidR="000C3696" w:rsidRPr="00515C8D" w:rsidRDefault="000C3696" w:rsidP="000C369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515C8D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742602BA" w14:textId="25746BBD" w:rsidR="004C77BF" w:rsidRDefault="006F2624" w:rsidP="00330AA1">
      <w:pPr>
        <w:jc w:val="thaiDistribute"/>
        <w:rPr>
          <w:rFonts w:ascii="Browallia New" w:hAnsi="Browallia New" w:cs="Browallia New"/>
          <w:sz w:val="28"/>
          <w:szCs w:val="28"/>
        </w:rPr>
      </w:pPr>
      <w:r w:rsidRPr="00515C8D">
        <w:rPr>
          <w:rFonts w:ascii="Browallia New" w:hAnsi="Browallia New" w:cs="Browallia New"/>
          <w:sz w:val="28"/>
          <w:szCs w:val="28"/>
          <w:lang w:val="en-US" w:bidi="th-TH"/>
        </w:rPr>
        <w:t>20</w:t>
      </w:r>
      <w:r w:rsidR="00156DB4" w:rsidRPr="00515C8D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515C8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กุมภาพันธ์</w:t>
      </w:r>
      <w:r w:rsidR="00156DB4" w:rsidRPr="00515C8D">
        <w:rPr>
          <w:rFonts w:ascii="Browallia New" w:hAnsi="Browallia New" w:cs="Browallia New"/>
          <w:sz w:val="28"/>
          <w:szCs w:val="28"/>
          <w:lang w:val="en-US" w:bidi="th-TH"/>
        </w:rPr>
        <w:t xml:space="preserve"> 2568</w:t>
      </w:r>
    </w:p>
    <w:sectPr w:rsidR="004C77BF" w:rsidSect="009742C1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2C4CB6" w14:textId="77777777" w:rsidR="001F6097" w:rsidRDefault="001F6097">
      <w:r>
        <w:separator/>
      </w:r>
    </w:p>
  </w:endnote>
  <w:endnote w:type="continuationSeparator" w:id="0">
    <w:p w14:paraId="7EBE6922" w14:textId="77777777" w:rsidR="001F6097" w:rsidRDefault="001F6097">
      <w:r>
        <w:continuationSeparator/>
      </w:r>
    </w:p>
  </w:endnote>
  <w:endnote w:type="continuationNotice" w:id="1">
    <w:p w14:paraId="0B5C042A" w14:textId="77777777" w:rsidR="001F6097" w:rsidRDefault="001F609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4C798A" w14:textId="77777777" w:rsidR="001F6097" w:rsidRDefault="001F6097">
      <w:bookmarkStart w:id="0" w:name="_Hlk482348182"/>
      <w:bookmarkEnd w:id="0"/>
      <w:r>
        <w:separator/>
      </w:r>
    </w:p>
  </w:footnote>
  <w:footnote w:type="continuationSeparator" w:id="0">
    <w:p w14:paraId="25D8E481" w14:textId="77777777" w:rsidR="001F6097" w:rsidRDefault="001F6097">
      <w:r>
        <w:continuationSeparator/>
      </w:r>
    </w:p>
  </w:footnote>
  <w:footnote w:type="continuationNotice" w:id="1">
    <w:p w14:paraId="2DD60163" w14:textId="77777777" w:rsidR="001F6097" w:rsidRDefault="001F609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0C3F4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DF528" w14:textId="70B76719" w:rsidR="00B63D0E" w:rsidRDefault="00B63D0E" w:rsidP="00D96128">
    <w:pPr>
      <w:pStyle w:val="Header"/>
      <w:jc w:val="right"/>
    </w:pPr>
  </w:p>
  <w:p w14:paraId="7A72A9B6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3281C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09E6A0E5" w14:textId="6BE97457" w:rsidR="00D460E7" w:rsidRDefault="00CD4D4E" w:rsidP="00F275A2">
    <w:pPr>
      <w:pStyle w:val="Header"/>
      <w:tabs>
        <w:tab w:val="clear" w:pos="8562"/>
        <w:tab w:val="left" w:pos="5328"/>
      </w:tabs>
      <w:spacing w:line="276" w:lineRule="auto"/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</w:t>
    </w:r>
    <w:r w:rsidR="00734D83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  <w:bookmarkStart w:id="1" w:name="Footer3_tbl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2A14D48"/>
    <w:multiLevelType w:val="hybridMultilevel"/>
    <w:tmpl w:val="314EC376"/>
    <w:lvl w:ilvl="0" w:tplc="0DE8BFE4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9" w15:restartNumberingAfterBreak="0">
    <w:nsid w:val="1A933704"/>
    <w:multiLevelType w:val="multilevel"/>
    <w:tmpl w:val="8460F8B0"/>
    <w:numStyleLink w:val="GTTableBullets"/>
  </w:abstractNum>
  <w:abstractNum w:abstractNumId="10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1" w15:restartNumberingAfterBreak="0">
    <w:nsid w:val="235B21F8"/>
    <w:multiLevelType w:val="multilevel"/>
    <w:tmpl w:val="FAE6F968"/>
    <w:numStyleLink w:val="GTListBullet"/>
  </w:abstractNum>
  <w:abstractNum w:abstractNumId="12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35C91C25"/>
    <w:multiLevelType w:val="multilevel"/>
    <w:tmpl w:val="98FC98AC"/>
    <w:numStyleLink w:val="GTListNumber"/>
  </w:abstractNum>
  <w:abstractNum w:abstractNumId="14" w15:restartNumberingAfterBreak="0">
    <w:nsid w:val="3BA976CF"/>
    <w:multiLevelType w:val="multilevel"/>
    <w:tmpl w:val="98FC98AC"/>
    <w:numStyleLink w:val="GTListNumber"/>
  </w:abstractNum>
  <w:abstractNum w:abstractNumId="15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5DDB5E6E"/>
    <w:multiLevelType w:val="multilevel"/>
    <w:tmpl w:val="FAE6F968"/>
    <w:numStyleLink w:val="GTListBullet"/>
  </w:abstractNum>
  <w:abstractNum w:abstractNumId="17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8" w15:restartNumberingAfterBreak="0">
    <w:nsid w:val="7A090CDE"/>
    <w:multiLevelType w:val="hybridMultilevel"/>
    <w:tmpl w:val="5ABE9898"/>
    <w:lvl w:ilvl="0" w:tplc="86CEF4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924C95"/>
    <w:multiLevelType w:val="multilevel"/>
    <w:tmpl w:val="0D561ACA"/>
    <w:numStyleLink w:val="GTNumberedHeadings"/>
  </w:abstractNum>
  <w:num w:numId="1" w16cid:durableId="1507750689">
    <w:abstractNumId w:val="3"/>
  </w:num>
  <w:num w:numId="2" w16cid:durableId="1586380043">
    <w:abstractNumId w:val="2"/>
  </w:num>
  <w:num w:numId="3" w16cid:durableId="419255875">
    <w:abstractNumId w:val="1"/>
  </w:num>
  <w:num w:numId="4" w16cid:durableId="1712613469">
    <w:abstractNumId w:val="0"/>
  </w:num>
  <w:num w:numId="5" w16cid:durableId="407582779">
    <w:abstractNumId w:val="8"/>
  </w:num>
  <w:num w:numId="6" w16cid:durableId="767115458">
    <w:abstractNumId w:val="5"/>
  </w:num>
  <w:num w:numId="7" w16cid:durableId="41370044">
    <w:abstractNumId w:val="12"/>
  </w:num>
  <w:num w:numId="8" w16cid:durableId="1593120738">
    <w:abstractNumId w:val="19"/>
  </w:num>
  <w:num w:numId="9" w16cid:durableId="1676030477">
    <w:abstractNumId w:val="5"/>
  </w:num>
  <w:num w:numId="10" w16cid:durableId="36586281">
    <w:abstractNumId w:val="17"/>
  </w:num>
  <w:num w:numId="11" w16cid:durableId="1238172139">
    <w:abstractNumId w:val="15"/>
  </w:num>
  <w:num w:numId="12" w16cid:durableId="1617129364">
    <w:abstractNumId w:val="4"/>
  </w:num>
  <w:num w:numId="13" w16cid:durableId="96878028">
    <w:abstractNumId w:val="10"/>
  </w:num>
  <w:num w:numId="14" w16cid:durableId="1915703801">
    <w:abstractNumId w:val="9"/>
  </w:num>
  <w:num w:numId="15" w16cid:durableId="796071022">
    <w:abstractNumId w:val="10"/>
  </w:num>
  <w:num w:numId="16" w16cid:durableId="942108343">
    <w:abstractNumId w:val="11"/>
  </w:num>
  <w:num w:numId="17" w16cid:durableId="5258332">
    <w:abstractNumId w:val="13"/>
  </w:num>
  <w:num w:numId="18" w16cid:durableId="484854074">
    <w:abstractNumId w:val="17"/>
  </w:num>
  <w:num w:numId="19" w16cid:durableId="2018732308">
    <w:abstractNumId w:val="15"/>
  </w:num>
  <w:num w:numId="20" w16cid:durableId="1825507534">
    <w:abstractNumId w:val="4"/>
  </w:num>
  <w:num w:numId="21" w16cid:durableId="1021514372">
    <w:abstractNumId w:val="10"/>
  </w:num>
  <w:num w:numId="22" w16cid:durableId="1076824684">
    <w:abstractNumId w:val="9"/>
  </w:num>
  <w:num w:numId="23" w16cid:durableId="552888567">
    <w:abstractNumId w:val="9"/>
  </w:num>
  <w:num w:numId="24" w16cid:durableId="1516916805">
    <w:abstractNumId w:val="9"/>
  </w:num>
  <w:num w:numId="25" w16cid:durableId="863060029">
    <w:abstractNumId w:val="10"/>
  </w:num>
  <w:num w:numId="26" w16cid:durableId="362633247">
    <w:abstractNumId w:val="10"/>
  </w:num>
  <w:num w:numId="27" w16cid:durableId="43256881">
    <w:abstractNumId w:val="10"/>
  </w:num>
  <w:num w:numId="28" w16cid:durableId="676343616">
    <w:abstractNumId w:val="16"/>
  </w:num>
  <w:num w:numId="29" w16cid:durableId="1436904061">
    <w:abstractNumId w:val="16"/>
  </w:num>
  <w:num w:numId="30" w16cid:durableId="2076513993">
    <w:abstractNumId w:val="16"/>
  </w:num>
  <w:num w:numId="31" w16cid:durableId="1640573740">
    <w:abstractNumId w:val="14"/>
  </w:num>
  <w:num w:numId="32" w16cid:durableId="115803305">
    <w:abstractNumId w:val="14"/>
  </w:num>
  <w:num w:numId="33" w16cid:durableId="832522931">
    <w:abstractNumId w:val="14"/>
  </w:num>
  <w:num w:numId="34" w16cid:durableId="1029381195">
    <w:abstractNumId w:val="7"/>
  </w:num>
  <w:num w:numId="35" w16cid:durableId="1736583458">
    <w:abstractNumId w:val="6"/>
  </w:num>
  <w:num w:numId="36" w16cid:durableId="811991927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3DB3"/>
    <w:rsid w:val="00003F45"/>
    <w:rsid w:val="00004B8D"/>
    <w:rsid w:val="00005570"/>
    <w:rsid w:val="000162B0"/>
    <w:rsid w:val="00017E28"/>
    <w:rsid w:val="00023475"/>
    <w:rsid w:val="00023709"/>
    <w:rsid w:val="00024FBC"/>
    <w:rsid w:val="00027675"/>
    <w:rsid w:val="0003023B"/>
    <w:rsid w:val="00031D17"/>
    <w:rsid w:val="00044ACE"/>
    <w:rsid w:val="0004550E"/>
    <w:rsid w:val="00052614"/>
    <w:rsid w:val="00057B44"/>
    <w:rsid w:val="000607DC"/>
    <w:rsid w:val="00060835"/>
    <w:rsid w:val="00061282"/>
    <w:rsid w:val="00062E85"/>
    <w:rsid w:val="00065ED5"/>
    <w:rsid w:val="00070738"/>
    <w:rsid w:val="000723F7"/>
    <w:rsid w:val="00074485"/>
    <w:rsid w:val="00074F8B"/>
    <w:rsid w:val="000779CC"/>
    <w:rsid w:val="00081844"/>
    <w:rsid w:val="00082043"/>
    <w:rsid w:val="000828F1"/>
    <w:rsid w:val="00082F59"/>
    <w:rsid w:val="0009276F"/>
    <w:rsid w:val="000941A4"/>
    <w:rsid w:val="00094333"/>
    <w:rsid w:val="00097FAB"/>
    <w:rsid w:val="000A474E"/>
    <w:rsid w:val="000A6248"/>
    <w:rsid w:val="000B3600"/>
    <w:rsid w:val="000B4EE5"/>
    <w:rsid w:val="000B65E3"/>
    <w:rsid w:val="000B7090"/>
    <w:rsid w:val="000C0217"/>
    <w:rsid w:val="000C0EEF"/>
    <w:rsid w:val="000C3696"/>
    <w:rsid w:val="000C59FC"/>
    <w:rsid w:val="000C60C4"/>
    <w:rsid w:val="000C6E2B"/>
    <w:rsid w:val="000D1AC1"/>
    <w:rsid w:val="000D28BD"/>
    <w:rsid w:val="000E52CE"/>
    <w:rsid w:val="000E5B43"/>
    <w:rsid w:val="000E7C45"/>
    <w:rsid w:val="000F0781"/>
    <w:rsid w:val="000F3AAB"/>
    <w:rsid w:val="000F3B3B"/>
    <w:rsid w:val="000F3D05"/>
    <w:rsid w:val="000F4EE8"/>
    <w:rsid w:val="000F52A9"/>
    <w:rsid w:val="000F6880"/>
    <w:rsid w:val="000F6E25"/>
    <w:rsid w:val="001011DF"/>
    <w:rsid w:val="0010237F"/>
    <w:rsid w:val="00102905"/>
    <w:rsid w:val="00105179"/>
    <w:rsid w:val="001125D5"/>
    <w:rsid w:val="00112871"/>
    <w:rsid w:val="00112B69"/>
    <w:rsid w:val="001200B5"/>
    <w:rsid w:val="00130FC8"/>
    <w:rsid w:val="00131396"/>
    <w:rsid w:val="001316D3"/>
    <w:rsid w:val="00134B1D"/>
    <w:rsid w:val="00141EBA"/>
    <w:rsid w:val="001443AB"/>
    <w:rsid w:val="00153287"/>
    <w:rsid w:val="001554CD"/>
    <w:rsid w:val="00155A91"/>
    <w:rsid w:val="00156DB4"/>
    <w:rsid w:val="001613E2"/>
    <w:rsid w:val="00161EDA"/>
    <w:rsid w:val="00163B70"/>
    <w:rsid w:val="0016459D"/>
    <w:rsid w:val="00167017"/>
    <w:rsid w:val="00177C97"/>
    <w:rsid w:val="001832D5"/>
    <w:rsid w:val="00184924"/>
    <w:rsid w:val="0019210D"/>
    <w:rsid w:val="00195DE9"/>
    <w:rsid w:val="00197F55"/>
    <w:rsid w:val="001A0942"/>
    <w:rsid w:val="001A2060"/>
    <w:rsid w:val="001A2424"/>
    <w:rsid w:val="001A3BFB"/>
    <w:rsid w:val="001A3C20"/>
    <w:rsid w:val="001A62B0"/>
    <w:rsid w:val="001A7F56"/>
    <w:rsid w:val="001B198C"/>
    <w:rsid w:val="001B7388"/>
    <w:rsid w:val="001B7A0B"/>
    <w:rsid w:val="001C032C"/>
    <w:rsid w:val="001C5B8F"/>
    <w:rsid w:val="001C7B0D"/>
    <w:rsid w:val="001D21D7"/>
    <w:rsid w:val="001D2302"/>
    <w:rsid w:val="001D36F7"/>
    <w:rsid w:val="001D5029"/>
    <w:rsid w:val="001D7BB3"/>
    <w:rsid w:val="001D7D7B"/>
    <w:rsid w:val="001E06B1"/>
    <w:rsid w:val="001E0A15"/>
    <w:rsid w:val="001E12A6"/>
    <w:rsid w:val="001E2314"/>
    <w:rsid w:val="001E3189"/>
    <w:rsid w:val="001E3EB4"/>
    <w:rsid w:val="001E4883"/>
    <w:rsid w:val="001E498F"/>
    <w:rsid w:val="001F186E"/>
    <w:rsid w:val="001F1B95"/>
    <w:rsid w:val="001F3061"/>
    <w:rsid w:val="001F6097"/>
    <w:rsid w:val="00206E87"/>
    <w:rsid w:val="002072CF"/>
    <w:rsid w:val="00207DE9"/>
    <w:rsid w:val="002154B9"/>
    <w:rsid w:val="0022518C"/>
    <w:rsid w:val="00231F73"/>
    <w:rsid w:val="002368E9"/>
    <w:rsid w:val="00236FD5"/>
    <w:rsid w:val="00237A7E"/>
    <w:rsid w:val="00241F16"/>
    <w:rsid w:val="00243EE8"/>
    <w:rsid w:val="00246D21"/>
    <w:rsid w:val="00247365"/>
    <w:rsid w:val="00247969"/>
    <w:rsid w:val="00250ADA"/>
    <w:rsid w:val="00254142"/>
    <w:rsid w:val="0026072E"/>
    <w:rsid w:val="0026182A"/>
    <w:rsid w:val="00265431"/>
    <w:rsid w:val="00277EBE"/>
    <w:rsid w:val="002838FB"/>
    <w:rsid w:val="00285249"/>
    <w:rsid w:val="00295C25"/>
    <w:rsid w:val="00295C28"/>
    <w:rsid w:val="002A12B8"/>
    <w:rsid w:val="002A252E"/>
    <w:rsid w:val="002A5915"/>
    <w:rsid w:val="002B5A4A"/>
    <w:rsid w:val="002C623D"/>
    <w:rsid w:val="002D04D6"/>
    <w:rsid w:val="002D329D"/>
    <w:rsid w:val="002D3EFF"/>
    <w:rsid w:val="002D5474"/>
    <w:rsid w:val="002D5A0F"/>
    <w:rsid w:val="002D6166"/>
    <w:rsid w:val="002D6E25"/>
    <w:rsid w:val="002E02F4"/>
    <w:rsid w:val="002E1B04"/>
    <w:rsid w:val="002E1EFD"/>
    <w:rsid w:val="002E2E94"/>
    <w:rsid w:val="002E40E6"/>
    <w:rsid w:val="002E48E2"/>
    <w:rsid w:val="002E4FA2"/>
    <w:rsid w:val="002E6C8B"/>
    <w:rsid w:val="002E7F1E"/>
    <w:rsid w:val="002F0FA4"/>
    <w:rsid w:val="002F2DEB"/>
    <w:rsid w:val="002F3903"/>
    <w:rsid w:val="002F4233"/>
    <w:rsid w:val="002F4A52"/>
    <w:rsid w:val="002F7D90"/>
    <w:rsid w:val="00300221"/>
    <w:rsid w:val="0030026A"/>
    <w:rsid w:val="003015CE"/>
    <w:rsid w:val="0030423E"/>
    <w:rsid w:val="00305173"/>
    <w:rsid w:val="0030537A"/>
    <w:rsid w:val="00310764"/>
    <w:rsid w:val="003136C2"/>
    <w:rsid w:val="00314808"/>
    <w:rsid w:val="0031535A"/>
    <w:rsid w:val="003167C7"/>
    <w:rsid w:val="00321A76"/>
    <w:rsid w:val="00322B62"/>
    <w:rsid w:val="00330AA1"/>
    <w:rsid w:val="0033238A"/>
    <w:rsid w:val="003332B7"/>
    <w:rsid w:val="00335E5B"/>
    <w:rsid w:val="00346EB3"/>
    <w:rsid w:val="00350852"/>
    <w:rsid w:val="00353277"/>
    <w:rsid w:val="00354F5D"/>
    <w:rsid w:val="00362385"/>
    <w:rsid w:val="0036396F"/>
    <w:rsid w:val="00363F36"/>
    <w:rsid w:val="00365ECE"/>
    <w:rsid w:val="00372291"/>
    <w:rsid w:val="0037276F"/>
    <w:rsid w:val="00372F7C"/>
    <w:rsid w:val="003744DA"/>
    <w:rsid w:val="00374CD4"/>
    <w:rsid w:val="003769C5"/>
    <w:rsid w:val="00380863"/>
    <w:rsid w:val="00380EBA"/>
    <w:rsid w:val="00382DCB"/>
    <w:rsid w:val="003838AD"/>
    <w:rsid w:val="00384904"/>
    <w:rsid w:val="00385A7C"/>
    <w:rsid w:val="0038616F"/>
    <w:rsid w:val="0039322A"/>
    <w:rsid w:val="003979AA"/>
    <w:rsid w:val="003A01CA"/>
    <w:rsid w:val="003A7F64"/>
    <w:rsid w:val="003B4CCD"/>
    <w:rsid w:val="003B4DED"/>
    <w:rsid w:val="003B5E47"/>
    <w:rsid w:val="003C12C5"/>
    <w:rsid w:val="003C150A"/>
    <w:rsid w:val="003C27EF"/>
    <w:rsid w:val="003C32E9"/>
    <w:rsid w:val="003C3898"/>
    <w:rsid w:val="003C4758"/>
    <w:rsid w:val="003D0BFB"/>
    <w:rsid w:val="003D2605"/>
    <w:rsid w:val="003D64D6"/>
    <w:rsid w:val="003E034A"/>
    <w:rsid w:val="003E3E21"/>
    <w:rsid w:val="003E53C2"/>
    <w:rsid w:val="003E708E"/>
    <w:rsid w:val="003F16DE"/>
    <w:rsid w:val="003F3C8D"/>
    <w:rsid w:val="003F7FD0"/>
    <w:rsid w:val="00416281"/>
    <w:rsid w:val="00420250"/>
    <w:rsid w:val="00420896"/>
    <w:rsid w:val="00422353"/>
    <w:rsid w:val="00424904"/>
    <w:rsid w:val="00424F12"/>
    <w:rsid w:val="0042673F"/>
    <w:rsid w:val="00426915"/>
    <w:rsid w:val="0042747D"/>
    <w:rsid w:val="00433DD9"/>
    <w:rsid w:val="00433F63"/>
    <w:rsid w:val="00434D93"/>
    <w:rsid w:val="00435788"/>
    <w:rsid w:val="004359E6"/>
    <w:rsid w:val="0043687A"/>
    <w:rsid w:val="0043780B"/>
    <w:rsid w:val="00437B8B"/>
    <w:rsid w:val="004422BC"/>
    <w:rsid w:val="00443CE3"/>
    <w:rsid w:val="00446117"/>
    <w:rsid w:val="00447EAB"/>
    <w:rsid w:val="00452E7B"/>
    <w:rsid w:val="004546FA"/>
    <w:rsid w:val="00460366"/>
    <w:rsid w:val="004625ED"/>
    <w:rsid w:val="0046548B"/>
    <w:rsid w:val="00466697"/>
    <w:rsid w:val="00467454"/>
    <w:rsid w:val="00470B4B"/>
    <w:rsid w:val="0048025F"/>
    <w:rsid w:val="00481FE7"/>
    <w:rsid w:val="00484212"/>
    <w:rsid w:val="0048532C"/>
    <w:rsid w:val="004857A5"/>
    <w:rsid w:val="00487866"/>
    <w:rsid w:val="00487CC1"/>
    <w:rsid w:val="0049103F"/>
    <w:rsid w:val="004A0DFE"/>
    <w:rsid w:val="004A3C62"/>
    <w:rsid w:val="004A6F4E"/>
    <w:rsid w:val="004B07B7"/>
    <w:rsid w:val="004B08D3"/>
    <w:rsid w:val="004B1DD4"/>
    <w:rsid w:val="004C06FA"/>
    <w:rsid w:val="004C0971"/>
    <w:rsid w:val="004C0C25"/>
    <w:rsid w:val="004C2111"/>
    <w:rsid w:val="004C395E"/>
    <w:rsid w:val="004C732E"/>
    <w:rsid w:val="004C77BF"/>
    <w:rsid w:val="004D12E2"/>
    <w:rsid w:val="004D20AE"/>
    <w:rsid w:val="004D2A63"/>
    <w:rsid w:val="004D3578"/>
    <w:rsid w:val="004E0A4F"/>
    <w:rsid w:val="004E19E6"/>
    <w:rsid w:val="004E4565"/>
    <w:rsid w:val="004F1A16"/>
    <w:rsid w:val="004F207F"/>
    <w:rsid w:val="004F21DF"/>
    <w:rsid w:val="004F33D1"/>
    <w:rsid w:val="004F5D91"/>
    <w:rsid w:val="0050155C"/>
    <w:rsid w:val="005070FA"/>
    <w:rsid w:val="00515C8D"/>
    <w:rsid w:val="00520C21"/>
    <w:rsid w:val="0052186A"/>
    <w:rsid w:val="00522FED"/>
    <w:rsid w:val="00523C78"/>
    <w:rsid w:val="005321DA"/>
    <w:rsid w:val="00533259"/>
    <w:rsid w:val="00535704"/>
    <w:rsid w:val="0054076A"/>
    <w:rsid w:val="00542158"/>
    <w:rsid w:val="005450F2"/>
    <w:rsid w:val="00545206"/>
    <w:rsid w:val="00547541"/>
    <w:rsid w:val="00551365"/>
    <w:rsid w:val="00555543"/>
    <w:rsid w:val="005616F9"/>
    <w:rsid w:val="005627FF"/>
    <w:rsid w:val="005756F5"/>
    <w:rsid w:val="005772D0"/>
    <w:rsid w:val="00577A96"/>
    <w:rsid w:val="00577D61"/>
    <w:rsid w:val="005822AC"/>
    <w:rsid w:val="00593E0E"/>
    <w:rsid w:val="005957BD"/>
    <w:rsid w:val="005A06A2"/>
    <w:rsid w:val="005A3EF7"/>
    <w:rsid w:val="005A3F77"/>
    <w:rsid w:val="005A7727"/>
    <w:rsid w:val="005B405A"/>
    <w:rsid w:val="005B49DB"/>
    <w:rsid w:val="005C1F5C"/>
    <w:rsid w:val="005C2CCB"/>
    <w:rsid w:val="005C6479"/>
    <w:rsid w:val="005C69FD"/>
    <w:rsid w:val="005C7497"/>
    <w:rsid w:val="005D3611"/>
    <w:rsid w:val="005D5B34"/>
    <w:rsid w:val="005D7025"/>
    <w:rsid w:val="005E2D67"/>
    <w:rsid w:val="005E30D5"/>
    <w:rsid w:val="005E3E54"/>
    <w:rsid w:val="005E3FB0"/>
    <w:rsid w:val="005E4FE3"/>
    <w:rsid w:val="005E5578"/>
    <w:rsid w:val="005E65F3"/>
    <w:rsid w:val="005F002A"/>
    <w:rsid w:val="005F07B6"/>
    <w:rsid w:val="005F4709"/>
    <w:rsid w:val="005F4D62"/>
    <w:rsid w:val="005F64FC"/>
    <w:rsid w:val="00601467"/>
    <w:rsid w:val="00605ED8"/>
    <w:rsid w:val="00607769"/>
    <w:rsid w:val="00610ED7"/>
    <w:rsid w:val="00615EC1"/>
    <w:rsid w:val="00616009"/>
    <w:rsid w:val="00620CE3"/>
    <w:rsid w:val="00621086"/>
    <w:rsid w:val="006312DD"/>
    <w:rsid w:val="00632EA2"/>
    <w:rsid w:val="006365A1"/>
    <w:rsid w:val="00636AA2"/>
    <w:rsid w:val="0064081A"/>
    <w:rsid w:val="00640E5F"/>
    <w:rsid w:val="006414E8"/>
    <w:rsid w:val="00641FA0"/>
    <w:rsid w:val="00641FC6"/>
    <w:rsid w:val="006445B4"/>
    <w:rsid w:val="00645462"/>
    <w:rsid w:val="00647BCC"/>
    <w:rsid w:val="00652E93"/>
    <w:rsid w:val="00653C85"/>
    <w:rsid w:val="00657B0F"/>
    <w:rsid w:val="006628BC"/>
    <w:rsid w:val="00666764"/>
    <w:rsid w:val="0066694B"/>
    <w:rsid w:val="00667DB6"/>
    <w:rsid w:val="006771E8"/>
    <w:rsid w:val="006774DC"/>
    <w:rsid w:val="006778FC"/>
    <w:rsid w:val="00677C01"/>
    <w:rsid w:val="00680589"/>
    <w:rsid w:val="00683CC7"/>
    <w:rsid w:val="00684B9B"/>
    <w:rsid w:val="006859F2"/>
    <w:rsid w:val="006873FD"/>
    <w:rsid w:val="006910F4"/>
    <w:rsid w:val="00692CA5"/>
    <w:rsid w:val="006932D7"/>
    <w:rsid w:val="00694ACE"/>
    <w:rsid w:val="0069597D"/>
    <w:rsid w:val="006A0C3B"/>
    <w:rsid w:val="006A221B"/>
    <w:rsid w:val="006A5C96"/>
    <w:rsid w:val="006B06A2"/>
    <w:rsid w:val="006B0F55"/>
    <w:rsid w:val="006B2FE4"/>
    <w:rsid w:val="006B58A5"/>
    <w:rsid w:val="006C03C5"/>
    <w:rsid w:val="006C05E4"/>
    <w:rsid w:val="006C21EA"/>
    <w:rsid w:val="006C38D4"/>
    <w:rsid w:val="006C3D37"/>
    <w:rsid w:val="006C6376"/>
    <w:rsid w:val="006C6E8C"/>
    <w:rsid w:val="006C7CCA"/>
    <w:rsid w:val="006D3B31"/>
    <w:rsid w:val="006D4A92"/>
    <w:rsid w:val="006D4FDB"/>
    <w:rsid w:val="006D57A6"/>
    <w:rsid w:val="006D6FF5"/>
    <w:rsid w:val="006E186D"/>
    <w:rsid w:val="006E749E"/>
    <w:rsid w:val="006F1B19"/>
    <w:rsid w:val="006F1E61"/>
    <w:rsid w:val="006F2624"/>
    <w:rsid w:val="006F29ED"/>
    <w:rsid w:val="006F4F77"/>
    <w:rsid w:val="006F7580"/>
    <w:rsid w:val="006F77EB"/>
    <w:rsid w:val="0070147C"/>
    <w:rsid w:val="007052EC"/>
    <w:rsid w:val="0071205C"/>
    <w:rsid w:val="00714FD6"/>
    <w:rsid w:val="007265F7"/>
    <w:rsid w:val="00727FC9"/>
    <w:rsid w:val="00731894"/>
    <w:rsid w:val="00734D83"/>
    <w:rsid w:val="00737076"/>
    <w:rsid w:val="007434DA"/>
    <w:rsid w:val="007455A4"/>
    <w:rsid w:val="007466F8"/>
    <w:rsid w:val="00746796"/>
    <w:rsid w:val="00746D91"/>
    <w:rsid w:val="00752F3D"/>
    <w:rsid w:val="0075598A"/>
    <w:rsid w:val="007566A2"/>
    <w:rsid w:val="00756AF2"/>
    <w:rsid w:val="00761524"/>
    <w:rsid w:val="00761813"/>
    <w:rsid w:val="00761C20"/>
    <w:rsid w:val="00763712"/>
    <w:rsid w:val="00770A84"/>
    <w:rsid w:val="00771B85"/>
    <w:rsid w:val="007743A4"/>
    <w:rsid w:val="00775627"/>
    <w:rsid w:val="00775DA6"/>
    <w:rsid w:val="00776033"/>
    <w:rsid w:val="0078170A"/>
    <w:rsid w:val="00782BA3"/>
    <w:rsid w:val="0078405C"/>
    <w:rsid w:val="00786102"/>
    <w:rsid w:val="00790956"/>
    <w:rsid w:val="00791139"/>
    <w:rsid w:val="007923AB"/>
    <w:rsid w:val="0079502D"/>
    <w:rsid w:val="00796BBF"/>
    <w:rsid w:val="007A033E"/>
    <w:rsid w:val="007A0755"/>
    <w:rsid w:val="007A26FC"/>
    <w:rsid w:val="007A31D9"/>
    <w:rsid w:val="007A3283"/>
    <w:rsid w:val="007A6783"/>
    <w:rsid w:val="007A71A1"/>
    <w:rsid w:val="007A74F9"/>
    <w:rsid w:val="007B0457"/>
    <w:rsid w:val="007B10B4"/>
    <w:rsid w:val="007B31B0"/>
    <w:rsid w:val="007B35A8"/>
    <w:rsid w:val="007B569F"/>
    <w:rsid w:val="007C1B62"/>
    <w:rsid w:val="007C32D8"/>
    <w:rsid w:val="007C7271"/>
    <w:rsid w:val="007D40E3"/>
    <w:rsid w:val="007D41A1"/>
    <w:rsid w:val="007E4B1C"/>
    <w:rsid w:val="007E7CBD"/>
    <w:rsid w:val="007F2DBF"/>
    <w:rsid w:val="007F40E1"/>
    <w:rsid w:val="00802730"/>
    <w:rsid w:val="008033D0"/>
    <w:rsid w:val="00803FB6"/>
    <w:rsid w:val="00805578"/>
    <w:rsid w:val="008059EF"/>
    <w:rsid w:val="008128F7"/>
    <w:rsid w:val="00812938"/>
    <w:rsid w:val="00816233"/>
    <w:rsid w:val="0081749E"/>
    <w:rsid w:val="0082128A"/>
    <w:rsid w:val="00826CEA"/>
    <w:rsid w:val="00827B71"/>
    <w:rsid w:val="00830DAC"/>
    <w:rsid w:val="0083134C"/>
    <w:rsid w:val="00832F51"/>
    <w:rsid w:val="00833217"/>
    <w:rsid w:val="00834F4A"/>
    <w:rsid w:val="00837EDB"/>
    <w:rsid w:val="008419EB"/>
    <w:rsid w:val="00841F87"/>
    <w:rsid w:val="00843100"/>
    <w:rsid w:val="00847054"/>
    <w:rsid w:val="008479EE"/>
    <w:rsid w:val="00847A90"/>
    <w:rsid w:val="00850F25"/>
    <w:rsid w:val="008534AA"/>
    <w:rsid w:val="00856E7B"/>
    <w:rsid w:val="008575C6"/>
    <w:rsid w:val="00857D2A"/>
    <w:rsid w:val="008719C2"/>
    <w:rsid w:val="008762D5"/>
    <w:rsid w:val="00877282"/>
    <w:rsid w:val="00882D56"/>
    <w:rsid w:val="00884FF7"/>
    <w:rsid w:val="00893652"/>
    <w:rsid w:val="008937D9"/>
    <w:rsid w:val="00894ACE"/>
    <w:rsid w:val="008A29AA"/>
    <w:rsid w:val="008A7F47"/>
    <w:rsid w:val="008B0459"/>
    <w:rsid w:val="008B0595"/>
    <w:rsid w:val="008B0E31"/>
    <w:rsid w:val="008B19D9"/>
    <w:rsid w:val="008B1FD3"/>
    <w:rsid w:val="008B204B"/>
    <w:rsid w:val="008C2F6A"/>
    <w:rsid w:val="008C49AE"/>
    <w:rsid w:val="008C4AFB"/>
    <w:rsid w:val="008C59F7"/>
    <w:rsid w:val="008E1E7A"/>
    <w:rsid w:val="008E292A"/>
    <w:rsid w:val="008E5975"/>
    <w:rsid w:val="008E620D"/>
    <w:rsid w:val="008E7687"/>
    <w:rsid w:val="008E78F8"/>
    <w:rsid w:val="008F0E3C"/>
    <w:rsid w:val="008F0FDD"/>
    <w:rsid w:val="008F11FA"/>
    <w:rsid w:val="008F19B2"/>
    <w:rsid w:val="008F33AE"/>
    <w:rsid w:val="008F4ACA"/>
    <w:rsid w:val="008F4C70"/>
    <w:rsid w:val="008F5C47"/>
    <w:rsid w:val="008F7A4D"/>
    <w:rsid w:val="009011FC"/>
    <w:rsid w:val="00903BE6"/>
    <w:rsid w:val="009050B6"/>
    <w:rsid w:val="00912F98"/>
    <w:rsid w:val="00914B62"/>
    <w:rsid w:val="009162CF"/>
    <w:rsid w:val="009162EF"/>
    <w:rsid w:val="00917580"/>
    <w:rsid w:val="00917FBB"/>
    <w:rsid w:val="009219CA"/>
    <w:rsid w:val="009223D3"/>
    <w:rsid w:val="009227E9"/>
    <w:rsid w:val="00925705"/>
    <w:rsid w:val="00931D7A"/>
    <w:rsid w:val="009327DE"/>
    <w:rsid w:val="00933DD6"/>
    <w:rsid w:val="00935D8D"/>
    <w:rsid w:val="00935DD8"/>
    <w:rsid w:val="0094121E"/>
    <w:rsid w:val="00941DB8"/>
    <w:rsid w:val="00941ECD"/>
    <w:rsid w:val="00942FE8"/>
    <w:rsid w:val="009543AC"/>
    <w:rsid w:val="00957E70"/>
    <w:rsid w:val="00963F03"/>
    <w:rsid w:val="00966FF8"/>
    <w:rsid w:val="00970DAB"/>
    <w:rsid w:val="00972925"/>
    <w:rsid w:val="0097321D"/>
    <w:rsid w:val="009742C1"/>
    <w:rsid w:val="009755B3"/>
    <w:rsid w:val="009810E8"/>
    <w:rsid w:val="009846E7"/>
    <w:rsid w:val="009859F3"/>
    <w:rsid w:val="009870F8"/>
    <w:rsid w:val="00990F10"/>
    <w:rsid w:val="00991182"/>
    <w:rsid w:val="00992531"/>
    <w:rsid w:val="00995CD5"/>
    <w:rsid w:val="00997874"/>
    <w:rsid w:val="009A1787"/>
    <w:rsid w:val="009A4F5A"/>
    <w:rsid w:val="009A6B50"/>
    <w:rsid w:val="009B085E"/>
    <w:rsid w:val="009B1958"/>
    <w:rsid w:val="009B1F44"/>
    <w:rsid w:val="009B328E"/>
    <w:rsid w:val="009B4414"/>
    <w:rsid w:val="009B4573"/>
    <w:rsid w:val="009B6981"/>
    <w:rsid w:val="009C002A"/>
    <w:rsid w:val="009C1FDF"/>
    <w:rsid w:val="009D0563"/>
    <w:rsid w:val="009D3A11"/>
    <w:rsid w:val="009D4A20"/>
    <w:rsid w:val="009D4BEF"/>
    <w:rsid w:val="009D4FC0"/>
    <w:rsid w:val="009D5C7F"/>
    <w:rsid w:val="009E240B"/>
    <w:rsid w:val="009E278C"/>
    <w:rsid w:val="009E281B"/>
    <w:rsid w:val="009E312D"/>
    <w:rsid w:val="009E4C94"/>
    <w:rsid w:val="009E71A4"/>
    <w:rsid w:val="009F0181"/>
    <w:rsid w:val="009F1B9A"/>
    <w:rsid w:val="009F2AE8"/>
    <w:rsid w:val="009F41EF"/>
    <w:rsid w:val="009F6EDC"/>
    <w:rsid w:val="00A035CE"/>
    <w:rsid w:val="00A046A9"/>
    <w:rsid w:val="00A0537F"/>
    <w:rsid w:val="00A0602E"/>
    <w:rsid w:val="00A06C1F"/>
    <w:rsid w:val="00A07FFA"/>
    <w:rsid w:val="00A11D4E"/>
    <w:rsid w:val="00A11FB4"/>
    <w:rsid w:val="00A14A4F"/>
    <w:rsid w:val="00A1514B"/>
    <w:rsid w:val="00A1550B"/>
    <w:rsid w:val="00A172A4"/>
    <w:rsid w:val="00A3206C"/>
    <w:rsid w:val="00A35782"/>
    <w:rsid w:val="00A362F9"/>
    <w:rsid w:val="00A37B97"/>
    <w:rsid w:val="00A43EE6"/>
    <w:rsid w:val="00A4478F"/>
    <w:rsid w:val="00A45059"/>
    <w:rsid w:val="00A45FAE"/>
    <w:rsid w:val="00A468EF"/>
    <w:rsid w:val="00A53F9B"/>
    <w:rsid w:val="00A55D7B"/>
    <w:rsid w:val="00A56719"/>
    <w:rsid w:val="00A56C6E"/>
    <w:rsid w:val="00A60F49"/>
    <w:rsid w:val="00A61E15"/>
    <w:rsid w:val="00A62F03"/>
    <w:rsid w:val="00A64FC8"/>
    <w:rsid w:val="00A65B35"/>
    <w:rsid w:val="00A66F91"/>
    <w:rsid w:val="00A670C0"/>
    <w:rsid w:val="00A673D4"/>
    <w:rsid w:val="00A70229"/>
    <w:rsid w:val="00A7117A"/>
    <w:rsid w:val="00A738D0"/>
    <w:rsid w:val="00A8251C"/>
    <w:rsid w:val="00A82E73"/>
    <w:rsid w:val="00A8591B"/>
    <w:rsid w:val="00A918D1"/>
    <w:rsid w:val="00A91F2A"/>
    <w:rsid w:val="00A93723"/>
    <w:rsid w:val="00A93A9A"/>
    <w:rsid w:val="00A94641"/>
    <w:rsid w:val="00A966CA"/>
    <w:rsid w:val="00AA0648"/>
    <w:rsid w:val="00AA49D2"/>
    <w:rsid w:val="00AA5C16"/>
    <w:rsid w:val="00AC31D4"/>
    <w:rsid w:val="00AC594A"/>
    <w:rsid w:val="00AC6098"/>
    <w:rsid w:val="00AD01A1"/>
    <w:rsid w:val="00AD026E"/>
    <w:rsid w:val="00AD173B"/>
    <w:rsid w:val="00AD29FB"/>
    <w:rsid w:val="00AD3B26"/>
    <w:rsid w:val="00AD4D21"/>
    <w:rsid w:val="00AE0190"/>
    <w:rsid w:val="00AE019E"/>
    <w:rsid w:val="00AE2BF6"/>
    <w:rsid w:val="00AE3370"/>
    <w:rsid w:val="00AE5126"/>
    <w:rsid w:val="00AE64CA"/>
    <w:rsid w:val="00AE6EEB"/>
    <w:rsid w:val="00AF081A"/>
    <w:rsid w:val="00AF0F66"/>
    <w:rsid w:val="00AF1BF0"/>
    <w:rsid w:val="00AF3378"/>
    <w:rsid w:val="00AF7092"/>
    <w:rsid w:val="00B00665"/>
    <w:rsid w:val="00B020D8"/>
    <w:rsid w:val="00B02BF6"/>
    <w:rsid w:val="00B049A3"/>
    <w:rsid w:val="00B1324D"/>
    <w:rsid w:val="00B14D25"/>
    <w:rsid w:val="00B157E2"/>
    <w:rsid w:val="00B170EF"/>
    <w:rsid w:val="00B24A45"/>
    <w:rsid w:val="00B251D9"/>
    <w:rsid w:val="00B25B92"/>
    <w:rsid w:val="00B26634"/>
    <w:rsid w:val="00B26948"/>
    <w:rsid w:val="00B30FEB"/>
    <w:rsid w:val="00B34D51"/>
    <w:rsid w:val="00B36A0E"/>
    <w:rsid w:val="00B36BA1"/>
    <w:rsid w:val="00B402B3"/>
    <w:rsid w:val="00B40D67"/>
    <w:rsid w:val="00B41454"/>
    <w:rsid w:val="00B42887"/>
    <w:rsid w:val="00B43C45"/>
    <w:rsid w:val="00B532A4"/>
    <w:rsid w:val="00B55EE8"/>
    <w:rsid w:val="00B56E6C"/>
    <w:rsid w:val="00B6104E"/>
    <w:rsid w:val="00B6177F"/>
    <w:rsid w:val="00B626C9"/>
    <w:rsid w:val="00B63D0E"/>
    <w:rsid w:val="00B655FF"/>
    <w:rsid w:val="00B70AB1"/>
    <w:rsid w:val="00B7284F"/>
    <w:rsid w:val="00B738EA"/>
    <w:rsid w:val="00B75600"/>
    <w:rsid w:val="00B759A3"/>
    <w:rsid w:val="00B761BA"/>
    <w:rsid w:val="00B76935"/>
    <w:rsid w:val="00B77598"/>
    <w:rsid w:val="00B83039"/>
    <w:rsid w:val="00B84160"/>
    <w:rsid w:val="00B8502F"/>
    <w:rsid w:val="00B976B9"/>
    <w:rsid w:val="00BA0709"/>
    <w:rsid w:val="00BA5130"/>
    <w:rsid w:val="00BA5B00"/>
    <w:rsid w:val="00BB1A07"/>
    <w:rsid w:val="00BB43B5"/>
    <w:rsid w:val="00BB67E2"/>
    <w:rsid w:val="00BB6DAD"/>
    <w:rsid w:val="00BB6E2E"/>
    <w:rsid w:val="00BB7346"/>
    <w:rsid w:val="00BC1555"/>
    <w:rsid w:val="00BC16EC"/>
    <w:rsid w:val="00BC3F9E"/>
    <w:rsid w:val="00BC42F0"/>
    <w:rsid w:val="00BC5BFE"/>
    <w:rsid w:val="00BC60A9"/>
    <w:rsid w:val="00BC674C"/>
    <w:rsid w:val="00BD38F1"/>
    <w:rsid w:val="00BD4A1D"/>
    <w:rsid w:val="00BD57F9"/>
    <w:rsid w:val="00BD5E0D"/>
    <w:rsid w:val="00BD794D"/>
    <w:rsid w:val="00BE0C8A"/>
    <w:rsid w:val="00BE334D"/>
    <w:rsid w:val="00BE4988"/>
    <w:rsid w:val="00BE4CFF"/>
    <w:rsid w:val="00BE76F5"/>
    <w:rsid w:val="00BF0B4F"/>
    <w:rsid w:val="00BF1C24"/>
    <w:rsid w:val="00BF5E73"/>
    <w:rsid w:val="00C00141"/>
    <w:rsid w:val="00C029B3"/>
    <w:rsid w:val="00C0317E"/>
    <w:rsid w:val="00C037EE"/>
    <w:rsid w:val="00C03F60"/>
    <w:rsid w:val="00C04450"/>
    <w:rsid w:val="00C0488C"/>
    <w:rsid w:val="00C06939"/>
    <w:rsid w:val="00C10051"/>
    <w:rsid w:val="00C11851"/>
    <w:rsid w:val="00C11C3B"/>
    <w:rsid w:val="00C13A08"/>
    <w:rsid w:val="00C141FC"/>
    <w:rsid w:val="00C1425C"/>
    <w:rsid w:val="00C21E3B"/>
    <w:rsid w:val="00C24398"/>
    <w:rsid w:val="00C2608E"/>
    <w:rsid w:val="00C26C91"/>
    <w:rsid w:val="00C26D76"/>
    <w:rsid w:val="00C35B1A"/>
    <w:rsid w:val="00C41C7D"/>
    <w:rsid w:val="00C43487"/>
    <w:rsid w:val="00C471C9"/>
    <w:rsid w:val="00C51389"/>
    <w:rsid w:val="00C564A6"/>
    <w:rsid w:val="00C61B36"/>
    <w:rsid w:val="00C63023"/>
    <w:rsid w:val="00C63743"/>
    <w:rsid w:val="00C65CE9"/>
    <w:rsid w:val="00C65EBD"/>
    <w:rsid w:val="00C66C1D"/>
    <w:rsid w:val="00C71BEF"/>
    <w:rsid w:val="00C76C6C"/>
    <w:rsid w:val="00C80A49"/>
    <w:rsid w:val="00C80EC5"/>
    <w:rsid w:val="00C83ECD"/>
    <w:rsid w:val="00C8440F"/>
    <w:rsid w:val="00C86BB9"/>
    <w:rsid w:val="00C8772C"/>
    <w:rsid w:val="00C916F3"/>
    <w:rsid w:val="00C91D3C"/>
    <w:rsid w:val="00C968E1"/>
    <w:rsid w:val="00C97857"/>
    <w:rsid w:val="00CA0986"/>
    <w:rsid w:val="00CA43FD"/>
    <w:rsid w:val="00CB18EB"/>
    <w:rsid w:val="00CB29A4"/>
    <w:rsid w:val="00CB3408"/>
    <w:rsid w:val="00CB3B35"/>
    <w:rsid w:val="00CB441E"/>
    <w:rsid w:val="00CC3422"/>
    <w:rsid w:val="00CC4C97"/>
    <w:rsid w:val="00CC6691"/>
    <w:rsid w:val="00CC72E9"/>
    <w:rsid w:val="00CC77C1"/>
    <w:rsid w:val="00CD25C2"/>
    <w:rsid w:val="00CD3E43"/>
    <w:rsid w:val="00CD40B6"/>
    <w:rsid w:val="00CD4D4E"/>
    <w:rsid w:val="00CE092A"/>
    <w:rsid w:val="00CE22E1"/>
    <w:rsid w:val="00CE24E5"/>
    <w:rsid w:val="00CE3500"/>
    <w:rsid w:val="00CE41DB"/>
    <w:rsid w:val="00CE4D96"/>
    <w:rsid w:val="00CF2DAE"/>
    <w:rsid w:val="00CF67A2"/>
    <w:rsid w:val="00D04C03"/>
    <w:rsid w:val="00D04F1D"/>
    <w:rsid w:val="00D078C4"/>
    <w:rsid w:val="00D15EA5"/>
    <w:rsid w:val="00D16099"/>
    <w:rsid w:val="00D205FE"/>
    <w:rsid w:val="00D2100B"/>
    <w:rsid w:val="00D21217"/>
    <w:rsid w:val="00D24220"/>
    <w:rsid w:val="00D248D8"/>
    <w:rsid w:val="00D25822"/>
    <w:rsid w:val="00D3089E"/>
    <w:rsid w:val="00D31D7A"/>
    <w:rsid w:val="00D33E60"/>
    <w:rsid w:val="00D35A88"/>
    <w:rsid w:val="00D3675A"/>
    <w:rsid w:val="00D4249B"/>
    <w:rsid w:val="00D430AD"/>
    <w:rsid w:val="00D460E7"/>
    <w:rsid w:val="00D508C6"/>
    <w:rsid w:val="00D52825"/>
    <w:rsid w:val="00D53816"/>
    <w:rsid w:val="00D63ABC"/>
    <w:rsid w:val="00D675F1"/>
    <w:rsid w:val="00D73064"/>
    <w:rsid w:val="00D73B0A"/>
    <w:rsid w:val="00D73B96"/>
    <w:rsid w:val="00D74701"/>
    <w:rsid w:val="00D75DE2"/>
    <w:rsid w:val="00D80807"/>
    <w:rsid w:val="00D8663B"/>
    <w:rsid w:val="00D86917"/>
    <w:rsid w:val="00D87AD4"/>
    <w:rsid w:val="00D91FCE"/>
    <w:rsid w:val="00D92F9A"/>
    <w:rsid w:val="00D9427D"/>
    <w:rsid w:val="00D94B56"/>
    <w:rsid w:val="00D96128"/>
    <w:rsid w:val="00D9796E"/>
    <w:rsid w:val="00DA2B60"/>
    <w:rsid w:val="00DA2D3D"/>
    <w:rsid w:val="00DA36EE"/>
    <w:rsid w:val="00DA452E"/>
    <w:rsid w:val="00DA470A"/>
    <w:rsid w:val="00DA5128"/>
    <w:rsid w:val="00DB1CE0"/>
    <w:rsid w:val="00DB1D79"/>
    <w:rsid w:val="00DB308D"/>
    <w:rsid w:val="00DB32EA"/>
    <w:rsid w:val="00DB407B"/>
    <w:rsid w:val="00DB5F40"/>
    <w:rsid w:val="00DB7F05"/>
    <w:rsid w:val="00DC48F2"/>
    <w:rsid w:val="00DC5F74"/>
    <w:rsid w:val="00DC6BD7"/>
    <w:rsid w:val="00DD156E"/>
    <w:rsid w:val="00DD1E47"/>
    <w:rsid w:val="00DD2ADC"/>
    <w:rsid w:val="00DD61A9"/>
    <w:rsid w:val="00DD6EF1"/>
    <w:rsid w:val="00DD7C1B"/>
    <w:rsid w:val="00DD7F1B"/>
    <w:rsid w:val="00DE18A1"/>
    <w:rsid w:val="00DE4958"/>
    <w:rsid w:val="00DE7444"/>
    <w:rsid w:val="00DE7E33"/>
    <w:rsid w:val="00E02B2C"/>
    <w:rsid w:val="00E04361"/>
    <w:rsid w:val="00E04F37"/>
    <w:rsid w:val="00E05792"/>
    <w:rsid w:val="00E064FD"/>
    <w:rsid w:val="00E07BC7"/>
    <w:rsid w:val="00E1053A"/>
    <w:rsid w:val="00E11243"/>
    <w:rsid w:val="00E13248"/>
    <w:rsid w:val="00E24703"/>
    <w:rsid w:val="00E25367"/>
    <w:rsid w:val="00E268E4"/>
    <w:rsid w:val="00E26AF3"/>
    <w:rsid w:val="00E276E0"/>
    <w:rsid w:val="00E314EA"/>
    <w:rsid w:val="00E33FDA"/>
    <w:rsid w:val="00E37FCA"/>
    <w:rsid w:val="00E40142"/>
    <w:rsid w:val="00E406D5"/>
    <w:rsid w:val="00E41F53"/>
    <w:rsid w:val="00E51322"/>
    <w:rsid w:val="00E5165E"/>
    <w:rsid w:val="00E56701"/>
    <w:rsid w:val="00E57790"/>
    <w:rsid w:val="00E62613"/>
    <w:rsid w:val="00E62754"/>
    <w:rsid w:val="00E64D2D"/>
    <w:rsid w:val="00E65582"/>
    <w:rsid w:val="00E65FB5"/>
    <w:rsid w:val="00E66DB4"/>
    <w:rsid w:val="00E67D8A"/>
    <w:rsid w:val="00E70383"/>
    <w:rsid w:val="00E71896"/>
    <w:rsid w:val="00E71B4A"/>
    <w:rsid w:val="00E74885"/>
    <w:rsid w:val="00E749A6"/>
    <w:rsid w:val="00E769F8"/>
    <w:rsid w:val="00E819B6"/>
    <w:rsid w:val="00E823C4"/>
    <w:rsid w:val="00E85D94"/>
    <w:rsid w:val="00E86B53"/>
    <w:rsid w:val="00E9110B"/>
    <w:rsid w:val="00E91258"/>
    <w:rsid w:val="00E93F8A"/>
    <w:rsid w:val="00E96618"/>
    <w:rsid w:val="00EA1830"/>
    <w:rsid w:val="00EA2B6F"/>
    <w:rsid w:val="00EA747F"/>
    <w:rsid w:val="00EB3478"/>
    <w:rsid w:val="00EB3D8D"/>
    <w:rsid w:val="00EB4B39"/>
    <w:rsid w:val="00EB6FE3"/>
    <w:rsid w:val="00EC0935"/>
    <w:rsid w:val="00EC585D"/>
    <w:rsid w:val="00EC74DB"/>
    <w:rsid w:val="00ED30A9"/>
    <w:rsid w:val="00EE0F65"/>
    <w:rsid w:val="00EE1B30"/>
    <w:rsid w:val="00EE77C5"/>
    <w:rsid w:val="00EF3CF1"/>
    <w:rsid w:val="00EF5430"/>
    <w:rsid w:val="00EF5658"/>
    <w:rsid w:val="00F0568C"/>
    <w:rsid w:val="00F1764A"/>
    <w:rsid w:val="00F20AD8"/>
    <w:rsid w:val="00F2225F"/>
    <w:rsid w:val="00F246A1"/>
    <w:rsid w:val="00F25867"/>
    <w:rsid w:val="00F2599C"/>
    <w:rsid w:val="00F275A2"/>
    <w:rsid w:val="00F3388F"/>
    <w:rsid w:val="00F37917"/>
    <w:rsid w:val="00F401CB"/>
    <w:rsid w:val="00F52147"/>
    <w:rsid w:val="00F5513E"/>
    <w:rsid w:val="00F57D91"/>
    <w:rsid w:val="00F613CC"/>
    <w:rsid w:val="00F63F3F"/>
    <w:rsid w:val="00F65E67"/>
    <w:rsid w:val="00F66FA5"/>
    <w:rsid w:val="00F71678"/>
    <w:rsid w:val="00F71A70"/>
    <w:rsid w:val="00F730E3"/>
    <w:rsid w:val="00F7438C"/>
    <w:rsid w:val="00F755E9"/>
    <w:rsid w:val="00F75A01"/>
    <w:rsid w:val="00F76A2F"/>
    <w:rsid w:val="00F809EB"/>
    <w:rsid w:val="00F8470A"/>
    <w:rsid w:val="00F909CD"/>
    <w:rsid w:val="00F96305"/>
    <w:rsid w:val="00F974D1"/>
    <w:rsid w:val="00FA16E0"/>
    <w:rsid w:val="00FA17D3"/>
    <w:rsid w:val="00FA6134"/>
    <w:rsid w:val="00FB1920"/>
    <w:rsid w:val="00FB1E2E"/>
    <w:rsid w:val="00FB222B"/>
    <w:rsid w:val="00FB26B5"/>
    <w:rsid w:val="00FB61C0"/>
    <w:rsid w:val="00FC03AB"/>
    <w:rsid w:val="00FC0A15"/>
    <w:rsid w:val="00FC1304"/>
    <w:rsid w:val="00FC183E"/>
    <w:rsid w:val="00FC1C0E"/>
    <w:rsid w:val="00FC2F1C"/>
    <w:rsid w:val="00FC4397"/>
    <w:rsid w:val="00FC4F26"/>
    <w:rsid w:val="00FD0386"/>
    <w:rsid w:val="00FD05AD"/>
    <w:rsid w:val="00FD0666"/>
    <w:rsid w:val="00FD445D"/>
    <w:rsid w:val="00FD483C"/>
    <w:rsid w:val="00FD7295"/>
    <w:rsid w:val="00FD75D0"/>
    <w:rsid w:val="00FE2187"/>
    <w:rsid w:val="00FE3068"/>
    <w:rsid w:val="00FE320C"/>
    <w:rsid w:val="00FE51BC"/>
    <w:rsid w:val="00FE6F1E"/>
    <w:rsid w:val="00FF0BC0"/>
    <w:rsid w:val="00FF14A9"/>
    <w:rsid w:val="00FF4BFC"/>
    <w:rsid w:val="1926351D"/>
    <w:rsid w:val="1BE75F23"/>
    <w:rsid w:val="7B739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E258D1C"/>
  <w15:docId w15:val="{6A8A8D2D-2D4A-41A3-97E4-E225BB2C1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16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17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16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17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17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16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6C6E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51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4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727A4DCAF8D340A4EBC760CBD219F7" ma:contentTypeVersion="17" ma:contentTypeDescription="Create a new document." ma:contentTypeScope="" ma:versionID="74ef188e6ec600deb305abbcae781e41">
  <xsd:schema xmlns:xsd="http://www.w3.org/2001/XMLSchema" xmlns:xs="http://www.w3.org/2001/XMLSchema" xmlns:p="http://schemas.microsoft.com/office/2006/metadata/properties" xmlns:ns2="729065a1-720c-4df0-b67c-e69a28b38a78" xmlns:ns3="5ff93197-5cd4-4697-961c-11b2929d1c0c" xmlns:ns4="9c46a28d-acc8-4027-86ce-a8901ee39950" targetNamespace="http://schemas.microsoft.com/office/2006/metadata/properties" ma:root="true" ma:fieldsID="67b83469eb93cbbf8b04e9336904b3fd" ns2:_="" ns3:_="" ns4:_="">
    <xsd:import namespace="729065a1-720c-4df0-b67c-e69a28b38a78"/>
    <xsd:import namespace="5ff93197-5cd4-4697-961c-11b2929d1c0c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ObjectDetectorVersions" minOccurs="0"/>
                <xsd:element ref="ns3:MediaLengthInSeconds" minOccurs="0"/>
                <xsd:element ref="ns3:MediaServiceSearchPropertie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9065a1-720c-4df0-b67c-e69a28b38a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f93197-5cd4-4697-961c-11b2929d1c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ff93197-5cd4-4697-961c-11b2929d1c0c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69AAB9-3EE0-4E3D-8F36-37EF228ECA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9065a1-720c-4df0-b67c-e69a28b38a78"/>
    <ds:schemaRef ds:uri="5ff93197-5cd4-4697-961c-11b2929d1c0c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0BE712-0BFD-44C7-8F8C-9EC4875140F6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729065a1-720c-4df0-b67c-e69a28b38a78"/>
    <ds:schemaRef ds:uri="http://purl.org/dc/terms/"/>
    <ds:schemaRef ds:uri="5ff93197-5cd4-4697-961c-11b2929d1c0c"/>
    <ds:schemaRef ds:uri="9c46a28d-acc8-4027-86ce-a8901ee39950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FA385D0D-8D47-46C2-ADE0-CA85E3F5C57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C7DDEFA-4952-42A9-9C56-83C77BFEDA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615</TotalTime>
  <Pages>6</Pages>
  <Words>2370</Words>
  <Characters>9124</Characters>
  <Application>Microsoft Office Word</Application>
  <DocSecurity>0</DocSecurity>
  <Lines>76</Lines>
  <Paragraphs>22</Paragraphs>
  <ScaleCrop>false</ScaleCrop>
  <Company>Grant Thornton</Company>
  <LinksUpToDate>false</LinksUpToDate>
  <CharactersWithSpaces>11472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1021</cp:revision>
  <cp:lastPrinted>2024-02-22T19:51:00Z</cp:lastPrinted>
  <dcterms:created xsi:type="dcterms:W3CDTF">2017-10-03T23:18:00Z</dcterms:created>
  <dcterms:modified xsi:type="dcterms:W3CDTF">2025-02-19T10:12:00Z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0x010100A8727A4DCAF8D340A4EBC760CBD219F7</vt:lpwstr>
  </property>
  <property fmtid="{D5CDD505-2E9C-101B-9397-08002B2CF9AE}" pid="4" name="MediaServiceImageTags">
    <vt:lpwstr/>
  </property>
</Properties>
</file>